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hint="eastAsia" w:ascii="黑体" w:hAnsi="黑体" w:eastAsia="黑体" w:cs="黑体"/>
          <w:sz w:val="32"/>
          <w:szCs w:val="32"/>
          <w:highlight w:val="none"/>
        </w:rPr>
      </w:pPr>
      <w:r>
        <w:rPr>
          <w:rFonts w:hint="eastAsia" w:ascii="黑体" w:hAnsi="黑体" w:eastAsia="黑体" w:cs="黑体"/>
          <w:sz w:val="32"/>
          <w:szCs w:val="32"/>
          <w:highlight w:val="none"/>
        </w:rPr>
        <w:t>附件：</w:t>
      </w:r>
    </w:p>
    <w:p>
      <w:pPr>
        <w:pStyle w:val="2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600" w:lineRule="exact"/>
        <w:ind w:left="0" w:leftChars="0" w:right="0" w:firstLine="0" w:firstLineChars="0"/>
        <w:jc w:val="center"/>
        <w:textAlignment w:val="auto"/>
        <w:outlineLvl w:val="9"/>
        <w:rPr>
          <w:rFonts w:hint="eastAsia" w:ascii="仿宋_GB2312" w:hAnsi="仿宋_GB2312" w:eastAsia="仿宋_GB2312" w:cs="仿宋_GB2312"/>
          <w:b/>
          <w:bCs/>
          <w:sz w:val="32"/>
          <w:szCs w:val="32"/>
          <w:highlight w:val="none"/>
          <w:lang w:val="en-US" w:eastAsia="zh-CN"/>
        </w:rPr>
      </w:pPr>
      <w:bookmarkStart w:id="0" w:name="_GoBack"/>
      <w:r>
        <w:rPr>
          <w:rFonts w:hint="eastAsia" w:ascii="仿宋_GB2312" w:hAnsi="仿宋_GB2312" w:eastAsia="仿宋_GB2312" w:cs="仿宋_GB2312"/>
          <w:b/>
          <w:bCs/>
          <w:sz w:val="32"/>
          <w:szCs w:val="32"/>
          <w:highlight w:val="none"/>
          <w:lang w:val="en-US" w:eastAsia="zh-CN"/>
        </w:rPr>
        <w:t>崇明区2022年10月（上）初创期创业组织社会保险费补贴</w:t>
      </w:r>
      <w:bookmarkEnd w:id="0"/>
    </w:p>
    <w:tbl>
      <w:tblPr>
        <w:tblStyle w:val="4"/>
        <w:tblW w:w="7938" w:type="dxa"/>
        <w:jc w:val="center"/>
        <w:tblInd w:w="93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 w:color="auto" w:fill="auto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92"/>
        <w:gridCol w:w="3181"/>
        <w:gridCol w:w="1449"/>
        <w:gridCol w:w="2416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44" w:hRule="atLeast"/>
          <w:jc w:val="center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pStyle w:val="2"/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600" w:lineRule="exact"/>
              <w:ind w:left="0" w:leftChars="0" w:right="0" w:rightChars="0"/>
              <w:jc w:val="center"/>
              <w:textAlignment w:val="auto"/>
              <w:outlineLvl w:val="9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序号</w:t>
            </w:r>
          </w:p>
        </w:tc>
        <w:tc>
          <w:tcPr>
            <w:tcW w:w="31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pStyle w:val="2"/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600" w:lineRule="exact"/>
              <w:ind w:left="0" w:leftChars="0" w:right="0" w:rightChars="0"/>
              <w:jc w:val="center"/>
              <w:textAlignment w:val="auto"/>
              <w:outlineLvl w:val="9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单位名称</w:t>
            </w:r>
          </w:p>
        </w:tc>
        <w:tc>
          <w:tcPr>
            <w:tcW w:w="14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补贴人次</w:t>
            </w:r>
          </w:p>
        </w:tc>
        <w:tc>
          <w:tcPr>
            <w:tcW w:w="2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补贴金额（单位：元）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44" w:hRule="atLeast"/>
          <w:jc w:val="center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</w:p>
        </w:tc>
        <w:tc>
          <w:tcPr>
            <w:tcW w:w="31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上海荟匠精密机械有限公司</w:t>
            </w:r>
          </w:p>
        </w:tc>
        <w:tc>
          <w:tcPr>
            <w:tcW w:w="14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</w:t>
            </w:r>
          </w:p>
        </w:tc>
        <w:tc>
          <w:tcPr>
            <w:tcW w:w="2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15,676.88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07" w:hRule="atLeast"/>
          <w:jc w:val="center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</w:t>
            </w:r>
          </w:p>
        </w:tc>
        <w:tc>
          <w:tcPr>
            <w:tcW w:w="31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上海山华经济发展（集团）有限公司</w:t>
            </w:r>
          </w:p>
        </w:tc>
        <w:tc>
          <w:tcPr>
            <w:tcW w:w="14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16</w:t>
            </w:r>
          </w:p>
        </w:tc>
        <w:tc>
          <w:tcPr>
            <w:tcW w:w="2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12,428.16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07" w:hRule="atLeast"/>
          <w:jc w:val="center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</w:t>
            </w:r>
          </w:p>
        </w:tc>
        <w:tc>
          <w:tcPr>
            <w:tcW w:w="31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上海一圣知识产权服务有限公司</w:t>
            </w:r>
          </w:p>
        </w:tc>
        <w:tc>
          <w:tcPr>
            <w:tcW w:w="14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9</w:t>
            </w:r>
          </w:p>
        </w:tc>
        <w:tc>
          <w:tcPr>
            <w:tcW w:w="2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6,990.84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07" w:hRule="atLeast"/>
          <w:jc w:val="center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</w:t>
            </w:r>
          </w:p>
        </w:tc>
        <w:tc>
          <w:tcPr>
            <w:tcW w:w="31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上海荏德信息科技有限公司</w:t>
            </w:r>
          </w:p>
        </w:tc>
        <w:tc>
          <w:tcPr>
            <w:tcW w:w="14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17</w:t>
            </w:r>
          </w:p>
        </w:tc>
        <w:tc>
          <w:tcPr>
            <w:tcW w:w="2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12,730.80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07" w:hRule="atLeast"/>
          <w:jc w:val="center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</w:t>
            </w:r>
          </w:p>
        </w:tc>
        <w:tc>
          <w:tcPr>
            <w:tcW w:w="31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上海箐峰设计咨询有限公司</w:t>
            </w:r>
          </w:p>
        </w:tc>
        <w:tc>
          <w:tcPr>
            <w:tcW w:w="14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48</w:t>
            </w:r>
          </w:p>
        </w:tc>
        <w:tc>
          <w:tcPr>
            <w:tcW w:w="2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36,205.44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07" w:hRule="atLeast"/>
          <w:jc w:val="center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</w:t>
            </w:r>
          </w:p>
        </w:tc>
        <w:tc>
          <w:tcPr>
            <w:tcW w:w="31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上海歆雪旅游文化有限公司</w:t>
            </w:r>
          </w:p>
        </w:tc>
        <w:tc>
          <w:tcPr>
            <w:tcW w:w="14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21</w:t>
            </w:r>
          </w:p>
        </w:tc>
        <w:tc>
          <w:tcPr>
            <w:tcW w:w="2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15,358.28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07" w:hRule="atLeast"/>
          <w:jc w:val="center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7</w:t>
            </w:r>
          </w:p>
        </w:tc>
        <w:tc>
          <w:tcPr>
            <w:tcW w:w="31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上海鎏林建设工程有限公司</w:t>
            </w:r>
          </w:p>
        </w:tc>
        <w:tc>
          <w:tcPr>
            <w:tcW w:w="14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40</w:t>
            </w:r>
          </w:p>
        </w:tc>
        <w:tc>
          <w:tcPr>
            <w:tcW w:w="2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29,920.52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07" w:hRule="atLeast"/>
          <w:jc w:val="center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8</w:t>
            </w:r>
          </w:p>
        </w:tc>
        <w:tc>
          <w:tcPr>
            <w:tcW w:w="31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上海桥森广告有限公司</w:t>
            </w:r>
          </w:p>
        </w:tc>
        <w:tc>
          <w:tcPr>
            <w:tcW w:w="14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22</w:t>
            </w:r>
          </w:p>
        </w:tc>
        <w:tc>
          <w:tcPr>
            <w:tcW w:w="2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16,407.52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07" w:hRule="atLeast"/>
          <w:jc w:val="center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9</w:t>
            </w:r>
          </w:p>
        </w:tc>
        <w:tc>
          <w:tcPr>
            <w:tcW w:w="31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享捷（上海）人力资源有限公司</w:t>
            </w:r>
          </w:p>
        </w:tc>
        <w:tc>
          <w:tcPr>
            <w:tcW w:w="14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</w:t>
            </w:r>
          </w:p>
        </w:tc>
        <w:tc>
          <w:tcPr>
            <w:tcW w:w="2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33,395.60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07" w:hRule="atLeast"/>
          <w:jc w:val="center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</w:t>
            </w:r>
          </w:p>
        </w:tc>
        <w:tc>
          <w:tcPr>
            <w:tcW w:w="31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上海鼎趣商务咨询工作室</w:t>
            </w:r>
          </w:p>
        </w:tc>
        <w:tc>
          <w:tcPr>
            <w:tcW w:w="14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18</w:t>
            </w:r>
          </w:p>
        </w:tc>
        <w:tc>
          <w:tcPr>
            <w:tcW w:w="2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13,164.24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07" w:hRule="atLeast"/>
          <w:jc w:val="center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11</w:t>
            </w:r>
          </w:p>
        </w:tc>
        <w:tc>
          <w:tcPr>
            <w:tcW w:w="31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上海久石建筑设计有限公司</w:t>
            </w:r>
          </w:p>
        </w:tc>
        <w:tc>
          <w:tcPr>
            <w:tcW w:w="14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30</w:t>
            </w:r>
          </w:p>
        </w:tc>
        <w:tc>
          <w:tcPr>
            <w:tcW w:w="2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23,302.80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18" w:hRule="atLeast"/>
          <w:jc w:val="center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12</w:t>
            </w:r>
          </w:p>
        </w:tc>
        <w:tc>
          <w:tcPr>
            <w:tcW w:w="31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上海特隆奥斯科技发展有限公司</w:t>
            </w:r>
          </w:p>
        </w:tc>
        <w:tc>
          <w:tcPr>
            <w:tcW w:w="14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36</w:t>
            </w:r>
          </w:p>
        </w:tc>
        <w:tc>
          <w:tcPr>
            <w:tcW w:w="2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26,328.48</w:t>
            </w:r>
          </w:p>
        </w:tc>
      </w:tr>
    </w:tbl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创艺简仿宋">
    <w:altName w:val="方正舒体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方正舒体">
    <w:panose1 w:val="02010601030101010101"/>
    <w:charset w:val="86"/>
    <w:family w:val="auto"/>
    <w:pitch w:val="default"/>
    <w:sig w:usb0="00000003" w:usb1="080E0000" w:usb2="00000000" w:usb3="00000000" w:csb0="00040000" w:csb1="00000000"/>
  </w:font>
  <w:font w:name="楷体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alibri Light">
    <w:panose1 w:val="020F0302020204030204"/>
    <w:charset w:val="00"/>
    <w:family w:val="auto"/>
    <w:pitch w:val="default"/>
    <w:sig w:usb0="A00002EF" w:usb1="4000207B" w:usb2="00000000" w:usb3="00000000" w:csb0="2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F5623EC"/>
    <w:rsid w:val="0F5623E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4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(Web)"/>
    <w:basedOn w:val="1"/>
    <w:qFormat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上海市崇明区人力资源和社会保障局</Company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Office_10.8.2.7119_F1E327BC-269C-435d-A152-05C5408002CA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2022-10-21T02:56:00Z</dcterms:created>
  <dc:creator>Administrator</dc:creator>
  <cp:lastModifiedBy>Administrator</cp:lastModifiedBy>
  <dcterms:modified xsi:type="dcterms:W3CDTF">2022-10-21T02:57:08Z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2052-10.8.2.7119</vt:lpwstr>
  </property>
</Properties>
</file>