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30"/>
        </w:rPr>
      </w:pPr>
      <w:r>
        <w:rPr>
          <w:rFonts w:hint="eastAsia" w:ascii="宋体" w:hAnsi="宋体"/>
          <w:b/>
          <w:bCs/>
          <w:sz w:val="30"/>
        </w:rPr>
        <w:t>乡镇基础建设和实事工程项目招投标及实施情况</w:t>
      </w:r>
    </w:p>
    <w:p>
      <w:pPr>
        <w:jc w:val="center"/>
        <w:rPr>
          <w:rFonts w:hint="eastAsia" w:ascii="宋体" w:hAnsi="宋体"/>
          <w:b/>
          <w:bCs/>
          <w:sz w:val="30"/>
        </w:rPr>
      </w:pPr>
      <w:r>
        <w:rPr>
          <w:rFonts w:hint="eastAsia" w:ascii="宋体" w:hAnsi="宋体"/>
          <w:b/>
          <w:bCs/>
          <w:sz w:val="30"/>
        </w:rPr>
        <w:t>(20</w:t>
      </w:r>
      <w:r>
        <w:rPr>
          <w:rFonts w:hint="eastAsia" w:ascii="宋体" w:hAnsi="宋体"/>
          <w:b/>
          <w:bCs/>
          <w:sz w:val="30"/>
          <w:lang w:val="en-US" w:eastAsia="zh-CN"/>
        </w:rPr>
        <w:t>21年</w:t>
      </w:r>
      <w:r>
        <w:rPr>
          <w:rFonts w:hint="eastAsia" w:ascii="宋体" w:hAnsi="宋体"/>
          <w:b/>
          <w:bCs/>
          <w:sz w:val="30"/>
        </w:rPr>
        <w:t>第</w:t>
      </w:r>
      <w:r>
        <w:rPr>
          <w:rFonts w:hint="eastAsia" w:ascii="宋体" w:hAnsi="宋体"/>
          <w:b/>
          <w:bCs/>
          <w:sz w:val="30"/>
          <w:lang w:eastAsia="zh-CN"/>
        </w:rPr>
        <w:t>一</w:t>
      </w:r>
      <w:r>
        <w:rPr>
          <w:rFonts w:hint="eastAsia" w:ascii="宋体" w:hAnsi="宋体"/>
          <w:b/>
          <w:bCs/>
          <w:sz w:val="30"/>
        </w:rPr>
        <w:t>季度)</w:t>
      </w:r>
    </w:p>
    <w:p>
      <w:pPr>
        <w:rPr>
          <w:rFonts w:hint="eastAsia"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0"/>
        </w:rPr>
        <w:t xml:space="preserve">                                         (单位:万元)</w:t>
      </w:r>
    </w:p>
    <w:tbl>
      <w:tblPr>
        <w:tblStyle w:val="3"/>
        <w:tblW w:w="89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768"/>
        <w:gridCol w:w="1440"/>
        <w:gridCol w:w="144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时间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项目名称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招投标情况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施工单位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预算金额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审计结果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无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36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F86E51"/>
    <w:rsid w:val="4EF8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上海市崇明区竖新镇人民政府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2021-07-12T01:05:00Z</dcterms:created>
  <dc:creator>Administrator</dc:creator>
  <cp:lastModifiedBy>Administrator</cp:lastModifiedBy>
  <dcterms:modified xsi:type="dcterms:W3CDTF">2021-07-12T01:05:33Z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