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崇明区202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月初创期创业组织社会保险补贴</w:t>
      </w:r>
    </w:p>
    <w:tbl>
      <w:tblPr>
        <w:tblStyle w:val="4"/>
        <w:tblW w:w="8055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368"/>
        <w:gridCol w:w="1320"/>
        <w:gridCol w:w="2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初创期创业组织名称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补贴人次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补贴金额（单位：元）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上海央恩科技有限公司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56,403.53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上海布兰沃克文化传播有限公司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2,741.23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上海超华浩实业有限公司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8,278.55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上海珩馨企业管理咨询有限公司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32,637.52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上海昭涂实业有限公司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17,223.36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上海欣辰教具有限公司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7,373.95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上海熙格玛电子有限公司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1,864.06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上海晟直实业有限公司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22,889.30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上海繁宇宏金属制品有限公司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29,578.09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倍仪科技（上海）有限公司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13,824.86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上海思琪硕丰农业科技发展有限公司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32,536.79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卅野创意设计（上海）有限公司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上海罗班哲品牌管理有限公司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20,394.94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上海骁途劳务服务有限公司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13,925.59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上海克楠货物运输有限公司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2,768.66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上海和盟餐饮管理有限公司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13,980.45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多赢（上海）企业管理有限公司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22,227.46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上海欣之田企业服务有限公司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17,269.23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上海建庸企业信息咨询有限公司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7,373.95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上海贻凡家具设计制作有限公司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185,874.23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上海移众人力资源有限公司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98,771.73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上海驰濠汽车销售有限公司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25,055.09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上海屹成倍志教育科技有限公司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3,673.26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上海心自成工程科技有限公司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13,898.16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上海丹峻企业管理咨询有限公司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19,572.63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贵知府（上海）贸易有限公司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66,609.39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上海嘉世恒船舶机械制造有限公司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29,824.96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上海市崇明区顾伯伯农家乐服务部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45,422.60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上海领焜企业管理咨询有限公司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12,966.13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派睿博管理咨询（上海）有限公司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29,660.38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上海鹭霖信息技术服务有限公司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13,898.16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上海合祇狮电子商务有限公司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27,806.41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上海勤畴供应链管理有限公司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5,509.89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上海精致摸鱼文化创意有限公司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8,305.98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上海史博西菲克文化传媒有限公司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23,075.06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上海壹玥辰启管理咨询有限公司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13,870.73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上海十一时室内设计工作室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4,605.29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随机投喂美食（上海）有限公司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11,184.36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融树世家房屋经营（上海）有限公司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8,305.98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上海珏胜印铁设备有限公司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5,509.89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上海玄芸物流有限公司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23,720.14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上海贯一多式联运有限公司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18,885.96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上海姚承信息科技有限公司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7,346.52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上海嘉尤企业管理有限公司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69,922.96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上海智薇文化传播有限公司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62,384.01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尚瑷文化传媒（上海）有限公司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5,509.89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上海立本文化旅游发展有限公司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3,728.12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上海钧誉医疗科技有限公司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上海芦品企业管理咨询有限公司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8,305.98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上海聚悦鼎圣文化传播有限公司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24,013.34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上海叁隆大数据科技有限公司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82,018.64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上海领非科技有限公司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22,204.14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卡普里尼（上海）家居科技有限公司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43,375.52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中禧睿福（上海）科技有限公司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19,643.96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上海河山康荟护理站有限公司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58,717.89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上海璞瑞达工贸有限公司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4,605.29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上海多哆赢农业科技有限公司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21,379.86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上海汉义通自动化有限公司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29,306.31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上海建容咨建筑工程有限公司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14,656.16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35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1D203E"/>
    <w:rsid w:val="004D5B48"/>
    <w:rsid w:val="006F7E8E"/>
    <w:rsid w:val="00AA3505"/>
    <w:rsid w:val="03576766"/>
    <w:rsid w:val="055F3C9E"/>
    <w:rsid w:val="08394958"/>
    <w:rsid w:val="09093A1E"/>
    <w:rsid w:val="0933394F"/>
    <w:rsid w:val="0BFF620E"/>
    <w:rsid w:val="0D324DC1"/>
    <w:rsid w:val="0DCC4F0B"/>
    <w:rsid w:val="0E721A7C"/>
    <w:rsid w:val="143C523F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47E258B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7E35ED9"/>
    <w:rsid w:val="39826B69"/>
    <w:rsid w:val="3A2F156E"/>
    <w:rsid w:val="3D2851DE"/>
    <w:rsid w:val="3E70496F"/>
    <w:rsid w:val="3F25460A"/>
    <w:rsid w:val="40CB4AC3"/>
    <w:rsid w:val="41CE67E9"/>
    <w:rsid w:val="44FC537B"/>
    <w:rsid w:val="456C7D9E"/>
    <w:rsid w:val="462C33F2"/>
    <w:rsid w:val="4CEB5788"/>
    <w:rsid w:val="4D0E1985"/>
    <w:rsid w:val="4EF8702F"/>
    <w:rsid w:val="4FB31A07"/>
    <w:rsid w:val="4FC3399B"/>
    <w:rsid w:val="50A07AF2"/>
    <w:rsid w:val="53305C96"/>
    <w:rsid w:val="550800F4"/>
    <w:rsid w:val="56C22579"/>
    <w:rsid w:val="580F6EA0"/>
    <w:rsid w:val="58135EA8"/>
    <w:rsid w:val="587334E1"/>
    <w:rsid w:val="59214F4B"/>
    <w:rsid w:val="594A154D"/>
    <w:rsid w:val="59502ACE"/>
    <w:rsid w:val="59F16C76"/>
    <w:rsid w:val="5BC67D3A"/>
    <w:rsid w:val="5BEA657D"/>
    <w:rsid w:val="5C924BDF"/>
    <w:rsid w:val="5D79120A"/>
    <w:rsid w:val="61677CE1"/>
    <w:rsid w:val="65552CCB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9EB768A"/>
    <w:rsid w:val="7ACA14DA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01"/>
    <w:basedOn w:val="6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231</Words>
  <Characters>1320</Characters>
  <Lines>11</Lines>
  <Paragraphs>3</Paragraphs>
  <TotalTime>17</TotalTime>
  <ScaleCrop>false</ScaleCrop>
  <LinksUpToDate>false</LinksUpToDate>
  <CharactersWithSpaces>1548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2025-01-07T07:51:38Z</cp:lastPrinted>
  <dcterms:modified xsi:type="dcterms:W3CDTF">2025-01-07T07:51:54Z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