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2FBAE4" w14:textId="77777777" w:rsidR="000A4BBB" w:rsidRDefault="001A2095">
      <w:pPr>
        <w:spacing w:line="520" w:lineRule="exact"/>
        <w:rPr>
          <w:sz w:val="30"/>
          <w:szCs w:val="30"/>
        </w:rPr>
      </w:pPr>
      <w:r>
        <w:rPr>
          <w:sz w:val="30"/>
          <w:szCs w:val="30"/>
          <w:lang w:val="zh-CN"/>
        </w:rPr>
        <w:pict w14:anchorId="61B3464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66" type="#_x0000_t136" style="position:absolute;left:0;text-align:left;margin-left:36pt;margin-top:23.4pt;width:333pt;height:70.2pt;z-index:1;mso-width-relative:page;mso-height-relative:page" fillcolor="red" strokecolor="red">
            <v:textpath style="font-family:&quot;华文行楷&quot;;font-size:18pt;v-text-spacing:78650f" trim="t" fitpath="t" string="横沙报道"/>
          </v:shape>
        </w:pict>
      </w:r>
      <w:r>
        <w:rPr>
          <w:rFonts w:hint="eastAsia"/>
          <w:sz w:val="30"/>
          <w:szCs w:val="30"/>
        </w:rPr>
        <w:t xml:space="preserve">                                                                                                                                                                                                                                                                </w:t>
      </w:r>
      <w:r>
        <w:rPr>
          <w:rFonts w:hint="eastAsia"/>
          <w:sz w:val="30"/>
          <w:szCs w:val="30"/>
        </w:rPr>
        <w:t xml:space="preserve">                                                                 </w:t>
      </w:r>
    </w:p>
    <w:p w14:paraId="4821A3EE" w14:textId="77777777" w:rsidR="000A4BBB" w:rsidRDefault="000A4BBB">
      <w:pPr>
        <w:spacing w:line="520" w:lineRule="exact"/>
        <w:rPr>
          <w:sz w:val="30"/>
          <w:szCs w:val="30"/>
        </w:rPr>
      </w:pPr>
    </w:p>
    <w:p w14:paraId="4D9AB8E7" w14:textId="77777777" w:rsidR="000A4BBB" w:rsidRDefault="001A2095">
      <w:pPr>
        <w:tabs>
          <w:tab w:val="left" w:pos="2580"/>
        </w:tabs>
        <w:spacing w:line="520" w:lineRule="exact"/>
        <w:rPr>
          <w:sz w:val="30"/>
          <w:szCs w:val="30"/>
        </w:rPr>
      </w:pPr>
      <w:r>
        <w:rPr>
          <w:sz w:val="30"/>
          <w:szCs w:val="30"/>
        </w:rPr>
        <w:tab/>
      </w:r>
    </w:p>
    <w:p w14:paraId="43B44EC8" w14:textId="77777777" w:rsidR="000A4BBB" w:rsidRDefault="000A4BBB">
      <w:pPr>
        <w:spacing w:line="520" w:lineRule="exact"/>
        <w:rPr>
          <w:sz w:val="30"/>
          <w:szCs w:val="30"/>
        </w:rPr>
      </w:pPr>
    </w:p>
    <w:p w14:paraId="773F38D4" w14:textId="77777777" w:rsidR="000A4BBB" w:rsidRDefault="000A4BBB">
      <w:pPr>
        <w:spacing w:line="180" w:lineRule="exact"/>
        <w:rPr>
          <w:sz w:val="30"/>
          <w:szCs w:val="30"/>
        </w:rPr>
      </w:pPr>
    </w:p>
    <w:p w14:paraId="4F74059D" w14:textId="77777777" w:rsidR="000A4BBB" w:rsidRDefault="000A4BBB">
      <w:pPr>
        <w:spacing w:line="440" w:lineRule="exact"/>
        <w:ind w:firstLineChars="1200" w:firstLine="3840"/>
        <w:rPr>
          <w:sz w:val="32"/>
          <w:szCs w:val="32"/>
        </w:rPr>
      </w:pPr>
    </w:p>
    <w:p w14:paraId="310847C1" w14:textId="77777777" w:rsidR="000A4BBB" w:rsidRDefault="001A2095">
      <w:pPr>
        <w:spacing w:line="440" w:lineRule="exact"/>
        <w:rPr>
          <w:rFonts w:ascii="楷体_GB2312" w:eastAsia="楷体_GB2312"/>
          <w:b/>
          <w:color w:val="FF0000"/>
          <w:sz w:val="28"/>
          <w:szCs w:val="28"/>
        </w:rPr>
      </w:pPr>
      <w:r>
        <w:rPr>
          <w:rFonts w:ascii="楷体_GB2312" w:eastAsia="楷体_GB2312" w:hint="eastAsia"/>
          <w:b/>
          <w:color w:val="FF0000"/>
          <w:sz w:val="28"/>
          <w:szCs w:val="28"/>
        </w:rPr>
        <w:t xml:space="preserve">                        </w:t>
      </w:r>
      <w:r>
        <w:rPr>
          <w:rFonts w:ascii="楷体_GB2312" w:eastAsia="楷体_GB2312" w:hint="eastAsia"/>
          <w:b/>
          <w:color w:val="FF0000"/>
          <w:sz w:val="28"/>
          <w:szCs w:val="28"/>
        </w:rPr>
        <w:t>第</w:t>
      </w:r>
      <w:r>
        <w:rPr>
          <w:rFonts w:ascii="楷体_GB2312" w:eastAsia="楷体_GB2312" w:hint="eastAsia"/>
          <w:b/>
          <w:color w:val="FF0000"/>
          <w:sz w:val="28"/>
          <w:szCs w:val="28"/>
        </w:rPr>
        <w:t xml:space="preserve">  </w:t>
      </w:r>
      <w:r>
        <w:rPr>
          <w:rFonts w:ascii="仿宋_GB2312" w:eastAsia="仿宋_GB2312" w:hint="eastAsia"/>
          <w:color w:val="000000"/>
          <w:sz w:val="28"/>
          <w:szCs w:val="28"/>
        </w:rPr>
        <w:t xml:space="preserve">4  </w:t>
      </w:r>
      <w:r>
        <w:rPr>
          <w:rFonts w:ascii="楷体_GB2312" w:eastAsia="楷体_GB2312" w:hint="eastAsia"/>
          <w:b/>
          <w:color w:val="FF0000"/>
          <w:sz w:val="28"/>
          <w:szCs w:val="28"/>
        </w:rPr>
        <w:t>期</w:t>
      </w:r>
    </w:p>
    <w:p w14:paraId="25B58A49" w14:textId="77777777" w:rsidR="000A4BBB" w:rsidRDefault="001A2095">
      <w:pPr>
        <w:spacing w:line="440" w:lineRule="exact"/>
        <w:rPr>
          <w:spacing w:val="10"/>
          <w:sz w:val="30"/>
          <w:szCs w:val="30"/>
        </w:rPr>
      </w:pPr>
      <w:r>
        <w:rPr>
          <w:rFonts w:hint="eastAsia"/>
          <w:spacing w:val="10"/>
          <w:sz w:val="30"/>
          <w:szCs w:val="30"/>
        </w:rPr>
        <w:t xml:space="preserve">                 </w:t>
      </w:r>
      <w:r>
        <w:rPr>
          <w:rFonts w:hint="eastAsia"/>
          <w:spacing w:val="10"/>
          <w:sz w:val="30"/>
          <w:szCs w:val="30"/>
        </w:rPr>
        <w:t>（</w:t>
      </w:r>
      <w:r>
        <w:rPr>
          <w:rFonts w:ascii="仿宋_GB2312" w:eastAsia="仿宋_GB2312" w:hint="eastAsia"/>
          <w:spacing w:val="10"/>
          <w:sz w:val="30"/>
          <w:szCs w:val="30"/>
        </w:rPr>
        <w:t>总第</w:t>
      </w:r>
      <w:r>
        <w:rPr>
          <w:rFonts w:ascii="仿宋_GB2312" w:eastAsia="仿宋_GB2312" w:hint="eastAsia"/>
          <w:spacing w:val="10"/>
          <w:sz w:val="30"/>
          <w:szCs w:val="30"/>
        </w:rPr>
        <w:t>188</w:t>
      </w:r>
      <w:r>
        <w:rPr>
          <w:rFonts w:ascii="仿宋_GB2312" w:eastAsia="仿宋_GB2312" w:hint="eastAsia"/>
          <w:spacing w:val="10"/>
          <w:sz w:val="30"/>
          <w:szCs w:val="30"/>
        </w:rPr>
        <w:t>期</w:t>
      </w:r>
      <w:r>
        <w:rPr>
          <w:rFonts w:hint="eastAsia"/>
          <w:spacing w:val="10"/>
          <w:sz w:val="30"/>
          <w:szCs w:val="30"/>
        </w:rPr>
        <w:t>）</w:t>
      </w:r>
    </w:p>
    <w:p w14:paraId="4086DDD3" w14:textId="77777777" w:rsidR="000A4BBB" w:rsidRDefault="001A2095">
      <w:pPr>
        <w:spacing w:line="240" w:lineRule="exact"/>
        <w:ind w:right="110"/>
        <w:rPr>
          <w:rFonts w:ascii="仿宋_GB2312" w:eastAsia="仿宋_GB2312"/>
          <w:spacing w:val="-12"/>
          <w:sz w:val="28"/>
          <w:szCs w:val="28"/>
        </w:rPr>
      </w:pPr>
      <w:r>
        <w:rPr>
          <w:rFonts w:ascii="宋体" w:hAnsi="宋体" w:hint="eastAsia"/>
          <w:b/>
          <w:color w:val="FF0000"/>
          <w:sz w:val="24"/>
        </w:rPr>
        <w:t xml:space="preserve"> </w:t>
      </w:r>
      <w:r>
        <w:rPr>
          <w:rFonts w:ascii="宋体" w:hAnsi="宋体" w:hint="eastAsia"/>
          <w:b/>
          <w:sz w:val="24"/>
        </w:rPr>
        <w:t xml:space="preserve">                                    </w:t>
      </w:r>
    </w:p>
    <w:p w14:paraId="10F8B030" w14:textId="77777777" w:rsidR="000A4BBB" w:rsidRDefault="001A2095">
      <w:pPr>
        <w:pStyle w:val="a3"/>
        <w:spacing w:line="280" w:lineRule="exact"/>
        <w:ind w:left="5920" w:right="960" w:hangingChars="1850" w:hanging="5920"/>
        <w:jc w:val="both"/>
        <w:rPr>
          <w:rFonts w:ascii="宋体" w:eastAsia="宋体" w:hAnsi="宋体"/>
          <w:b/>
          <w:color w:val="FF0000"/>
          <w:sz w:val="24"/>
        </w:rPr>
      </w:pPr>
      <w:r>
        <w:rPr>
          <w:lang w:val="zh-CN"/>
        </w:rPr>
        <w:pict w14:anchorId="359D00DE">
          <v:shape id="_x0000_s1067" type="#_x0000_t136" style="position:absolute;left:0;text-align:left;margin-left:359.25pt;margin-top:4pt;width:43.5pt;height:15.6pt;z-index:2;mso-wrap-distance-left:9pt;mso-wrap-distance-top:0;mso-wrap-distance-right:9pt;mso-wrap-distance-bottom:0;mso-width-relative:page;mso-height-relative:page">
            <v:textpath style="font-family:&quot;宋体&quot;;font-size:8pt" trim="t" fitpath="t" string="2022年4月"/>
            <w10:wrap type="square"/>
          </v:shape>
        </w:pict>
      </w:r>
      <w:r>
        <w:rPr>
          <w:lang w:val="zh-CN"/>
        </w:rPr>
        <w:pict w14:anchorId="63371904">
          <v:shape id="_x0000_s1068" type="#_x0000_t136" style="position:absolute;left:0;text-align:left;margin-left:153pt;margin-top:4pt;width:11.4pt;height:16.05pt;z-index:3;mso-wrap-distance-left:9pt;mso-wrap-distance-top:0;mso-wrap-distance-right:9pt;mso-wrap-distance-bottom:0;mso-width-relative:page;mso-height-relative:page" strokecolor="red">
            <v:textpath style="font-family:&quot;宋体&quot;;font-size:8pt" trim="t" fitpath="t" string="编"/>
            <w10:wrap type="square"/>
          </v:shape>
        </w:pict>
      </w:r>
      <w:r>
        <w:rPr>
          <w:rFonts w:ascii="宋体" w:eastAsia="宋体" w:hAnsi="宋体" w:hint="eastAsia"/>
          <w:b/>
          <w:color w:val="FF0000"/>
          <w:sz w:val="24"/>
        </w:rPr>
        <w:t>中共横沙乡委员会宣传科</w:t>
      </w:r>
      <w:r>
        <w:rPr>
          <w:rFonts w:ascii="宋体" w:eastAsia="宋体" w:hAnsi="宋体" w:hint="eastAsia"/>
          <w:b/>
          <w:color w:val="FF0000"/>
          <w:sz w:val="24"/>
        </w:rPr>
        <w:t xml:space="preserve">                                                 </w:t>
      </w:r>
    </w:p>
    <w:p w14:paraId="2F8BCE52" w14:textId="77777777" w:rsidR="000A4BBB" w:rsidRDefault="001A2095">
      <w:pPr>
        <w:spacing w:line="280" w:lineRule="exact"/>
        <w:rPr>
          <w:spacing w:val="50"/>
          <w:sz w:val="30"/>
          <w:szCs w:val="30"/>
        </w:rPr>
      </w:pPr>
      <w:r>
        <w:rPr>
          <w:rFonts w:ascii="仿宋_GB2312" w:eastAsia="仿宋_GB2312"/>
          <w:color w:val="FF0000"/>
          <w:spacing w:val="50"/>
          <w:sz w:val="28"/>
          <w:szCs w:val="28"/>
          <w:lang w:val="zh-CN"/>
        </w:rPr>
        <w:pict w14:anchorId="53C79C86">
          <v:line id="_x0000_s1069" style="position:absolute;left:0;text-align:left;flip:y;z-index:4;mso-width-relative:page;mso-height-relative:page" from="-9pt,13.4pt" to="414pt,17pt" strokecolor="red" strokeweight="3pt"/>
        </w:pict>
      </w:r>
      <w:r>
        <w:rPr>
          <w:rFonts w:ascii="宋体" w:hAnsi="宋体" w:hint="eastAsia"/>
          <w:b/>
          <w:color w:val="FF0000"/>
          <w:spacing w:val="50"/>
          <w:sz w:val="24"/>
        </w:rPr>
        <w:t>横沙乡党政办公室</w:t>
      </w:r>
      <w:r>
        <w:rPr>
          <w:rFonts w:ascii="宋体" w:hAnsi="宋体" w:hint="eastAsia"/>
          <w:b/>
          <w:color w:val="FF0000"/>
          <w:spacing w:val="50"/>
          <w:sz w:val="24"/>
        </w:rPr>
        <w:t xml:space="preserve">                                                </w:t>
      </w:r>
    </w:p>
    <w:p w14:paraId="2176F210" w14:textId="77777777" w:rsidR="000A4BBB" w:rsidRDefault="001A2095">
      <w:pPr>
        <w:spacing w:beforeLines="50" w:before="156" w:line="600" w:lineRule="exact"/>
        <w:jc w:val="center"/>
        <w:rPr>
          <w:rFonts w:ascii="黑体" w:eastAsia="黑体"/>
          <w:b/>
          <w:color w:val="000000"/>
          <w:sz w:val="36"/>
          <w:szCs w:val="36"/>
        </w:rPr>
      </w:pPr>
      <w:r>
        <w:rPr>
          <w:rFonts w:ascii="黑体" w:eastAsia="黑体" w:hint="eastAsia"/>
          <w:b/>
          <w:color w:val="000000"/>
          <w:sz w:val="36"/>
          <w:szCs w:val="36"/>
        </w:rPr>
        <w:t>本</w:t>
      </w:r>
      <w:r>
        <w:rPr>
          <w:rFonts w:ascii="黑体" w:eastAsia="黑体" w:hint="eastAsia"/>
          <w:b/>
          <w:color w:val="000000"/>
          <w:sz w:val="36"/>
          <w:szCs w:val="36"/>
        </w:rPr>
        <w:t xml:space="preserve"> </w:t>
      </w:r>
      <w:r>
        <w:rPr>
          <w:rFonts w:ascii="黑体" w:eastAsia="黑体" w:hint="eastAsia"/>
          <w:b/>
          <w:color w:val="000000"/>
          <w:sz w:val="36"/>
          <w:szCs w:val="36"/>
        </w:rPr>
        <w:t>期</w:t>
      </w:r>
      <w:r>
        <w:rPr>
          <w:rFonts w:ascii="黑体" w:eastAsia="黑体" w:hint="eastAsia"/>
          <w:b/>
          <w:color w:val="000000"/>
          <w:sz w:val="36"/>
          <w:szCs w:val="36"/>
        </w:rPr>
        <w:t xml:space="preserve"> </w:t>
      </w:r>
      <w:r>
        <w:rPr>
          <w:rFonts w:ascii="黑体" w:eastAsia="黑体" w:hint="eastAsia"/>
          <w:b/>
          <w:color w:val="000000"/>
          <w:sz w:val="36"/>
          <w:szCs w:val="36"/>
        </w:rPr>
        <w:t>要</w:t>
      </w:r>
      <w:r>
        <w:rPr>
          <w:rFonts w:ascii="黑体" w:eastAsia="黑体" w:hint="eastAsia"/>
          <w:b/>
          <w:color w:val="000000"/>
          <w:sz w:val="36"/>
          <w:szCs w:val="36"/>
        </w:rPr>
        <w:t xml:space="preserve"> </w:t>
      </w:r>
      <w:r>
        <w:rPr>
          <w:rFonts w:ascii="黑体" w:eastAsia="黑体" w:hint="eastAsia"/>
          <w:b/>
          <w:color w:val="000000"/>
          <w:sz w:val="36"/>
          <w:szCs w:val="36"/>
        </w:rPr>
        <w:t>目</w:t>
      </w:r>
    </w:p>
    <w:p w14:paraId="6B311438" w14:textId="77777777" w:rsidR="000A4BBB" w:rsidRDefault="001A2095">
      <w:pPr>
        <w:spacing w:line="360" w:lineRule="exact"/>
        <w:rPr>
          <w:rFonts w:ascii="仿宋_GB2312" w:eastAsia="仿宋_GB2312"/>
          <w:color w:val="000000"/>
          <w:sz w:val="30"/>
          <w:szCs w:val="30"/>
        </w:rPr>
      </w:pPr>
      <w:r>
        <w:rPr>
          <w:rFonts w:ascii="黑体" w:eastAsia="黑体" w:hint="eastAsia"/>
          <w:color w:val="000000"/>
          <w:sz w:val="30"/>
          <w:szCs w:val="30"/>
        </w:rPr>
        <w:t>【领导调研】</w:t>
      </w:r>
      <w:r>
        <w:rPr>
          <w:rFonts w:ascii="仿宋_GB2312" w:eastAsia="仿宋_GB2312" w:hint="eastAsia"/>
          <w:color w:val="000000"/>
          <w:sz w:val="30"/>
          <w:szCs w:val="30"/>
        </w:rPr>
        <w:t>水利部太湖流域管理局党组书记、局长吴文庆来横</w:t>
      </w:r>
    </w:p>
    <w:p w14:paraId="54E1A253" w14:textId="77777777" w:rsidR="000A4BBB" w:rsidRDefault="001A2095">
      <w:pPr>
        <w:spacing w:line="360" w:lineRule="exact"/>
        <w:ind w:firstLineChars="600" w:firstLine="1800"/>
        <w:rPr>
          <w:rFonts w:ascii="仿宋_GB2312" w:eastAsia="仿宋_GB2312"/>
          <w:color w:val="000000"/>
          <w:sz w:val="30"/>
          <w:szCs w:val="30"/>
        </w:rPr>
      </w:pPr>
      <w:proofErr w:type="gramStart"/>
      <w:r>
        <w:rPr>
          <w:rFonts w:ascii="仿宋_GB2312" w:eastAsia="仿宋_GB2312" w:hint="eastAsia"/>
          <w:color w:val="000000"/>
          <w:sz w:val="30"/>
          <w:szCs w:val="30"/>
        </w:rPr>
        <w:t>调研水</w:t>
      </w:r>
      <w:proofErr w:type="gramEnd"/>
      <w:r>
        <w:rPr>
          <w:rFonts w:ascii="仿宋_GB2312" w:eastAsia="仿宋_GB2312" w:hint="eastAsia"/>
          <w:color w:val="000000"/>
          <w:sz w:val="30"/>
          <w:szCs w:val="30"/>
        </w:rPr>
        <w:t>环境治理工作</w:t>
      </w:r>
    </w:p>
    <w:p w14:paraId="6F1D3F43" w14:textId="77777777" w:rsidR="000A4BBB" w:rsidRDefault="001A2095">
      <w:pPr>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区委副书记、区长缪京来横调研</w:t>
      </w:r>
    </w:p>
    <w:p w14:paraId="5010E9DF" w14:textId="77777777" w:rsidR="000A4BBB" w:rsidRDefault="001A2095">
      <w:pPr>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副区长、区公安局局长陈琦来横调研</w:t>
      </w:r>
    </w:p>
    <w:p w14:paraId="33E8E5A8" w14:textId="77777777" w:rsidR="000A4BBB" w:rsidRDefault="001A2095">
      <w:pPr>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区政协副主席张荣一行来横调研</w:t>
      </w:r>
    </w:p>
    <w:p w14:paraId="08BF291D" w14:textId="77777777" w:rsidR="000A4BBB" w:rsidRDefault="001A2095">
      <w:pPr>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副区长张</w:t>
      </w:r>
      <w:proofErr w:type="gramStart"/>
      <w:r>
        <w:rPr>
          <w:rFonts w:ascii="仿宋_GB2312" w:eastAsia="仿宋_GB2312" w:hint="eastAsia"/>
          <w:color w:val="000000"/>
          <w:sz w:val="30"/>
          <w:szCs w:val="30"/>
        </w:rPr>
        <w:t>秩通指导</w:t>
      </w:r>
      <w:proofErr w:type="gramEnd"/>
      <w:r>
        <w:rPr>
          <w:rFonts w:ascii="仿宋_GB2312" w:eastAsia="仿宋_GB2312" w:hint="eastAsia"/>
          <w:color w:val="000000"/>
          <w:sz w:val="30"/>
          <w:szCs w:val="30"/>
        </w:rPr>
        <w:t>检查横沙防疫工作</w:t>
      </w:r>
    </w:p>
    <w:p w14:paraId="2898F12A" w14:textId="77777777" w:rsidR="000A4BBB" w:rsidRDefault="001A2095">
      <w:pPr>
        <w:spacing w:line="360" w:lineRule="exact"/>
        <w:ind w:firstLineChars="600" w:firstLine="1800"/>
        <w:rPr>
          <w:color w:val="000000"/>
        </w:rPr>
      </w:pPr>
      <w:r>
        <w:rPr>
          <w:rFonts w:ascii="仿宋_GB2312" w:eastAsia="仿宋_GB2312" w:hint="eastAsia"/>
          <w:color w:val="000000"/>
          <w:sz w:val="30"/>
          <w:szCs w:val="30"/>
        </w:rPr>
        <w:t>乡党委书记杨冬卫赴基层开展“三走三听”大走访</w:t>
      </w:r>
    </w:p>
    <w:p w14:paraId="0E689182" w14:textId="77777777" w:rsidR="000A4BBB" w:rsidRDefault="001A2095">
      <w:pPr>
        <w:spacing w:line="360" w:lineRule="exact"/>
        <w:ind w:firstLineChars="600" w:firstLine="1800"/>
        <w:rPr>
          <w:rFonts w:ascii="黑体" w:eastAsia="黑体" w:hAnsi="黑体"/>
          <w:color w:val="000000"/>
          <w:sz w:val="30"/>
          <w:szCs w:val="30"/>
        </w:rPr>
      </w:pPr>
      <w:r>
        <w:rPr>
          <w:rFonts w:ascii="仿宋_GB2312" w:eastAsia="仿宋_GB2312" w:hint="eastAsia"/>
          <w:color w:val="000000"/>
          <w:sz w:val="30"/>
          <w:szCs w:val="30"/>
        </w:rPr>
        <w:t>调研活动</w:t>
      </w:r>
    </w:p>
    <w:p w14:paraId="5CA2D302" w14:textId="77777777" w:rsidR="000A4BBB" w:rsidRDefault="001A2095">
      <w:pPr>
        <w:spacing w:line="360" w:lineRule="exact"/>
        <w:rPr>
          <w:rFonts w:ascii="仿宋_GB2312" w:eastAsia="仿宋_GB2312"/>
          <w:color w:val="000000"/>
          <w:sz w:val="30"/>
          <w:szCs w:val="30"/>
        </w:rPr>
      </w:pPr>
      <w:r>
        <w:rPr>
          <w:rFonts w:ascii="黑体" w:eastAsia="黑体" w:hint="eastAsia"/>
          <w:color w:val="000000"/>
          <w:sz w:val="30"/>
          <w:szCs w:val="30"/>
        </w:rPr>
        <w:t>【疫情防控】</w:t>
      </w:r>
      <w:r>
        <w:rPr>
          <w:rFonts w:ascii="仿宋_GB2312" w:eastAsia="仿宋_GB2312" w:hint="eastAsia"/>
          <w:color w:val="000000"/>
          <w:sz w:val="30"/>
          <w:szCs w:val="30"/>
        </w:rPr>
        <w:t>横沙乡召开疫情防控工作专题会议</w:t>
      </w:r>
    </w:p>
    <w:p w14:paraId="6D85E910"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横沙乡召开重点场所疫情防控工作专题会</w:t>
      </w:r>
    </w:p>
    <w:p w14:paraId="454AF5E3"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横沙乡组织开展重点场所疫情防控排查督查工作</w:t>
      </w:r>
    </w:p>
    <w:p w14:paraId="67C7CEAB"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w:t>
      </w:r>
      <w:proofErr w:type="gramStart"/>
      <w:r>
        <w:rPr>
          <w:rFonts w:ascii="仿宋_GB2312" w:eastAsia="仿宋_GB2312" w:hint="eastAsia"/>
          <w:color w:val="000000"/>
          <w:sz w:val="30"/>
          <w:szCs w:val="30"/>
        </w:rPr>
        <w:t>沙乡分批次</w:t>
      </w:r>
      <w:proofErr w:type="gramEnd"/>
      <w:r>
        <w:rPr>
          <w:rFonts w:ascii="仿宋_GB2312" w:eastAsia="仿宋_GB2312" w:hint="eastAsia"/>
          <w:color w:val="000000"/>
          <w:sz w:val="30"/>
          <w:szCs w:val="30"/>
        </w:rPr>
        <w:t>召开疫情防控工作专题会</w:t>
      </w:r>
    </w:p>
    <w:p w14:paraId="775061B7"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横沙乡全力以赴强化疫情防控措施</w:t>
      </w:r>
    </w:p>
    <w:p w14:paraId="61C1A363"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横沙乡召开新冠肺炎疫情防控工作领导小组会议</w:t>
      </w:r>
    </w:p>
    <w:p w14:paraId="5CA5FB2F"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横沙乡召开疫情防控工作专题会</w:t>
      </w:r>
    </w:p>
    <w:p w14:paraId="66A21B54"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乡班子领导赴一线督导疫情防控情况</w:t>
      </w:r>
    </w:p>
    <w:p w14:paraId="73FF5CE0" w14:textId="77777777" w:rsidR="000A4BBB" w:rsidRDefault="001A2095">
      <w:pPr>
        <w:spacing w:line="360" w:lineRule="exact"/>
        <w:ind w:firstLineChars="600" w:firstLine="1800"/>
        <w:rPr>
          <w:rFonts w:ascii="仿宋_GB2312" w:eastAsia="仿宋_GB2312"/>
          <w:color w:val="000000"/>
          <w:sz w:val="30"/>
          <w:szCs w:val="30"/>
        </w:rPr>
      </w:pPr>
      <w:bookmarkStart w:id="0" w:name="_Hlk99610143"/>
      <w:r>
        <w:rPr>
          <w:rFonts w:ascii="仿宋_GB2312" w:eastAsia="仿宋_GB2312" w:hint="eastAsia"/>
          <w:color w:val="000000"/>
          <w:sz w:val="30"/>
          <w:szCs w:val="30"/>
        </w:rPr>
        <w:t>横沙乡召开新冠病毒抗原筛查培训会</w:t>
      </w:r>
    </w:p>
    <w:bookmarkEnd w:id="0"/>
    <w:p w14:paraId="269AE4C7" w14:textId="77777777" w:rsidR="000A4BBB" w:rsidRDefault="001A2095">
      <w:pPr>
        <w:pStyle w:val="2"/>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按下“暂停键”抗</w:t>
      </w:r>
      <w:proofErr w:type="gramStart"/>
      <w:r>
        <w:rPr>
          <w:rFonts w:ascii="仿宋_GB2312" w:eastAsia="仿宋_GB2312" w:hint="eastAsia"/>
          <w:color w:val="000000"/>
          <w:sz w:val="30"/>
          <w:szCs w:val="30"/>
        </w:rPr>
        <w:t>疫</w:t>
      </w:r>
      <w:proofErr w:type="gramEnd"/>
      <w:r>
        <w:rPr>
          <w:rFonts w:ascii="仿宋_GB2312" w:eastAsia="仿宋_GB2312" w:hint="eastAsia"/>
          <w:color w:val="000000"/>
          <w:sz w:val="30"/>
          <w:szCs w:val="30"/>
        </w:rPr>
        <w:t>“不停步”</w:t>
      </w:r>
    </w:p>
    <w:p w14:paraId="1F47733F" w14:textId="77777777" w:rsidR="000A4BBB" w:rsidRDefault="001A2095">
      <w:pPr>
        <w:spacing w:line="360" w:lineRule="exact"/>
        <w:rPr>
          <w:rFonts w:ascii="仿宋_GB2312" w:eastAsia="仿宋_GB2312"/>
          <w:color w:val="000000"/>
          <w:sz w:val="30"/>
          <w:szCs w:val="30"/>
        </w:rPr>
      </w:pPr>
      <w:r>
        <w:rPr>
          <w:rFonts w:ascii="黑体" w:eastAsia="黑体" w:hint="eastAsia"/>
          <w:color w:val="000000"/>
          <w:sz w:val="30"/>
          <w:szCs w:val="30"/>
        </w:rPr>
        <w:t>【工作动态】</w:t>
      </w:r>
      <w:r>
        <w:rPr>
          <w:rFonts w:ascii="仿宋_GB2312" w:eastAsia="仿宋_GB2312" w:hint="eastAsia"/>
          <w:color w:val="000000"/>
          <w:sz w:val="30"/>
          <w:szCs w:val="30"/>
        </w:rPr>
        <w:t>横沙乡开展在建工程项目安全生产大检查</w:t>
      </w:r>
    </w:p>
    <w:p w14:paraId="131D0045" w14:textId="77777777" w:rsidR="000A4BBB" w:rsidRDefault="001A2095">
      <w:pPr>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横沙乡召开市民健身中心项目推进会</w:t>
      </w:r>
    </w:p>
    <w:p w14:paraId="5AA01C60" w14:textId="77777777" w:rsidR="000A4BBB" w:rsidRDefault="001A2095">
      <w:pPr>
        <w:spacing w:line="360" w:lineRule="exact"/>
        <w:ind w:firstLineChars="600" w:firstLine="1800"/>
        <w:rPr>
          <w:rFonts w:ascii="仿宋_GB2312" w:eastAsia="仿宋_GB2312"/>
          <w:color w:val="000000"/>
          <w:sz w:val="30"/>
          <w:szCs w:val="30"/>
        </w:rPr>
      </w:pPr>
      <w:r>
        <w:rPr>
          <w:rFonts w:ascii="仿宋_GB2312" w:eastAsia="仿宋_GB2312" w:hint="eastAsia"/>
          <w:color w:val="000000"/>
          <w:sz w:val="30"/>
          <w:szCs w:val="30"/>
        </w:rPr>
        <w:t>横沙乡召开高星级民宿发展专题会议</w:t>
      </w:r>
    </w:p>
    <w:p w14:paraId="4B6D6963" w14:textId="77777777" w:rsidR="000A4BBB" w:rsidRDefault="001A2095">
      <w:pPr>
        <w:spacing w:line="360" w:lineRule="exact"/>
        <w:rPr>
          <w:rFonts w:ascii="仿宋_GB2312" w:eastAsia="仿宋_GB2312"/>
          <w:color w:val="000000"/>
          <w:sz w:val="30"/>
          <w:szCs w:val="30"/>
        </w:rPr>
      </w:pPr>
      <w:r>
        <w:rPr>
          <w:rFonts w:ascii="黑体" w:eastAsia="黑体" w:hint="eastAsia"/>
          <w:color w:val="000000"/>
          <w:sz w:val="30"/>
          <w:szCs w:val="30"/>
        </w:rPr>
        <w:t>【部门简讯】</w:t>
      </w:r>
      <w:r>
        <w:rPr>
          <w:rFonts w:ascii="仿宋_GB2312" w:eastAsia="仿宋_GB2312" w:hint="eastAsia"/>
          <w:color w:val="000000"/>
          <w:spacing w:val="-11"/>
          <w:sz w:val="30"/>
          <w:szCs w:val="30"/>
        </w:rPr>
        <w:t>十二则</w:t>
      </w:r>
    </w:p>
    <w:p w14:paraId="3F70E4FD" w14:textId="77777777" w:rsidR="000A4BBB" w:rsidRDefault="001A2095">
      <w:pPr>
        <w:spacing w:line="360" w:lineRule="exact"/>
        <w:rPr>
          <w:rFonts w:ascii="仿宋_GB2312" w:eastAsia="仿宋_GB2312"/>
          <w:color w:val="000000"/>
          <w:spacing w:val="-6"/>
          <w:sz w:val="30"/>
          <w:szCs w:val="30"/>
        </w:rPr>
      </w:pPr>
      <w:r>
        <w:rPr>
          <w:rFonts w:ascii="黑体" w:eastAsia="黑体" w:hint="eastAsia"/>
          <w:color w:val="000000"/>
          <w:sz w:val="30"/>
          <w:szCs w:val="30"/>
        </w:rPr>
        <w:t>【村居简讯】</w:t>
      </w:r>
      <w:r>
        <w:rPr>
          <w:rFonts w:ascii="仿宋_GB2312" w:eastAsia="仿宋_GB2312" w:hint="eastAsia"/>
          <w:color w:val="000000"/>
          <w:spacing w:val="-6"/>
          <w:sz w:val="30"/>
          <w:szCs w:val="30"/>
        </w:rPr>
        <w:t>八则</w:t>
      </w:r>
    </w:p>
    <w:p w14:paraId="690D9892" w14:textId="77777777" w:rsidR="000A4BBB" w:rsidRDefault="000A4BBB">
      <w:pPr>
        <w:spacing w:line="400" w:lineRule="exact"/>
        <w:rPr>
          <w:rFonts w:ascii="仿宋_GB2312" w:eastAsia="仿宋_GB2312"/>
          <w:color w:val="FF0000"/>
          <w:sz w:val="30"/>
          <w:szCs w:val="30"/>
        </w:rPr>
        <w:sectPr w:rsidR="000A4BBB">
          <w:headerReference w:type="even" r:id="rId7"/>
          <w:headerReference w:type="default" r:id="rId8"/>
          <w:footerReference w:type="even" r:id="rId9"/>
          <w:footerReference w:type="default" r:id="rId10"/>
          <w:headerReference w:type="first" r:id="rId11"/>
          <w:footerReference w:type="first" r:id="rId12"/>
          <w:pgSz w:w="11906" w:h="16838"/>
          <w:pgMar w:top="1389" w:right="1758" w:bottom="1440" w:left="1758" w:header="851" w:footer="992" w:gutter="0"/>
          <w:pgNumType w:fmt="numberInDash" w:start="1"/>
          <w:cols w:space="720"/>
          <w:titlePg/>
          <w:docGrid w:type="lines" w:linePitch="312"/>
        </w:sectPr>
      </w:pPr>
    </w:p>
    <w:p w14:paraId="49A31100" w14:textId="77777777" w:rsidR="000A4BBB" w:rsidRDefault="001A2095">
      <w:pPr>
        <w:spacing w:line="600" w:lineRule="exact"/>
        <w:rPr>
          <w:rFonts w:ascii="黑体" w:eastAsia="黑体" w:hAnsi="黑体"/>
          <w:color w:val="000000"/>
          <w:spacing w:val="-6"/>
          <w:sz w:val="30"/>
          <w:szCs w:val="30"/>
        </w:rPr>
      </w:pPr>
      <w:r>
        <w:rPr>
          <w:rFonts w:ascii="黑体" w:eastAsia="黑体" w:hint="eastAsia"/>
          <w:color w:val="000000"/>
          <w:sz w:val="30"/>
          <w:szCs w:val="30"/>
        </w:rPr>
        <w:lastRenderedPageBreak/>
        <w:t>【领导调研】</w:t>
      </w:r>
    </w:p>
    <w:p w14:paraId="0FCFFF6D" w14:textId="77777777" w:rsidR="000A4BBB" w:rsidRPr="001A2095" w:rsidRDefault="001A2095">
      <w:pPr>
        <w:ind w:firstLineChars="200" w:firstLine="600"/>
        <w:rPr>
          <w:rFonts w:ascii="黑体" w:eastAsia="黑体" w:hAnsi="黑体"/>
          <w:color w:val="000000"/>
          <w:sz w:val="30"/>
          <w:szCs w:val="30"/>
        </w:rPr>
      </w:pPr>
      <w:r w:rsidRPr="001A2095">
        <w:rPr>
          <w:rFonts w:ascii="黑体" w:eastAsia="黑体" w:hAnsi="黑体" w:hint="eastAsia"/>
          <w:color w:val="000000"/>
          <w:sz w:val="30"/>
          <w:szCs w:val="30"/>
        </w:rPr>
        <w:t>水利部太湖流域管理局党组书记、局长吴文庆来横调研</w:t>
      </w:r>
    </w:p>
    <w:p w14:paraId="3986A495" w14:textId="77777777" w:rsidR="000A4BBB" w:rsidRPr="001A2095" w:rsidRDefault="001A2095">
      <w:pPr>
        <w:ind w:firstLineChars="1000" w:firstLine="3000"/>
        <w:rPr>
          <w:rFonts w:ascii="仿宋_GB2312" w:eastAsia="仿宋_GB2312" w:cs="仿宋_GB2312"/>
          <w:color w:val="000000"/>
          <w:sz w:val="28"/>
          <w:szCs w:val="28"/>
        </w:rPr>
      </w:pPr>
      <w:r w:rsidRPr="001A2095">
        <w:rPr>
          <w:rFonts w:ascii="黑体" w:eastAsia="黑体" w:hAnsi="黑体" w:hint="eastAsia"/>
          <w:color w:val="000000"/>
          <w:sz w:val="30"/>
          <w:szCs w:val="30"/>
        </w:rPr>
        <w:t>水环境治理工作</w:t>
      </w:r>
    </w:p>
    <w:p w14:paraId="7D64B381" w14:textId="77777777" w:rsidR="000A4BBB" w:rsidRPr="001A2095" w:rsidRDefault="001A2095">
      <w:pPr>
        <w:ind w:firstLineChars="200" w:firstLine="560"/>
        <w:rPr>
          <w:rFonts w:ascii="仿宋_GB2312" w:eastAsia="仿宋_GB2312" w:hAnsi="Calibri" w:cs="仿宋_GB2312"/>
          <w:color w:val="000000"/>
          <w:sz w:val="28"/>
          <w:szCs w:val="28"/>
          <w:lang w:bidi="ar"/>
        </w:rPr>
      </w:pP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4</w:t>
      </w:r>
      <w:r w:rsidRPr="001A2095">
        <w:rPr>
          <w:rFonts w:ascii="仿宋_GB2312" w:eastAsia="仿宋_GB2312" w:hAnsi="Calibri" w:cs="仿宋_GB2312" w:hint="eastAsia"/>
          <w:color w:val="000000"/>
          <w:sz w:val="28"/>
          <w:szCs w:val="28"/>
          <w:lang w:bidi="ar"/>
        </w:rPr>
        <w:t>日，水利部太湖流域管理局党组书记、局长吴文庆，市水</w:t>
      </w:r>
      <w:proofErr w:type="gramStart"/>
      <w:r w:rsidRPr="001A2095">
        <w:rPr>
          <w:rFonts w:ascii="仿宋_GB2312" w:eastAsia="仿宋_GB2312" w:hAnsi="Calibri" w:cs="仿宋_GB2312" w:hint="eastAsia"/>
          <w:color w:val="000000"/>
          <w:sz w:val="28"/>
          <w:szCs w:val="28"/>
          <w:lang w:bidi="ar"/>
        </w:rPr>
        <w:t>务</w:t>
      </w:r>
      <w:proofErr w:type="gramEnd"/>
      <w:r w:rsidRPr="001A2095">
        <w:rPr>
          <w:rFonts w:ascii="仿宋_GB2312" w:eastAsia="仿宋_GB2312" w:hAnsi="Calibri" w:cs="仿宋_GB2312" w:hint="eastAsia"/>
          <w:color w:val="000000"/>
          <w:sz w:val="28"/>
          <w:szCs w:val="28"/>
          <w:lang w:bidi="ar"/>
        </w:rPr>
        <w:t>局副局长阮仁良</w:t>
      </w:r>
      <w:proofErr w:type="gramStart"/>
      <w:r w:rsidRPr="001A2095">
        <w:rPr>
          <w:rFonts w:ascii="仿宋_GB2312" w:eastAsia="仿宋_GB2312" w:hAnsi="Calibri" w:cs="仿宋_GB2312" w:hint="eastAsia"/>
          <w:color w:val="000000"/>
          <w:sz w:val="28"/>
          <w:szCs w:val="28"/>
          <w:lang w:bidi="ar"/>
        </w:rPr>
        <w:t>来崇调研水</w:t>
      </w:r>
      <w:proofErr w:type="gramEnd"/>
      <w:r w:rsidRPr="001A2095">
        <w:rPr>
          <w:rFonts w:ascii="仿宋_GB2312" w:eastAsia="仿宋_GB2312" w:hAnsi="Calibri" w:cs="仿宋_GB2312" w:hint="eastAsia"/>
          <w:color w:val="000000"/>
          <w:sz w:val="28"/>
          <w:szCs w:val="28"/>
          <w:lang w:bidi="ar"/>
        </w:rPr>
        <w:t>环境治理工作。</w:t>
      </w:r>
      <w:proofErr w:type="gramStart"/>
      <w:r w:rsidRPr="001A2095">
        <w:rPr>
          <w:rFonts w:ascii="仿宋_GB2312" w:eastAsia="仿宋_GB2312" w:hAnsi="Calibri" w:cs="仿宋_GB2312" w:hint="eastAsia"/>
          <w:color w:val="000000"/>
          <w:sz w:val="28"/>
          <w:szCs w:val="28"/>
          <w:lang w:bidi="ar"/>
        </w:rPr>
        <w:t>崇明区</w:t>
      </w:r>
      <w:proofErr w:type="gramEnd"/>
      <w:r w:rsidRPr="001A2095">
        <w:rPr>
          <w:rFonts w:ascii="仿宋_GB2312" w:eastAsia="仿宋_GB2312" w:hAnsi="Calibri" w:cs="仿宋_GB2312" w:hint="eastAsia"/>
          <w:color w:val="000000"/>
          <w:sz w:val="28"/>
          <w:szCs w:val="28"/>
          <w:lang w:bidi="ar"/>
        </w:rPr>
        <w:t>区委副书记、区长缪京，副区长张</w:t>
      </w:r>
      <w:proofErr w:type="gramStart"/>
      <w:r w:rsidRPr="001A2095">
        <w:rPr>
          <w:rFonts w:ascii="仿宋_GB2312" w:eastAsia="仿宋_GB2312" w:hAnsi="Calibri" w:cs="仿宋_GB2312" w:hint="eastAsia"/>
          <w:color w:val="000000"/>
          <w:sz w:val="28"/>
          <w:szCs w:val="28"/>
          <w:lang w:bidi="ar"/>
        </w:rPr>
        <w:t>秩</w:t>
      </w:r>
      <w:proofErr w:type="gramEnd"/>
      <w:r w:rsidRPr="001A2095">
        <w:rPr>
          <w:rFonts w:ascii="仿宋_GB2312" w:eastAsia="仿宋_GB2312" w:hAnsi="Calibri" w:cs="仿宋_GB2312" w:hint="eastAsia"/>
          <w:color w:val="000000"/>
          <w:sz w:val="28"/>
          <w:szCs w:val="28"/>
          <w:lang w:bidi="ar"/>
        </w:rPr>
        <w:t>通，市水</w:t>
      </w:r>
      <w:proofErr w:type="gramStart"/>
      <w:r w:rsidRPr="001A2095">
        <w:rPr>
          <w:rFonts w:ascii="仿宋_GB2312" w:eastAsia="仿宋_GB2312" w:hAnsi="Calibri" w:cs="仿宋_GB2312" w:hint="eastAsia"/>
          <w:color w:val="000000"/>
          <w:sz w:val="28"/>
          <w:szCs w:val="28"/>
          <w:lang w:bidi="ar"/>
        </w:rPr>
        <w:t>务局相关</w:t>
      </w:r>
      <w:proofErr w:type="gramEnd"/>
      <w:r w:rsidRPr="001A2095">
        <w:rPr>
          <w:rFonts w:ascii="仿宋_GB2312" w:eastAsia="仿宋_GB2312" w:hAnsi="Calibri" w:cs="仿宋_GB2312" w:hint="eastAsia"/>
          <w:color w:val="000000"/>
          <w:sz w:val="28"/>
          <w:szCs w:val="28"/>
          <w:lang w:bidi="ar"/>
        </w:rPr>
        <w:t>处室及</w:t>
      </w:r>
      <w:proofErr w:type="gramStart"/>
      <w:r w:rsidRPr="001A2095">
        <w:rPr>
          <w:rFonts w:ascii="仿宋_GB2312" w:eastAsia="仿宋_GB2312" w:hAnsi="Calibri" w:cs="仿宋_GB2312" w:hint="eastAsia"/>
          <w:color w:val="000000"/>
          <w:sz w:val="28"/>
          <w:szCs w:val="28"/>
          <w:lang w:bidi="ar"/>
        </w:rPr>
        <w:t>崇明区水务局相关</w:t>
      </w:r>
      <w:proofErr w:type="gramEnd"/>
      <w:r w:rsidRPr="001A2095">
        <w:rPr>
          <w:rFonts w:ascii="仿宋_GB2312" w:eastAsia="仿宋_GB2312" w:hAnsi="Calibri" w:cs="仿宋_GB2312" w:hint="eastAsia"/>
          <w:color w:val="000000"/>
          <w:sz w:val="28"/>
          <w:szCs w:val="28"/>
          <w:lang w:bidi="ar"/>
        </w:rPr>
        <w:t>负责同志陪同调研。</w:t>
      </w:r>
    </w:p>
    <w:p w14:paraId="1B4751BA"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吴文庆一行实地察看了横沙东浜村农村生活污水处理设施、横沙东滩圈围、水闸文化博物馆及两</w:t>
      </w:r>
      <w:proofErr w:type="gramStart"/>
      <w:r w:rsidRPr="001A2095">
        <w:rPr>
          <w:rFonts w:ascii="仿宋_GB2312" w:eastAsia="仿宋_GB2312" w:hAnsi="Calibri" w:cs="仿宋_GB2312" w:hint="eastAsia"/>
          <w:color w:val="000000"/>
          <w:sz w:val="28"/>
          <w:szCs w:val="28"/>
          <w:lang w:bidi="ar"/>
        </w:rPr>
        <w:t>河两闸整治工程</w:t>
      </w:r>
      <w:proofErr w:type="gramEnd"/>
      <w:r w:rsidRPr="001A2095">
        <w:rPr>
          <w:rFonts w:ascii="仿宋_GB2312" w:eastAsia="仿宋_GB2312" w:hAnsi="Calibri" w:cs="仿宋_GB2312" w:hint="eastAsia"/>
          <w:color w:val="000000"/>
          <w:sz w:val="28"/>
          <w:szCs w:val="28"/>
          <w:lang w:bidi="ar"/>
        </w:rPr>
        <w:t>。</w:t>
      </w:r>
    </w:p>
    <w:p w14:paraId="1A171BC6" w14:textId="77777777" w:rsidR="000A4BBB" w:rsidRPr="001A2095" w:rsidRDefault="001A2095">
      <w:pPr>
        <w:ind w:firstLineChars="200" w:firstLine="560"/>
        <w:rPr>
          <w:rFonts w:ascii="仿宋_GB2312" w:eastAsia="仿宋_GB2312" w:hAnsi="Calibri" w:cs="仿宋_GB2312"/>
          <w:color w:val="000000"/>
          <w:sz w:val="28"/>
          <w:szCs w:val="28"/>
          <w:lang w:bidi="ar"/>
        </w:rPr>
      </w:pPr>
      <w:r w:rsidRPr="001A2095">
        <w:rPr>
          <w:rFonts w:ascii="仿宋_GB2312" w:eastAsia="仿宋_GB2312" w:hAnsi="Calibri" w:cs="仿宋_GB2312" w:hint="eastAsia"/>
          <w:color w:val="000000"/>
          <w:sz w:val="28"/>
          <w:szCs w:val="28"/>
          <w:lang w:bidi="ar"/>
        </w:rPr>
        <w:t>吴文庆对我乡在水环境治理中取得的成绩给予了肯定，并要求再接再厉，推进</w:t>
      </w:r>
      <w:proofErr w:type="gramStart"/>
      <w:r w:rsidRPr="001A2095">
        <w:rPr>
          <w:rFonts w:ascii="仿宋_GB2312" w:eastAsia="仿宋_GB2312" w:hAnsi="Calibri" w:cs="仿宋_GB2312" w:hint="eastAsia"/>
          <w:color w:val="000000"/>
          <w:sz w:val="28"/>
          <w:szCs w:val="28"/>
          <w:lang w:bidi="ar"/>
        </w:rPr>
        <w:t>生态岛水环境</w:t>
      </w:r>
      <w:proofErr w:type="gramEnd"/>
      <w:r w:rsidRPr="001A2095">
        <w:rPr>
          <w:rFonts w:ascii="仿宋_GB2312" w:eastAsia="仿宋_GB2312" w:hAnsi="Calibri" w:cs="仿宋_GB2312" w:hint="eastAsia"/>
          <w:color w:val="000000"/>
          <w:sz w:val="28"/>
          <w:szCs w:val="28"/>
          <w:lang w:bidi="ar"/>
        </w:rPr>
        <w:t>治理工作。要保障</w:t>
      </w:r>
      <w:proofErr w:type="gramStart"/>
      <w:r w:rsidRPr="001A2095">
        <w:rPr>
          <w:rFonts w:ascii="仿宋_GB2312" w:eastAsia="仿宋_GB2312" w:hAnsi="Calibri" w:cs="仿宋_GB2312" w:hint="eastAsia"/>
          <w:color w:val="000000"/>
          <w:sz w:val="28"/>
          <w:szCs w:val="28"/>
          <w:lang w:bidi="ar"/>
        </w:rPr>
        <w:t>农污设施</w:t>
      </w:r>
      <w:proofErr w:type="gramEnd"/>
      <w:r w:rsidRPr="001A2095">
        <w:rPr>
          <w:rFonts w:ascii="仿宋_GB2312" w:eastAsia="仿宋_GB2312" w:hAnsi="Calibri" w:cs="仿宋_GB2312" w:hint="eastAsia"/>
          <w:color w:val="000000"/>
          <w:sz w:val="28"/>
          <w:szCs w:val="28"/>
          <w:lang w:bidi="ar"/>
        </w:rPr>
        <w:t>后续的长效运维，加大河长制工作力度，坚持区域性治理，打造“河畅、水清、岸绿、景美”的水生态环境。</w:t>
      </w:r>
    </w:p>
    <w:p w14:paraId="03912E2F" w14:textId="77777777" w:rsidR="000A4BBB" w:rsidRPr="001A2095" w:rsidRDefault="001A2095">
      <w:pPr>
        <w:pStyle w:val="2"/>
        <w:ind w:firstLineChars="200" w:firstLine="560"/>
        <w:jc w:val="right"/>
        <w:rPr>
          <w:color w:val="000000"/>
        </w:rPr>
      </w:pP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乡党政办</w:t>
      </w:r>
      <w:r w:rsidRPr="001A2095">
        <w:rPr>
          <w:rFonts w:ascii="仿宋_GB2312" w:eastAsia="仿宋_GB2312" w:hAnsi="Calibri" w:cs="仿宋_GB2312" w:hint="eastAsia"/>
          <w:color w:val="000000"/>
          <w:sz w:val="28"/>
          <w:szCs w:val="28"/>
          <w:lang w:bidi="ar"/>
        </w:rPr>
        <w:t>)</w:t>
      </w:r>
    </w:p>
    <w:p w14:paraId="73A57DD7" w14:textId="77777777" w:rsidR="000A4BBB" w:rsidRPr="001A2095" w:rsidRDefault="000A4BBB">
      <w:pPr>
        <w:rPr>
          <w:rFonts w:ascii="黑体" w:eastAsia="黑体" w:hAnsi="黑体"/>
          <w:color w:val="000000"/>
          <w:sz w:val="30"/>
          <w:szCs w:val="30"/>
        </w:rPr>
      </w:pPr>
    </w:p>
    <w:p w14:paraId="2ED986DC" w14:textId="77777777" w:rsidR="000A4BBB" w:rsidRPr="001A2095" w:rsidRDefault="001A2095">
      <w:pPr>
        <w:ind w:firstLineChars="700" w:firstLine="2100"/>
        <w:rPr>
          <w:rFonts w:ascii="黑体" w:eastAsia="黑体" w:hAnsi="黑体"/>
          <w:color w:val="000000"/>
          <w:sz w:val="30"/>
          <w:szCs w:val="30"/>
        </w:rPr>
      </w:pPr>
      <w:r w:rsidRPr="001A2095">
        <w:rPr>
          <w:rFonts w:ascii="黑体" w:eastAsia="黑体" w:hAnsi="黑体" w:hint="eastAsia"/>
          <w:color w:val="000000"/>
          <w:sz w:val="30"/>
          <w:szCs w:val="30"/>
        </w:rPr>
        <w:t>区委副书记、区长缪京来横调研</w:t>
      </w:r>
    </w:p>
    <w:p w14:paraId="6A17732C"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3</w:t>
      </w:r>
      <w:r w:rsidRPr="001A2095">
        <w:rPr>
          <w:rFonts w:ascii="仿宋_GB2312" w:eastAsia="仿宋_GB2312" w:hAnsi="仿宋_GB2312" w:cs="仿宋_GB2312" w:hint="eastAsia"/>
          <w:color w:val="000000"/>
          <w:sz w:val="28"/>
          <w:szCs w:val="28"/>
        </w:rPr>
        <w:t>月</w:t>
      </w:r>
      <w:r w:rsidRPr="001A2095">
        <w:rPr>
          <w:rFonts w:ascii="仿宋_GB2312" w:eastAsia="仿宋_GB2312" w:hAnsi="仿宋_GB2312" w:cs="仿宋_GB2312" w:hint="eastAsia"/>
          <w:color w:val="000000"/>
          <w:sz w:val="28"/>
          <w:szCs w:val="28"/>
        </w:rPr>
        <w:t>7</w:t>
      </w:r>
      <w:r w:rsidRPr="001A2095">
        <w:rPr>
          <w:rFonts w:ascii="仿宋_GB2312" w:eastAsia="仿宋_GB2312" w:hAnsi="仿宋_GB2312" w:cs="仿宋_GB2312" w:hint="eastAsia"/>
          <w:color w:val="000000"/>
          <w:sz w:val="28"/>
          <w:szCs w:val="28"/>
        </w:rPr>
        <w:t>日上午，区委副书记、区长缪京来横调研横沙经济社会发展情况。乡党委书记杨冬卫，党委副书记、乡长曹俊，人大主席刘新倚陪同调研并参与座谈。</w:t>
      </w:r>
    </w:p>
    <w:p w14:paraId="20AA433E"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缪京一行</w:t>
      </w:r>
      <w:proofErr w:type="gramStart"/>
      <w:r w:rsidRPr="001A2095">
        <w:rPr>
          <w:rFonts w:ascii="仿宋_GB2312" w:eastAsia="仿宋_GB2312" w:hAnsi="仿宋_GB2312" w:cs="仿宋_GB2312" w:hint="eastAsia"/>
          <w:color w:val="000000"/>
          <w:sz w:val="28"/>
          <w:szCs w:val="28"/>
        </w:rPr>
        <w:t>来到民永村</w:t>
      </w:r>
      <w:proofErr w:type="gramEnd"/>
      <w:r w:rsidRPr="001A2095">
        <w:rPr>
          <w:rFonts w:ascii="仿宋_GB2312" w:eastAsia="仿宋_GB2312" w:hAnsi="仿宋_GB2312" w:cs="仿宋_GB2312" w:hint="eastAsia"/>
          <w:color w:val="000000"/>
          <w:sz w:val="28"/>
          <w:szCs w:val="28"/>
        </w:rPr>
        <w:t>，实地</w:t>
      </w:r>
      <w:proofErr w:type="gramStart"/>
      <w:r w:rsidRPr="001A2095">
        <w:rPr>
          <w:rFonts w:ascii="仿宋_GB2312" w:eastAsia="仿宋_GB2312" w:hAnsi="仿宋_GB2312" w:cs="仿宋_GB2312" w:hint="eastAsia"/>
          <w:color w:val="000000"/>
          <w:sz w:val="28"/>
          <w:szCs w:val="28"/>
        </w:rPr>
        <w:t>考察民永村</w:t>
      </w:r>
      <w:proofErr w:type="gramEnd"/>
      <w:r w:rsidRPr="001A2095">
        <w:rPr>
          <w:rFonts w:ascii="仿宋_GB2312" w:eastAsia="仿宋_GB2312" w:hAnsi="仿宋_GB2312" w:cs="仿宋_GB2312" w:hint="eastAsia"/>
          <w:color w:val="000000"/>
          <w:sz w:val="28"/>
          <w:szCs w:val="28"/>
        </w:rPr>
        <w:t>乡村振兴建设情况。随后来到</w:t>
      </w:r>
      <w:proofErr w:type="gramStart"/>
      <w:r w:rsidRPr="001A2095">
        <w:rPr>
          <w:rFonts w:ascii="仿宋_GB2312" w:eastAsia="仿宋_GB2312" w:hAnsi="仿宋_GB2312" w:cs="仿宋_GB2312" w:hint="eastAsia"/>
          <w:color w:val="000000"/>
          <w:sz w:val="28"/>
          <w:szCs w:val="28"/>
        </w:rPr>
        <w:t>农资封控中心</w:t>
      </w:r>
      <w:proofErr w:type="gramEnd"/>
      <w:r w:rsidRPr="001A2095">
        <w:rPr>
          <w:rFonts w:ascii="仿宋_GB2312" w:eastAsia="仿宋_GB2312" w:hAnsi="仿宋_GB2312" w:cs="仿宋_GB2312" w:hint="eastAsia"/>
          <w:color w:val="000000"/>
          <w:sz w:val="28"/>
          <w:szCs w:val="28"/>
        </w:rPr>
        <w:t>，对我乡农资封闭式</w:t>
      </w:r>
      <w:proofErr w:type="gramStart"/>
      <w:r w:rsidRPr="001A2095">
        <w:rPr>
          <w:rFonts w:ascii="仿宋_GB2312" w:eastAsia="仿宋_GB2312" w:hAnsi="仿宋_GB2312" w:cs="仿宋_GB2312" w:hint="eastAsia"/>
          <w:color w:val="000000"/>
          <w:sz w:val="28"/>
          <w:szCs w:val="28"/>
        </w:rPr>
        <w:t>管控全过程</w:t>
      </w:r>
      <w:proofErr w:type="gramEnd"/>
      <w:r w:rsidRPr="001A2095">
        <w:rPr>
          <w:rFonts w:ascii="仿宋_GB2312" w:eastAsia="仿宋_GB2312" w:hAnsi="仿宋_GB2312" w:cs="仿宋_GB2312" w:hint="eastAsia"/>
          <w:color w:val="000000"/>
          <w:sz w:val="28"/>
          <w:szCs w:val="28"/>
        </w:rPr>
        <w:t>进行了全面了解。</w:t>
      </w:r>
    </w:p>
    <w:p w14:paraId="3EE25659"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座谈会</w:t>
      </w:r>
      <w:r w:rsidRPr="001A2095">
        <w:rPr>
          <w:rFonts w:ascii="仿宋_GB2312" w:eastAsia="仿宋_GB2312" w:hAnsi="仿宋_GB2312" w:cs="仿宋_GB2312" w:hint="eastAsia"/>
          <w:color w:val="000000"/>
          <w:sz w:val="28"/>
          <w:szCs w:val="28"/>
        </w:rPr>
        <w:t>上，曹俊围绕疫情防控、生态产业、为民服务体系建设等</w:t>
      </w:r>
      <w:r w:rsidRPr="001A2095">
        <w:rPr>
          <w:rFonts w:ascii="仿宋_GB2312" w:eastAsia="仿宋_GB2312" w:hAnsi="仿宋_GB2312" w:cs="仿宋_GB2312" w:hint="eastAsia"/>
          <w:color w:val="000000"/>
          <w:sz w:val="28"/>
          <w:szCs w:val="28"/>
        </w:rPr>
        <w:lastRenderedPageBreak/>
        <w:t>内容，介绍</w:t>
      </w:r>
      <w:r w:rsidRPr="001A2095">
        <w:rPr>
          <w:rFonts w:ascii="仿宋_GB2312" w:eastAsia="仿宋_GB2312" w:hAnsi="仿宋_GB2312" w:cs="仿宋_GB2312" w:hint="eastAsia"/>
          <w:color w:val="000000"/>
          <w:sz w:val="28"/>
          <w:szCs w:val="28"/>
        </w:rPr>
        <w:t>2021</w:t>
      </w:r>
      <w:r w:rsidRPr="001A2095">
        <w:rPr>
          <w:rFonts w:ascii="仿宋_GB2312" w:eastAsia="仿宋_GB2312" w:hAnsi="仿宋_GB2312" w:cs="仿宋_GB2312" w:hint="eastAsia"/>
          <w:color w:val="000000"/>
          <w:sz w:val="28"/>
          <w:szCs w:val="28"/>
        </w:rPr>
        <w:t>年本乡经济社会发展总体情况和</w:t>
      </w:r>
      <w:r w:rsidRPr="001A2095">
        <w:rPr>
          <w:rFonts w:ascii="仿宋_GB2312" w:eastAsia="仿宋_GB2312" w:hAnsi="仿宋_GB2312" w:cs="仿宋_GB2312" w:hint="eastAsia"/>
          <w:color w:val="000000"/>
          <w:sz w:val="28"/>
          <w:szCs w:val="28"/>
        </w:rPr>
        <w:t>2022</w:t>
      </w:r>
      <w:r w:rsidRPr="001A2095">
        <w:rPr>
          <w:rFonts w:ascii="仿宋_GB2312" w:eastAsia="仿宋_GB2312" w:hAnsi="仿宋_GB2312" w:cs="仿宋_GB2312" w:hint="eastAsia"/>
          <w:color w:val="000000"/>
          <w:sz w:val="28"/>
          <w:szCs w:val="28"/>
        </w:rPr>
        <w:t>年发展谋划。</w:t>
      </w:r>
    </w:p>
    <w:p w14:paraId="0C177059"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杨冬卫表示，下一步，横沙要在东滩农业产业园启动的背景下，按照“西联东拓、南进北融、内外兼修”的总体导向，继续厚植生态优势，提升产业能级，激活三农工作，改善民生福祉，优化服务效能，全力实现经济建设、产业转型、社会治理协同发展。</w:t>
      </w:r>
    </w:p>
    <w:p w14:paraId="7A3DBBE7"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缪京充分</w:t>
      </w:r>
      <w:proofErr w:type="gramStart"/>
      <w:r w:rsidRPr="001A2095">
        <w:rPr>
          <w:rFonts w:ascii="仿宋_GB2312" w:eastAsia="仿宋_GB2312" w:hAnsi="仿宋_GB2312" w:cs="仿宋_GB2312" w:hint="eastAsia"/>
          <w:color w:val="000000"/>
          <w:sz w:val="28"/>
          <w:szCs w:val="28"/>
        </w:rPr>
        <w:t>肯定横沙过去</w:t>
      </w:r>
      <w:proofErr w:type="gramEnd"/>
      <w:r w:rsidRPr="001A2095">
        <w:rPr>
          <w:rFonts w:ascii="仿宋_GB2312" w:eastAsia="仿宋_GB2312" w:hAnsi="仿宋_GB2312" w:cs="仿宋_GB2312" w:hint="eastAsia"/>
          <w:color w:val="000000"/>
          <w:sz w:val="28"/>
          <w:szCs w:val="28"/>
        </w:rPr>
        <w:t>一年取得的成果，他表示，横沙经济社会发展基础扎实，各项重点工作推进有力有序。</w:t>
      </w:r>
    </w:p>
    <w:p w14:paraId="2D5E8840"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对于</w:t>
      </w:r>
      <w:r w:rsidRPr="001A2095">
        <w:rPr>
          <w:rFonts w:ascii="仿宋_GB2312" w:eastAsia="仿宋_GB2312" w:hAnsi="仿宋_GB2312" w:cs="仿宋_GB2312" w:hint="eastAsia"/>
          <w:color w:val="000000"/>
          <w:sz w:val="28"/>
          <w:szCs w:val="28"/>
        </w:rPr>
        <w:t>2022</w:t>
      </w:r>
      <w:r w:rsidRPr="001A2095">
        <w:rPr>
          <w:rFonts w:ascii="仿宋_GB2312" w:eastAsia="仿宋_GB2312" w:hAnsi="仿宋_GB2312" w:cs="仿宋_GB2312" w:hint="eastAsia"/>
          <w:color w:val="000000"/>
          <w:sz w:val="28"/>
          <w:szCs w:val="28"/>
        </w:rPr>
        <w:t>年工作，他指出，一要加强国土空间管控，规范建设项目。要切实</w:t>
      </w:r>
      <w:r w:rsidRPr="001A2095">
        <w:rPr>
          <w:rFonts w:ascii="仿宋_GB2312" w:eastAsia="仿宋_GB2312" w:hAnsi="仿宋_GB2312" w:cs="仿宋_GB2312" w:hint="eastAsia"/>
          <w:color w:val="000000"/>
          <w:sz w:val="28"/>
          <w:szCs w:val="28"/>
        </w:rPr>
        <w:t>扛牢耕地保护责任，严格用地报批制度，依法依规做好用地申报工作，确保项目用地合法、建设规范，降低过程性风险。二要培育经济新增长点，优化营商环境。要立足自身优势，盘活存量资源，推进产业结构升级，培育经济新增长点，不断增强经济发展内生动力。三要转变发展观念，提升区域承载能力。“留白”并不等于限制发展，要从提升横沙承载力入手，统筹好高水平保护和高质量发展，走出“横沙竞美”的生态发展之路。</w:t>
      </w:r>
    </w:p>
    <w:p w14:paraId="1E9DD87E" w14:textId="77777777" w:rsidR="000A4BBB" w:rsidRPr="001A2095" w:rsidRDefault="001A2095">
      <w:pPr>
        <w:spacing w:line="600" w:lineRule="exact"/>
        <w:ind w:firstLineChars="200" w:firstLine="56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座谈会上，区职能部门对横沙乡有关问题逐一作了解答。</w:t>
      </w:r>
    </w:p>
    <w:p w14:paraId="28871A10" w14:textId="77777777" w:rsidR="000A4BBB" w:rsidRPr="001A2095" w:rsidRDefault="001A2095">
      <w:pPr>
        <w:spacing w:line="600" w:lineRule="exact"/>
        <w:jc w:val="right"/>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（乡党政办）</w:t>
      </w:r>
    </w:p>
    <w:p w14:paraId="61FFABCE" w14:textId="77777777" w:rsidR="000A4BBB" w:rsidRPr="001A2095" w:rsidRDefault="000A4BBB">
      <w:pPr>
        <w:rPr>
          <w:rFonts w:ascii="仿宋_GB2312" w:eastAsia="仿宋_GB2312" w:hAnsi="Calibri" w:cs="仿宋_GB2312"/>
          <w:color w:val="000000"/>
          <w:sz w:val="28"/>
          <w:szCs w:val="28"/>
          <w:lang w:bidi="ar"/>
        </w:rPr>
      </w:pPr>
    </w:p>
    <w:p w14:paraId="286EEF6E" w14:textId="77777777" w:rsidR="000A4BBB" w:rsidRPr="001A2095" w:rsidRDefault="000A4BBB">
      <w:pPr>
        <w:pStyle w:val="2"/>
        <w:rPr>
          <w:color w:val="000000"/>
        </w:rPr>
      </w:pPr>
    </w:p>
    <w:p w14:paraId="42E41086" w14:textId="77777777" w:rsidR="000A4BBB" w:rsidRPr="001A2095" w:rsidRDefault="001A2095">
      <w:pPr>
        <w:ind w:firstLineChars="600" w:firstLine="1800"/>
        <w:rPr>
          <w:rFonts w:ascii="黑体" w:eastAsia="黑体" w:hAnsi="黑体"/>
          <w:color w:val="000000"/>
          <w:sz w:val="30"/>
          <w:szCs w:val="30"/>
        </w:rPr>
      </w:pPr>
      <w:r w:rsidRPr="001A2095">
        <w:rPr>
          <w:rFonts w:ascii="黑体" w:eastAsia="黑体" w:hAnsi="黑体" w:hint="eastAsia"/>
          <w:color w:val="000000"/>
          <w:sz w:val="30"/>
          <w:szCs w:val="30"/>
        </w:rPr>
        <w:t>副区长、区公安局局长陈琦来横调研</w:t>
      </w:r>
    </w:p>
    <w:p w14:paraId="425ABC0C"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8</w:t>
      </w:r>
      <w:r w:rsidRPr="001A2095">
        <w:rPr>
          <w:rFonts w:ascii="仿宋_GB2312" w:eastAsia="仿宋_GB2312" w:hAnsi="Calibri" w:cs="仿宋_GB2312" w:hint="eastAsia"/>
          <w:color w:val="000000"/>
          <w:sz w:val="28"/>
          <w:szCs w:val="28"/>
          <w:lang w:bidi="ar"/>
        </w:rPr>
        <w:t>日下午，</w:t>
      </w:r>
      <w:proofErr w:type="gramStart"/>
      <w:r w:rsidRPr="001A2095">
        <w:rPr>
          <w:rFonts w:ascii="仿宋_GB2312" w:eastAsia="仿宋_GB2312" w:hAnsi="Calibri" w:cs="仿宋_GB2312" w:hint="eastAsia"/>
          <w:color w:val="000000"/>
          <w:sz w:val="28"/>
          <w:szCs w:val="28"/>
          <w:lang w:bidi="ar"/>
        </w:rPr>
        <w:t>崇明区</w:t>
      </w:r>
      <w:proofErr w:type="gramEnd"/>
      <w:r w:rsidRPr="001A2095">
        <w:rPr>
          <w:rFonts w:ascii="仿宋_GB2312" w:eastAsia="仿宋_GB2312" w:hAnsi="Calibri" w:cs="仿宋_GB2312" w:hint="eastAsia"/>
          <w:color w:val="000000"/>
          <w:sz w:val="28"/>
          <w:szCs w:val="28"/>
          <w:lang w:bidi="ar"/>
        </w:rPr>
        <w:t>副区长、公安局局长陈琦一行</w:t>
      </w:r>
      <w:r w:rsidRPr="001A2095">
        <w:rPr>
          <w:rFonts w:ascii="仿宋_GB2312" w:eastAsia="仿宋_GB2312" w:hAnsi="Calibri" w:cs="仿宋_GB2312" w:hint="eastAsia"/>
          <w:color w:val="000000"/>
          <w:sz w:val="28"/>
          <w:szCs w:val="28"/>
          <w:lang w:bidi="ar"/>
        </w:rPr>
        <w:t>5</w:t>
      </w:r>
      <w:r w:rsidRPr="001A2095">
        <w:rPr>
          <w:rFonts w:ascii="仿宋_GB2312" w:eastAsia="仿宋_GB2312" w:hAnsi="Calibri" w:cs="仿宋_GB2312" w:hint="eastAsia"/>
          <w:color w:val="000000"/>
          <w:sz w:val="28"/>
          <w:szCs w:val="28"/>
          <w:lang w:bidi="ar"/>
        </w:rPr>
        <w:t>人赴横沙乡开展调研工作，乡党委书记杨冬卫、党委副书记张霞娇陪同调研。</w:t>
      </w:r>
    </w:p>
    <w:p w14:paraId="2DECEA42"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陈琦局长一行首先参观了反帝</w:t>
      </w:r>
      <w:proofErr w:type="gramStart"/>
      <w:r w:rsidRPr="001A2095">
        <w:rPr>
          <w:rFonts w:ascii="仿宋_GB2312" w:eastAsia="仿宋_GB2312" w:hAnsi="Calibri" w:cs="仿宋_GB2312" w:hint="eastAsia"/>
          <w:color w:val="000000"/>
          <w:sz w:val="28"/>
          <w:szCs w:val="28"/>
          <w:lang w:bidi="ar"/>
        </w:rPr>
        <w:t>圩</w:t>
      </w:r>
      <w:proofErr w:type="gramEnd"/>
      <w:r w:rsidRPr="001A2095">
        <w:rPr>
          <w:rFonts w:ascii="仿宋_GB2312" w:eastAsia="仿宋_GB2312" w:hAnsi="Calibri" w:cs="仿宋_GB2312" w:hint="eastAsia"/>
          <w:color w:val="000000"/>
          <w:sz w:val="28"/>
          <w:szCs w:val="28"/>
          <w:lang w:bidi="ar"/>
        </w:rPr>
        <w:t>泵闸水文化馆，对横沙的水系建</w:t>
      </w:r>
      <w:r w:rsidRPr="001A2095">
        <w:rPr>
          <w:rFonts w:ascii="仿宋_GB2312" w:eastAsia="仿宋_GB2312" w:hAnsi="Calibri" w:cs="仿宋_GB2312" w:hint="eastAsia"/>
          <w:color w:val="000000"/>
          <w:sz w:val="28"/>
          <w:szCs w:val="28"/>
          <w:lang w:bidi="ar"/>
        </w:rPr>
        <w:lastRenderedPageBreak/>
        <w:t>设进行调研，并针对长江大保护中岸线的防控措施进行现场踏看，提出有效建议。</w:t>
      </w:r>
    </w:p>
    <w:p w14:paraId="74E3ADE8"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随后，陈</w:t>
      </w:r>
      <w:proofErr w:type="gramStart"/>
      <w:r w:rsidRPr="001A2095">
        <w:rPr>
          <w:rFonts w:ascii="仿宋_GB2312" w:eastAsia="仿宋_GB2312" w:hAnsi="Calibri" w:cs="仿宋_GB2312" w:hint="eastAsia"/>
          <w:color w:val="000000"/>
          <w:sz w:val="28"/>
          <w:szCs w:val="28"/>
          <w:lang w:bidi="ar"/>
        </w:rPr>
        <w:t>琦参观</w:t>
      </w:r>
      <w:proofErr w:type="gramEnd"/>
      <w:r w:rsidRPr="001A2095">
        <w:rPr>
          <w:rFonts w:ascii="仿宋_GB2312" w:eastAsia="仿宋_GB2312" w:hAnsi="Calibri" w:cs="仿宋_GB2312" w:hint="eastAsia"/>
          <w:color w:val="000000"/>
          <w:sz w:val="28"/>
          <w:szCs w:val="28"/>
          <w:lang w:bidi="ar"/>
        </w:rPr>
        <w:t>了南菁新院，听取了横沙的基本概况、工作亮点、特色经验介绍，对横沙“一网统管”智能平台中的“智能监测”进行现场操作，予以高度肯定。</w:t>
      </w:r>
    </w:p>
    <w:p w14:paraId="5D938581"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最后，围绕</w:t>
      </w:r>
      <w:proofErr w:type="gramStart"/>
      <w:r w:rsidRPr="001A2095">
        <w:rPr>
          <w:rFonts w:ascii="仿宋_GB2312" w:eastAsia="仿宋_GB2312" w:hAnsi="Calibri" w:cs="仿宋_GB2312" w:hint="eastAsia"/>
          <w:color w:val="000000"/>
          <w:sz w:val="28"/>
          <w:szCs w:val="28"/>
          <w:lang w:bidi="ar"/>
        </w:rPr>
        <w:t>崇明区</w:t>
      </w:r>
      <w:proofErr w:type="gramEnd"/>
      <w:r w:rsidRPr="001A2095">
        <w:rPr>
          <w:rFonts w:ascii="仿宋_GB2312" w:eastAsia="仿宋_GB2312" w:hAnsi="Calibri" w:cs="仿宋_GB2312" w:hint="eastAsia"/>
          <w:color w:val="000000"/>
          <w:sz w:val="28"/>
          <w:szCs w:val="28"/>
          <w:lang w:bidi="ar"/>
        </w:rPr>
        <w:t>建设“首善之区”、横沙乡建设“首善之岛”开展座谈讨论。</w:t>
      </w:r>
    </w:p>
    <w:p w14:paraId="7F75992D"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杨冬卫书记指出</w:t>
      </w:r>
      <w:r w:rsidRPr="001A2095">
        <w:rPr>
          <w:rFonts w:ascii="仿宋_GB2312" w:eastAsia="仿宋_GB2312" w:hAnsi="Calibri" w:cs="仿宋_GB2312" w:hint="eastAsia"/>
          <w:color w:val="000000"/>
          <w:sz w:val="28"/>
          <w:szCs w:val="28"/>
          <w:lang w:bidi="ar"/>
        </w:rPr>
        <w:t>，横沙</w:t>
      </w:r>
      <w:proofErr w:type="gramStart"/>
      <w:r w:rsidRPr="001A2095">
        <w:rPr>
          <w:rFonts w:ascii="仿宋_GB2312" w:eastAsia="仿宋_GB2312" w:hAnsi="Calibri" w:cs="仿宋_GB2312" w:hint="eastAsia"/>
          <w:color w:val="000000"/>
          <w:sz w:val="28"/>
          <w:szCs w:val="28"/>
          <w:lang w:bidi="ar"/>
        </w:rPr>
        <w:t>乡按照</w:t>
      </w:r>
      <w:proofErr w:type="gramEnd"/>
      <w:r w:rsidRPr="001A2095">
        <w:rPr>
          <w:rFonts w:ascii="仿宋_GB2312" w:eastAsia="仿宋_GB2312" w:hAnsi="Calibri" w:cs="仿宋_GB2312" w:hint="eastAsia"/>
          <w:color w:val="000000"/>
          <w:sz w:val="28"/>
          <w:szCs w:val="28"/>
          <w:lang w:bidi="ar"/>
        </w:rPr>
        <w:t>区委区政府要求，立足“发展高能级、治理高精准”的目标，通过“技防、物防、人防”等手段，切实</w:t>
      </w:r>
      <w:proofErr w:type="gramStart"/>
      <w:r w:rsidRPr="001A2095">
        <w:rPr>
          <w:rFonts w:ascii="仿宋_GB2312" w:eastAsia="仿宋_GB2312" w:hAnsi="Calibri" w:cs="仿宋_GB2312" w:hint="eastAsia"/>
          <w:color w:val="000000"/>
          <w:sz w:val="28"/>
          <w:szCs w:val="28"/>
          <w:lang w:bidi="ar"/>
        </w:rPr>
        <w:t>抓实横沙</w:t>
      </w:r>
      <w:proofErr w:type="gramEnd"/>
      <w:r w:rsidRPr="001A2095">
        <w:rPr>
          <w:rFonts w:ascii="仿宋_GB2312" w:eastAsia="仿宋_GB2312" w:hAnsi="Calibri" w:cs="仿宋_GB2312" w:hint="eastAsia"/>
          <w:color w:val="000000"/>
          <w:sz w:val="28"/>
          <w:szCs w:val="28"/>
          <w:lang w:bidi="ar"/>
        </w:rPr>
        <w:t>乡平安岛建设。结合工作成果来看，横沙乡整体的治安情况是名列前茅的，在具体的工作措施中，结合“零碳岛”建设，相关技术标准上，使用清洁能源，不断尝试建设新思路。</w:t>
      </w:r>
    </w:p>
    <w:p w14:paraId="5D824217"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陈琦局长指出，横沙乡从报案率、破案率、查处率等方面来看，治安管理水平是在全市前列的，结合习近平总书记指出的“人民城市人民建、人民城市为人民”的城市治理理念，智能化管理上有待加强。</w:t>
      </w:r>
      <w:proofErr w:type="gramStart"/>
      <w:r w:rsidRPr="001A2095">
        <w:rPr>
          <w:rFonts w:ascii="仿宋_GB2312" w:eastAsia="仿宋_GB2312" w:hAnsi="Calibri" w:cs="仿宋_GB2312" w:hint="eastAsia"/>
          <w:color w:val="000000"/>
          <w:sz w:val="28"/>
          <w:szCs w:val="28"/>
          <w:lang w:bidi="ar"/>
        </w:rPr>
        <w:t>崇明区</w:t>
      </w:r>
      <w:proofErr w:type="gramEnd"/>
      <w:r w:rsidRPr="001A2095">
        <w:rPr>
          <w:rFonts w:ascii="仿宋_GB2312" w:eastAsia="仿宋_GB2312" w:hAnsi="Calibri" w:cs="仿宋_GB2312" w:hint="eastAsia"/>
          <w:color w:val="000000"/>
          <w:sz w:val="28"/>
          <w:szCs w:val="28"/>
          <w:lang w:bidi="ar"/>
        </w:rPr>
        <w:t>公安局在前期试点的基础上，计划在横沙乡打造智能安防样板乡，积</w:t>
      </w:r>
      <w:r w:rsidRPr="001A2095">
        <w:rPr>
          <w:rFonts w:ascii="仿宋_GB2312" w:eastAsia="仿宋_GB2312" w:hAnsi="Calibri" w:cs="仿宋_GB2312" w:hint="eastAsia"/>
          <w:color w:val="000000"/>
          <w:sz w:val="28"/>
          <w:szCs w:val="28"/>
          <w:lang w:bidi="ar"/>
        </w:rPr>
        <w:t>极探索立体防控体系，全力保障城乡运行数字化更有精度、温度和速度。下一步，针对具体工作，区公安局将会同横沙乡人民政府进一步深化沟通协调，争取早日建成具有智能安</w:t>
      </w:r>
      <w:proofErr w:type="gramStart"/>
      <w:r w:rsidRPr="001A2095">
        <w:rPr>
          <w:rFonts w:ascii="仿宋_GB2312" w:eastAsia="仿宋_GB2312" w:hAnsi="Calibri" w:cs="仿宋_GB2312" w:hint="eastAsia"/>
          <w:color w:val="000000"/>
          <w:sz w:val="28"/>
          <w:szCs w:val="28"/>
          <w:lang w:bidi="ar"/>
        </w:rPr>
        <w:t>防特色</w:t>
      </w:r>
      <w:proofErr w:type="gramEnd"/>
      <w:r w:rsidRPr="001A2095">
        <w:rPr>
          <w:rFonts w:ascii="仿宋_GB2312" w:eastAsia="仿宋_GB2312" w:hAnsi="Calibri" w:cs="仿宋_GB2312" w:hint="eastAsia"/>
          <w:color w:val="000000"/>
          <w:sz w:val="28"/>
          <w:szCs w:val="28"/>
          <w:lang w:bidi="ar"/>
        </w:rPr>
        <w:t>的“首善之岛”。</w:t>
      </w:r>
    </w:p>
    <w:p w14:paraId="692E582D" w14:textId="77777777" w:rsidR="000A4BBB" w:rsidRPr="001A2095" w:rsidRDefault="001A2095">
      <w:pPr>
        <w:spacing w:line="600" w:lineRule="exact"/>
        <w:ind w:firstLineChars="2400" w:firstLine="6720"/>
        <w:rPr>
          <w:rFonts w:ascii="仿宋_GB2312" w:eastAsia="仿宋_GB2312" w:hAnsi="仿宋_GB2312" w:cs="仿宋_GB2312"/>
          <w:color w:val="000000"/>
          <w:sz w:val="28"/>
          <w:szCs w:val="28"/>
        </w:rPr>
      </w:pPr>
      <w:r w:rsidRPr="001A2095">
        <w:rPr>
          <w:rFonts w:ascii="仿宋_GB2312" w:eastAsia="仿宋_GB2312" w:hAnsi="仿宋_GB2312" w:cs="仿宋_GB2312" w:hint="eastAsia"/>
          <w:color w:val="000000"/>
          <w:sz w:val="28"/>
          <w:szCs w:val="28"/>
        </w:rPr>
        <w:t>（乡党群办）</w:t>
      </w:r>
    </w:p>
    <w:p w14:paraId="31F99ECD" w14:textId="77777777" w:rsidR="000A4BBB" w:rsidRPr="001A2095" w:rsidRDefault="000A4BBB">
      <w:pPr>
        <w:spacing w:line="540" w:lineRule="exact"/>
        <w:rPr>
          <w:rFonts w:ascii="黑体" w:eastAsia="黑体"/>
          <w:color w:val="000000"/>
          <w:sz w:val="30"/>
          <w:szCs w:val="30"/>
        </w:rPr>
      </w:pPr>
    </w:p>
    <w:p w14:paraId="504DD9E4" w14:textId="77777777" w:rsidR="000A4BBB" w:rsidRPr="001A2095" w:rsidRDefault="001A2095">
      <w:pPr>
        <w:ind w:firstLineChars="700" w:firstLine="2100"/>
        <w:rPr>
          <w:rFonts w:ascii="黑体" w:eastAsia="黑体" w:hAnsi="黑体"/>
          <w:color w:val="000000"/>
          <w:sz w:val="30"/>
          <w:szCs w:val="30"/>
        </w:rPr>
      </w:pPr>
      <w:r w:rsidRPr="001A2095">
        <w:rPr>
          <w:rFonts w:ascii="黑体" w:eastAsia="黑体" w:hAnsi="黑体" w:hint="eastAsia"/>
          <w:color w:val="000000"/>
          <w:sz w:val="30"/>
          <w:szCs w:val="30"/>
        </w:rPr>
        <w:lastRenderedPageBreak/>
        <w:t>区政协副主席张荣一行来横调研</w:t>
      </w:r>
    </w:p>
    <w:p w14:paraId="55ACDB3D"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8</w:t>
      </w:r>
      <w:r w:rsidRPr="001A2095">
        <w:rPr>
          <w:rFonts w:ascii="仿宋_GB2312" w:eastAsia="仿宋_GB2312" w:hAnsi="Calibri" w:cs="仿宋_GB2312" w:hint="eastAsia"/>
          <w:color w:val="000000"/>
          <w:sz w:val="28"/>
          <w:szCs w:val="28"/>
          <w:lang w:bidi="ar"/>
        </w:rPr>
        <w:t>日，区政协副主席张荣、文化文史和学习委主任袁方一行来横沙开展调研，乡党委书记杨冬卫，乡党委副书记、乡长曹俊，乡党委副书记陶政江陪同调研。</w:t>
      </w:r>
    </w:p>
    <w:p w14:paraId="6363A413"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调研过程中，张荣副主席一行首先来到南菁新院听取了横沙的历史沿革和发展变迁，随后在</w:t>
      </w:r>
      <w:proofErr w:type="gramStart"/>
      <w:r w:rsidRPr="001A2095">
        <w:rPr>
          <w:rFonts w:ascii="仿宋_GB2312" w:eastAsia="仿宋_GB2312" w:hAnsi="Calibri" w:cs="仿宋_GB2312" w:hint="eastAsia"/>
          <w:color w:val="000000"/>
          <w:sz w:val="28"/>
          <w:szCs w:val="28"/>
          <w:lang w:bidi="ar"/>
        </w:rPr>
        <w:t>农资封控中心</w:t>
      </w:r>
      <w:proofErr w:type="gramEnd"/>
      <w:r w:rsidRPr="001A2095">
        <w:rPr>
          <w:rFonts w:ascii="仿宋_GB2312" w:eastAsia="仿宋_GB2312" w:hAnsi="Calibri" w:cs="仿宋_GB2312" w:hint="eastAsia"/>
          <w:color w:val="000000"/>
          <w:sz w:val="28"/>
          <w:szCs w:val="28"/>
          <w:lang w:bidi="ar"/>
        </w:rPr>
        <w:t>详细了解了我乡农资封闭式</w:t>
      </w:r>
      <w:proofErr w:type="gramStart"/>
      <w:r w:rsidRPr="001A2095">
        <w:rPr>
          <w:rFonts w:ascii="仿宋_GB2312" w:eastAsia="仿宋_GB2312" w:hAnsi="Calibri" w:cs="仿宋_GB2312" w:hint="eastAsia"/>
          <w:color w:val="000000"/>
          <w:sz w:val="28"/>
          <w:szCs w:val="28"/>
          <w:lang w:bidi="ar"/>
        </w:rPr>
        <w:t>管控全过程</w:t>
      </w:r>
      <w:proofErr w:type="gramEnd"/>
      <w:r w:rsidRPr="001A2095">
        <w:rPr>
          <w:rFonts w:ascii="仿宋_GB2312" w:eastAsia="仿宋_GB2312" w:hAnsi="Calibri" w:cs="仿宋_GB2312" w:hint="eastAsia"/>
          <w:color w:val="000000"/>
          <w:sz w:val="28"/>
          <w:szCs w:val="28"/>
          <w:lang w:bidi="ar"/>
        </w:rPr>
        <w:t>。</w:t>
      </w:r>
    </w:p>
    <w:p w14:paraId="009A62D8" w14:textId="77777777" w:rsidR="000A4BBB" w:rsidRPr="001A2095" w:rsidRDefault="001A2095">
      <w:pPr>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座谈过程中，乡党委副书记陶政江分别从队伍建设、联系基层和视察协商三个方面汇报了我乡政协工作联络组</w:t>
      </w:r>
      <w:r w:rsidRPr="001A2095">
        <w:rPr>
          <w:rFonts w:ascii="仿宋_GB2312" w:eastAsia="仿宋_GB2312" w:hAnsi="Calibri" w:cs="仿宋_GB2312" w:hint="eastAsia"/>
          <w:color w:val="000000"/>
          <w:sz w:val="28"/>
          <w:szCs w:val="28"/>
          <w:lang w:bidi="ar"/>
        </w:rPr>
        <w:t>2022</w:t>
      </w:r>
      <w:r w:rsidRPr="001A2095">
        <w:rPr>
          <w:rFonts w:ascii="仿宋_GB2312" w:eastAsia="仿宋_GB2312" w:hAnsi="Calibri" w:cs="仿宋_GB2312" w:hint="eastAsia"/>
          <w:color w:val="000000"/>
          <w:sz w:val="28"/>
          <w:szCs w:val="28"/>
          <w:lang w:bidi="ar"/>
        </w:rPr>
        <w:t>年度的工作打算。</w:t>
      </w:r>
    </w:p>
    <w:p w14:paraId="3DCEA833"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最后，张荣副主席和杨冬卫书记、曹俊乡长在旅游发展和农业规划等方面相互交流了自己的想法和观点，为横</w:t>
      </w:r>
      <w:proofErr w:type="gramStart"/>
      <w:r w:rsidRPr="001A2095">
        <w:rPr>
          <w:rFonts w:ascii="仿宋_GB2312" w:eastAsia="仿宋_GB2312" w:hAnsi="Calibri" w:cs="仿宋_GB2312" w:hint="eastAsia"/>
          <w:color w:val="000000"/>
          <w:sz w:val="28"/>
          <w:szCs w:val="28"/>
          <w:lang w:bidi="ar"/>
        </w:rPr>
        <w:t>沙现代农旅发展</w:t>
      </w:r>
      <w:proofErr w:type="gramEnd"/>
      <w:r w:rsidRPr="001A2095">
        <w:rPr>
          <w:rFonts w:ascii="仿宋_GB2312" w:eastAsia="仿宋_GB2312" w:hAnsi="Calibri" w:cs="仿宋_GB2312" w:hint="eastAsia"/>
          <w:color w:val="000000"/>
          <w:sz w:val="28"/>
          <w:szCs w:val="28"/>
          <w:lang w:bidi="ar"/>
        </w:rPr>
        <w:t>提供了宝贵的意见建议。</w:t>
      </w:r>
    </w:p>
    <w:p w14:paraId="3C177B0E" w14:textId="77777777" w:rsidR="000A4BBB" w:rsidRPr="001A2095" w:rsidRDefault="001A2095">
      <w:pPr>
        <w:jc w:val="right"/>
        <w:rPr>
          <w:rFonts w:ascii="宋体" w:hAnsi="宋体" w:cs="宋体"/>
          <w:color w:val="000000"/>
          <w:kern w:val="0"/>
          <w:sz w:val="24"/>
        </w:rPr>
      </w:pPr>
      <w:r w:rsidRPr="001A2095">
        <w:rPr>
          <w:rFonts w:ascii="仿宋_GB2312" w:eastAsia="仿宋_GB2312" w:hAnsi="Calibri" w:cs="仿宋_GB2312" w:hint="eastAsia"/>
          <w:color w:val="000000"/>
          <w:sz w:val="28"/>
          <w:szCs w:val="28"/>
          <w:lang w:bidi="ar"/>
        </w:rPr>
        <w:t>（乡政协工作联络组）</w:t>
      </w:r>
    </w:p>
    <w:p w14:paraId="6BD894CF" w14:textId="77777777" w:rsidR="000A4BBB" w:rsidRPr="001A2095" w:rsidRDefault="000A4BBB">
      <w:pPr>
        <w:pStyle w:val="2"/>
        <w:rPr>
          <w:color w:val="000000"/>
        </w:rPr>
      </w:pPr>
    </w:p>
    <w:p w14:paraId="6ED1C966" w14:textId="77777777" w:rsidR="000A4BBB" w:rsidRPr="001A2095" w:rsidRDefault="001A2095">
      <w:pPr>
        <w:ind w:firstLineChars="600" w:firstLine="1800"/>
        <w:rPr>
          <w:rFonts w:ascii="黑体" w:eastAsia="黑体" w:hAnsi="黑体"/>
          <w:color w:val="000000"/>
          <w:sz w:val="30"/>
          <w:szCs w:val="30"/>
        </w:rPr>
      </w:pPr>
      <w:r w:rsidRPr="001A2095">
        <w:rPr>
          <w:rFonts w:ascii="黑体" w:eastAsia="黑体" w:hAnsi="黑体" w:hint="eastAsia"/>
          <w:color w:val="000000"/>
          <w:sz w:val="30"/>
          <w:szCs w:val="30"/>
        </w:rPr>
        <w:t>副区长张</w:t>
      </w:r>
      <w:proofErr w:type="gramStart"/>
      <w:r w:rsidRPr="001A2095">
        <w:rPr>
          <w:rFonts w:ascii="黑体" w:eastAsia="黑体" w:hAnsi="黑体" w:hint="eastAsia"/>
          <w:color w:val="000000"/>
          <w:sz w:val="30"/>
          <w:szCs w:val="30"/>
        </w:rPr>
        <w:t>秩通指导</w:t>
      </w:r>
      <w:proofErr w:type="gramEnd"/>
      <w:r w:rsidRPr="001A2095">
        <w:rPr>
          <w:rFonts w:ascii="黑体" w:eastAsia="黑体" w:hAnsi="黑体" w:hint="eastAsia"/>
          <w:color w:val="000000"/>
          <w:sz w:val="30"/>
          <w:szCs w:val="30"/>
        </w:rPr>
        <w:t>检查横沙防疫工作</w:t>
      </w:r>
    </w:p>
    <w:p w14:paraId="0128462B"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由于近期上海市疫情防控形势严峻，基层防疫工作面临新的挑战，为</w:t>
      </w:r>
      <w:r w:rsidRPr="001A2095">
        <w:rPr>
          <w:rFonts w:ascii="仿宋_GB2312" w:eastAsia="仿宋_GB2312" w:hAnsi="Calibri" w:cs="仿宋_GB2312" w:hint="eastAsia"/>
          <w:color w:val="000000"/>
          <w:sz w:val="28"/>
          <w:szCs w:val="28"/>
          <w:lang w:bidi="ar"/>
        </w:rPr>
        <w:t>全面落实好疫情防控工作，</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14</w:t>
      </w:r>
      <w:r w:rsidRPr="001A2095">
        <w:rPr>
          <w:rFonts w:ascii="仿宋_GB2312" w:eastAsia="仿宋_GB2312" w:hAnsi="Calibri" w:cs="仿宋_GB2312" w:hint="eastAsia"/>
          <w:color w:val="000000"/>
          <w:sz w:val="28"/>
          <w:szCs w:val="28"/>
          <w:lang w:bidi="ar"/>
        </w:rPr>
        <w:t>日下午，</w:t>
      </w:r>
      <w:proofErr w:type="gramStart"/>
      <w:r w:rsidRPr="001A2095">
        <w:rPr>
          <w:rFonts w:ascii="仿宋_GB2312" w:eastAsia="仿宋_GB2312" w:hAnsi="Calibri" w:cs="仿宋_GB2312" w:hint="eastAsia"/>
          <w:color w:val="000000"/>
          <w:sz w:val="28"/>
          <w:szCs w:val="28"/>
          <w:lang w:bidi="ar"/>
        </w:rPr>
        <w:t>崇明区</w:t>
      </w:r>
      <w:proofErr w:type="gramEnd"/>
      <w:r w:rsidRPr="001A2095">
        <w:rPr>
          <w:rFonts w:ascii="仿宋_GB2312" w:eastAsia="仿宋_GB2312" w:hAnsi="Calibri" w:cs="仿宋_GB2312" w:hint="eastAsia"/>
          <w:color w:val="000000"/>
          <w:sz w:val="28"/>
          <w:szCs w:val="28"/>
          <w:lang w:bidi="ar"/>
        </w:rPr>
        <w:t>副区长张</w:t>
      </w:r>
      <w:proofErr w:type="gramStart"/>
      <w:r w:rsidRPr="001A2095">
        <w:rPr>
          <w:rFonts w:ascii="仿宋_GB2312" w:eastAsia="仿宋_GB2312" w:hAnsi="Calibri" w:cs="仿宋_GB2312" w:hint="eastAsia"/>
          <w:color w:val="000000"/>
          <w:sz w:val="28"/>
          <w:szCs w:val="28"/>
          <w:lang w:bidi="ar"/>
        </w:rPr>
        <w:t>秩通来到横沙指导</w:t>
      </w:r>
      <w:proofErr w:type="gramEnd"/>
      <w:r w:rsidRPr="001A2095">
        <w:rPr>
          <w:rFonts w:ascii="仿宋_GB2312" w:eastAsia="仿宋_GB2312" w:hAnsi="Calibri" w:cs="仿宋_GB2312" w:hint="eastAsia"/>
          <w:color w:val="000000"/>
          <w:sz w:val="28"/>
          <w:szCs w:val="28"/>
          <w:lang w:bidi="ar"/>
        </w:rPr>
        <w:t>检查防疫工作，乡党委副书记、乡长曹俊，副乡长陈惠娟全程陪同。</w:t>
      </w:r>
    </w:p>
    <w:p w14:paraId="011899B2"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张</w:t>
      </w:r>
      <w:proofErr w:type="gramStart"/>
      <w:r w:rsidRPr="001A2095">
        <w:rPr>
          <w:rFonts w:ascii="仿宋_GB2312" w:eastAsia="仿宋_GB2312" w:hAnsi="Calibri" w:cs="仿宋_GB2312" w:hint="eastAsia"/>
          <w:color w:val="000000"/>
          <w:sz w:val="28"/>
          <w:szCs w:val="28"/>
          <w:lang w:bidi="ar"/>
        </w:rPr>
        <w:t>秩</w:t>
      </w:r>
      <w:proofErr w:type="gramEnd"/>
      <w:r w:rsidRPr="001A2095">
        <w:rPr>
          <w:rFonts w:ascii="仿宋_GB2312" w:eastAsia="仿宋_GB2312" w:hAnsi="Calibri" w:cs="仿宋_GB2312" w:hint="eastAsia"/>
          <w:color w:val="000000"/>
          <w:sz w:val="28"/>
          <w:szCs w:val="28"/>
          <w:lang w:bidi="ar"/>
        </w:rPr>
        <w:t>通分</w:t>
      </w:r>
      <w:proofErr w:type="gramStart"/>
      <w:r w:rsidRPr="001A2095">
        <w:rPr>
          <w:rFonts w:ascii="仿宋_GB2312" w:eastAsia="仿宋_GB2312" w:hAnsi="Calibri" w:cs="仿宋_GB2312" w:hint="eastAsia"/>
          <w:color w:val="000000"/>
          <w:sz w:val="28"/>
          <w:szCs w:val="28"/>
          <w:lang w:bidi="ar"/>
        </w:rPr>
        <w:t>别来到</w:t>
      </w:r>
      <w:proofErr w:type="gramEnd"/>
      <w:r w:rsidRPr="001A2095">
        <w:rPr>
          <w:rFonts w:ascii="仿宋_GB2312" w:eastAsia="仿宋_GB2312" w:hAnsi="Calibri" w:cs="仿宋_GB2312" w:hint="eastAsia"/>
          <w:color w:val="000000"/>
          <w:sz w:val="28"/>
          <w:szCs w:val="28"/>
          <w:lang w:bidi="ar"/>
        </w:rPr>
        <w:t>横沙乡集贸市场、社区文化活动中心、新民居委会、东</w:t>
      </w:r>
      <w:proofErr w:type="gramStart"/>
      <w:r w:rsidRPr="001A2095">
        <w:rPr>
          <w:rFonts w:ascii="仿宋_GB2312" w:eastAsia="仿宋_GB2312" w:hAnsi="Calibri" w:cs="仿宋_GB2312" w:hint="eastAsia"/>
          <w:color w:val="000000"/>
          <w:sz w:val="28"/>
          <w:szCs w:val="28"/>
          <w:lang w:bidi="ar"/>
        </w:rPr>
        <w:t>浜</w:t>
      </w:r>
      <w:proofErr w:type="gramEnd"/>
      <w:r w:rsidRPr="001A2095">
        <w:rPr>
          <w:rFonts w:ascii="仿宋_GB2312" w:eastAsia="仿宋_GB2312" w:hAnsi="Calibri" w:cs="仿宋_GB2312" w:hint="eastAsia"/>
          <w:color w:val="000000"/>
          <w:sz w:val="28"/>
          <w:szCs w:val="28"/>
          <w:lang w:bidi="ar"/>
        </w:rPr>
        <w:t>村村委会，实地检查本乡疫情防控重点区域防控举措落实情况。张</w:t>
      </w:r>
      <w:proofErr w:type="gramStart"/>
      <w:r w:rsidRPr="001A2095">
        <w:rPr>
          <w:rFonts w:ascii="仿宋_GB2312" w:eastAsia="仿宋_GB2312" w:hAnsi="Calibri" w:cs="仿宋_GB2312" w:hint="eastAsia"/>
          <w:color w:val="000000"/>
          <w:sz w:val="28"/>
          <w:szCs w:val="28"/>
          <w:lang w:bidi="ar"/>
        </w:rPr>
        <w:t>秩</w:t>
      </w:r>
      <w:proofErr w:type="gramEnd"/>
      <w:r w:rsidRPr="001A2095">
        <w:rPr>
          <w:rFonts w:ascii="仿宋_GB2312" w:eastAsia="仿宋_GB2312" w:hAnsi="Calibri" w:cs="仿宋_GB2312" w:hint="eastAsia"/>
          <w:color w:val="000000"/>
          <w:sz w:val="28"/>
          <w:szCs w:val="28"/>
          <w:lang w:bidi="ar"/>
        </w:rPr>
        <w:t>通详细了解了本乡的防疫工作情况，包括来</w:t>
      </w:r>
      <w:proofErr w:type="gramStart"/>
      <w:r w:rsidRPr="001A2095">
        <w:rPr>
          <w:rFonts w:ascii="仿宋_GB2312" w:eastAsia="仿宋_GB2312" w:hAnsi="Calibri" w:cs="仿宋_GB2312" w:hint="eastAsia"/>
          <w:color w:val="000000"/>
          <w:sz w:val="28"/>
          <w:szCs w:val="28"/>
          <w:lang w:bidi="ar"/>
        </w:rPr>
        <w:t>返横人员</w:t>
      </w:r>
      <w:proofErr w:type="gramEnd"/>
      <w:r w:rsidRPr="001A2095">
        <w:rPr>
          <w:rFonts w:ascii="仿宋_GB2312" w:eastAsia="仿宋_GB2312" w:hAnsi="Calibri" w:cs="仿宋_GB2312" w:hint="eastAsia"/>
          <w:color w:val="000000"/>
          <w:sz w:val="28"/>
          <w:szCs w:val="28"/>
          <w:lang w:bidi="ar"/>
        </w:rPr>
        <w:t>登记、排查管控情况、物资保障等方面，听取了各场所负责人防疫工作汇报。</w:t>
      </w:r>
    </w:p>
    <w:p w14:paraId="27CCEC60"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lastRenderedPageBreak/>
        <w:t>张</w:t>
      </w:r>
      <w:proofErr w:type="gramStart"/>
      <w:r w:rsidRPr="001A2095">
        <w:rPr>
          <w:rFonts w:ascii="仿宋_GB2312" w:eastAsia="仿宋_GB2312" w:hAnsi="Calibri" w:cs="仿宋_GB2312" w:hint="eastAsia"/>
          <w:color w:val="000000"/>
          <w:sz w:val="28"/>
          <w:szCs w:val="28"/>
          <w:lang w:bidi="ar"/>
        </w:rPr>
        <w:t>秩</w:t>
      </w:r>
      <w:proofErr w:type="gramEnd"/>
      <w:r w:rsidRPr="001A2095">
        <w:rPr>
          <w:rFonts w:ascii="仿宋_GB2312" w:eastAsia="仿宋_GB2312" w:hAnsi="Calibri" w:cs="仿宋_GB2312" w:hint="eastAsia"/>
          <w:color w:val="000000"/>
          <w:sz w:val="28"/>
          <w:szCs w:val="28"/>
          <w:lang w:bidi="ar"/>
        </w:rPr>
        <w:t>通对横沙疫情防控工作给予了肯定，并强调，要进一步对各类重点场所加大防控力度，提升相关从业人员科学化疫情防控意识，严防聚集性风险。同时，加</w:t>
      </w:r>
      <w:r w:rsidRPr="001A2095">
        <w:rPr>
          <w:rFonts w:ascii="仿宋_GB2312" w:eastAsia="仿宋_GB2312" w:hAnsi="Calibri" w:cs="仿宋_GB2312" w:hint="eastAsia"/>
          <w:color w:val="000000"/>
          <w:sz w:val="28"/>
          <w:szCs w:val="28"/>
          <w:lang w:bidi="ar"/>
        </w:rPr>
        <w:t>强对来</w:t>
      </w:r>
      <w:proofErr w:type="gramStart"/>
      <w:r w:rsidRPr="001A2095">
        <w:rPr>
          <w:rFonts w:ascii="仿宋_GB2312" w:eastAsia="仿宋_GB2312" w:hAnsi="Calibri" w:cs="仿宋_GB2312" w:hint="eastAsia"/>
          <w:color w:val="000000"/>
          <w:sz w:val="28"/>
          <w:szCs w:val="28"/>
          <w:lang w:bidi="ar"/>
        </w:rPr>
        <w:t>横返横人员</w:t>
      </w:r>
      <w:proofErr w:type="gramEnd"/>
      <w:r w:rsidRPr="001A2095">
        <w:rPr>
          <w:rFonts w:ascii="仿宋_GB2312" w:eastAsia="仿宋_GB2312" w:hAnsi="Calibri" w:cs="仿宋_GB2312" w:hint="eastAsia"/>
          <w:color w:val="000000"/>
          <w:sz w:val="28"/>
          <w:szCs w:val="28"/>
          <w:lang w:bidi="ar"/>
        </w:rPr>
        <w:t>的源头把控，严格落实好“随申码·场所码”的应用，筑牢疫情防控安全防线。</w:t>
      </w:r>
    </w:p>
    <w:p w14:paraId="7B94F260" w14:textId="77777777" w:rsidR="000A4BBB" w:rsidRPr="001A2095" w:rsidRDefault="001A2095">
      <w:pPr>
        <w:spacing w:line="580" w:lineRule="exact"/>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乡</w:t>
      </w:r>
      <w:proofErr w:type="gramStart"/>
      <w:r w:rsidRPr="001A2095">
        <w:rPr>
          <w:rFonts w:ascii="仿宋_GB2312" w:eastAsia="仿宋_GB2312" w:hAnsi="Calibri" w:cs="仿宋_GB2312" w:hint="eastAsia"/>
          <w:color w:val="000000"/>
          <w:sz w:val="28"/>
          <w:szCs w:val="28"/>
          <w:lang w:bidi="ar"/>
        </w:rPr>
        <w:t>防疫办</w:t>
      </w:r>
      <w:proofErr w:type="gramEnd"/>
      <w:r w:rsidRPr="001A2095">
        <w:rPr>
          <w:rFonts w:ascii="仿宋_GB2312" w:eastAsia="仿宋_GB2312" w:hAnsi="Calibri" w:cs="仿宋_GB2312" w:hint="eastAsia"/>
          <w:color w:val="000000"/>
          <w:sz w:val="28"/>
          <w:szCs w:val="28"/>
          <w:lang w:bidi="ar"/>
        </w:rPr>
        <w:t>)</w:t>
      </w:r>
    </w:p>
    <w:p w14:paraId="1C235A14" w14:textId="77777777" w:rsidR="000A4BBB" w:rsidRPr="001A2095" w:rsidRDefault="000A4BBB">
      <w:pPr>
        <w:spacing w:beforeLines="50" w:before="156" w:afterLines="50" w:after="156" w:line="600" w:lineRule="exact"/>
        <w:ind w:firstLineChars="100" w:firstLine="300"/>
        <w:rPr>
          <w:rFonts w:ascii="黑体" w:eastAsia="黑体" w:hAnsi="黑体"/>
          <w:color w:val="000000"/>
          <w:sz w:val="30"/>
          <w:szCs w:val="30"/>
        </w:rPr>
      </w:pPr>
    </w:p>
    <w:p w14:paraId="1343839D" w14:textId="77777777" w:rsidR="000A4BBB" w:rsidRPr="001A2095" w:rsidRDefault="001A2095">
      <w:pPr>
        <w:spacing w:beforeLines="50" w:before="156" w:afterLines="50" w:after="156" w:line="600" w:lineRule="exact"/>
        <w:ind w:firstLineChars="100" w:firstLine="300"/>
        <w:rPr>
          <w:rFonts w:ascii="黑体" w:eastAsia="黑体" w:hAnsi="黑体"/>
          <w:color w:val="000000"/>
          <w:sz w:val="30"/>
          <w:szCs w:val="30"/>
        </w:rPr>
      </w:pPr>
      <w:r w:rsidRPr="001A2095">
        <w:rPr>
          <w:rFonts w:ascii="黑体" w:eastAsia="黑体" w:hAnsi="黑体" w:hint="eastAsia"/>
          <w:color w:val="000000"/>
          <w:sz w:val="30"/>
          <w:szCs w:val="30"/>
        </w:rPr>
        <w:t>乡党委书记杨冬卫赴基层开展“三走三听”大走访调研活动</w:t>
      </w:r>
    </w:p>
    <w:p w14:paraId="201CE96A"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8</w:t>
      </w:r>
      <w:r w:rsidRPr="001A2095">
        <w:rPr>
          <w:rFonts w:ascii="仿宋_GB2312" w:eastAsia="仿宋_GB2312" w:hAnsi="Calibri" w:cs="仿宋_GB2312" w:hint="eastAsia"/>
          <w:color w:val="000000"/>
          <w:sz w:val="28"/>
          <w:szCs w:val="28"/>
          <w:lang w:bidi="ar"/>
        </w:rPr>
        <w:t>日上午，横沙乡党委书记杨冬卫、党委副书记洪佳晔、纪委书记陈正元、组织委员朱柳婷等一行，赴农林公司、红旗村和东</w:t>
      </w:r>
      <w:proofErr w:type="gramStart"/>
      <w:r w:rsidRPr="001A2095">
        <w:rPr>
          <w:rFonts w:ascii="仿宋_GB2312" w:eastAsia="仿宋_GB2312" w:hAnsi="Calibri" w:cs="仿宋_GB2312" w:hint="eastAsia"/>
          <w:color w:val="000000"/>
          <w:sz w:val="28"/>
          <w:szCs w:val="28"/>
          <w:lang w:bidi="ar"/>
        </w:rPr>
        <w:t>浜</w:t>
      </w:r>
      <w:proofErr w:type="gramEnd"/>
      <w:r w:rsidRPr="001A2095">
        <w:rPr>
          <w:rFonts w:ascii="仿宋_GB2312" w:eastAsia="仿宋_GB2312" w:hAnsi="Calibri" w:cs="仿宋_GB2312" w:hint="eastAsia"/>
          <w:color w:val="000000"/>
          <w:sz w:val="28"/>
          <w:szCs w:val="28"/>
          <w:lang w:bidi="ar"/>
        </w:rPr>
        <w:t>村开展“三走三听”大走访调研活动。</w:t>
      </w:r>
    </w:p>
    <w:p w14:paraId="10335703"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在调研过程中，各基层单位汇报了本单位</w:t>
      </w:r>
      <w:r w:rsidRPr="001A2095">
        <w:rPr>
          <w:rFonts w:ascii="仿宋_GB2312" w:eastAsia="仿宋_GB2312" w:hAnsi="Calibri" w:cs="仿宋_GB2312" w:hint="eastAsia"/>
          <w:color w:val="000000"/>
          <w:sz w:val="28"/>
          <w:szCs w:val="28"/>
          <w:lang w:bidi="ar"/>
        </w:rPr>
        <w:t>2021</w:t>
      </w:r>
      <w:r w:rsidRPr="001A2095">
        <w:rPr>
          <w:rFonts w:ascii="仿宋_GB2312" w:eastAsia="仿宋_GB2312" w:hAnsi="Calibri" w:cs="仿宋_GB2312" w:hint="eastAsia"/>
          <w:color w:val="000000"/>
          <w:sz w:val="28"/>
          <w:szCs w:val="28"/>
          <w:lang w:bidi="ar"/>
        </w:rPr>
        <w:t>年工作完成情况、存在不足和</w:t>
      </w:r>
      <w:r w:rsidRPr="001A2095">
        <w:rPr>
          <w:rFonts w:ascii="仿宋_GB2312" w:eastAsia="仿宋_GB2312" w:hAnsi="Calibri" w:cs="仿宋_GB2312" w:hint="eastAsia"/>
          <w:color w:val="000000"/>
          <w:sz w:val="28"/>
          <w:szCs w:val="28"/>
          <w:lang w:bidi="ar"/>
        </w:rPr>
        <w:t>2022</w:t>
      </w:r>
      <w:r w:rsidRPr="001A2095">
        <w:rPr>
          <w:rFonts w:ascii="仿宋_GB2312" w:eastAsia="仿宋_GB2312" w:hAnsi="Calibri" w:cs="仿宋_GB2312" w:hint="eastAsia"/>
          <w:color w:val="000000"/>
          <w:sz w:val="28"/>
          <w:szCs w:val="28"/>
          <w:lang w:bidi="ar"/>
        </w:rPr>
        <w:t>年工作打算。随后，杨冬卫与各基层单位班子成员进行了深入交流，详细了解了各条线工作推进情况和推进过程中遇到的“难点”。</w:t>
      </w:r>
    </w:p>
    <w:p w14:paraId="1C9DB6DA"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杨冬卫充分肯定了各单位为“横沙竞美”事业</w:t>
      </w:r>
      <w:proofErr w:type="gramStart"/>
      <w:r w:rsidRPr="001A2095">
        <w:rPr>
          <w:rFonts w:ascii="仿宋_GB2312" w:eastAsia="仿宋_GB2312" w:hAnsi="Calibri" w:cs="仿宋_GB2312" w:hint="eastAsia"/>
          <w:color w:val="000000"/>
          <w:sz w:val="28"/>
          <w:szCs w:val="28"/>
          <w:lang w:bidi="ar"/>
        </w:rPr>
        <w:t>作出</w:t>
      </w:r>
      <w:proofErr w:type="gramEnd"/>
      <w:r w:rsidRPr="001A2095">
        <w:rPr>
          <w:rFonts w:ascii="仿宋_GB2312" w:eastAsia="仿宋_GB2312" w:hAnsi="Calibri" w:cs="仿宋_GB2312" w:hint="eastAsia"/>
          <w:color w:val="000000"/>
          <w:sz w:val="28"/>
          <w:szCs w:val="28"/>
          <w:lang w:bidi="ar"/>
        </w:rPr>
        <w:t>的贡献，并对各单位提出了具有指向性、实效性的工作要求。</w:t>
      </w:r>
    </w:p>
    <w:p w14:paraId="697C9BD7"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在东</w:t>
      </w:r>
      <w:proofErr w:type="gramStart"/>
      <w:r w:rsidRPr="001A2095">
        <w:rPr>
          <w:rFonts w:ascii="仿宋_GB2312" w:eastAsia="仿宋_GB2312" w:hAnsi="Calibri" w:cs="仿宋_GB2312" w:hint="eastAsia"/>
          <w:color w:val="000000"/>
          <w:sz w:val="28"/>
          <w:szCs w:val="28"/>
          <w:lang w:bidi="ar"/>
        </w:rPr>
        <w:t>浜</w:t>
      </w:r>
      <w:proofErr w:type="gramEnd"/>
      <w:r w:rsidRPr="001A2095">
        <w:rPr>
          <w:rFonts w:ascii="仿宋_GB2312" w:eastAsia="仿宋_GB2312" w:hAnsi="Calibri" w:cs="仿宋_GB2312" w:hint="eastAsia"/>
          <w:color w:val="000000"/>
          <w:sz w:val="28"/>
          <w:szCs w:val="28"/>
          <w:lang w:bidi="ar"/>
        </w:rPr>
        <w:t>村，杨冬卫强调，一是心里要装着群众。清晰权责提质增效，让权力真正为基层群众服务；二是肩上要扛着责任。讲责任，敢担当，积极推进“五福生态基金”制度落实到位，同时要因地制宜，创新机制，强化实质性效果；三是裤脚要沾满泥土。多到村民家中走走，多到田间地头跑跑，全面了解一线最真实的情况，准确掌握做决策、定思路、抓落实的“一手资料”。</w:t>
      </w:r>
    </w:p>
    <w:p w14:paraId="6C736E5B"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在红旗村，杨冬卫强调，要通过抓好支部战斗堡垒建设、社会治</w:t>
      </w:r>
      <w:r w:rsidRPr="001A2095">
        <w:rPr>
          <w:rFonts w:ascii="仿宋_GB2312" w:eastAsia="仿宋_GB2312" w:hAnsi="Calibri" w:cs="仿宋_GB2312" w:hint="eastAsia"/>
          <w:color w:val="000000"/>
          <w:sz w:val="28"/>
          <w:szCs w:val="28"/>
          <w:lang w:bidi="ar"/>
        </w:rPr>
        <w:lastRenderedPageBreak/>
        <w:t>理机制建设、惠民政策落地、生态环境治理、招商引资等工作，助力红旗村亮出好的状态、展现好的面貌、取得好的成绩。</w:t>
      </w:r>
    </w:p>
    <w:p w14:paraId="235D7E70"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与农林公司座谈</w:t>
      </w:r>
      <w:r w:rsidRPr="001A2095">
        <w:rPr>
          <w:rFonts w:ascii="仿宋_GB2312" w:eastAsia="仿宋_GB2312" w:hAnsi="Calibri" w:cs="仿宋_GB2312" w:hint="eastAsia"/>
          <w:color w:val="000000"/>
          <w:sz w:val="28"/>
          <w:szCs w:val="28"/>
          <w:lang w:bidi="ar"/>
        </w:rPr>
        <w:t>时，杨冬卫强调，要加强现代企业制度的改造，提升企业核心竞争力；要增强龙头行业的策动力，提升地区竞争力；要紧扣市场导向，扩展横</w:t>
      </w:r>
      <w:proofErr w:type="gramStart"/>
      <w:r w:rsidRPr="001A2095">
        <w:rPr>
          <w:rFonts w:ascii="仿宋_GB2312" w:eastAsia="仿宋_GB2312" w:hAnsi="Calibri" w:cs="仿宋_GB2312" w:hint="eastAsia"/>
          <w:color w:val="000000"/>
          <w:sz w:val="28"/>
          <w:szCs w:val="28"/>
          <w:lang w:bidi="ar"/>
        </w:rPr>
        <w:t>沙产品</w:t>
      </w:r>
      <w:proofErr w:type="gramEnd"/>
      <w:r w:rsidRPr="001A2095">
        <w:rPr>
          <w:rFonts w:ascii="仿宋_GB2312" w:eastAsia="仿宋_GB2312" w:hAnsi="Calibri" w:cs="仿宋_GB2312" w:hint="eastAsia"/>
          <w:color w:val="000000"/>
          <w:sz w:val="28"/>
          <w:szCs w:val="28"/>
          <w:lang w:bidi="ar"/>
        </w:rPr>
        <w:t>产业链。</w:t>
      </w:r>
    </w:p>
    <w:p w14:paraId="54C85F62" w14:textId="77777777" w:rsidR="000A4BBB" w:rsidRPr="001A2095" w:rsidRDefault="001A2095">
      <w:pPr>
        <w:spacing w:line="560" w:lineRule="exact"/>
        <w:ind w:firstLineChars="2400" w:firstLine="6720"/>
        <w:rPr>
          <w:rFonts w:ascii="仿宋_GB2312" w:eastAsia="仿宋_GB2312"/>
          <w:color w:val="000000"/>
          <w:sz w:val="28"/>
          <w:szCs w:val="28"/>
        </w:rPr>
      </w:pPr>
      <w:r w:rsidRPr="001A2095">
        <w:rPr>
          <w:rFonts w:ascii="仿宋_GB2312" w:eastAsia="仿宋_GB2312" w:hAnsi="Calibri" w:cs="仿宋_GB2312" w:hint="eastAsia"/>
          <w:color w:val="000000"/>
          <w:sz w:val="28"/>
          <w:szCs w:val="28"/>
          <w:lang w:bidi="ar"/>
        </w:rPr>
        <w:t>（乡党群办）</w:t>
      </w:r>
      <w:r w:rsidRPr="001A2095">
        <w:rPr>
          <w:rFonts w:ascii="仿宋_GB2312" w:eastAsia="仿宋_GB2312" w:hAnsi="Calibri" w:cs="仿宋_GB2312" w:hint="eastAsia"/>
          <w:color w:val="000000"/>
          <w:sz w:val="28"/>
          <w:szCs w:val="28"/>
          <w:lang w:bidi="ar"/>
        </w:rPr>
        <w:t xml:space="preserve">   </w:t>
      </w:r>
    </w:p>
    <w:p w14:paraId="2600247F" w14:textId="77777777" w:rsidR="000A4BBB" w:rsidRPr="001A2095" w:rsidRDefault="000A4BBB">
      <w:pPr>
        <w:ind w:firstLineChars="700" w:firstLine="2100"/>
        <w:rPr>
          <w:rFonts w:ascii="黑体" w:eastAsia="黑体"/>
          <w:color w:val="000000"/>
          <w:sz w:val="30"/>
          <w:szCs w:val="30"/>
        </w:rPr>
      </w:pPr>
    </w:p>
    <w:p w14:paraId="6E84D335" w14:textId="77777777" w:rsidR="000A4BBB" w:rsidRPr="001A2095" w:rsidRDefault="000A4BBB">
      <w:pPr>
        <w:pStyle w:val="2"/>
        <w:rPr>
          <w:rFonts w:ascii="黑体" w:eastAsia="黑体"/>
          <w:color w:val="000000"/>
          <w:sz w:val="30"/>
          <w:szCs w:val="30"/>
        </w:rPr>
      </w:pPr>
    </w:p>
    <w:p w14:paraId="78A7857F" w14:textId="77777777" w:rsidR="000A4BBB" w:rsidRPr="001A2095" w:rsidRDefault="001A2095">
      <w:pPr>
        <w:rPr>
          <w:rFonts w:ascii="黑体" w:eastAsia="黑体"/>
          <w:color w:val="000000"/>
          <w:sz w:val="30"/>
          <w:szCs w:val="30"/>
        </w:rPr>
      </w:pPr>
      <w:r w:rsidRPr="001A2095">
        <w:rPr>
          <w:rFonts w:ascii="黑体" w:eastAsia="黑体" w:hint="eastAsia"/>
          <w:color w:val="000000"/>
          <w:sz w:val="30"/>
          <w:szCs w:val="30"/>
        </w:rPr>
        <w:t>【疫情防控】</w:t>
      </w:r>
    </w:p>
    <w:p w14:paraId="4DB9530B"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黑体" w:eastAsia="黑体" w:hAnsi="黑体" w:hint="eastAsia"/>
          <w:color w:val="000000"/>
          <w:sz w:val="30"/>
          <w:szCs w:val="30"/>
        </w:rPr>
        <w:t xml:space="preserve">          </w:t>
      </w:r>
      <w:r w:rsidRPr="001A2095">
        <w:rPr>
          <w:rFonts w:ascii="黑体" w:eastAsia="黑体" w:hAnsi="黑体" w:hint="eastAsia"/>
          <w:color w:val="000000"/>
          <w:sz w:val="30"/>
          <w:szCs w:val="30"/>
        </w:rPr>
        <w:t>横沙乡召开疫情防控工作专题会议</w:t>
      </w:r>
    </w:p>
    <w:p w14:paraId="59B3BB37"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为严格落实“外防输入、内防反弹”的防控策略，控制和降低疫情传播风险，对我乡疫情防控工作再部署、再动员，</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9</w:t>
      </w:r>
      <w:r w:rsidRPr="001A2095">
        <w:rPr>
          <w:rFonts w:ascii="仿宋_GB2312" w:eastAsia="仿宋_GB2312" w:hAnsi="Calibri" w:cs="仿宋_GB2312" w:hint="eastAsia"/>
          <w:color w:val="000000"/>
          <w:sz w:val="28"/>
          <w:szCs w:val="28"/>
          <w:lang w:bidi="ar"/>
        </w:rPr>
        <w:t>日上午，横沙乡召开疫情防控工作专题会议。乡党委书记杨冬卫，乡党委副书记、乡长曹俊，乡人大主席刘新倚及乡全体班子成员出席，各重点场所、一般场所、属地化公司负责人和村</w:t>
      </w:r>
      <w:r w:rsidRPr="001A2095">
        <w:rPr>
          <w:rFonts w:ascii="仿宋_GB2312" w:eastAsia="仿宋_GB2312" w:hAnsi="Calibri" w:cs="仿宋_GB2312" w:hint="eastAsia"/>
          <w:color w:val="000000"/>
          <w:sz w:val="28"/>
          <w:szCs w:val="28"/>
          <w:lang w:bidi="ar"/>
        </w:rPr>
        <w:t>居党（总）支部书记共计</w:t>
      </w:r>
      <w:r w:rsidRPr="001A2095">
        <w:rPr>
          <w:rFonts w:ascii="仿宋_GB2312" w:eastAsia="仿宋_GB2312" w:hAnsi="Calibri" w:cs="仿宋_GB2312" w:hint="eastAsia"/>
          <w:color w:val="000000"/>
          <w:sz w:val="28"/>
          <w:szCs w:val="28"/>
          <w:lang w:bidi="ar"/>
        </w:rPr>
        <w:t>90</w:t>
      </w:r>
      <w:r w:rsidRPr="001A2095">
        <w:rPr>
          <w:rFonts w:ascii="仿宋_GB2312" w:eastAsia="仿宋_GB2312" w:hAnsi="Calibri" w:cs="仿宋_GB2312" w:hint="eastAsia"/>
          <w:color w:val="000000"/>
          <w:sz w:val="28"/>
          <w:szCs w:val="28"/>
          <w:lang w:bidi="ar"/>
        </w:rPr>
        <w:t>余人参加，会议由曹俊主持。</w:t>
      </w:r>
    </w:p>
    <w:p w14:paraId="5F220E3C"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会上，乡党委副书记、乡长曹俊首先对</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8</w:t>
      </w:r>
      <w:r w:rsidRPr="001A2095">
        <w:rPr>
          <w:rFonts w:ascii="仿宋_GB2312" w:eastAsia="仿宋_GB2312" w:hAnsi="Calibri" w:cs="仿宋_GB2312" w:hint="eastAsia"/>
          <w:color w:val="000000"/>
          <w:sz w:val="28"/>
          <w:szCs w:val="28"/>
          <w:lang w:bidi="ar"/>
        </w:rPr>
        <w:t>日区级疫情防控工作领导小组召开会议的内容进行传达，希望各村居、单位严格按照上级疫情防控指示认真贯彻、严格落实。其次，对现阶段的疫情防控工作进行部署：一是积极开展集中宣传、巡查活动。要强化疫情防控宣传力度，提升群众防护意识，筑牢群众生命健康防线；二是做好物资保障工作。加强防疫物资储备，定期补充物资，确保后勤保障充足到位，宁可备而不用，</w:t>
      </w:r>
      <w:proofErr w:type="gramStart"/>
      <w:r w:rsidRPr="001A2095">
        <w:rPr>
          <w:rFonts w:ascii="仿宋_GB2312" w:eastAsia="仿宋_GB2312" w:hAnsi="Calibri" w:cs="仿宋_GB2312" w:hint="eastAsia"/>
          <w:color w:val="000000"/>
          <w:sz w:val="28"/>
          <w:szCs w:val="28"/>
          <w:lang w:bidi="ar"/>
        </w:rPr>
        <w:t>不</w:t>
      </w:r>
      <w:proofErr w:type="gramEnd"/>
      <w:r w:rsidRPr="001A2095">
        <w:rPr>
          <w:rFonts w:ascii="仿宋_GB2312" w:eastAsia="仿宋_GB2312" w:hAnsi="Calibri" w:cs="仿宋_GB2312" w:hint="eastAsia"/>
          <w:color w:val="000000"/>
          <w:sz w:val="28"/>
          <w:szCs w:val="28"/>
          <w:lang w:bidi="ar"/>
        </w:rPr>
        <w:t>可用时无备。</w:t>
      </w:r>
    </w:p>
    <w:p w14:paraId="38890B29"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副乡长陈惠娟首先对我乡目前疫情防控形势进行详细汇报，</w:t>
      </w:r>
      <w:r w:rsidRPr="001A2095">
        <w:rPr>
          <w:rFonts w:ascii="仿宋_GB2312" w:eastAsia="仿宋_GB2312" w:hAnsi="Calibri" w:cs="仿宋_GB2312" w:hint="eastAsia"/>
          <w:color w:val="000000"/>
          <w:sz w:val="28"/>
          <w:szCs w:val="28"/>
          <w:lang w:bidi="ar"/>
        </w:rPr>
        <w:t>并对</w:t>
      </w:r>
      <w:r w:rsidRPr="001A2095">
        <w:rPr>
          <w:rFonts w:ascii="仿宋_GB2312" w:eastAsia="仿宋_GB2312" w:hAnsi="Calibri" w:cs="仿宋_GB2312" w:hint="eastAsia"/>
          <w:color w:val="000000"/>
          <w:sz w:val="28"/>
          <w:szCs w:val="28"/>
          <w:lang w:bidi="ar"/>
        </w:rPr>
        <w:lastRenderedPageBreak/>
        <w:t>近期各村居应急工作的开展情况进行简要分析。其次，对来自中、高风险地区人员，密接、次密接、高</w:t>
      </w:r>
      <w:proofErr w:type="gramStart"/>
      <w:r w:rsidRPr="001A2095">
        <w:rPr>
          <w:rFonts w:ascii="仿宋_GB2312" w:eastAsia="仿宋_GB2312" w:hAnsi="Calibri" w:cs="仿宋_GB2312" w:hint="eastAsia"/>
          <w:color w:val="000000"/>
          <w:sz w:val="28"/>
          <w:szCs w:val="28"/>
          <w:lang w:bidi="ar"/>
        </w:rPr>
        <w:t>筛人员</w:t>
      </w:r>
      <w:proofErr w:type="gramEnd"/>
      <w:r w:rsidRPr="001A2095">
        <w:rPr>
          <w:rFonts w:ascii="仿宋_GB2312" w:eastAsia="仿宋_GB2312" w:hAnsi="Calibri" w:cs="仿宋_GB2312" w:hint="eastAsia"/>
          <w:color w:val="000000"/>
          <w:sz w:val="28"/>
          <w:szCs w:val="28"/>
          <w:lang w:bidi="ar"/>
        </w:rPr>
        <w:t>的管控措施进行分类阐述，并重</w:t>
      </w:r>
      <w:proofErr w:type="gramStart"/>
      <w:r w:rsidRPr="001A2095">
        <w:rPr>
          <w:rFonts w:ascii="仿宋_GB2312" w:eastAsia="仿宋_GB2312" w:hAnsi="Calibri" w:cs="仿宋_GB2312" w:hint="eastAsia"/>
          <w:color w:val="000000"/>
          <w:sz w:val="28"/>
          <w:szCs w:val="28"/>
          <w:lang w:bidi="ar"/>
        </w:rPr>
        <w:t>点指出管控期间</w:t>
      </w:r>
      <w:proofErr w:type="gramEnd"/>
      <w:r w:rsidRPr="001A2095">
        <w:rPr>
          <w:rFonts w:ascii="仿宋_GB2312" w:eastAsia="仿宋_GB2312" w:hAnsi="Calibri" w:cs="仿宋_GB2312" w:hint="eastAsia"/>
          <w:color w:val="000000"/>
          <w:sz w:val="28"/>
          <w:szCs w:val="28"/>
          <w:lang w:bidi="ar"/>
        </w:rPr>
        <w:t>的注意事项和重点环节。最后，她强调，各村居、单位要持续做好宣传、排摸、以及公共场所的人员管控工作，从严从紧，从细从实落实好各项措施。</w:t>
      </w:r>
    </w:p>
    <w:p w14:paraId="7C7DE4EE"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乡党委书记杨冬卫根据市、区相关工作要求，结合我乡疫情防控实际情况，重点</w:t>
      </w:r>
      <w:proofErr w:type="gramStart"/>
      <w:r w:rsidRPr="001A2095">
        <w:rPr>
          <w:rFonts w:ascii="仿宋_GB2312" w:eastAsia="仿宋_GB2312" w:hAnsi="Calibri" w:cs="仿宋_GB2312" w:hint="eastAsia"/>
          <w:color w:val="000000"/>
          <w:sz w:val="28"/>
          <w:szCs w:val="28"/>
          <w:lang w:bidi="ar"/>
        </w:rPr>
        <w:t>作出</w:t>
      </w:r>
      <w:proofErr w:type="gramEnd"/>
      <w:r w:rsidRPr="001A2095">
        <w:rPr>
          <w:rFonts w:ascii="仿宋_GB2312" w:eastAsia="仿宋_GB2312" w:hAnsi="Calibri" w:cs="仿宋_GB2312" w:hint="eastAsia"/>
          <w:color w:val="000000"/>
          <w:sz w:val="28"/>
          <w:szCs w:val="28"/>
          <w:lang w:bidi="ar"/>
        </w:rPr>
        <w:t>如下工作要求：一是防疫临战</w:t>
      </w:r>
      <w:proofErr w:type="gramStart"/>
      <w:r w:rsidRPr="001A2095">
        <w:rPr>
          <w:rFonts w:ascii="仿宋_GB2312" w:eastAsia="仿宋_GB2312" w:hAnsi="Calibri" w:cs="仿宋_GB2312" w:hint="eastAsia"/>
          <w:color w:val="000000"/>
          <w:sz w:val="28"/>
          <w:szCs w:val="28"/>
          <w:lang w:bidi="ar"/>
        </w:rPr>
        <w:t>意识再</w:t>
      </w:r>
      <w:proofErr w:type="gramEnd"/>
      <w:r w:rsidRPr="001A2095">
        <w:rPr>
          <w:rFonts w:ascii="仿宋_GB2312" w:eastAsia="仿宋_GB2312" w:hAnsi="Calibri" w:cs="仿宋_GB2312" w:hint="eastAsia"/>
          <w:color w:val="000000"/>
          <w:sz w:val="28"/>
          <w:szCs w:val="28"/>
          <w:lang w:bidi="ar"/>
        </w:rPr>
        <w:t>提高。当前本土疫情扩散速度快、范围广，加上气温回升，聚集性活动增多，疫情传播风险进一步增加。工作人员要克服麻痹思想和松懈情</w:t>
      </w:r>
      <w:r w:rsidRPr="001A2095">
        <w:rPr>
          <w:rFonts w:ascii="仿宋_GB2312" w:eastAsia="仿宋_GB2312" w:hAnsi="Calibri" w:cs="仿宋_GB2312" w:hint="eastAsia"/>
          <w:color w:val="000000"/>
          <w:sz w:val="28"/>
          <w:szCs w:val="28"/>
          <w:lang w:bidi="ar"/>
        </w:rPr>
        <w:t>绪，时刻保持警惕。二是应急阶段举措再强化。要查严、查细各项措施；管严、管实各个环节；备足、备齐各项物资，并强化</w:t>
      </w:r>
      <w:r w:rsidRPr="001A2095">
        <w:rPr>
          <w:rFonts w:ascii="仿宋_GB2312" w:eastAsia="仿宋_GB2312" w:hAnsi="Calibri" w:cs="仿宋_GB2312" w:hint="eastAsia"/>
          <w:color w:val="000000"/>
          <w:sz w:val="28"/>
          <w:szCs w:val="28"/>
          <w:lang w:bidi="ar"/>
        </w:rPr>
        <w:t>24</w:t>
      </w:r>
      <w:r w:rsidRPr="001A2095">
        <w:rPr>
          <w:rFonts w:ascii="仿宋_GB2312" w:eastAsia="仿宋_GB2312" w:hAnsi="Calibri" w:cs="仿宋_GB2312" w:hint="eastAsia"/>
          <w:color w:val="000000"/>
          <w:sz w:val="28"/>
          <w:szCs w:val="28"/>
          <w:lang w:bidi="ar"/>
        </w:rPr>
        <w:t>小时应急值班值守制度，有力有序推动应急工作，织密织</w:t>
      </w:r>
      <w:proofErr w:type="gramStart"/>
      <w:r w:rsidRPr="001A2095">
        <w:rPr>
          <w:rFonts w:ascii="仿宋_GB2312" w:eastAsia="仿宋_GB2312" w:hAnsi="Calibri" w:cs="仿宋_GB2312" w:hint="eastAsia"/>
          <w:color w:val="000000"/>
          <w:sz w:val="28"/>
          <w:szCs w:val="28"/>
          <w:lang w:bidi="ar"/>
        </w:rPr>
        <w:t>牢</w:t>
      </w:r>
      <w:proofErr w:type="gramEnd"/>
      <w:r w:rsidRPr="001A2095">
        <w:rPr>
          <w:rFonts w:ascii="仿宋_GB2312" w:eastAsia="仿宋_GB2312" w:hAnsi="Calibri" w:cs="仿宋_GB2312" w:hint="eastAsia"/>
          <w:color w:val="000000"/>
          <w:sz w:val="28"/>
          <w:szCs w:val="28"/>
          <w:lang w:bidi="ar"/>
        </w:rPr>
        <w:t>疫情防控网。</w:t>
      </w:r>
    </w:p>
    <w:p w14:paraId="04C471C8" w14:textId="77777777" w:rsidR="000A4BBB" w:rsidRPr="001A2095" w:rsidRDefault="001A2095">
      <w:pPr>
        <w:spacing w:line="560" w:lineRule="exact"/>
        <w:jc w:val="right"/>
        <w:rPr>
          <w:rFonts w:ascii="仿宋_GB2312" w:eastAsia="仿宋_GB2312" w:hAnsi="Calibri" w:cs="仿宋_GB2312"/>
          <w:color w:val="000000"/>
          <w:sz w:val="28"/>
          <w:szCs w:val="28"/>
          <w:lang w:bidi="ar"/>
        </w:rPr>
      </w:pP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乡</w:t>
      </w:r>
      <w:proofErr w:type="gramStart"/>
      <w:r w:rsidRPr="001A2095">
        <w:rPr>
          <w:rFonts w:ascii="仿宋_GB2312" w:eastAsia="仿宋_GB2312" w:hAnsi="Calibri" w:cs="仿宋_GB2312" w:hint="eastAsia"/>
          <w:color w:val="000000"/>
          <w:sz w:val="28"/>
          <w:szCs w:val="28"/>
          <w:lang w:bidi="ar"/>
        </w:rPr>
        <w:t>防疫办</w:t>
      </w:r>
      <w:proofErr w:type="gramEnd"/>
      <w:r w:rsidRPr="001A2095">
        <w:rPr>
          <w:rFonts w:ascii="仿宋_GB2312" w:eastAsia="仿宋_GB2312" w:hAnsi="Calibri" w:cs="仿宋_GB2312" w:hint="eastAsia"/>
          <w:color w:val="000000"/>
          <w:sz w:val="28"/>
          <w:szCs w:val="28"/>
          <w:lang w:bidi="ar"/>
        </w:rPr>
        <w:t>)</w:t>
      </w:r>
    </w:p>
    <w:p w14:paraId="7F4DA7BF" w14:textId="77777777" w:rsidR="000A4BBB" w:rsidRPr="001A2095" w:rsidRDefault="000A4BBB">
      <w:pPr>
        <w:pStyle w:val="2"/>
        <w:ind w:firstLineChars="700" w:firstLine="1960"/>
        <w:rPr>
          <w:rFonts w:ascii="仿宋_GB2312" w:eastAsia="仿宋_GB2312" w:hAnsi="Calibri"/>
          <w:color w:val="000000"/>
          <w:sz w:val="28"/>
          <w:szCs w:val="28"/>
          <w:lang w:bidi="ar"/>
        </w:rPr>
      </w:pPr>
    </w:p>
    <w:p w14:paraId="61293D06" w14:textId="77777777" w:rsidR="000A4BBB" w:rsidRPr="001A2095" w:rsidRDefault="001A2095">
      <w:pPr>
        <w:pStyle w:val="2"/>
        <w:ind w:firstLineChars="500" w:firstLine="1500"/>
        <w:rPr>
          <w:rFonts w:ascii="黑体" w:eastAsia="黑体" w:hAnsi="黑体"/>
          <w:color w:val="000000"/>
          <w:sz w:val="30"/>
          <w:szCs w:val="30"/>
        </w:rPr>
      </w:pPr>
      <w:r w:rsidRPr="001A2095">
        <w:rPr>
          <w:rFonts w:ascii="黑体" w:eastAsia="黑体" w:hAnsi="黑体" w:hint="eastAsia"/>
          <w:color w:val="000000"/>
          <w:sz w:val="30"/>
          <w:szCs w:val="30"/>
        </w:rPr>
        <w:t>横沙乡召开重点场所疫情防控工作专题会</w:t>
      </w:r>
    </w:p>
    <w:p w14:paraId="06170C17" w14:textId="77777777" w:rsidR="000A4BBB" w:rsidRPr="001A2095" w:rsidRDefault="001A2095">
      <w:pPr>
        <w:pStyle w:val="2"/>
        <w:spacing w:line="60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为全面加强本辖区内重点场所疫情防控工作管理，减少非必要的人员聚集，降低人员聚集引起的感染风险，</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11</w:t>
      </w:r>
      <w:r w:rsidRPr="001A2095">
        <w:rPr>
          <w:rFonts w:ascii="仿宋_GB2312" w:eastAsia="仿宋_GB2312" w:hAnsi="Calibri" w:cs="仿宋_GB2312" w:hint="eastAsia"/>
          <w:color w:val="000000"/>
          <w:sz w:val="28"/>
          <w:szCs w:val="28"/>
          <w:lang w:bidi="ar"/>
        </w:rPr>
        <w:t>日下午，横沙乡召开疫情防控工作专题会议，乡党委书记杨冬卫，乡党委副书记、乡长曹俊及乡全体班子成员出席，企事业单位负责人和村居党（总）支部书记共同参加，会议由曹俊主持。</w:t>
      </w:r>
    </w:p>
    <w:p w14:paraId="3D3779F7" w14:textId="77777777" w:rsidR="000A4BBB" w:rsidRPr="001A2095" w:rsidRDefault="001A2095">
      <w:pPr>
        <w:spacing w:line="60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会上，曹俊首先传达上午召开的区级视频会议要求，接着重点强调要严格落实酒店、民宿、农家乐、餐饮、菜场、超市等重点场所防控措施要求，务必做好进出</w:t>
      </w:r>
      <w:proofErr w:type="gramStart"/>
      <w:r w:rsidRPr="001A2095">
        <w:rPr>
          <w:rFonts w:ascii="仿宋_GB2312" w:eastAsia="仿宋_GB2312" w:hAnsi="Calibri" w:cs="仿宋_GB2312" w:hint="eastAsia"/>
          <w:color w:val="000000"/>
          <w:sz w:val="28"/>
          <w:szCs w:val="28"/>
          <w:lang w:bidi="ar"/>
        </w:rPr>
        <w:t>入人员</w:t>
      </w:r>
      <w:proofErr w:type="gramEnd"/>
      <w:r w:rsidRPr="001A2095">
        <w:rPr>
          <w:rFonts w:ascii="仿宋_GB2312" w:eastAsia="仿宋_GB2312" w:hAnsi="Calibri" w:cs="仿宋_GB2312" w:hint="eastAsia"/>
          <w:color w:val="000000"/>
          <w:sz w:val="28"/>
          <w:szCs w:val="28"/>
          <w:lang w:bidi="ar"/>
        </w:rPr>
        <w:t>实名信息登记，落实测温验码，督促规范佩戴口罩，严格人流控制，加强环境消毒通风、</w:t>
      </w:r>
      <w:proofErr w:type="gramStart"/>
      <w:r w:rsidRPr="001A2095">
        <w:rPr>
          <w:rFonts w:ascii="仿宋_GB2312" w:eastAsia="仿宋_GB2312" w:hAnsi="Calibri" w:cs="仿宋_GB2312" w:hint="eastAsia"/>
          <w:color w:val="000000"/>
          <w:sz w:val="28"/>
          <w:szCs w:val="28"/>
          <w:lang w:bidi="ar"/>
        </w:rPr>
        <w:t>一</w:t>
      </w:r>
      <w:proofErr w:type="gramEnd"/>
      <w:r w:rsidRPr="001A2095">
        <w:rPr>
          <w:rFonts w:ascii="仿宋_GB2312" w:eastAsia="仿宋_GB2312" w:hAnsi="Calibri" w:cs="仿宋_GB2312" w:hint="eastAsia"/>
          <w:color w:val="000000"/>
          <w:sz w:val="28"/>
          <w:szCs w:val="28"/>
          <w:lang w:bidi="ar"/>
        </w:rPr>
        <w:t>客一物</w:t>
      </w:r>
      <w:proofErr w:type="gramStart"/>
      <w:r w:rsidRPr="001A2095">
        <w:rPr>
          <w:rFonts w:ascii="仿宋_GB2312" w:eastAsia="仿宋_GB2312" w:hAnsi="Calibri" w:cs="仿宋_GB2312" w:hint="eastAsia"/>
          <w:color w:val="000000"/>
          <w:sz w:val="28"/>
          <w:szCs w:val="28"/>
          <w:lang w:bidi="ar"/>
        </w:rPr>
        <w:t>一</w:t>
      </w:r>
      <w:proofErr w:type="gramEnd"/>
      <w:r w:rsidRPr="001A2095">
        <w:rPr>
          <w:rFonts w:ascii="仿宋_GB2312" w:eastAsia="仿宋_GB2312" w:hAnsi="Calibri" w:cs="仿宋_GB2312" w:hint="eastAsia"/>
          <w:color w:val="000000"/>
          <w:sz w:val="28"/>
          <w:szCs w:val="28"/>
          <w:lang w:bidi="ar"/>
        </w:rPr>
        <w:t>消</w:t>
      </w:r>
      <w:r w:rsidRPr="001A2095">
        <w:rPr>
          <w:rFonts w:ascii="仿宋_GB2312" w:eastAsia="仿宋_GB2312" w:hAnsi="Calibri" w:cs="仿宋_GB2312" w:hint="eastAsia"/>
          <w:color w:val="000000"/>
          <w:sz w:val="28"/>
          <w:szCs w:val="28"/>
          <w:lang w:bidi="ar"/>
        </w:rPr>
        <w:lastRenderedPageBreak/>
        <w:t>毒。</w:t>
      </w:r>
    </w:p>
    <w:p w14:paraId="144EC7A2" w14:textId="77777777" w:rsidR="000A4BBB" w:rsidRPr="001A2095" w:rsidRDefault="001A2095">
      <w:pPr>
        <w:spacing w:line="60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副乡长陈惠娟首先对</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11</w:t>
      </w:r>
      <w:r w:rsidRPr="001A2095">
        <w:rPr>
          <w:rFonts w:ascii="仿宋_GB2312" w:eastAsia="仿宋_GB2312" w:hAnsi="Calibri" w:cs="仿宋_GB2312" w:hint="eastAsia"/>
          <w:color w:val="000000"/>
          <w:sz w:val="28"/>
          <w:szCs w:val="28"/>
          <w:lang w:bidi="ar"/>
        </w:rPr>
        <w:t>日横沙乡开展的重点行业工作人员核酸检测情况进行简要汇报。由于当前疫情形势严峻，为降低传播风险，暂停开放活动室、棋牌室、宗教场所等密闭活动场所。对于农村办酒要加强巡查力度，做到每日上报，如实上报，及时上报。积极宣传引导，最大限度减少人员聚集。各单位部门要加强沟通，多加配合，多方联动，形成工作合力，筑牢重点场所疫情防控线。</w:t>
      </w:r>
    </w:p>
    <w:p w14:paraId="2D4D4F98" w14:textId="77777777" w:rsidR="000A4BBB" w:rsidRPr="001A2095" w:rsidRDefault="001A2095">
      <w:pPr>
        <w:spacing w:line="60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最后，杨冬卫分析</w:t>
      </w:r>
      <w:proofErr w:type="gramStart"/>
      <w:r w:rsidRPr="001A2095">
        <w:rPr>
          <w:rFonts w:ascii="仿宋_GB2312" w:eastAsia="仿宋_GB2312" w:hAnsi="Calibri" w:cs="仿宋_GB2312" w:hint="eastAsia"/>
          <w:color w:val="000000"/>
          <w:sz w:val="28"/>
          <w:szCs w:val="28"/>
          <w:lang w:bidi="ar"/>
        </w:rPr>
        <w:t>研</w:t>
      </w:r>
      <w:proofErr w:type="gramEnd"/>
      <w:r w:rsidRPr="001A2095">
        <w:rPr>
          <w:rFonts w:ascii="仿宋_GB2312" w:eastAsia="仿宋_GB2312" w:hAnsi="Calibri" w:cs="仿宋_GB2312" w:hint="eastAsia"/>
          <w:color w:val="000000"/>
          <w:sz w:val="28"/>
          <w:szCs w:val="28"/>
          <w:lang w:bidi="ar"/>
        </w:rPr>
        <w:t>判我乡目前疫情防控形势，并对当前我乡重点场所的疫情防控工作提出五点要求：一是社区管控进一步加强。二是流动落脚点进一步管控。三是属地责任进一步压实。四是重点区域防控措施进一步强化。五是对重点场所的关注进一步加强。希望各村居、单位上下齐心，联防联控，攻克时艰！</w:t>
      </w:r>
    </w:p>
    <w:p w14:paraId="09F34779" w14:textId="77777777" w:rsidR="000A4BBB" w:rsidRPr="001A2095" w:rsidRDefault="001A2095">
      <w:pPr>
        <w:spacing w:line="600" w:lineRule="exact"/>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（乡防疫办）</w:t>
      </w:r>
    </w:p>
    <w:p w14:paraId="5509AAD9" w14:textId="77777777" w:rsidR="000A4BBB" w:rsidRPr="001A2095" w:rsidRDefault="001A2095">
      <w:pPr>
        <w:rPr>
          <w:rFonts w:ascii="黑体" w:eastAsia="黑体" w:hAnsi="黑体"/>
          <w:color w:val="000000"/>
          <w:sz w:val="30"/>
          <w:szCs w:val="30"/>
        </w:rPr>
      </w:pPr>
      <w:r w:rsidRPr="001A2095">
        <w:rPr>
          <w:rFonts w:ascii="黑体" w:eastAsia="黑体" w:hAnsi="黑体" w:hint="eastAsia"/>
          <w:color w:val="000000"/>
          <w:sz w:val="30"/>
          <w:szCs w:val="30"/>
        </w:rPr>
        <w:t xml:space="preserve"> </w:t>
      </w:r>
    </w:p>
    <w:p w14:paraId="6EEC2204" w14:textId="77777777" w:rsidR="000A4BBB" w:rsidRPr="001A2095" w:rsidRDefault="000A4BBB">
      <w:pPr>
        <w:pStyle w:val="2"/>
        <w:rPr>
          <w:color w:val="000000"/>
        </w:rPr>
      </w:pPr>
    </w:p>
    <w:p w14:paraId="73E1F5D3" w14:textId="77777777" w:rsidR="000A4BBB" w:rsidRPr="001A2095" w:rsidRDefault="001A2095">
      <w:pPr>
        <w:ind w:firstLineChars="300" w:firstLine="900"/>
        <w:rPr>
          <w:rFonts w:ascii="黑体" w:eastAsia="黑体" w:hAnsi="黑体"/>
          <w:color w:val="000000"/>
          <w:sz w:val="30"/>
          <w:szCs w:val="30"/>
        </w:rPr>
      </w:pPr>
      <w:r w:rsidRPr="001A2095">
        <w:rPr>
          <w:rFonts w:ascii="黑体" w:eastAsia="黑体" w:hAnsi="黑体" w:hint="eastAsia"/>
          <w:color w:val="000000"/>
          <w:sz w:val="30"/>
          <w:szCs w:val="30"/>
        </w:rPr>
        <w:t>横沙乡组织开展民宿等场所疫情防控排查督查工作</w:t>
      </w:r>
    </w:p>
    <w:p w14:paraId="3EA0A1F4"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近期，上海市疫情防控形式复杂多变。为了贯彻落实好防疫工作要求，保障本乡村民及来岛游客的身体健康和生命安全，横沙乡把疫情防控作为当前头等大事，严密计划、主动出击，组</w:t>
      </w:r>
      <w:r w:rsidRPr="001A2095">
        <w:rPr>
          <w:rFonts w:ascii="仿宋_GB2312" w:eastAsia="仿宋_GB2312" w:hAnsi="Calibri" w:cs="仿宋_GB2312" w:hint="eastAsia"/>
          <w:color w:val="000000"/>
          <w:sz w:val="28"/>
          <w:szCs w:val="28"/>
          <w:lang w:bidi="ar"/>
        </w:rPr>
        <w:t>织开展岛内民宿、酒店、农家乐、饭店等场所的排查检查工作，党员干部积极参与、迎难而上，共同打好疫情防控阻击战。</w:t>
      </w:r>
    </w:p>
    <w:p w14:paraId="3371E2AF"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根据</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11</w:t>
      </w:r>
      <w:r w:rsidRPr="001A2095">
        <w:rPr>
          <w:rFonts w:ascii="仿宋_GB2312" w:eastAsia="仿宋_GB2312" w:hAnsi="Calibri" w:cs="仿宋_GB2312" w:hint="eastAsia"/>
          <w:color w:val="000000"/>
          <w:sz w:val="28"/>
          <w:szCs w:val="28"/>
          <w:lang w:bidi="ar"/>
        </w:rPr>
        <w:t>日乡疫情防控专题会议要求，各村居、各单位当晚立即行动、全员出动，对本辖区内的酒店、民宿、农家乐、小旅馆等</w:t>
      </w:r>
      <w:r w:rsidRPr="001A2095">
        <w:rPr>
          <w:rFonts w:ascii="仿宋_GB2312" w:eastAsia="仿宋_GB2312" w:hAnsi="Calibri" w:cs="仿宋_GB2312" w:hint="eastAsia"/>
          <w:color w:val="000000"/>
          <w:sz w:val="28"/>
          <w:szCs w:val="28"/>
          <w:lang w:bidi="ar"/>
        </w:rPr>
        <w:lastRenderedPageBreak/>
        <w:t>上门进行排查，详细了解近期入住人员、用餐人员、来访人员等情况，并要求经营期间场所负责人严格按照防疫要求，落实员工及客人的</w:t>
      </w:r>
      <w:proofErr w:type="gramStart"/>
      <w:r w:rsidRPr="001A2095">
        <w:rPr>
          <w:rFonts w:ascii="仿宋_GB2312" w:eastAsia="仿宋_GB2312" w:hAnsi="Calibri" w:cs="仿宋_GB2312" w:hint="eastAsia"/>
          <w:color w:val="000000"/>
          <w:sz w:val="28"/>
          <w:szCs w:val="28"/>
          <w:lang w:bidi="ar"/>
        </w:rPr>
        <w:t>扫码登记</w:t>
      </w:r>
      <w:proofErr w:type="gramEnd"/>
      <w:r w:rsidRPr="001A2095">
        <w:rPr>
          <w:rFonts w:ascii="仿宋_GB2312" w:eastAsia="仿宋_GB2312" w:hAnsi="Calibri" w:cs="仿宋_GB2312" w:hint="eastAsia"/>
          <w:color w:val="000000"/>
          <w:sz w:val="28"/>
          <w:szCs w:val="28"/>
          <w:lang w:bidi="ar"/>
        </w:rPr>
        <w:t>测温、区域卫生管理等工作，确保排查</w:t>
      </w:r>
      <w:proofErr w:type="gramStart"/>
      <w:r w:rsidRPr="001A2095">
        <w:rPr>
          <w:rFonts w:ascii="仿宋_GB2312" w:eastAsia="仿宋_GB2312" w:hAnsi="Calibri" w:cs="仿宋_GB2312" w:hint="eastAsia"/>
          <w:color w:val="000000"/>
          <w:sz w:val="28"/>
          <w:szCs w:val="28"/>
          <w:lang w:bidi="ar"/>
        </w:rPr>
        <w:t>管控全覆盖</w:t>
      </w:r>
      <w:proofErr w:type="gramEnd"/>
      <w:r w:rsidRPr="001A2095">
        <w:rPr>
          <w:rFonts w:ascii="仿宋_GB2312" w:eastAsia="仿宋_GB2312" w:hAnsi="Calibri" w:cs="仿宋_GB2312" w:hint="eastAsia"/>
          <w:color w:val="000000"/>
          <w:sz w:val="28"/>
          <w:szCs w:val="28"/>
          <w:lang w:bidi="ar"/>
        </w:rPr>
        <w:t>、无死角。</w:t>
      </w:r>
    </w:p>
    <w:p w14:paraId="331233A2"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来自机关、事业站所、村居的</w:t>
      </w:r>
      <w:r w:rsidRPr="001A2095">
        <w:rPr>
          <w:rFonts w:ascii="仿宋_GB2312" w:eastAsia="仿宋_GB2312" w:hAnsi="Calibri" w:cs="仿宋_GB2312" w:hint="eastAsia"/>
          <w:color w:val="000000"/>
          <w:sz w:val="28"/>
          <w:szCs w:val="28"/>
          <w:lang w:bidi="ar"/>
        </w:rPr>
        <w:t>300</w:t>
      </w:r>
      <w:r w:rsidRPr="001A2095">
        <w:rPr>
          <w:rFonts w:ascii="仿宋_GB2312" w:eastAsia="仿宋_GB2312" w:hAnsi="Calibri" w:cs="仿宋_GB2312" w:hint="eastAsia"/>
          <w:color w:val="000000"/>
          <w:sz w:val="28"/>
          <w:szCs w:val="28"/>
          <w:lang w:bidi="ar"/>
        </w:rPr>
        <w:t>多位志愿者按照工作安排，奔赴各个经营场所，日夜蹲点值守，掌握实</w:t>
      </w:r>
      <w:r w:rsidRPr="001A2095">
        <w:rPr>
          <w:rFonts w:ascii="仿宋_GB2312" w:eastAsia="仿宋_GB2312" w:hAnsi="Calibri" w:cs="仿宋_GB2312" w:hint="eastAsia"/>
          <w:color w:val="000000"/>
          <w:sz w:val="28"/>
          <w:szCs w:val="28"/>
          <w:lang w:bidi="ar"/>
        </w:rPr>
        <w:t>时动态，确保所有进入场所的客人和工作人员做到应</w:t>
      </w:r>
      <w:proofErr w:type="gramStart"/>
      <w:r w:rsidRPr="001A2095">
        <w:rPr>
          <w:rFonts w:ascii="仿宋_GB2312" w:eastAsia="仿宋_GB2312" w:hAnsi="Calibri" w:cs="仿宋_GB2312" w:hint="eastAsia"/>
          <w:color w:val="000000"/>
          <w:sz w:val="28"/>
          <w:szCs w:val="28"/>
          <w:lang w:bidi="ar"/>
        </w:rPr>
        <w:t>登尽登</w:t>
      </w:r>
      <w:proofErr w:type="gramEnd"/>
      <w:r w:rsidRPr="001A2095">
        <w:rPr>
          <w:rFonts w:ascii="仿宋_GB2312" w:eastAsia="仿宋_GB2312" w:hAnsi="Calibri" w:cs="仿宋_GB2312" w:hint="eastAsia"/>
          <w:color w:val="000000"/>
          <w:sz w:val="28"/>
          <w:szCs w:val="28"/>
          <w:lang w:bidi="ar"/>
        </w:rPr>
        <w:t>、应扫尽扫。同时，志愿者们穿梭在乡间小路，利用小喇叭进行广泛宣传，确保防疫要求入心入脑。</w:t>
      </w:r>
    </w:p>
    <w:p w14:paraId="5C53A272" w14:textId="77777777" w:rsidR="000A4BBB" w:rsidRPr="001A2095" w:rsidRDefault="001A2095">
      <w:pPr>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为确保疫情防控各项措施落实到位，</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11</w:t>
      </w:r>
      <w:r w:rsidRPr="001A2095">
        <w:rPr>
          <w:rFonts w:ascii="仿宋_GB2312" w:eastAsia="仿宋_GB2312" w:hAnsi="Calibri" w:cs="仿宋_GB2312" w:hint="eastAsia"/>
          <w:color w:val="000000"/>
          <w:sz w:val="28"/>
          <w:szCs w:val="28"/>
          <w:lang w:bidi="ar"/>
        </w:rPr>
        <w:t>日、</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12</w:t>
      </w:r>
      <w:r w:rsidRPr="001A2095">
        <w:rPr>
          <w:rFonts w:ascii="仿宋_GB2312" w:eastAsia="仿宋_GB2312" w:hAnsi="Calibri" w:cs="仿宋_GB2312" w:hint="eastAsia"/>
          <w:color w:val="000000"/>
          <w:sz w:val="28"/>
          <w:szCs w:val="28"/>
          <w:lang w:bidi="ar"/>
        </w:rPr>
        <w:t>日，乡领导班子带队，以“</w:t>
      </w:r>
      <w:r w:rsidRPr="001A2095">
        <w:rPr>
          <w:rFonts w:ascii="仿宋_GB2312" w:eastAsia="仿宋_GB2312" w:hAnsi="Calibri" w:cs="仿宋_GB2312" w:hint="eastAsia"/>
          <w:color w:val="000000"/>
          <w:sz w:val="28"/>
          <w:szCs w:val="28"/>
          <w:lang w:bidi="ar"/>
        </w:rPr>
        <w:t>1+X</w:t>
      </w:r>
      <w:r w:rsidRPr="001A2095">
        <w:rPr>
          <w:rFonts w:ascii="仿宋_GB2312" w:eastAsia="仿宋_GB2312" w:hAnsi="Calibri" w:cs="仿宋_GB2312" w:hint="eastAsia"/>
          <w:color w:val="000000"/>
          <w:sz w:val="28"/>
          <w:szCs w:val="28"/>
          <w:lang w:bidi="ar"/>
        </w:rPr>
        <w:t>”组团式深入村居、基层，督查民宿等场所的防疫工作。督查组要求，各村居、单位要统一思想、压实责任，加强巡查、强化宣传，细化服务、从严管理，集中力量抓好关键和重点，全面优化疫情防控策略，筑牢全乡疫情防控网。</w:t>
      </w:r>
    </w:p>
    <w:p w14:paraId="0F8BCC07" w14:textId="77777777" w:rsidR="000A4BBB" w:rsidRPr="001A2095" w:rsidRDefault="001A2095">
      <w:pPr>
        <w:ind w:firstLineChars="2100" w:firstLine="5880"/>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w:t>
      </w:r>
      <w:proofErr w:type="gramStart"/>
      <w:r w:rsidRPr="001A2095">
        <w:rPr>
          <w:rFonts w:ascii="仿宋_GB2312" w:eastAsia="仿宋_GB2312" w:hAnsi="Calibri" w:cs="仿宋_GB2312" w:hint="eastAsia"/>
          <w:color w:val="000000"/>
          <w:sz w:val="28"/>
          <w:szCs w:val="28"/>
          <w:lang w:bidi="ar"/>
        </w:rPr>
        <w:t>乡文明</w:t>
      </w:r>
      <w:proofErr w:type="gramEnd"/>
      <w:r w:rsidRPr="001A2095">
        <w:rPr>
          <w:rFonts w:ascii="仿宋_GB2312" w:eastAsia="仿宋_GB2312" w:hAnsi="Calibri" w:cs="仿宋_GB2312" w:hint="eastAsia"/>
          <w:color w:val="000000"/>
          <w:sz w:val="28"/>
          <w:szCs w:val="28"/>
          <w:lang w:bidi="ar"/>
        </w:rPr>
        <w:t>办</w:t>
      </w:r>
      <w:r w:rsidRPr="001A2095">
        <w:rPr>
          <w:rFonts w:ascii="仿宋_GB2312" w:eastAsia="仿宋_GB2312" w:hAnsi="Calibri" w:cs="仿宋_GB2312" w:hint="eastAsia"/>
          <w:color w:val="000000"/>
          <w:sz w:val="28"/>
          <w:szCs w:val="28"/>
          <w:lang w:bidi="ar"/>
        </w:rPr>
        <w:t>)</w:t>
      </w:r>
    </w:p>
    <w:p w14:paraId="011EEF81" w14:textId="77777777" w:rsidR="000A4BBB" w:rsidRPr="001A2095" w:rsidRDefault="000A4BBB">
      <w:pPr>
        <w:pStyle w:val="2"/>
        <w:rPr>
          <w:rFonts w:ascii="仿宋_GB2312" w:eastAsia="仿宋_GB2312" w:hAnsi="Calibri" w:cs="仿宋_GB2312"/>
          <w:color w:val="000000"/>
          <w:sz w:val="28"/>
          <w:szCs w:val="28"/>
          <w:lang w:bidi="ar"/>
        </w:rPr>
      </w:pPr>
    </w:p>
    <w:p w14:paraId="1AD6DBDE" w14:textId="77777777" w:rsidR="000A4BBB" w:rsidRPr="001A2095" w:rsidRDefault="000A4BBB">
      <w:pPr>
        <w:pStyle w:val="2"/>
        <w:rPr>
          <w:rFonts w:ascii="仿宋_GB2312" w:eastAsia="仿宋_GB2312" w:hAnsi="Calibri" w:cs="仿宋_GB2312"/>
          <w:color w:val="000000"/>
          <w:sz w:val="28"/>
          <w:szCs w:val="28"/>
          <w:lang w:bidi="ar"/>
        </w:rPr>
      </w:pPr>
    </w:p>
    <w:p w14:paraId="3FBD8960" w14:textId="77777777" w:rsidR="000A4BBB" w:rsidRPr="001A2095" w:rsidRDefault="001A2095">
      <w:pPr>
        <w:rPr>
          <w:rFonts w:ascii="黑体" w:eastAsia="黑体" w:hAnsi="黑体" w:cs="黑体"/>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黑体" w:eastAsia="黑体" w:hAnsi="黑体" w:hint="eastAsia"/>
          <w:color w:val="000000"/>
          <w:sz w:val="30"/>
          <w:szCs w:val="30"/>
        </w:rPr>
        <w:t>横</w:t>
      </w:r>
      <w:proofErr w:type="gramStart"/>
      <w:r w:rsidRPr="001A2095">
        <w:rPr>
          <w:rFonts w:ascii="黑体" w:eastAsia="黑体" w:hAnsi="黑体" w:hint="eastAsia"/>
          <w:color w:val="000000"/>
          <w:sz w:val="30"/>
          <w:szCs w:val="30"/>
        </w:rPr>
        <w:t>沙乡分批次</w:t>
      </w:r>
      <w:proofErr w:type="gramEnd"/>
      <w:r w:rsidRPr="001A2095">
        <w:rPr>
          <w:rFonts w:ascii="黑体" w:eastAsia="黑体" w:hAnsi="黑体" w:hint="eastAsia"/>
          <w:color w:val="000000"/>
          <w:sz w:val="30"/>
          <w:szCs w:val="30"/>
        </w:rPr>
        <w:t>召开疫情防控工作专题会</w:t>
      </w:r>
    </w:p>
    <w:p w14:paraId="654BEFEB"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为进一步贯彻落实市、区疫情防控工作系列会议精神，对全乡疫情防控工作进行再落实、再部署，切实强化工作举措，压紧压实防控责任，将疫情防控各项制度落实落细，</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16</w:t>
      </w:r>
      <w:r w:rsidRPr="001A2095">
        <w:rPr>
          <w:rFonts w:ascii="仿宋_GB2312" w:eastAsia="仿宋_GB2312" w:hAnsi="Calibri" w:cs="仿宋_GB2312" w:hint="eastAsia"/>
          <w:color w:val="000000"/>
          <w:sz w:val="28"/>
          <w:szCs w:val="28"/>
          <w:lang w:bidi="ar"/>
        </w:rPr>
        <w:t>日上午，横</w:t>
      </w:r>
      <w:proofErr w:type="gramStart"/>
      <w:r w:rsidRPr="001A2095">
        <w:rPr>
          <w:rFonts w:ascii="仿宋_GB2312" w:eastAsia="仿宋_GB2312" w:hAnsi="Calibri" w:cs="仿宋_GB2312" w:hint="eastAsia"/>
          <w:color w:val="000000"/>
          <w:sz w:val="28"/>
          <w:szCs w:val="28"/>
          <w:lang w:bidi="ar"/>
        </w:rPr>
        <w:t>沙乡分批次</w:t>
      </w:r>
      <w:proofErr w:type="gramEnd"/>
      <w:r w:rsidRPr="001A2095">
        <w:rPr>
          <w:rFonts w:ascii="仿宋_GB2312" w:eastAsia="仿宋_GB2312" w:hAnsi="Calibri" w:cs="仿宋_GB2312" w:hint="eastAsia"/>
          <w:color w:val="000000"/>
          <w:sz w:val="28"/>
          <w:szCs w:val="28"/>
          <w:lang w:bidi="ar"/>
        </w:rPr>
        <w:t>召开疫情防控工作会议，全体班子领导、机关科室、企事业单位负责人，村居党（总）支书记分批参加会议。乡党委副书记、乡长曹俊主持会议。</w:t>
      </w:r>
    </w:p>
    <w:p w14:paraId="2D3FE9D5"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lastRenderedPageBreak/>
        <w:t xml:space="preserve">    </w:t>
      </w:r>
      <w:r w:rsidRPr="001A2095">
        <w:rPr>
          <w:rFonts w:ascii="仿宋_GB2312" w:eastAsia="仿宋_GB2312" w:hAnsi="Calibri" w:cs="仿宋_GB2312" w:hint="eastAsia"/>
          <w:color w:val="000000"/>
          <w:sz w:val="28"/>
          <w:szCs w:val="28"/>
          <w:lang w:bidi="ar"/>
        </w:rPr>
        <w:t>会上，副乡长陈惠娟通报了我乡当前疫情防控情况，并对农村办酒、社区管控、人员排查、民宿经营等方面做出相关提示。</w:t>
      </w:r>
    </w:p>
    <w:p w14:paraId="07FA5398"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乡党委副书记、乡长曹俊传达了区新冠疫情防控工作领导小组会议精神。曹俊指</w:t>
      </w:r>
      <w:r w:rsidRPr="001A2095">
        <w:rPr>
          <w:rFonts w:ascii="仿宋_GB2312" w:eastAsia="仿宋_GB2312" w:hAnsi="Calibri" w:cs="仿宋_GB2312" w:hint="eastAsia"/>
          <w:color w:val="000000"/>
          <w:sz w:val="28"/>
          <w:szCs w:val="28"/>
          <w:lang w:bidi="ar"/>
        </w:rPr>
        <w:t>出，一要扎实细致做好日常排查管控工作。对本乡建筑工地施工人员全部进行核酸检测，对本乡在沪出租车司机、</w:t>
      </w:r>
      <w:proofErr w:type="gramStart"/>
      <w:r w:rsidRPr="001A2095">
        <w:rPr>
          <w:rFonts w:ascii="仿宋_GB2312" w:eastAsia="仿宋_GB2312" w:hAnsi="Calibri" w:cs="仿宋_GB2312" w:hint="eastAsia"/>
          <w:color w:val="000000"/>
          <w:sz w:val="28"/>
          <w:szCs w:val="28"/>
          <w:lang w:bidi="ar"/>
        </w:rPr>
        <w:t>网约车司机</w:t>
      </w:r>
      <w:proofErr w:type="gramEnd"/>
      <w:r w:rsidRPr="001A2095">
        <w:rPr>
          <w:rFonts w:ascii="仿宋_GB2312" w:eastAsia="仿宋_GB2312" w:hAnsi="Calibri" w:cs="仿宋_GB2312" w:hint="eastAsia"/>
          <w:color w:val="000000"/>
          <w:sz w:val="28"/>
          <w:szCs w:val="28"/>
          <w:lang w:bidi="ar"/>
        </w:rPr>
        <w:t>做好排摸和引导工作。二要科学施策，精准掌握来</w:t>
      </w:r>
      <w:proofErr w:type="gramStart"/>
      <w:r w:rsidRPr="001A2095">
        <w:rPr>
          <w:rFonts w:ascii="仿宋_GB2312" w:eastAsia="仿宋_GB2312" w:hAnsi="Calibri" w:cs="仿宋_GB2312" w:hint="eastAsia"/>
          <w:color w:val="000000"/>
          <w:sz w:val="28"/>
          <w:szCs w:val="28"/>
          <w:lang w:bidi="ar"/>
        </w:rPr>
        <w:t>横返横人员</w:t>
      </w:r>
      <w:proofErr w:type="gramEnd"/>
      <w:r w:rsidRPr="001A2095">
        <w:rPr>
          <w:rFonts w:ascii="仿宋_GB2312" w:eastAsia="仿宋_GB2312" w:hAnsi="Calibri" w:cs="仿宋_GB2312" w:hint="eastAsia"/>
          <w:color w:val="000000"/>
          <w:sz w:val="28"/>
          <w:szCs w:val="28"/>
          <w:lang w:bidi="ar"/>
        </w:rPr>
        <w:t>情况。</w:t>
      </w:r>
      <w:proofErr w:type="gramStart"/>
      <w:r w:rsidRPr="001A2095">
        <w:rPr>
          <w:rFonts w:ascii="仿宋_GB2312" w:eastAsia="仿宋_GB2312" w:hAnsi="Calibri" w:cs="仿宋_GB2312" w:hint="eastAsia"/>
          <w:color w:val="000000"/>
          <w:sz w:val="28"/>
          <w:szCs w:val="28"/>
          <w:lang w:bidi="ar"/>
        </w:rPr>
        <w:t>完善台</w:t>
      </w:r>
      <w:proofErr w:type="gramEnd"/>
      <w:r w:rsidRPr="001A2095">
        <w:rPr>
          <w:rFonts w:ascii="仿宋_GB2312" w:eastAsia="仿宋_GB2312" w:hAnsi="Calibri" w:cs="仿宋_GB2312" w:hint="eastAsia"/>
          <w:color w:val="000000"/>
          <w:sz w:val="28"/>
          <w:szCs w:val="28"/>
          <w:lang w:bidi="ar"/>
        </w:rPr>
        <w:t>账信息，进一步规范居家隔离人员管控，做到底数清、情况明，确保责任、任务和措施落到实处。三要强化督导检查。通过乡领导班子带队，以“</w:t>
      </w:r>
      <w:r w:rsidRPr="001A2095">
        <w:rPr>
          <w:rFonts w:ascii="仿宋_GB2312" w:eastAsia="仿宋_GB2312" w:hAnsi="Calibri" w:cs="仿宋_GB2312" w:hint="eastAsia"/>
          <w:color w:val="000000"/>
          <w:sz w:val="28"/>
          <w:szCs w:val="28"/>
          <w:lang w:bidi="ar"/>
        </w:rPr>
        <w:t>1+X</w:t>
      </w:r>
      <w:r w:rsidRPr="001A2095">
        <w:rPr>
          <w:rFonts w:ascii="仿宋_GB2312" w:eastAsia="仿宋_GB2312" w:hAnsi="Calibri" w:cs="仿宋_GB2312" w:hint="eastAsia"/>
          <w:color w:val="000000"/>
          <w:sz w:val="28"/>
          <w:szCs w:val="28"/>
          <w:lang w:bidi="ar"/>
        </w:rPr>
        <w:t>”组团式深入村居、基层，督查民宿等场所的防疫工作，切实加强疫情防控动态宣传，不断提升经营业主防疫意识和防护能力。</w:t>
      </w:r>
    </w:p>
    <w:p w14:paraId="29659F13"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会议最后，乡党委书记杨冬卫强调，抓好疫情防控工作是当前的头等大事，全乡上下从严从紧做好疫</w:t>
      </w:r>
      <w:r w:rsidRPr="001A2095">
        <w:rPr>
          <w:rFonts w:ascii="仿宋_GB2312" w:eastAsia="仿宋_GB2312" w:hAnsi="Calibri" w:cs="仿宋_GB2312" w:hint="eastAsia"/>
          <w:color w:val="000000"/>
          <w:sz w:val="28"/>
          <w:szCs w:val="28"/>
          <w:lang w:bidi="ar"/>
        </w:rPr>
        <w:t>情防控工作，坚决做到“五字诀”，守住横沙大局安全稳定。一要在“减”上下功夫。通过调整车船班次，严控进出岛人员数量，进一步减少人员流动。村村联动，科学做好村居出入口设置。二要在“慢”上下功夫。倡导机关、企事业单位、村居全体人员“非必要</w:t>
      </w:r>
      <w:proofErr w:type="gramStart"/>
      <w:r w:rsidRPr="001A2095">
        <w:rPr>
          <w:rFonts w:ascii="仿宋_GB2312" w:eastAsia="仿宋_GB2312" w:hAnsi="Calibri" w:cs="仿宋_GB2312" w:hint="eastAsia"/>
          <w:color w:val="000000"/>
          <w:sz w:val="28"/>
          <w:szCs w:val="28"/>
          <w:lang w:bidi="ar"/>
        </w:rPr>
        <w:t>不</w:t>
      </w:r>
      <w:proofErr w:type="gramEnd"/>
      <w:r w:rsidRPr="001A2095">
        <w:rPr>
          <w:rFonts w:ascii="仿宋_GB2312" w:eastAsia="仿宋_GB2312" w:hAnsi="Calibri" w:cs="仿宋_GB2312" w:hint="eastAsia"/>
          <w:color w:val="000000"/>
          <w:sz w:val="28"/>
          <w:szCs w:val="28"/>
          <w:lang w:bidi="ar"/>
        </w:rPr>
        <w:t>离岛”，严格执行出岛报备制度。三是在“宣”上下功夫。各村居“小喇叭”防疫宣传需开足马力，防疫“三件套”、“五还要”需入脑入心。四是在“守”上下功夫。各单位、村居要严格执行</w:t>
      </w:r>
      <w:r w:rsidRPr="001A2095">
        <w:rPr>
          <w:rFonts w:ascii="仿宋_GB2312" w:eastAsia="仿宋_GB2312" w:hAnsi="Calibri" w:cs="仿宋_GB2312" w:hint="eastAsia"/>
          <w:color w:val="000000"/>
          <w:sz w:val="28"/>
          <w:szCs w:val="28"/>
          <w:lang w:bidi="ar"/>
        </w:rPr>
        <w:t>24</w:t>
      </w:r>
      <w:r w:rsidRPr="001A2095">
        <w:rPr>
          <w:rFonts w:ascii="仿宋_GB2312" w:eastAsia="仿宋_GB2312" w:hAnsi="Calibri" w:cs="仿宋_GB2312" w:hint="eastAsia"/>
          <w:color w:val="000000"/>
          <w:sz w:val="28"/>
          <w:szCs w:val="28"/>
          <w:lang w:bidi="ar"/>
        </w:rPr>
        <w:t>小时值班制度，切实做到“把住门，守好人”，筑牢我乡防控工作的“安全墙”。五是在“隔”上下功夫。党员干部要</w:t>
      </w:r>
      <w:r w:rsidRPr="001A2095">
        <w:rPr>
          <w:rFonts w:ascii="仿宋_GB2312" w:eastAsia="仿宋_GB2312" w:hAnsi="Calibri" w:cs="仿宋_GB2312" w:hint="eastAsia"/>
          <w:color w:val="000000"/>
          <w:sz w:val="28"/>
          <w:szCs w:val="28"/>
          <w:lang w:bidi="ar"/>
        </w:rPr>
        <w:t>进一步加强自身防护，坚决做到少流动、不聚集。</w:t>
      </w:r>
    </w:p>
    <w:p w14:paraId="3A945FDD" w14:textId="77777777" w:rsidR="000A4BBB" w:rsidRPr="001A2095" w:rsidRDefault="001A2095">
      <w:pPr>
        <w:spacing w:line="580" w:lineRule="exact"/>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乡党政办</w:t>
      </w:r>
      <w:r w:rsidRPr="001A2095">
        <w:rPr>
          <w:rFonts w:ascii="仿宋_GB2312" w:eastAsia="仿宋_GB2312" w:hAnsi="Calibri" w:cs="仿宋_GB2312" w:hint="eastAsia"/>
          <w:color w:val="000000"/>
          <w:sz w:val="28"/>
          <w:szCs w:val="28"/>
          <w:lang w:bidi="ar"/>
        </w:rPr>
        <w:t>)</w:t>
      </w:r>
    </w:p>
    <w:p w14:paraId="692E7175" w14:textId="77777777" w:rsidR="000A4BBB" w:rsidRPr="001A2095" w:rsidRDefault="000A4BBB">
      <w:pPr>
        <w:ind w:firstLineChars="500" w:firstLine="1500"/>
        <w:rPr>
          <w:rFonts w:ascii="黑体" w:eastAsia="黑体" w:hAnsi="黑体"/>
          <w:color w:val="000000"/>
          <w:sz w:val="30"/>
          <w:szCs w:val="30"/>
        </w:rPr>
      </w:pPr>
    </w:p>
    <w:p w14:paraId="35C37CFB" w14:textId="77777777" w:rsidR="000A4BBB" w:rsidRPr="001A2095" w:rsidRDefault="001A2095">
      <w:pPr>
        <w:pStyle w:val="2"/>
        <w:spacing w:afterLines="50" w:after="156" w:line="400" w:lineRule="exact"/>
        <w:ind w:firstLineChars="600" w:firstLine="1800"/>
        <w:rPr>
          <w:rFonts w:ascii="黑体" w:eastAsia="黑体" w:hAnsi="黑体"/>
          <w:color w:val="000000"/>
          <w:sz w:val="30"/>
          <w:szCs w:val="30"/>
        </w:rPr>
      </w:pPr>
      <w:r w:rsidRPr="001A2095">
        <w:rPr>
          <w:rFonts w:ascii="黑体" w:eastAsia="黑体" w:hAnsi="黑体" w:hint="eastAsia"/>
          <w:color w:val="000000"/>
          <w:sz w:val="30"/>
          <w:szCs w:val="30"/>
        </w:rPr>
        <w:lastRenderedPageBreak/>
        <w:t>横沙乡全力以赴强化疫情防控措施</w:t>
      </w:r>
    </w:p>
    <w:p w14:paraId="279E7D1B"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为贯彻落实市、区疫情防控领导小组会议精神，进一步强化疫情防控措施，织</w:t>
      </w:r>
      <w:proofErr w:type="gramStart"/>
      <w:r w:rsidRPr="001A2095">
        <w:rPr>
          <w:rFonts w:ascii="仿宋_GB2312" w:eastAsia="仿宋_GB2312" w:hAnsi="Calibri" w:cs="仿宋_GB2312" w:hint="eastAsia"/>
          <w:color w:val="000000"/>
          <w:sz w:val="28"/>
          <w:szCs w:val="28"/>
          <w:lang w:bidi="ar"/>
        </w:rPr>
        <w:t>牢织密</w:t>
      </w:r>
      <w:proofErr w:type="gramEnd"/>
      <w:r w:rsidRPr="001A2095">
        <w:rPr>
          <w:rFonts w:ascii="仿宋_GB2312" w:eastAsia="仿宋_GB2312" w:hAnsi="Calibri" w:cs="仿宋_GB2312" w:hint="eastAsia"/>
          <w:color w:val="000000"/>
          <w:sz w:val="28"/>
          <w:szCs w:val="28"/>
          <w:lang w:bidi="ar"/>
        </w:rPr>
        <w:t>疫情防控网，坚决筑牢疫情防控坚实防线。</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17</w:t>
      </w:r>
      <w:r w:rsidRPr="001A2095">
        <w:rPr>
          <w:rFonts w:ascii="仿宋_GB2312" w:eastAsia="仿宋_GB2312" w:hAnsi="Calibri" w:cs="仿宋_GB2312" w:hint="eastAsia"/>
          <w:color w:val="000000"/>
          <w:sz w:val="28"/>
          <w:szCs w:val="28"/>
          <w:lang w:bidi="ar"/>
        </w:rPr>
        <w:t>日上午，横沙乡召开疫情防控专题会议，乡党政人大班子全体成员，机关科室、企事业负责人，村居党（总）支书记等参加会议。乡党委副书记、乡长曹俊主持会议。</w:t>
      </w:r>
    </w:p>
    <w:p w14:paraId="06323912"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会上，副乡长陈惠娟通报了当前我乡疫情防控工作情况，部署了核酸检测、家庭办酒、人员分类管控等相关工作。</w:t>
      </w:r>
    </w:p>
    <w:p w14:paraId="4FC42D39"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曹俊指出，近期上海疫情防控形势严峻，各单位、村居要保持高度警惕，严格落实重点行业重点领域疫情防控，一是从严执行防疫措施，减少人员流动。通过调整车船班次，严控进出岛人员数量，进一步减少人员流动。倡导“非必要</w:t>
      </w:r>
      <w:proofErr w:type="gramStart"/>
      <w:r w:rsidRPr="001A2095">
        <w:rPr>
          <w:rFonts w:ascii="仿宋_GB2312" w:eastAsia="仿宋_GB2312" w:hAnsi="Calibri" w:cs="仿宋_GB2312" w:hint="eastAsia"/>
          <w:color w:val="000000"/>
          <w:sz w:val="28"/>
          <w:szCs w:val="28"/>
          <w:lang w:bidi="ar"/>
        </w:rPr>
        <w:t>不</w:t>
      </w:r>
      <w:proofErr w:type="gramEnd"/>
      <w:r w:rsidRPr="001A2095">
        <w:rPr>
          <w:rFonts w:ascii="仿宋_GB2312" w:eastAsia="仿宋_GB2312" w:hAnsi="Calibri" w:cs="仿宋_GB2312" w:hint="eastAsia"/>
          <w:color w:val="000000"/>
          <w:sz w:val="28"/>
          <w:szCs w:val="28"/>
          <w:lang w:bidi="ar"/>
        </w:rPr>
        <w:t>离岛”，机关、企事业单位人员要严格执行出岛报备制度。二是强化联防联控，守住“入岛口”。在长兴摆渡口、申崇七线</w:t>
      </w:r>
      <w:proofErr w:type="gramStart"/>
      <w:r w:rsidRPr="001A2095">
        <w:rPr>
          <w:rFonts w:ascii="仿宋_GB2312" w:eastAsia="仿宋_GB2312" w:hAnsi="Calibri" w:cs="仿宋_GB2312" w:hint="eastAsia"/>
          <w:color w:val="000000"/>
          <w:sz w:val="28"/>
          <w:szCs w:val="28"/>
          <w:lang w:bidi="ar"/>
        </w:rPr>
        <w:t>吴淞站</w:t>
      </w:r>
      <w:proofErr w:type="gramEnd"/>
      <w:r w:rsidRPr="001A2095">
        <w:rPr>
          <w:rFonts w:ascii="仿宋_GB2312" w:eastAsia="仿宋_GB2312" w:hAnsi="Calibri" w:cs="仿宋_GB2312" w:hint="eastAsia"/>
          <w:color w:val="000000"/>
          <w:sz w:val="28"/>
          <w:szCs w:val="28"/>
          <w:lang w:bidi="ar"/>
        </w:rPr>
        <w:t>增派志愿者，各单位、各村居要严格执行</w:t>
      </w:r>
      <w:r w:rsidRPr="001A2095">
        <w:rPr>
          <w:rFonts w:ascii="仿宋_GB2312" w:eastAsia="仿宋_GB2312" w:hAnsi="Calibri" w:cs="仿宋_GB2312" w:hint="eastAsia"/>
          <w:color w:val="000000"/>
          <w:sz w:val="28"/>
          <w:szCs w:val="28"/>
          <w:lang w:bidi="ar"/>
        </w:rPr>
        <w:t>24</w:t>
      </w:r>
      <w:r w:rsidRPr="001A2095">
        <w:rPr>
          <w:rFonts w:ascii="仿宋_GB2312" w:eastAsia="仿宋_GB2312" w:hAnsi="Calibri" w:cs="仿宋_GB2312" w:hint="eastAsia"/>
          <w:color w:val="000000"/>
          <w:sz w:val="28"/>
          <w:szCs w:val="28"/>
          <w:lang w:bidi="ar"/>
        </w:rPr>
        <w:t>小时值班制度，切实守牢“入岛口”。三是增加防疫物资储备，确保供应充足。全力做好应急保障工作，确保各类防疫物资采购到位、调配到位、投放到位、储备到</w:t>
      </w:r>
      <w:r w:rsidRPr="001A2095">
        <w:rPr>
          <w:rFonts w:ascii="仿宋_GB2312" w:eastAsia="仿宋_GB2312" w:hAnsi="Calibri" w:cs="仿宋_GB2312" w:hint="eastAsia"/>
          <w:color w:val="000000"/>
          <w:sz w:val="28"/>
          <w:szCs w:val="28"/>
          <w:lang w:bidi="ar"/>
        </w:rPr>
        <w:t>位，为打赢疫情防控攻坚战提供坚实保障。</w:t>
      </w:r>
    </w:p>
    <w:p w14:paraId="3407BAB3"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会议最后，乡党委书记杨冬卫强调，全乡上下要同心抗</w:t>
      </w:r>
      <w:proofErr w:type="gramStart"/>
      <w:r w:rsidRPr="001A2095">
        <w:rPr>
          <w:rFonts w:ascii="仿宋_GB2312" w:eastAsia="仿宋_GB2312" w:hAnsi="Calibri" w:cs="仿宋_GB2312" w:hint="eastAsia"/>
          <w:color w:val="000000"/>
          <w:sz w:val="28"/>
          <w:szCs w:val="28"/>
          <w:lang w:bidi="ar"/>
        </w:rPr>
        <w:t>疫</w:t>
      </w:r>
      <w:proofErr w:type="gramEnd"/>
      <w:r w:rsidRPr="001A2095">
        <w:rPr>
          <w:rFonts w:ascii="仿宋_GB2312" w:eastAsia="仿宋_GB2312" w:hAnsi="Calibri" w:cs="仿宋_GB2312" w:hint="eastAsia"/>
          <w:color w:val="000000"/>
          <w:sz w:val="28"/>
          <w:szCs w:val="28"/>
          <w:lang w:bidi="ar"/>
        </w:rPr>
        <w:t>、严密防控，从严从紧、从细从实做好疫情防控各项工作，始终坚持人民至上、生命至上理念，以更坚决果断彻底的防控措施打赢疫情防控阻击战。一要服从大局，积极迎战。全乡上下要转变思想和状态，由“备战状态”转入“实战状态”，广泛动员班子成员、党员群众、志愿者的积极性，全力以赴做好当前疫情防控的各项工作。二要服从指挥，</w:t>
      </w:r>
      <w:r w:rsidRPr="001A2095">
        <w:rPr>
          <w:rFonts w:ascii="仿宋_GB2312" w:eastAsia="仿宋_GB2312" w:hAnsi="Calibri" w:cs="仿宋_GB2312" w:hint="eastAsia"/>
          <w:color w:val="000000"/>
          <w:sz w:val="28"/>
          <w:szCs w:val="28"/>
          <w:lang w:bidi="ar"/>
        </w:rPr>
        <w:lastRenderedPageBreak/>
        <w:t>主动作为。静态查补，启动全员核酸，及时有效发现和控制传染源；动态查人，实现应查尽查，对排查出的风险人群实施分</w:t>
      </w:r>
      <w:r w:rsidRPr="001A2095">
        <w:rPr>
          <w:rFonts w:ascii="仿宋_GB2312" w:eastAsia="仿宋_GB2312" w:hAnsi="Calibri" w:cs="仿宋_GB2312" w:hint="eastAsia"/>
          <w:color w:val="000000"/>
          <w:sz w:val="28"/>
          <w:szCs w:val="28"/>
          <w:lang w:bidi="ar"/>
        </w:rPr>
        <w:t>类管控。三是服务防疫，抓实举措。加强组织领导，落实</w:t>
      </w:r>
      <w:proofErr w:type="gramStart"/>
      <w:r w:rsidRPr="001A2095">
        <w:rPr>
          <w:rFonts w:ascii="仿宋_GB2312" w:eastAsia="仿宋_GB2312" w:hAnsi="Calibri" w:cs="仿宋_GB2312" w:hint="eastAsia"/>
          <w:color w:val="000000"/>
          <w:sz w:val="28"/>
          <w:szCs w:val="28"/>
          <w:lang w:bidi="ar"/>
        </w:rPr>
        <w:t>落细具体</w:t>
      </w:r>
      <w:proofErr w:type="gramEnd"/>
      <w:r w:rsidRPr="001A2095">
        <w:rPr>
          <w:rFonts w:ascii="仿宋_GB2312" w:eastAsia="仿宋_GB2312" w:hAnsi="Calibri" w:cs="仿宋_GB2312" w:hint="eastAsia"/>
          <w:color w:val="000000"/>
          <w:sz w:val="28"/>
          <w:szCs w:val="28"/>
          <w:lang w:bidi="ar"/>
        </w:rPr>
        <w:t>疫情防控责任，确保流调排查、核酸检测采样、社区</w:t>
      </w:r>
      <w:proofErr w:type="gramStart"/>
      <w:r w:rsidRPr="001A2095">
        <w:rPr>
          <w:rFonts w:ascii="仿宋_GB2312" w:eastAsia="仿宋_GB2312" w:hAnsi="Calibri" w:cs="仿宋_GB2312" w:hint="eastAsia"/>
          <w:color w:val="000000"/>
          <w:sz w:val="28"/>
          <w:szCs w:val="28"/>
          <w:lang w:bidi="ar"/>
        </w:rPr>
        <w:t>管控全流程</w:t>
      </w:r>
      <w:proofErr w:type="gramEnd"/>
      <w:r w:rsidRPr="001A2095">
        <w:rPr>
          <w:rFonts w:ascii="仿宋_GB2312" w:eastAsia="仿宋_GB2312" w:hAnsi="Calibri" w:cs="仿宋_GB2312" w:hint="eastAsia"/>
          <w:color w:val="000000"/>
          <w:sz w:val="28"/>
          <w:szCs w:val="28"/>
          <w:lang w:bidi="ar"/>
        </w:rPr>
        <w:t>高效运转，同时要结合人文关怀，关注老人、儿童、病患等特殊人群所需，及时回应社会关切。</w:t>
      </w:r>
    </w:p>
    <w:p w14:paraId="27923A73"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会后，班子领导带领机关干部，以组团式沉入各村居一线督查人员排查、点位布置等情况，确保工作落到实处。</w:t>
      </w:r>
    </w:p>
    <w:p w14:paraId="2FD903F4" w14:textId="77777777" w:rsidR="000A4BBB" w:rsidRPr="001A2095" w:rsidRDefault="001A2095">
      <w:pPr>
        <w:spacing w:line="580" w:lineRule="exact"/>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来源：</w:t>
      </w:r>
      <w:proofErr w:type="gramStart"/>
      <w:r w:rsidRPr="001A2095">
        <w:rPr>
          <w:rFonts w:ascii="仿宋_GB2312" w:eastAsia="仿宋_GB2312" w:hAnsi="Calibri" w:cs="仿宋_GB2312" w:hint="eastAsia"/>
          <w:color w:val="000000"/>
          <w:sz w:val="28"/>
          <w:szCs w:val="28"/>
          <w:lang w:bidi="ar"/>
        </w:rPr>
        <w:t>乡微信</w:t>
      </w:r>
      <w:proofErr w:type="gramEnd"/>
      <w:r w:rsidRPr="001A2095">
        <w:rPr>
          <w:rFonts w:ascii="仿宋_GB2312" w:eastAsia="仿宋_GB2312" w:hAnsi="Calibri" w:cs="仿宋_GB2312" w:hint="eastAsia"/>
          <w:color w:val="000000"/>
          <w:sz w:val="28"/>
          <w:szCs w:val="28"/>
          <w:lang w:bidi="ar"/>
        </w:rPr>
        <w:t>办</w:t>
      </w:r>
      <w:r w:rsidRPr="001A2095">
        <w:rPr>
          <w:rFonts w:ascii="仿宋_GB2312" w:eastAsia="仿宋_GB2312" w:hAnsi="Calibri" w:cs="仿宋_GB2312" w:hint="eastAsia"/>
          <w:color w:val="000000"/>
          <w:sz w:val="28"/>
          <w:szCs w:val="28"/>
          <w:lang w:bidi="ar"/>
        </w:rPr>
        <w:t>)</w:t>
      </w:r>
    </w:p>
    <w:p w14:paraId="337967A1" w14:textId="77777777" w:rsidR="000A4BBB" w:rsidRPr="001A2095" w:rsidRDefault="001A2095">
      <w:pPr>
        <w:rPr>
          <w:rFonts w:ascii="仿宋_GB2312" w:eastAsia="仿宋_GB2312" w:hAnsi="Calibri" w:cs="仿宋_GB2312"/>
          <w:color w:val="000000"/>
          <w:sz w:val="28"/>
          <w:szCs w:val="28"/>
          <w:lang w:bidi="ar"/>
        </w:rPr>
      </w:pPr>
      <w:r w:rsidRPr="001A2095">
        <w:rPr>
          <w:rFonts w:ascii="Calibri" w:hAnsi="Calibri"/>
          <w:color w:val="000000"/>
          <w:kern w:val="36"/>
          <w:sz w:val="28"/>
          <w:szCs w:val="28"/>
          <w:lang w:bidi="ar"/>
        </w:rPr>
        <w:t xml:space="preserve"> </w:t>
      </w:r>
      <w:r w:rsidRPr="001A2095">
        <w:rPr>
          <w:rFonts w:ascii="仿宋_GB2312" w:eastAsia="仿宋_GB2312" w:hAnsi="Calibri" w:cs="仿宋_GB2312" w:hint="eastAsia"/>
          <w:color w:val="000000"/>
          <w:sz w:val="28"/>
          <w:szCs w:val="28"/>
          <w:lang w:bidi="ar"/>
        </w:rPr>
        <w:t xml:space="preserve">   </w:t>
      </w:r>
    </w:p>
    <w:p w14:paraId="538969F9" w14:textId="77777777" w:rsidR="000A4BBB" w:rsidRPr="001A2095" w:rsidRDefault="000A4BBB">
      <w:pPr>
        <w:pStyle w:val="2"/>
        <w:rPr>
          <w:color w:val="000000"/>
          <w:lang w:bidi="ar"/>
        </w:rPr>
      </w:pPr>
    </w:p>
    <w:p w14:paraId="59B3512B" w14:textId="77777777" w:rsidR="000A4BBB" w:rsidRPr="001A2095" w:rsidRDefault="001A2095">
      <w:pPr>
        <w:ind w:firstLineChars="300" w:firstLine="900"/>
        <w:rPr>
          <w:rFonts w:ascii="仿宋_GB2312" w:eastAsia="仿宋_GB2312" w:cs="仿宋_GB2312"/>
          <w:color w:val="000000"/>
          <w:sz w:val="28"/>
          <w:szCs w:val="28"/>
        </w:rPr>
      </w:pPr>
      <w:r w:rsidRPr="001A2095">
        <w:rPr>
          <w:rFonts w:ascii="黑体" w:eastAsia="黑体" w:hAnsi="黑体" w:hint="eastAsia"/>
          <w:color w:val="000000"/>
          <w:sz w:val="30"/>
          <w:szCs w:val="30"/>
        </w:rPr>
        <w:t>横沙乡召开新冠肺炎疫情防控工作领导小组会议</w:t>
      </w:r>
    </w:p>
    <w:p w14:paraId="4F3DC50C"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横沙乡新冠肺炎疫情防控工作领导小组</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21</w:t>
      </w:r>
      <w:r w:rsidRPr="001A2095">
        <w:rPr>
          <w:rFonts w:ascii="仿宋_GB2312" w:eastAsia="仿宋_GB2312" w:hAnsi="Calibri" w:cs="仿宋_GB2312" w:hint="eastAsia"/>
          <w:color w:val="000000"/>
          <w:sz w:val="28"/>
          <w:szCs w:val="28"/>
          <w:lang w:bidi="ar"/>
        </w:rPr>
        <w:t>日上午举行专题扩大会议，会上听取班子成员、重点单位情况汇报，研究部署当前疫情防控工作。</w:t>
      </w:r>
    </w:p>
    <w:p w14:paraId="0FBD42D1"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乡党委副书记、乡长曹俊传达了李政书记和缪京区长的疫情防控工作要求。</w:t>
      </w:r>
    </w:p>
    <w:p w14:paraId="6AB8FD27"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副乡长陈惠娟就本乡核酸检测点位布置情况、给村民的一封信、集中隔离点布置情况、管控情况、排摸情况等做了简要汇报。</w:t>
      </w:r>
    </w:p>
    <w:p w14:paraId="55D4A7F8"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乡人大主席刘新倚、乡党委副书记陶政江、乡党委副书记张霞娇、乡党委委员朱江分别汇报了分管条线新冠肺炎疫情防控工作情况。</w:t>
      </w:r>
    </w:p>
    <w:p w14:paraId="5A3CB706"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乡党委书记杨冬卫强调，目前疫情防控进入最吃紧的关键时刻，我们要坚决按照区委、区政府部署要求，把疫情防控作为当前头等大</w:t>
      </w:r>
      <w:r w:rsidRPr="001A2095">
        <w:rPr>
          <w:rFonts w:ascii="仿宋_GB2312" w:eastAsia="仿宋_GB2312" w:hAnsi="Calibri" w:cs="仿宋_GB2312" w:hint="eastAsia"/>
          <w:color w:val="000000"/>
          <w:sz w:val="28"/>
          <w:szCs w:val="28"/>
          <w:lang w:bidi="ar"/>
        </w:rPr>
        <w:lastRenderedPageBreak/>
        <w:t>事。第一，</w:t>
      </w:r>
      <w:proofErr w:type="gramStart"/>
      <w:r w:rsidRPr="001A2095">
        <w:rPr>
          <w:rFonts w:ascii="仿宋_GB2312" w:eastAsia="仿宋_GB2312" w:hAnsi="Calibri" w:cs="仿宋_GB2312" w:hint="eastAsia"/>
          <w:color w:val="000000"/>
          <w:sz w:val="28"/>
          <w:szCs w:val="28"/>
          <w:lang w:bidi="ar"/>
        </w:rPr>
        <w:t>管严重</w:t>
      </w:r>
      <w:proofErr w:type="gramEnd"/>
      <w:r w:rsidRPr="001A2095">
        <w:rPr>
          <w:rFonts w:ascii="仿宋_GB2312" w:eastAsia="仿宋_GB2312" w:hAnsi="Calibri" w:cs="仿宋_GB2312" w:hint="eastAsia"/>
          <w:color w:val="000000"/>
          <w:sz w:val="28"/>
          <w:szCs w:val="28"/>
          <w:lang w:bidi="ar"/>
        </w:rPr>
        <w:t>点环节。加强对出入岛口、民宿、菜场超市、街面等重点区域场所的管控，形成每日汇总、</w:t>
      </w:r>
      <w:r w:rsidRPr="001A2095">
        <w:rPr>
          <w:rFonts w:ascii="仿宋_GB2312" w:eastAsia="仿宋_GB2312" w:hAnsi="Calibri" w:cs="仿宋_GB2312" w:hint="eastAsia"/>
          <w:color w:val="000000"/>
          <w:sz w:val="28"/>
          <w:szCs w:val="28"/>
          <w:lang w:bidi="ar"/>
        </w:rPr>
        <w:t>每日造册工作机制，实时掌握动态；第二，管紧风险人群。</w:t>
      </w:r>
      <w:proofErr w:type="gramStart"/>
      <w:r w:rsidRPr="001A2095">
        <w:rPr>
          <w:rFonts w:ascii="仿宋_GB2312" w:eastAsia="仿宋_GB2312" w:hAnsi="Calibri" w:cs="仿宋_GB2312" w:hint="eastAsia"/>
          <w:color w:val="000000"/>
          <w:sz w:val="28"/>
          <w:szCs w:val="28"/>
          <w:lang w:bidi="ar"/>
        </w:rPr>
        <w:t>严格返横</w:t>
      </w:r>
      <w:proofErr w:type="gramEnd"/>
      <w:r w:rsidRPr="001A2095">
        <w:rPr>
          <w:rFonts w:ascii="仿宋_GB2312" w:eastAsia="仿宋_GB2312" w:hAnsi="Calibri" w:cs="仿宋_GB2312" w:hint="eastAsia"/>
          <w:color w:val="000000"/>
          <w:sz w:val="28"/>
          <w:szCs w:val="28"/>
          <w:lang w:bidi="ar"/>
        </w:rPr>
        <w:t>人员、工程人员、服务保障人员、机关工勤人员等相关重点人群管理，督促此类人员定期进行核酸检测，做好精准防控不放松；第三，管细风控节点。统筹做好清明节期间疫情防控和群众们祭扫服务管理工作，强化对清明节期间疫情形势预判和风险评估。有序开展新一轮全员核酸检测，要做到检测到位、保障到位，确保核酸</w:t>
      </w:r>
      <w:proofErr w:type="gramStart"/>
      <w:r w:rsidRPr="001A2095">
        <w:rPr>
          <w:rFonts w:ascii="仿宋_GB2312" w:eastAsia="仿宋_GB2312" w:hAnsi="Calibri" w:cs="仿宋_GB2312" w:hint="eastAsia"/>
          <w:color w:val="000000"/>
          <w:sz w:val="28"/>
          <w:szCs w:val="28"/>
          <w:lang w:bidi="ar"/>
        </w:rPr>
        <w:t>检测全</w:t>
      </w:r>
      <w:proofErr w:type="gramEnd"/>
      <w:r w:rsidRPr="001A2095">
        <w:rPr>
          <w:rFonts w:ascii="仿宋_GB2312" w:eastAsia="仿宋_GB2312" w:hAnsi="Calibri" w:cs="仿宋_GB2312" w:hint="eastAsia"/>
          <w:color w:val="000000"/>
          <w:sz w:val="28"/>
          <w:szCs w:val="28"/>
          <w:lang w:bidi="ar"/>
        </w:rPr>
        <w:t>覆盖、无遗漏。持续开展公共区域消杀工作，加强对重点区域环境卫生进行消杀。第四，管实社区闭环。要沉入基层，对社区管控人员进行督导；要靠前行动，主动对接来岛、</w:t>
      </w:r>
      <w:proofErr w:type="gramStart"/>
      <w:r w:rsidRPr="001A2095">
        <w:rPr>
          <w:rFonts w:ascii="仿宋_GB2312" w:eastAsia="仿宋_GB2312" w:hAnsi="Calibri" w:cs="仿宋_GB2312" w:hint="eastAsia"/>
          <w:color w:val="000000"/>
          <w:sz w:val="28"/>
          <w:szCs w:val="28"/>
          <w:lang w:bidi="ar"/>
        </w:rPr>
        <w:t>返岛人</w:t>
      </w:r>
      <w:r w:rsidRPr="001A2095">
        <w:rPr>
          <w:rFonts w:ascii="仿宋_GB2312" w:eastAsia="仿宋_GB2312" w:hAnsi="Calibri" w:cs="仿宋_GB2312" w:hint="eastAsia"/>
          <w:color w:val="000000"/>
          <w:sz w:val="28"/>
          <w:szCs w:val="28"/>
          <w:lang w:bidi="ar"/>
        </w:rPr>
        <w:t>员</w:t>
      </w:r>
      <w:proofErr w:type="gramEnd"/>
      <w:r w:rsidRPr="001A2095">
        <w:rPr>
          <w:rFonts w:ascii="仿宋_GB2312" w:eastAsia="仿宋_GB2312" w:hAnsi="Calibri" w:cs="仿宋_GB2312" w:hint="eastAsia"/>
          <w:color w:val="000000"/>
          <w:sz w:val="28"/>
          <w:szCs w:val="28"/>
          <w:lang w:bidi="ar"/>
        </w:rPr>
        <w:t>；要走村入户，充分发挥田间小喇叭宣传作用；倡导安全祭扫，鼓励村民选择“代为祭扫”方式，让清明节更“清明”。各位领导干部要打起十二分精神，调动自身积极性，坚决做到守土有责、守土担责、守土负责，全力守护好瀛洲家园。</w:t>
      </w:r>
    </w:p>
    <w:p w14:paraId="66464A87" w14:textId="77777777" w:rsidR="000A4BBB" w:rsidRPr="001A2095" w:rsidRDefault="001A2095">
      <w:pPr>
        <w:spacing w:line="580" w:lineRule="exact"/>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w:t>
      </w:r>
      <w:proofErr w:type="gramStart"/>
      <w:r w:rsidRPr="001A2095">
        <w:rPr>
          <w:rFonts w:ascii="仿宋_GB2312" w:eastAsia="仿宋_GB2312" w:hAnsi="Calibri" w:cs="仿宋_GB2312" w:hint="eastAsia"/>
          <w:color w:val="000000"/>
          <w:sz w:val="28"/>
          <w:szCs w:val="28"/>
          <w:lang w:bidi="ar"/>
        </w:rPr>
        <w:t>乡党群办</w:t>
      </w:r>
      <w:proofErr w:type="gramEnd"/>
      <w:r w:rsidRPr="001A2095">
        <w:rPr>
          <w:rFonts w:ascii="仿宋_GB2312" w:eastAsia="仿宋_GB2312" w:hAnsi="Calibri" w:cs="仿宋_GB2312" w:hint="eastAsia"/>
          <w:color w:val="000000"/>
          <w:sz w:val="28"/>
          <w:szCs w:val="28"/>
          <w:lang w:bidi="ar"/>
        </w:rPr>
        <w:t>)</w:t>
      </w:r>
    </w:p>
    <w:p w14:paraId="31A605B8" w14:textId="77777777" w:rsidR="000A4BBB" w:rsidRPr="001A2095" w:rsidRDefault="000A4BBB">
      <w:pPr>
        <w:rPr>
          <w:rFonts w:ascii="黑体" w:eastAsia="黑体"/>
          <w:color w:val="000000"/>
          <w:sz w:val="30"/>
          <w:szCs w:val="30"/>
        </w:rPr>
      </w:pPr>
    </w:p>
    <w:p w14:paraId="4936342B" w14:textId="77777777" w:rsidR="000A4BBB" w:rsidRPr="001A2095" w:rsidRDefault="000A4BBB">
      <w:pPr>
        <w:pStyle w:val="2"/>
        <w:rPr>
          <w:color w:val="000000"/>
        </w:rPr>
      </w:pPr>
    </w:p>
    <w:p w14:paraId="3F7C24AC" w14:textId="77777777" w:rsidR="000A4BBB" w:rsidRPr="001A2095" w:rsidRDefault="001A2095">
      <w:pPr>
        <w:ind w:firstLineChars="200" w:firstLine="600"/>
        <w:rPr>
          <w:rFonts w:ascii="黑体" w:eastAsia="黑体" w:hAnsi="黑体"/>
          <w:color w:val="000000"/>
          <w:sz w:val="30"/>
          <w:szCs w:val="30"/>
        </w:rPr>
      </w:pPr>
      <w:r w:rsidRPr="001A2095">
        <w:rPr>
          <w:rFonts w:ascii="黑体" w:eastAsia="黑体" w:hAnsi="黑体" w:hint="eastAsia"/>
          <w:color w:val="000000"/>
          <w:sz w:val="30"/>
          <w:szCs w:val="30"/>
        </w:rPr>
        <w:t>共克时艰</w:t>
      </w:r>
      <w:r w:rsidRPr="001A2095">
        <w:rPr>
          <w:rFonts w:ascii="黑体" w:eastAsia="黑体" w:hAnsi="黑体" w:hint="eastAsia"/>
          <w:color w:val="000000"/>
          <w:sz w:val="30"/>
          <w:szCs w:val="30"/>
        </w:rPr>
        <w:t xml:space="preserve"> </w:t>
      </w:r>
      <w:r w:rsidRPr="001A2095">
        <w:rPr>
          <w:rFonts w:ascii="黑体" w:eastAsia="黑体" w:hAnsi="黑体" w:hint="eastAsia"/>
          <w:color w:val="000000"/>
          <w:sz w:val="30"/>
          <w:szCs w:val="30"/>
        </w:rPr>
        <w:t>砥砺前行——横沙乡召开疫情防控工作专题会</w:t>
      </w:r>
    </w:p>
    <w:p w14:paraId="1897A62A"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24</w:t>
      </w:r>
      <w:r w:rsidRPr="001A2095">
        <w:rPr>
          <w:rFonts w:ascii="仿宋_GB2312" w:eastAsia="仿宋_GB2312" w:hAnsi="Calibri" w:cs="仿宋_GB2312" w:hint="eastAsia"/>
          <w:color w:val="000000"/>
          <w:sz w:val="28"/>
          <w:szCs w:val="28"/>
          <w:lang w:bidi="ar"/>
        </w:rPr>
        <w:t>日，横沙乡召开疫情防控专题会议，对抓紧抓实抓细当前疫情防控工作进行再部署、再落实。乡党政人大班子成员，相关单位负责人，村居党（总）支书记等参加会议。乡党委书记杨冬卫主持会议。</w:t>
      </w:r>
    </w:p>
    <w:p w14:paraId="0CCE5E45"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会上，乡党委书记杨冬卫，乡党委副书记、乡长曹</w:t>
      </w:r>
      <w:r w:rsidRPr="001A2095">
        <w:rPr>
          <w:rFonts w:ascii="仿宋_GB2312" w:eastAsia="仿宋_GB2312" w:hAnsi="Calibri" w:cs="仿宋_GB2312" w:hint="eastAsia"/>
          <w:color w:val="000000"/>
          <w:sz w:val="28"/>
          <w:szCs w:val="28"/>
          <w:lang w:bidi="ar"/>
        </w:rPr>
        <w:t>俊分别传达在</w:t>
      </w:r>
      <w:r w:rsidRPr="001A2095">
        <w:rPr>
          <w:rFonts w:ascii="仿宋_GB2312" w:eastAsia="仿宋_GB2312" w:hAnsi="Calibri" w:cs="仿宋_GB2312" w:hint="eastAsia"/>
          <w:color w:val="000000"/>
          <w:sz w:val="28"/>
          <w:szCs w:val="28"/>
          <w:lang w:bidi="ar"/>
        </w:rPr>
        <w:lastRenderedPageBreak/>
        <w:t>市委常委（扩大）会上李强同志和龚正同志的讲话精神以及在区委常委（扩大）会上李政同志和缪京同志讲话精神。</w:t>
      </w:r>
    </w:p>
    <w:p w14:paraId="64033BB4"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副乡长陈惠娟通报当前疫情防控形势，部署我乡应对</w:t>
      </w:r>
      <w:r w:rsidRPr="001A2095">
        <w:rPr>
          <w:rFonts w:ascii="仿宋_GB2312" w:eastAsia="仿宋_GB2312" w:hAnsi="Calibri" w:cs="仿宋_GB2312" w:hint="eastAsia"/>
          <w:color w:val="000000"/>
          <w:sz w:val="28"/>
          <w:szCs w:val="28"/>
          <w:lang w:bidi="ar"/>
        </w:rPr>
        <w:t>G40</w:t>
      </w:r>
      <w:r w:rsidRPr="001A2095">
        <w:rPr>
          <w:rFonts w:ascii="仿宋_GB2312" w:eastAsia="仿宋_GB2312" w:hAnsi="Calibri" w:cs="仿宋_GB2312" w:hint="eastAsia"/>
          <w:color w:val="000000"/>
          <w:sz w:val="28"/>
          <w:szCs w:val="28"/>
          <w:lang w:bidi="ar"/>
        </w:rPr>
        <w:t>（长兴道口）管</w:t>
      </w:r>
      <w:proofErr w:type="gramStart"/>
      <w:r w:rsidRPr="001A2095">
        <w:rPr>
          <w:rFonts w:ascii="仿宋_GB2312" w:eastAsia="仿宋_GB2312" w:hAnsi="Calibri" w:cs="仿宋_GB2312" w:hint="eastAsia"/>
          <w:color w:val="000000"/>
          <w:sz w:val="28"/>
          <w:szCs w:val="28"/>
          <w:lang w:bidi="ar"/>
        </w:rPr>
        <w:t>控期间</w:t>
      </w:r>
      <w:proofErr w:type="gramEnd"/>
      <w:r w:rsidRPr="001A2095">
        <w:rPr>
          <w:rFonts w:ascii="仿宋_GB2312" w:eastAsia="仿宋_GB2312" w:hAnsi="Calibri" w:cs="仿宋_GB2312" w:hint="eastAsia"/>
          <w:color w:val="000000"/>
          <w:sz w:val="28"/>
          <w:szCs w:val="28"/>
          <w:lang w:bidi="ar"/>
        </w:rPr>
        <w:t>药物配送、人员</w:t>
      </w:r>
      <w:proofErr w:type="gramStart"/>
      <w:r w:rsidRPr="001A2095">
        <w:rPr>
          <w:rFonts w:ascii="仿宋_GB2312" w:eastAsia="仿宋_GB2312" w:hAnsi="Calibri" w:cs="仿宋_GB2312" w:hint="eastAsia"/>
          <w:color w:val="000000"/>
          <w:sz w:val="28"/>
          <w:szCs w:val="28"/>
          <w:lang w:bidi="ar"/>
        </w:rPr>
        <w:t>进出岛管控</w:t>
      </w:r>
      <w:proofErr w:type="gramEnd"/>
      <w:r w:rsidRPr="001A2095">
        <w:rPr>
          <w:rFonts w:ascii="仿宋_GB2312" w:eastAsia="仿宋_GB2312" w:hAnsi="Calibri" w:cs="仿宋_GB2312" w:hint="eastAsia"/>
          <w:color w:val="000000"/>
          <w:sz w:val="28"/>
          <w:szCs w:val="28"/>
          <w:lang w:bidi="ar"/>
        </w:rPr>
        <w:t>措施和清明祭扫等工作。</w:t>
      </w:r>
    </w:p>
    <w:p w14:paraId="6B1662E5" w14:textId="77777777" w:rsidR="000A4BBB" w:rsidRPr="001A2095" w:rsidRDefault="001A2095">
      <w:pPr>
        <w:spacing w:line="58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党委副书记张霞娇就疫情防控</w:t>
      </w:r>
      <w:proofErr w:type="gramStart"/>
      <w:r w:rsidRPr="001A2095">
        <w:rPr>
          <w:rFonts w:ascii="仿宋_GB2312" w:eastAsia="仿宋_GB2312" w:hAnsi="Calibri" w:cs="仿宋_GB2312" w:hint="eastAsia"/>
          <w:color w:val="000000"/>
          <w:sz w:val="28"/>
          <w:szCs w:val="28"/>
          <w:lang w:bidi="ar"/>
        </w:rPr>
        <w:t>期间维稳工作</w:t>
      </w:r>
      <w:proofErr w:type="gramEnd"/>
      <w:r w:rsidRPr="001A2095">
        <w:rPr>
          <w:rFonts w:ascii="仿宋_GB2312" w:eastAsia="仿宋_GB2312" w:hAnsi="Calibri" w:cs="仿宋_GB2312" w:hint="eastAsia"/>
          <w:color w:val="000000"/>
          <w:sz w:val="28"/>
          <w:szCs w:val="28"/>
          <w:lang w:bidi="ar"/>
        </w:rPr>
        <w:t>情况做了通报，针对社会面上出现的负面防疫舆情，要求各村居、各单位要进一步压实工作责任，加强宣传引导，从源头上预防和减少</w:t>
      </w:r>
      <w:proofErr w:type="gramStart"/>
      <w:r w:rsidRPr="001A2095">
        <w:rPr>
          <w:rFonts w:ascii="仿宋_GB2312" w:eastAsia="仿宋_GB2312" w:hAnsi="Calibri" w:cs="仿宋_GB2312" w:hint="eastAsia"/>
          <w:color w:val="000000"/>
          <w:sz w:val="28"/>
          <w:szCs w:val="28"/>
          <w:lang w:bidi="ar"/>
        </w:rPr>
        <w:t>涉稳问题</w:t>
      </w:r>
      <w:proofErr w:type="gramEnd"/>
      <w:r w:rsidRPr="001A2095">
        <w:rPr>
          <w:rFonts w:ascii="仿宋_GB2312" w:eastAsia="仿宋_GB2312" w:hAnsi="Calibri" w:cs="仿宋_GB2312" w:hint="eastAsia"/>
          <w:color w:val="000000"/>
          <w:sz w:val="28"/>
          <w:szCs w:val="28"/>
          <w:lang w:bidi="ar"/>
        </w:rPr>
        <w:t>发生，营造共克时艰的全民抗</w:t>
      </w:r>
      <w:proofErr w:type="gramStart"/>
      <w:r w:rsidRPr="001A2095">
        <w:rPr>
          <w:rFonts w:ascii="仿宋_GB2312" w:eastAsia="仿宋_GB2312" w:hAnsi="Calibri" w:cs="仿宋_GB2312" w:hint="eastAsia"/>
          <w:color w:val="000000"/>
          <w:sz w:val="28"/>
          <w:szCs w:val="28"/>
          <w:lang w:bidi="ar"/>
        </w:rPr>
        <w:t>疫</w:t>
      </w:r>
      <w:proofErr w:type="gramEnd"/>
      <w:r w:rsidRPr="001A2095">
        <w:rPr>
          <w:rFonts w:ascii="仿宋_GB2312" w:eastAsia="仿宋_GB2312" w:hAnsi="Calibri" w:cs="仿宋_GB2312" w:hint="eastAsia"/>
          <w:color w:val="000000"/>
          <w:sz w:val="28"/>
          <w:szCs w:val="28"/>
          <w:lang w:bidi="ar"/>
        </w:rPr>
        <w:t>氛围。</w:t>
      </w:r>
    </w:p>
    <w:p w14:paraId="54DCEAB8" w14:textId="77777777" w:rsidR="000A4BBB" w:rsidRPr="001A2095" w:rsidRDefault="001A2095">
      <w:pPr>
        <w:spacing w:line="58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曹俊指出，近期崇明多镇出现疫情，防控形势严峻，各单位、各村居要保持高度警惕，上下一心，努力减少人员流动，切断传播链。倡导“非必要不出岛、非必要不回岛”，做好民生保障，确保特殊人群就医渠道畅通，切实做到守土有责、守土尽责。</w:t>
      </w:r>
    </w:p>
    <w:p w14:paraId="3A2574AD" w14:textId="77777777" w:rsidR="000A4BBB" w:rsidRPr="001A2095" w:rsidRDefault="001A2095">
      <w:pPr>
        <w:spacing w:line="580" w:lineRule="exact"/>
        <w:ind w:firstLineChars="200" w:firstLine="560"/>
        <w:rPr>
          <w:rFonts w:ascii="仿宋_GB2312" w:eastAsia="仿宋_GB2312" w:hAnsi="Calibri" w:cs="仿宋_GB2312"/>
          <w:color w:val="000000"/>
          <w:sz w:val="28"/>
          <w:szCs w:val="28"/>
          <w:lang w:bidi="ar"/>
        </w:rPr>
      </w:pPr>
      <w:r w:rsidRPr="001A2095">
        <w:rPr>
          <w:rFonts w:ascii="仿宋_GB2312" w:eastAsia="仿宋_GB2312" w:hAnsi="Calibri" w:cs="仿宋_GB2312" w:hint="eastAsia"/>
          <w:color w:val="000000"/>
          <w:sz w:val="28"/>
          <w:szCs w:val="28"/>
          <w:lang w:bidi="ar"/>
        </w:rPr>
        <w:t>会议最后，杨冬卫强调</w:t>
      </w: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要全方位落实精准防控措施，全链条压实防控责任，全力以赴打赢疫情防控这</w:t>
      </w:r>
      <w:r w:rsidRPr="001A2095">
        <w:rPr>
          <w:rFonts w:ascii="仿宋_GB2312" w:eastAsia="仿宋_GB2312" w:hAnsi="Calibri" w:cs="仿宋_GB2312" w:hint="eastAsia"/>
          <w:color w:val="000000"/>
          <w:sz w:val="28"/>
          <w:szCs w:val="28"/>
          <w:lang w:bidi="ar"/>
        </w:rPr>
        <w:t>场主动战。一要继续强化责任意识，守护一方净土。疫情防控是当下压倒一切的头等大事，要常态化、精准化加强流动人员和外来人员排查。各党组织要靠前指挥，完善方案，部署工作，充分发挥党员先锋模范作用，把红色堡垒牢牢驻扎在一线。二要继续优化保障机制，守卫一方平安。全面梳理“一老”、“一小”、“一病”、“一困”四类人员名单，确保涉</w:t>
      </w:r>
      <w:proofErr w:type="gramStart"/>
      <w:r w:rsidRPr="001A2095">
        <w:rPr>
          <w:rFonts w:ascii="仿宋_GB2312" w:eastAsia="仿宋_GB2312" w:hAnsi="Calibri" w:cs="仿宋_GB2312" w:hint="eastAsia"/>
          <w:color w:val="000000"/>
          <w:sz w:val="28"/>
          <w:szCs w:val="28"/>
          <w:lang w:bidi="ar"/>
        </w:rPr>
        <w:t>疫</w:t>
      </w:r>
      <w:proofErr w:type="gramEnd"/>
      <w:r w:rsidRPr="001A2095">
        <w:rPr>
          <w:rFonts w:ascii="仿宋_GB2312" w:eastAsia="仿宋_GB2312" w:hAnsi="Calibri" w:cs="仿宋_GB2312" w:hint="eastAsia"/>
          <w:color w:val="000000"/>
          <w:sz w:val="28"/>
          <w:szCs w:val="28"/>
          <w:lang w:bidi="ar"/>
        </w:rPr>
        <w:t>人员管控到位、流动人员排查到位，要突出对重病等特殊人群的关心关爱。三要持续保持应战状态，守住攻坚</w:t>
      </w:r>
      <w:proofErr w:type="gramStart"/>
      <w:r w:rsidRPr="001A2095">
        <w:rPr>
          <w:rFonts w:ascii="仿宋_GB2312" w:eastAsia="仿宋_GB2312" w:hAnsi="Calibri" w:cs="仿宋_GB2312" w:hint="eastAsia"/>
          <w:color w:val="000000"/>
          <w:sz w:val="28"/>
          <w:szCs w:val="28"/>
          <w:lang w:bidi="ar"/>
        </w:rPr>
        <w:t>最</w:t>
      </w:r>
      <w:proofErr w:type="gramEnd"/>
      <w:r w:rsidRPr="001A2095">
        <w:rPr>
          <w:rFonts w:ascii="仿宋_GB2312" w:eastAsia="仿宋_GB2312" w:hAnsi="Calibri" w:cs="仿宋_GB2312" w:hint="eastAsia"/>
          <w:color w:val="000000"/>
          <w:sz w:val="28"/>
          <w:szCs w:val="28"/>
          <w:lang w:bidi="ar"/>
        </w:rPr>
        <w:t>关键阶段。要以更昂扬的斗志，保持连续作战的精神，全面排查风险隐患，确保重要环节不出纰漏。</w:t>
      </w:r>
    </w:p>
    <w:p w14:paraId="49F9F6E6" w14:textId="77777777" w:rsidR="000A4BBB" w:rsidRPr="001A2095" w:rsidRDefault="001A2095">
      <w:pPr>
        <w:spacing w:line="580" w:lineRule="exact"/>
        <w:ind w:firstLineChars="2400" w:firstLine="672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（乡</w:t>
      </w:r>
      <w:r w:rsidRPr="001A2095">
        <w:rPr>
          <w:rFonts w:ascii="仿宋_GB2312" w:eastAsia="仿宋_GB2312" w:hAnsi="Calibri" w:cs="仿宋_GB2312" w:hint="eastAsia"/>
          <w:color w:val="000000"/>
          <w:sz w:val="28"/>
          <w:szCs w:val="28"/>
          <w:lang w:bidi="ar"/>
        </w:rPr>
        <w:t>党政办）</w:t>
      </w:r>
    </w:p>
    <w:p w14:paraId="1581BE88" w14:textId="77777777" w:rsidR="000A4BBB" w:rsidRPr="001A2095" w:rsidRDefault="000A4BBB">
      <w:pPr>
        <w:widowControl/>
        <w:shd w:val="clear" w:color="auto" w:fill="FFFFFF"/>
        <w:spacing w:after="210"/>
        <w:ind w:firstLineChars="300" w:firstLine="900"/>
        <w:jc w:val="left"/>
        <w:outlineLvl w:val="0"/>
        <w:rPr>
          <w:rFonts w:ascii="黑体" w:eastAsia="黑体" w:hAnsi="黑体"/>
          <w:color w:val="000000"/>
          <w:sz w:val="30"/>
          <w:szCs w:val="30"/>
        </w:rPr>
      </w:pPr>
    </w:p>
    <w:p w14:paraId="2D772D3E" w14:textId="77777777" w:rsidR="000A4BBB" w:rsidRPr="001A2095" w:rsidRDefault="001A2095">
      <w:pPr>
        <w:widowControl/>
        <w:shd w:val="clear" w:color="auto" w:fill="FFFFFF"/>
        <w:spacing w:after="210"/>
        <w:ind w:firstLineChars="500" w:firstLine="1500"/>
        <w:jc w:val="left"/>
        <w:outlineLvl w:val="0"/>
        <w:rPr>
          <w:rFonts w:ascii="黑体" w:eastAsia="黑体" w:hAnsi="黑体"/>
          <w:color w:val="000000"/>
          <w:sz w:val="30"/>
          <w:szCs w:val="30"/>
        </w:rPr>
      </w:pPr>
      <w:bookmarkStart w:id="1" w:name="_Hlk99475210"/>
      <w:r w:rsidRPr="001A2095">
        <w:rPr>
          <w:rFonts w:ascii="黑体" w:eastAsia="黑体" w:hAnsi="黑体" w:hint="eastAsia"/>
          <w:color w:val="000000"/>
          <w:sz w:val="30"/>
          <w:szCs w:val="30"/>
        </w:rPr>
        <w:lastRenderedPageBreak/>
        <w:t>乡班子领导赴一线督导疫情防控情况</w:t>
      </w:r>
    </w:p>
    <w:bookmarkEnd w:id="1"/>
    <w:p w14:paraId="500F6217" w14:textId="77777777" w:rsidR="000A4BBB" w:rsidRPr="001A2095" w:rsidRDefault="001A2095">
      <w:pPr>
        <w:widowControl/>
        <w:shd w:val="clear" w:color="auto" w:fill="FFFFFF"/>
        <w:spacing w:line="580" w:lineRule="exact"/>
        <w:ind w:firstLine="482"/>
        <w:rPr>
          <w:rFonts w:ascii="仿宋_GB2312" w:eastAsia="仿宋_GB2312" w:hAnsi="Microsoft YaHei UI" w:cs="宋体"/>
          <w:color w:val="000000"/>
          <w:spacing w:val="8"/>
          <w:kern w:val="0"/>
          <w:sz w:val="28"/>
          <w:szCs w:val="28"/>
        </w:rPr>
      </w:pPr>
      <w:r w:rsidRPr="001A2095">
        <w:rPr>
          <w:rFonts w:ascii="仿宋_GB2312" w:eastAsia="仿宋_GB2312" w:hAnsi="Microsoft YaHei UI" w:cs="宋体" w:hint="eastAsia"/>
          <w:color w:val="000000"/>
          <w:spacing w:val="8"/>
          <w:kern w:val="0"/>
          <w:sz w:val="28"/>
          <w:szCs w:val="28"/>
        </w:rPr>
        <w:t>3</w:t>
      </w:r>
      <w:r w:rsidRPr="001A2095">
        <w:rPr>
          <w:rFonts w:ascii="仿宋_GB2312" w:eastAsia="仿宋_GB2312" w:hAnsi="Microsoft YaHei UI" w:cs="宋体" w:hint="eastAsia"/>
          <w:color w:val="000000"/>
          <w:spacing w:val="8"/>
          <w:kern w:val="0"/>
          <w:sz w:val="28"/>
          <w:szCs w:val="28"/>
        </w:rPr>
        <w:t>月</w:t>
      </w:r>
      <w:r w:rsidRPr="001A2095">
        <w:rPr>
          <w:rFonts w:ascii="仿宋_GB2312" w:eastAsia="仿宋_GB2312" w:hAnsi="Microsoft YaHei UI" w:cs="宋体" w:hint="eastAsia"/>
          <w:color w:val="000000"/>
          <w:spacing w:val="8"/>
          <w:kern w:val="0"/>
          <w:sz w:val="28"/>
          <w:szCs w:val="28"/>
        </w:rPr>
        <w:t>2</w:t>
      </w:r>
      <w:r w:rsidRPr="001A2095">
        <w:rPr>
          <w:rFonts w:ascii="仿宋_GB2312" w:eastAsia="仿宋_GB2312" w:hAnsi="Microsoft YaHei UI" w:cs="宋体"/>
          <w:color w:val="000000"/>
          <w:spacing w:val="8"/>
          <w:kern w:val="0"/>
          <w:sz w:val="28"/>
          <w:szCs w:val="28"/>
        </w:rPr>
        <w:t>5</w:t>
      </w:r>
      <w:r w:rsidRPr="001A2095">
        <w:rPr>
          <w:rFonts w:ascii="仿宋_GB2312" w:eastAsia="仿宋_GB2312" w:hAnsi="Microsoft YaHei UI" w:cs="宋体" w:hint="eastAsia"/>
          <w:color w:val="000000"/>
          <w:spacing w:val="8"/>
          <w:kern w:val="0"/>
          <w:sz w:val="28"/>
          <w:szCs w:val="28"/>
        </w:rPr>
        <w:t>日，早上</w:t>
      </w:r>
      <w:r w:rsidRPr="001A2095">
        <w:rPr>
          <w:rFonts w:ascii="仿宋_GB2312" w:eastAsia="仿宋_GB2312" w:hAnsi="Microsoft YaHei UI" w:cs="宋体" w:hint="eastAsia"/>
          <w:color w:val="000000"/>
          <w:spacing w:val="8"/>
          <w:kern w:val="0"/>
          <w:sz w:val="28"/>
          <w:szCs w:val="28"/>
        </w:rPr>
        <w:t>6</w:t>
      </w:r>
      <w:r w:rsidRPr="001A2095">
        <w:rPr>
          <w:rFonts w:ascii="仿宋_GB2312" w:eastAsia="仿宋_GB2312" w:hAnsi="Microsoft YaHei UI" w:cs="宋体" w:hint="eastAsia"/>
          <w:color w:val="000000"/>
          <w:spacing w:val="8"/>
          <w:kern w:val="0"/>
          <w:sz w:val="28"/>
          <w:szCs w:val="28"/>
        </w:rPr>
        <w:t>点</w:t>
      </w:r>
      <w:r w:rsidRPr="001A2095">
        <w:rPr>
          <w:rFonts w:ascii="仿宋_GB2312" w:eastAsia="仿宋_GB2312" w:hAnsi="Microsoft YaHei UI" w:cs="宋体" w:hint="eastAsia"/>
          <w:color w:val="000000"/>
          <w:spacing w:val="8"/>
          <w:kern w:val="0"/>
          <w:sz w:val="28"/>
          <w:szCs w:val="28"/>
        </w:rPr>
        <w:t>30</w:t>
      </w:r>
      <w:r w:rsidRPr="001A2095">
        <w:rPr>
          <w:rFonts w:ascii="仿宋_GB2312" w:eastAsia="仿宋_GB2312" w:hAnsi="Microsoft YaHei UI" w:cs="宋体" w:hint="eastAsia"/>
          <w:color w:val="000000"/>
          <w:spacing w:val="8"/>
          <w:kern w:val="0"/>
          <w:sz w:val="28"/>
          <w:szCs w:val="28"/>
        </w:rPr>
        <w:t>分，乡党委书记杨冬卫</w:t>
      </w:r>
      <w:proofErr w:type="gramStart"/>
      <w:r w:rsidRPr="001A2095">
        <w:rPr>
          <w:rFonts w:ascii="仿宋_GB2312" w:eastAsia="仿宋_GB2312" w:hAnsi="Microsoft YaHei UI" w:cs="宋体" w:hint="eastAsia"/>
          <w:color w:val="000000"/>
          <w:spacing w:val="8"/>
          <w:kern w:val="0"/>
          <w:sz w:val="28"/>
          <w:szCs w:val="28"/>
        </w:rPr>
        <w:t>组织道口岸</w:t>
      </w:r>
      <w:proofErr w:type="gramEnd"/>
      <w:r w:rsidRPr="001A2095">
        <w:rPr>
          <w:rFonts w:ascii="仿宋_GB2312" w:eastAsia="仿宋_GB2312" w:hAnsi="Microsoft YaHei UI" w:cs="宋体" w:hint="eastAsia"/>
          <w:color w:val="000000"/>
          <w:spacing w:val="8"/>
          <w:kern w:val="0"/>
          <w:sz w:val="28"/>
          <w:szCs w:val="28"/>
        </w:rPr>
        <w:t>线管控专班一行前往横沙渡口、江堤岸线、新岛集贸市场等现场查看疫情防控工作情况。</w:t>
      </w:r>
    </w:p>
    <w:p w14:paraId="7932D987" w14:textId="77777777" w:rsidR="000A4BBB" w:rsidRPr="001A2095" w:rsidRDefault="001A2095">
      <w:pPr>
        <w:widowControl/>
        <w:shd w:val="clear" w:color="auto" w:fill="FFFFFF"/>
        <w:spacing w:line="580" w:lineRule="exact"/>
        <w:ind w:firstLine="482"/>
        <w:rPr>
          <w:rFonts w:ascii="仿宋_GB2312" w:eastAsia="仿宋_GB2312" w:hAnsi="Microsoft YaHei UI" w:cs="宋体"/>
          <w:color w:val="000000"/>
          <w:spacing w:val="8"/>
          <w:kern w:val="0"/>
          <w:sz w:val="28"/>
          <w:szCs w:val="28"/>
        </w:rPr>
      </w:pPr>
      <w:r w:rsidRPr="001A2095">
        <w:rPr>
          <w:rFonts w:ascii="仿宋_GB2312" w:eastAsia="仿宋_GB2312" w:hAnsi="Microsoft YaHei UI" w:cs="宋体" w:hint="eastAsia"/>
          <w:color w:val="000000"/>
          <w:spacing w:val="8"/>
          <w:kern w:val="0"/>
          <w:sz w:val="28"/>
          <w:szCs w:val="28"/>
        </w:rPr>
        <w:t>在渡口码头，领导们对</w:t>
      </w:r>
      <w:r w:rsidRPr="001A2095">
        <w:rPr>
          <w:rFonts w:ascii="仿宋_GB2312" w:eastAsia="仿宋_GB2312" w:hAnsi="Microsoft YaHei UI" w:cs="宋体" w:hint="eastAsia"/>
          <w:color w:val="000000"/>
          <w:spacing w:val="8"/>
          <w:kern w:val="0"/>
          <w:sz w:val="28"/>
          <w:szCs w:val="28"/>
        </w:rPr>
        <w:t>G40</w:t>
      </w:r>
      <w:r w:rsidRPr="001A2095">
        <w:rPr>
          <w:rFonts w:ascii="仿宋_GB2312" w:eastAsia="仿宋_GB2312" w:hAnsi="Microsoft YaHei UI" w:cs="宋体" w:hint="eastAsia"/>
          <w:color w:val="000000"/>
          <w:spacing w:val="8"/>
          <w:kern w:val="0"/>
          <w:sz w:val="28"/>
          <w:szCs w:val="28"/>
        </w:rPr>
        <w:t>道口管控以来，车辆人员流动情况进行了解，询问出入证制度实行情况，并要求道口管控工作人员从严从实，守好横沙“大门”。</w:t>
      </w:r>
    </w:p>
    <w:p w14:paraId="2ED013B1" w14:textId="77777777" w:rsidR="000A4BBB" w:rsidRPr="001A2095" w:rsidRDefault="001A2095">
      <w:pPr>
        <w:widowControl/>
        <w:shd w:val="clear" w:color="auto" w:fill="FFFFFF"/>
        <w:spacing w:line="580" w:lineRule="exact"/>
        <w:ind w:firstLine="482"/>
        <w:rPr>
          <w:rFonts w:ascii="仿宋_GB2312" w:eastAsia="仿宋_GB2312" w:hAnsi="Microsoft YaHei UI" w:cs="宋体"/>
          <w:color w:val="000000"/>
          <w:spacing w:val="8"/>
          <w:kern w:val="0"/>
          <w:sz w:val="28"/>
          <w:szCs w:val="28"/>
        </w:rPr>
      </w:pPr>
      <w:r w:rsidRPr="001A2095">
        <w:rPr>
          <w:rFonts w:ascii="仿宋_GB2312" w:eastAsia="仿宋_GB2312" w:hAnsi="Microsoft YaHei UI" w:cs="宋体" w:hint="eastAsia"/>
          <w:color w:val="000000"/>
          <w:spacing w:val="8"/>
          <w:kern w:val="0"/>
          <w:sz w:val="28"/>
          <w:szCs w:val="28"/>
        </w:rPr>
        <w:t>在岸线，仔细询问技防措施运行情况，要求以更实的</w:t>
      </w:r>
      <w:proofErr w:type="gramStart"/>
      <w:r w:rsidRPr="001A2095">
        <w:rPr>
          <w:rFonts w:ascii="仿宋_GB2312" w:eastAsia="仿宋_GB2312" w:hAnsi="Microsoft YaHei UI" w:cs="宋体" w:hint="eastAsia"/>
          <w:color w:val="000000"/>
          <w:spacing w:val="8"/>
          <w:kern w:val="0"/>
          <w:sz w:val="28"/>
          <w:szCs w:val="28"/>
        </w:rPr>
        <w:t>举措织密岸线</w:t>
      </w:r>
      <w:proofErr w:type="gramEnd"/>
      <w:r w:rsidRPr="001A2095">
        <w:rPr>
          <w:rFonts w:ascii="仿宋_GB2312" w:eastAsia="仿宋_GB2312" w:hAnsi="Microsoft YaHei UI" w:cs="宋体" w:hint="eastAsia"/>
          <w:color w:val="000000"/>
          <w:spacing w:val="8"/>
          <w:kern w:val="0"/>
          <w:sz w:val="28"/>
          <w:szCs w:val="28"/>
        </w:rPr>
        <w:t>防控网格，坚决守住安全底线。</w:t>
      </w:r>
    </w:p>
    <w:p w14:paraId="7F904CAE" w14:textId="77777777" w:rsidR="000A4BBB" w:rsidRPr="001A2095" w:rsidRDefault="001A2095">
      <w:pPr>
        <w:widowControl/>
        <w:shd w:val="clear" w:color="auto" w:fill="FFFFFF"/>
        <w:spacing w:line="580" w:lineRule="exact"/>
        <w:ind w:firstLine="482"/>
        <w:rPr>
          <w:rFonts w:ascii="仿宋_GB2312" w:eastAsia="仿宋_GB2312" w:hAnsi="Microsoft YaHei UI" w:cs="宋体"/>
          <w:color w:val="000000"/>
          <w:spacing w:val="8"/>
          <w:kern w:val="0"/>
          <w:sz w:val="28"/>
          <w:szCs w:val="28"/>
        </w:rPr>
      </w:pPr>
      <w:r w:rsidRPr="001A2095">
        <w:rPr>
          <w:rFonts w:ascii="仿宋_GB2312" w:eastAsia="仿宋_GB2312" w:hAnsi="Microsoft YaHei UI" w:cs="宋体" w:hint="eastAsia"/>
          <w:color w:val="000000"/>
          <w:spacing w:val="8"/>
          <w:kern w:val="0"/>
          <w:sz w:val="28"/>
          <w:szCs w:val="28"/>
        </w:rPr>
        <w:t>在集贸市场，领导们查看物资保障情况、市场价格情况、分流制入场实行情况，要求全力保障疫情期间群众的“米袋子”“菜篮子”“果盘子”。</w:t>
      </w:r>
    </w:p>
    <w:p w14:paraId="5DDAB82E" w14:textId="77777777" w:rsidR="000A4BBB" w:rsidRPr="001A2095" w:rsidRDefault="001A2095">
      <w:pPr>
        <w:widowControl/>
        <w:shd w:val="clear" w:color="auto" w:fill="FFFFFF"/>
        <w:spacing w:line="580" w:lineRule="exact"/>
        <w:ind w:firstLine="482"/>
        <w:rPr>
          <w:rFonts w:ascii="仿宋_GB2312" w:eastAsia="仿宋_GB2312" w:hAnsi="Microsoft YaHei UI" w:cs="宋体"/>
          <w:color w:val="000000"/>
          <w:spacing w:val="8"/>
          <w:kern w:val="0"/>
          <w:sz w:val="28"/>
          <w:szCs w:val="28"/>
        </w:rPr>
      </w:pPr>
      <w:r w:rsidRPr="001A2095">
        <w:rPr>
          <w:rFonts w:ascii="仿宋_GB2312" w:eastAsia="仿宋_GB2312" w:hAnsi="Microsoft YaHei UI" w:cs="宋体" w:hint="eastAsia"/>
          <w:color w:val="000000"/>
          <w:spacing w:val="8"/>
          <w:kern w:val="0"/>
          <w:sz w:val="28"/>
          <w:szCs w:val="28"/>
        </w:rPr>
        <w:t>乡党委副书记张霞娇、乡纪委书记陈正元、副乡长万明辉、乡武装部部长朱江、乡党群办、乡平安办、横沙派出所参与此次督导行动。</w:t>
      </w:r>
    </w:p>
    <w:p w14:paraId="2AD8980D" w14:textId="77777777" w:rsidR="000A4BBB" w:rsidRPr="001A2095" w:rsidRDefault="001A2095">
      <w:pPr>
        <w:ind w:firstLineChars="2200" w:firstLine="6512"/>
        <w:rPr>
          <w:rFonts w:ascii="仿宋_GB2312" w:eastAsia="仿宋_GB2312" w:hAnsi="Microsoft YaHei UI" w:cs="宋体"/>
          <w:color w:val="000000"/>
          <w:spacing w:val="8"/>
          <w:kern w:val="0"/>
          <w:sz w:val="28"/>
          <w:szCs w:val="28"/>
        </w:rPr>
      </w:pPr>
      <w:r w:rsidRPr="001A2095">
        <w:rPr>
          <w:rFonts w:ascii="仿宋_GB2312" w:eastAsia="仿宋_GB2312" w:hAnsi="Microsoft YaHei UI" w:cs="宋体" w:hint="eastAsia"/>
          <w:color w:val="000000"/>
          <w:spacing w:val="8"/>
          <w:kern w:val="0"/>
          <w:sz w:val="28"/>
          <w:szCs w:val="28"/>
        </w:rPr>
        <w:t>（乡党群办）</w:t>
      </w:r>
    </w:p>
    <w:p w14:paraId="524DEE4F" w14:textId="77777777" w:rsidR="000A4BBB" w:rsidRPr="001A2095" w:rsidRDefault="000A4BBB">
      <w:pPr>
        <w:ind w:firstLineChars="500" w:firstLine="1500"/>
        <w:rPr>
          <w:rFonts w:ascii="黑体" w:eastAsia="黑体" w:hAnsi="黑体"/>
          <w:color w:val="000000"/>
          <w:sz w:val="30"/>
          <w:szCs w:val="30"/>
        </w:rPr>
      </w:pPr>
      <w:bookmarkStart w:id="2" w:name="_Hlk99472897"/>
    </w:p>
    <w:p w14:paraId="12BC2066" w14:textId="77777777" w:rsidR="000A4BBB" w:rsidRPr="001A2095" w:rsidRDefault="001A2095">
      <w:pPr>
        <w:ind w:firstLineChars="500" w:firstLine="1500"/>
        <w:rPr>
          <w:rFonts w:ascii="黑体" w:eastAsia="黑体" w:hAnsi="黑体"/>
          <w:color w:val="000000"/>
          <w:sz w:val="30"/>
          <w:szCs w:val="30"/>
        </w:rPr>
      </w:pPr>
      <w:bookmarkStart w:id="3" w:name="_Hlk99475016"/>
      <w:r w:rsidRPr="001A2095">
        <w:rPr>
          <w:rFonts w:ascii="黑体" w:eastAsia="黑体" w:hAnsi="黑体" w:hint="eastAsia"/>
          <w:color w:val="000000"/>
          <w:sz w:val="30"/>
          <w:szCs w:val="30"/>
        </w:rPr>
        <w:t>横沙乡召开新冠病毒抗原筛查培训会</w:t>
      </w:r>
    </w:p>
    <w:bookmarkEnd w:id="2"/>
    <w:bookmarkEnd w:id="3"/>
    <w:p w14:paraId="56339869"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为精准、安全、有效实施新冠病毒抗原筛查工作，</w:t>
      </w:r>
      <w:r w:rsidRPr="001A2095">
        <w:rPr>
          <w:rFonts w:ascii="仿宋_GB2312" w:eastAsia="仿宋_GB2312" w:hint="eastAsia"/>
          <w:color w:val="000000"/>
          <w:sz w:val="28"/>
          <w:szCs w:val="28"/>
        </w:rPr>
        <w:t>2022</w:t>
      </w:r>
      <w:r w:rsidRPr="001A2095">
        <w:rPr>
          <w:rFonts w:ascii="仿宋_GB2312" w:eastAsia="仿宋_GB2312" w:hint="eastAsia"/>
          <w:color w:val="000000"/>
          <w:sz w:val="28"/>
          <w:szCs w:val="28"/>
        </w:rPr>
        <w:t>年</w:t>
      </w:r>
      <w:r w:rsidRPr="001A2095">
        <w:rPr>
          <w:rFonts w:ascii="仿宋_GB2312" w:eastAsia="仿宋_GB2312" w:hint="eastAsia"/>
          <w:color w:val="000000"/>
          <w:sz w:val="28"/>
          <w:szCs w:val="28"/>
        </w:rPr>
        <w:t>3</w:t>
      </w:r>
      <w:r w:rsidRPr="001A2095">
        <w:rPr>
          <w:rFonts w:ascii="仿宋_GB2312" w:eastAsia="仿宋_GB2312" w:hint="eastAsia"/>
          <w:color w:val="000000"/>
          <w:sz w:val="28"/>
          <w:szCs w:val="28"/>
        </w:rPr>
        <w:t>月</w:t>
      </w:r>
      <w:r w:rsidRPr="001A2095">
        <w:rPr>
          <w:rFonts w:ascii="仿宋_GB2312" w:eastAsia="仿宋_GB2312" w:hint="eastAsia"/>
          <w:color w:val="000000"/>
          <w:sz w:val="28"/>
          <w:szCs w:val="28"/>
        </w:rPr>
        <w:t>26</w:t>
      </w:r>
      <w:r w:rsidRPr="001A2095">
        <w:rPr>
          <w:rFonts w:ascii="仿宋_GB2312" w:eastAsia="仿宋_GB2312" w:hint="eastAsia"/>
          <w:color w:val="000000"/>
          <w:sz w:val="28"/>
          <w:szCs w:val="28"/>
        </w:rPr>
        <w:t>日下午，横沙乡召开新冠病毒抗原筛查培训会。乡党政人大班子成员，各村居党（总）支书记、企事业单位负责人和联络员，机关全体公务员分批参加本次培训。乡党委副</w:t>
      </w:r>
      <w:r w:rsidRPr="001A2095">
        <w:rPr>
          <w:rFonts w:ascii="仿宋_GB2312" w:eastAsia="仿宋_GB2312" w:hint="eastAsia"/>
          <w:color w:val="000000"/>
          <w:sz w:val="28"/>
          <w:szCs w:val="28"/>
        </w:rPr>
        <w:t>书记陶政江主持会议。</w:t>
      </w:r>
    </w:p>
    <w:p w14:paraId="146AC632"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副乡长陈惠娟围绕检测意义、适用人群、筛查方式、</w:t>
      </w:r>
      <w:proofErr w:type="gramStart"/>
      <w:r w:rsidRPr="001A2095">
        <w:rPr>
          <w:rFonts w:ascii="仿宋_GB2312" w:eastAsia="仿宋_GB2312" w:hint="eastAsia"/>
          <w:color w:val="000000"/>
          <w:sz w:val="28"/>
          <w:szCs w:val="28"/>
        </w:rPr>
        <w:t>医</w:t>
      </w:r>
      <w:proofErr w:type="gramEnd"/>
      <w:r w:rsidRPr="001A2095">
        <w:rPr>
          <w:rFonts w:ascii="仿宋_GB2312" w:eastAsia="仿宋_GB2312" w:hint="eastAsia"/>
          <w:color w:val="000000"/>
          <w:sz w:val="28"/>
          <w:szCs w:val="28"/>
        </w:rPr>
        <w:t>废回收等</w:t>
      </w:r>
      <w:r w:rsidRPr="001A2095">
        <w:rPr>
          <w:rFonts w:ascii="仿宋_GB2312" w:eastAsia="仿宋_GB2312" w:hint="eastAsia"/>
          <w:color w:val="000000"/>
          <w:sz w:val="28"/>
          <w:szCs w:val="28"/>
        </w:rPr>
        <w:lastRenderedPageBreak/>
        <w:t>方面部署我乡</w:t>
      </w:r>
      <w:r w:rsidRPr="001A2095">
        <w:rPr>
          <w:rFonts w:ascii="仿宋_GB2312" w:eastAsia="仿宋_GB2312" w:hint="eastAsia"/>
          <w:color w:val="000000"/>
          <w:sz w:val="28"/>
          <w:szCs w:val="28"/>
        </w:rPr>
        <w:t>26</w:t>
      </w:r>
      <w:r w:rsidRPr="001A2095">
        <w:rPr>
          <w:rFonts w:ascii="仿宋_GB2312" w:eastAsia="仿宋_GB2312" w:hint="eastAsia"/>
          <w:color w:val="000000"/>
          <w:sz w:val="28"/>
          <w:szCs w:val="28"/>
        </w:rPr>
        <w:t>日</w:t>
      </w:r>
      <w:r w:rsidRPr="001A2095">
        <w:rPr>
          <w:rFonts w:ascii="仿宋_GB2312" w:eastAsia="仿宋_GB2312" w:hint="eastAsia"/>
          <w:color w:val="000000"/>
          <w:sz w:val="28"/>
          <w:szCs w:val="28"/>
        </w:rPr>
        <w:t>-28</w:t>
      </w:r>
      <w:r w:rsidRPr="001A2095">
        <w:rPr>
          <w:rFonts w:ascii="仿宋_GB2312" w:eastAsia="仿宋_GB2312" w:hint="eastAsia"/>
          <w:color w:val="000000"/>
          <w:sz w:val="28"/>
          <w:szCs w:val="28"/>
        </w:rPr>
        <w:t>日抗原筛查工作。</w:t>
      </w:r>
    </w:p>
    <w:p w14:paraId="5F421BAB"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乡党委副书记、乡长曹俊强调，要进一步统一思想、凝聚共识，广泛宣传动员，坚持细化、实化网格化组织，引导群众自觉主动参与到全员抗原筛查工作中。通过加强专业化指导，提高群众抗原自测效率，同时要加强风险防范，全过程从严从</w:t>
      </w:r>
      <w:proofErr w:type="gramStart"/>
      <w:r w:rsidRPr="001A2095">
        <w:rPr>
          <w:rFonts w:ascii="仿宋_GB2312" w:eastAsia="仿宋_GB2312" w:hint="eastAsia"/>
          <w:color w:val="000000"/>
          <w:sz w:val="28"/>
          <w:szCs w:val="28"/>
        </w:rPr>
        <w:t>细落实</w:t>
      </w:r>
      <w:proofErr w:type="gramEnd"/>
      <w:r w:rsidRPr="001A2095">
        <w:rPr>
          <w:rFonts w:ascii="仿宋_GB2312" w:eastAsia="仿宋_GB2312" w:hint="eastAsia"/>
          <w:color w:val="000000"/>
          <w:sz w:val="28"/>
          <w:szCs w:val="28"/>
        </w:rPr>
        <w:t>好疫情防控相关要求。</w:t>
      </w:r>
    </w:p>
    <w:p w14:paraId="062C4F1C"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会上，乡社区卫生服务中心主任周春琴详细解说新冠抗原检测试剂的操作流程、步骤及注意事项，并进行现场演示。</w:t>
      </w:r>
    </w:p>
    <w:p w14:paraId="6CE38C6F" w14:textId="77777777" w:rsidR="000A4BBB" w:rsidRPr="001A2095" w:rsidRDefault="001A2095">
      <w:pPr>
        <w:ind w:firstLineChars="2400" w:firstLine="6720"/>
        <w:rPr>
          <w:rFonts w:ascii="仿宋_GB2312" w:eastAsia="仿宋_GB2312"/>
          <w:color w:val="000000"/>
          <w:sz w:val="28"/>
          <w:szCs w:val="28"/>
        </w:rPr>
      </w:pPr>
      <w:r w:rsidRPr="001A2095">
        <w:rPr>
          <w:rFonts w:ascii="仿宋_GB2312" w:eastAsia="仿宋_GB2312" w:hint="eastAsia"/>
          <w:color w:val="000000"/>
          <w:sz w:val="28"/>
          <w:szCs w:val="28"/>
        </w:rPr>
        <w:t>（乡党政办）</w:t>
      </w:r>
      <w:r w:rsidRPr="001A2095">
        <w:rPr>
          <w:rFonts w:ascii="仿宋_GB2312" w:eastAsia="仿宋_GB2312" w:hint="eastAsia"/>
          <w:color w:val="000000"/>
          <w:sz w:val="28"/>
          <w:szCs w:val="28"/>
        </w:rPr>
        <w:t xml:space="preserve"> </w:t>
      </w:r>
    </w:p>
    <w:p w14:paraId="708F5F0E" w14:textId="77777777" w:rsidR="000A4BBB" w:rsidRPr="001A2095" w:rsidRDefault="000A4BBB">
      <w:pPr>
        <w:rPr>
          <w:rFonts w:ascii="黑体" w:eastAsia="黑体"/>
          <w:color w:val="000000"/>
          <w:sz w:val="30"/>
          <w:szCs w:val="30"/>
        </w:rPr>
      </w:pPr>
    </w:p>
    <w:p w14:paraId="473E891B" w14:textId="77777777" w:rsidR="000A4BBB" w:rsidRPr="001A2095" w:rsidRDefault="001A2095">
      <w:pPr>
        <w:spacing w:line="580" w:lineRule="exact"/>
        <w:ind w:firstLineChars="600" w:firstLine="1800"/>
        <w:rPr>
          <w:rFonts w:ascii="黑体" w:eastAsia="黑体" w:hAnsi="黑体"/>
          <w:color w:val="000000"/>
          <w:sz w:val="30"/>
          <w:szCs w:val="30"/>
        </w:rPr>
      </w:pPr>
      <w:bookmarkStart w:id="4" w:name="_Hlk99619698"/>
      <w:r w:rsidRPr="001A2095">
        <w:rPr>
          <w:rFonts w:ascii="黑体" w:eastAsia="黑体" w:hAnsi="黑体" w:hint="eastAsia"/>
          <w:color w:val="000000"/>
          <w:sz w:val="30"/>
          <w:szCs w:val="30"/>
        </w:rPr>
        <w:t>按下“暂停键”</w:t>
      </w:r>
      <w:r w:rsidRPr="001A2095">
        <w:rPr>
          <w:rFonts w:ascii="黑体" w:eastAsia="黑体" w:hAnsi="黑体" w:hint="eastAsia"/>
          <w:color w:val="000000"/>
          <w:sz w:val="30"/>
          <w:szCs w:val="30"/>
        </w:rPr>
        <w:t xml:space="preserve"> </w:t>
      </w:r>
      <w:r w:rsidRPr="001A2095">
        <w:rPr>
          <w:rFonts w:ascii="黑体" w:eastAsia="黑体" w:hAnsi="黑体" w:hint="eastAsia"/>
          <w:color w:val="000000"/>
          <w:sz w:val="30"/>
          <w:szCs w:val="30"/>
        </w:rPr>
        <w:t>抗</w:t>
      </w:r>
      <w:proofErr w:type="gramStart"/>
      <w:r w:rsidRPr="001A2095">
        <w:rPr>
          <w:rFonts w:ascii="黑体" w:eastAsia="黑体" w:hAnsi="黑体" w:hint="eastAsia"/>
          <w:color w:val="000000"/>
          <w:sz w:val="30"/>
          <w:szCs w:val="30"/>
        </w:rPr>
        <w:t>疫</w:t>
      </w:r>
      <w:proofErr w:type="gramEnd"/>
      <w:r w:rsidRPr="001A2095">
        <w:rPr>
          <w:rFonts w:ascii="黑体" w:eastAsia="黑体" w:hAnsi="黑体" w:hint="eastAsia"/>
          <w:color w:val="000000"/>
          <w:sz w:val="30"/>
          <w:szCs w:val="30"/>
        </w:rPr>
        <w:t>“不停步”</w:t>
      </w:r>
    </w:p>
    <w:bookmarkEnd w:id="4"/>
    <w:p w14:paraId="451EB5BD"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因疫情防控工作需要，</w:t>
      </w:r>
      <w:r w:rsidRPr="001A2095">
        <w:rPr>
          <w:rFonts w:ascii="仿宋_GB2312" w:eastAsia="仿宋_GB2312" w:hint="eastAsia"/>
          <w:color w:val="000000"/>
          <w:sz w:val="28"/>
          <w:szCs w:val="28"/>
        </w:rPr>
        <w:t>3</w:t>
      </w:r>
      <w:r w:rsidRPr="001A2095">
        <w:rPr>
          <w:rFonts w:ascii="仿宋_GB2312" w:eastAsia="仿宋_GB2312" w:hint="eastAsia"/>
          <w:color w:val="000000"/>
          <w:sz w:val="28"/>
          <w:szCs w:val="28"/>
        </w:rPr>
        <w:t>月</w:t>
      </w:r>
      <w:r w:rsidRPr="001A2095">
        <w:rPr>
          <w:rFonts w:ascii="仿宋_GB2312" w:eastAsia="仿宋_GB2312" w:hint="eastAsia"/>
          <w:color w:val="000000"/>
          <w:sz w:val="28"/>
          <w:szCs w:val="28"/>
        </w:rPr>
        <w:t>28</w:t>
      </w:r>
      <w:r w:rsidRPr="001A2095">
        <w:rPr>
          <w:rFonts w:ascii="仿宋_GB2312" w:eastAsia="仿宋_GB2312" w:hint="eastAsia"/>
          <w:color w:val="000000"/>
          <w:sz w:val="28"/>
          <w:szCs w:val="28"/>
        </w:rPr>
        <w:t>日</w:t>
      </w:r>
      <w:r w:rsidRPr="001A2095">
        <w:rPr>
          <w:rFonts w:ascii="仿宋_GB2312" w:eastAsia="仿宋_GB2312" w:hint="eastAsia"/>
          <w:color w:val="000000"/>
          <w:sz w:val="28"/>
          <w:szCs w:val="28"/>
        </w:rPr>
        <w:t>5</w:t>
      </w:r>
      <w:r w:rsidRPr="001A2095">
        <w:rPr>
          <w:rFonts w:ascii="仿宋_GB2312" w:eastAsia="仿宋_GB2312" w:hint="eastAsia"/>
          <w:color w:val="000000"/>
          <w:sz w:val="28"/>
          <w:szCs w:val="28"/>
        </w:rPr>
        <w:t>时起，</w:t>
      </w:r>
      <w:proofErr w:type="gramStart"/>
      <w:r w:rsidRPr="001A2095">
        <w:rPr>
          <w:rFonts w:ascii="仿宋_GB2312" w:eastAsia="仿宋_GB2312" w:hint="eastAsia"/>
          <w:color w:val="000000"/>
          <w:sz w:val="28"/>
          <w:szCs w:val="28"/>
        </w:rPr>
        <w:t>崇明区</w:t>
      </w:r>
      <w:proofErr w:type="gramEnd"/>
      <w:r w:rsidRPr="001A2095">
        <w:rPr>
          <w:rFonts w:ascii="仿宋_GB2312" w:eastAsia="仿宋_GB2312" w:hint="eastAsia"/>
          <w:color w:val="000000"/>
          <w:sz w:val="28"/>
          <w:szCs w:val="28"/>
        </w:rPr>
        <w:t>全区</w:t>
      </w:r>
      <w:proofErr w:type="gramStart"/>
      <w:r w:rsidRPr="001A2095">
        <w:rPr>
          <w:rFonts w:ascii="仿宋_GB2312" w:eastAsia="仿宋_GB2312" w:hint="eastAsia"/>
          <w:color w:val="000000"/>
          <w:sz w:val="28"/>
          <w:szCs w:val="28"/>
        </w:rPr>
        <w:t>实施封控管理</w:t>
      </w:r>
      <w:proofErr w:type="gramEnd"/>
      <w:r w:rsidRPr="001A2095">
        <w:rPr>
          <w:rFonts w:ascii="仿宋_GB2312" w:eastAsia="仿宋_GB2312" w:hint="eastAsia"/>
          <w:color w:val="000000"/>
          <w:sz w:val="28"/>
          <w:szCs w:val="28"/>
        </w:rPr>
        <w:t>。横沙乡领导干部提前谋划、有序组织，党员群众积极响应、连夜</w:t>
      </w:r>
      <w:r w:rsidRPr="001A2095">
        <w:rPr>
          <w:rFonts w:ascii="仿宋_GB2312" w:eastAsia="仿宋_GB2312" w:hint="eastAsia"/>
          <w:color w:val="000000"/>
          <w:sz w:val="28"/>
          <w:szCs w:val="28"/>
        </w:rPr>
        <w:t>奋战，全乡上下积极配合、团结互助，为封控管理后的各项工作做足了准备。“暂停”是为了更好的“重启”。虽然城市按下了“暂停键”，但是抗</w:t>
      </w:r>
      <w:proofErr w:type="gramStart"/>
      <w:r w:rsidRPr="001A2095">
        <w:rPr>
          <w:rFonts w:ascii="仿宋_GB2312" w:eastAsia="仿宋_GB2312" w:hint="eastAsia"/>
          <w:color w:val="000000"/>
          <w:sz w:val="28"/>
          <w:szCs w:val="28"/>
        </w:rPr>
        <w:t>疫</w:t>
      </w:r>
      <w:proofErr w:type="gramEnd"/>
      <w:r w:rsidRPr="001A2095">
        <w:rPr>
          <w:rFonts w:ascii="仿宋_GB2312" w:eastAsia="仿宋_GB2312" w:hint="eastAsia"/>
          <w:color w:val="000000"/>
          <w:sz w:val="28"/>
          <w:szCs w:val="28"/>
        </w:rPr>
        <w:t>路上我们未曾停步</w:t>
      </w:r>
      <w:r w:rsidRPr="001A2095">
        <w:rPr>
          <w:rFonts w:ascii="仿宋_GB2312" w:eastAsia="仿宋_GB2312" w:hint="eastAsia"/>
          <w:color w:val="000000"/>
          <w:sz w:val="28"/>
          <w:szCs w:val="28"/>
        </w:rPr>
        <w:t>......</w:t>
      </w:r>
    </w:p>
    <w:p w14:paraId="462EE0D6" w14:textId="77777777" w:rsidR="000A4BBB" w:rsidRPr="001A2095" w:rsidRDefault="001A2095">
      <w:pPr>
        <w:spacing w:line="580" w:lineRule="exact"/>
        <w:ind w:firstLineChars="900" w:firstLine="2530"/>
        <w:rPr>
          <w:rFonts w:ascii="仿宋_GB2312" w:eastAsia="仿宋_GB2312"/>
          <w:b/>
          <w:bCs/>
          <w:color w:val="000000"/>
          <w:sz w:val="28"/>
          <w:szCs w:val="28"/>
        </w:rPr>
      </w:pPr>
      <w:r w:rsidRPr="001A2095">
        <w:rPr>
          <w:rFonts w:ascii="仿宋_GB2312" w:eastAsia="仿宋_GB2312" w:hint="eastAsia"/>
          <w:b/>
          <w:bCs/>
          <w:color w:val="000000"/>
          <w:sz w:val="28"/>
          <w:szCs w:val="28"/>
        </w:rPr>
        <w:t>那一夜，横沙无眠</w:t>
      </w:r>
    </w:p>
    <w:p w14:paraId="0F744F08"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你也许没有见过凌晨的横沙，但是他们见过。自</w:t>
      </w:r>
      <w:r w:rsidRPr="001A2095">
        <w:rPr>
          <w:rFonts w:ascii="仿宋_GB2312" w:eastAsia="仿宋_GB2312" w:hint="eastAsia"/>
          <w:color w:val="000000"/>
          <w:sz w:val="28"/>
          <w:szCs w:val="28"/>
        </w:rPr>
        <w:t>3</w:t>
      </w:r>
      <w:r w:rsidRPr="001A2095">
        <w:rPr>
          <w:rFonts w:ascii="仿宋_GB2312" w:eastAsia="仿宋_GB2312" w:hint="eastAsia"/>
          <w:color w:val="000000"/>
          <w:sz w:val="28"/>
          <w:szCs w:val="28"/>
        </w:rPr>
        <w:t>月</w:t>
      </w:r>
      <w:r w:rsidRPr="001A2095">
        <w:rPr>
          <w:rFonts w:ascii="仿宋_GB2312" w:eastAsia="仿宋_GB2312" w:hint="eastAsia"/>
          <w:color w:val="000000"/>
          <w:sz w:val="28"/>
          <w:szCs w:val="28"/>
        </w:rPr>
        <w:t>27</w:t>
      </w:r>
      <w:r w:rsidRPr="001A2095">
        <w:rPr>
          <w:rFonts w:ascii="仿宋_GB2312" w:eastAsia="仿宋_GB2312" w:hint="eastAsia"/>
          <w:color w:val="000000"/>
          <w:sz w:val="28"/>
          <w:szCs w:val="28"/>
        </w:rPr>
        <w:t>日晚，</w:t>
      </w:r>
      <w:proofErr w:type="gramStart"/>
      <w:r w:rsidRPr="001A2095">
        <w:rPr>
          <w:rFonts w:ascii="仿宋_GB2312" w:eastAsia="仿宋_GB2312" w:hint="eastAsia"/>
          <w:color w:val="000000"/>
          <w:sz w:val="28"/>
          <w:szCs w:val="28"/>
        </w:rPr>
        <w:t>接到封控管理</w:t>
      </w:r>
      <w:proofErr w:type="gramEnd"/>
      <w:r w:rsidRPr="001A2095">
        <w:rPr>
          <w:rFonts w:ascii="仿宋_GB2312" w:eastAsia="仿宋_GB2312" w:hint="eastAsia"/>
          <w:color w:val="000000"/>
          <w:sz w:val="28"/>
          <w:szCs w:val="28"/>
        </w:rPr>
        <w:t>要求的第一时间，横沙乡党政、人大班子召开会议，</w:t>
      </w:r>
      <w:proofErr w:type="gramStart"/>
      <w:r w:rsidRPr="001A2095">
        <w:rPr>
          <w:rFonts w:ascii="仿宋_GB2312" w:eastAsia="仿宋_GB2312" w:hint="eastAsia"/>
          <w:color w:val="000000"/>
          <w:sz w:val="28"/>
          <w:szCs w:val="28"/>
        </w:rPr>
        <w:t>商讨封控管理</w:t>
      </w:r>
      <w:proofErr w:type="gramEnd"/>
      <w:r w:rsidRPr="001A2095">
        <w:rPr>
          <w:rFonts w:ascii="仿宋_GB2312" w:eastAsia="仿宋_GB2312" w:hint="eastAsia"/>
          <w:color w:val="000000"/>
          <w:sz w:val="28"/>
          <w:szCs w:val="28"/>
        </w:rPr>
        <w:t>、核酸保障等相关事宜；当晚</w:t>
      </w:r>
      <w:r w:rsidRPr="001A2095">
        <w:rPr>
          <w:rFonts w:ascii="仿宋_GB2312" w:eastAsia="仿宋_GB2312" w:hint="eastAsia"/>
          <w:color w:val="000000"/>
          <w:sz w:val="28"/>
          <w:szCs w:val="28"/>
        </w:rPr>
        <w:t>11:00</w:t>
      </w:r>
      <w:r w:rsidRPr="001A2095">
        <w:rPr>
          <w:rFonts w:ascii="仿宋_GB2312" w:eastAsia="仿宋_GB2312" w:hint="eastAsia"/>
          <w:color w:val="000000"/>
          <w:sz w:val="28"/>
          <w:szCs w:val="28"/>
        </w:rPr>
        <w:t>召集基层，部署核酸与</w:t>
      </w:r>
      <w:proofErr w:type="gramStart"/>
      <w:r w:rsidRPr="001A2095">
        <w:rPr>
          <w:rFonts w:ascii="仿宋_GB2312" w:eastAsia="仿宋_GB2312" w:hint="eastAsia"/>
          <w:color w:val="000000"/>
          <w:sz w:val="28"/>
          <w:szCs w:val="28"/>
        </w:rPr>
        <w:t>封控相关</w:t>
      </w:r>
      <w:proofErr w:type="gramEnd"/>
      <w:r w:rsidRPr="001A2095">
        <w:rPr>
          <w:rFonts w:ascii="仿宋_GB2312" w:eastAsia="仿宋_GB2312" w:hint="eastAsia"/>
          <w:color w:val="000000"/>
          <w:sz w:val="28"/>
          <w:szCs w:val="28"/>
        </w:rPr>
        <w:t>工作；随后各村居召开小队长会议，传达核酸检测与</w:t>
      </w:r>
      <w:proofErr w:type="gramStart"/>
      <w:r w:rsidRPr="001A2095">
        <w:rPr>
          <w:rFonts w:ascii="仿宋_GB2312" w:eastAsia="仿宋_GB2312" w:hint="eastAsia"/>
          <w:color w:val="000000"/>
          <w:sz w:val="28"/>
          <w:szCs w:val="28"/>
        </w:rPr>
        <w:t>封控相关</w:t>
      </w:r>
      <w:proofErr w:type="gramEnd"/>
      <w:r w:rsidRPr="001A2095">
        <w:rPr>
          <w:rFonts w:ascii="仿宋_GB2312" w:eastAsia="仿宋_GB2312" w:hint="eastAsia"/>
          <w:color w:val="000000"/>
          <w:sz w:val="28"/>
          <w:szCs w:val="28"/>
        </w:rPr>
        <w:t>要求；各小队长运用</w:t>
      </w:r>
      <w:proofErr w:type="gramStart"/>
      <w:r w:rsidRPr="001A2095">
        <w:rPr>
          <w:rFonts w:ascii="仿宋_GB2312" w:eastAsia="仿宋_GB2312" w:hint="eastAsia"/>
          <w:color w:val="000000"/>
          <w:sz w:val="28"/>
          <w:szCs w:val="28"/>
        </w:rPr>
        <w:t>微信群</w:t>
      </w:r>
      <w:proofErr w:type="gramEnd"/>
      <w:r w:rsidRPr="001A2095">
        <w:rPr>
          <w:rFonts w:ascii="仿宋_GB2312" w:eastAsia="仿宋_GB2312" w:hint="eastAsia"/>
          <w:color w:val="000000"/>
          <w:sz w:val="28"/>
          <w:szCs w:val="28"/>
        </w:rPr>
        <w:t>等形式，及时宣传告知群众；党员干部迅速集结，投入到各项准备工作中去；志愿者们披星戴月，连夜布置核酸检测场地，及时对各路口</w:t>
      </w:r>
      <w:proofErr w:type="gramStart"/>
      <w:r w:rsidRPr="001A2095">
        <w:rPr>
          <w:rFonts w:ascii="仿宋_GB2312" w:eastAsia="仿宋_GB2312" w:hint="eastAsia"/>
          <w:color w:val="000000"/>
          <w:sz w:val="28"/>
          <w:szCs w:val="28"/>
        </w:rPr>
        <w:t>进行封控准备</w:t>
      </w:r>
      <w:proofErr w:type="gramEnd"/>
      <w:r w:rsidRPr="001A2095">
        <w:rPr>
          <w:rFonts w:ascii="仿宋_GB2312" w:eastAsia="仿宋_GB2312" w:hint="eastAsia"/>
          <w:color w:val="000000"/>
          <w:sz w:val="28"/>
          <w:szCs w:val="28"/>
        </w:rPr>
        <w:t>。</w:t>
      </w:r>
    </w:p>
    <w:p w14:paraId="7C089ED9"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lastRenderedPageBreak/>
        <w:t>那一夜，机关、企事业站所、村居委会都灯火通明，那一盏盏一直亮着的灯光，那一个个在夜幕中忙碌的身影，像是黑暗中</w:t>
      </w:r>
      <w:r w:rsidRPr="001A2095">
        <w:rPr>
          <w:rFonts w:ascii="仿宋_GB2312" w:eastAsia="仿宋_GB2312" w:hint="eastAsia"/>
          <w:color w:val="000000"/>
          <w:sz w:val="28"/>
          <w:szCs w:val="28"/>
        </w:rPr>
        <w:t>的点点星光，照亮了横沙的黑夜。</w:t>
      </w:r>
    </w:p>
    <w:p w14:paraId="71C2ECD4" w14:textId="77777777" w:rsidR="000A4BBB" w:rsidRPr="001A2095" w:rsidRDefault="001A2095">
      <w:pPr>
        <w:spacing w:line="580" w:lineRule="exact"/>
        <w:ind w:firstLineChars="900" w:firstLine="2530"/>
        <w:rPr>
          <w:rFonts w:ascii="仿宋_GB2312" w:eastAsia="仿宋_GB2312"/>
          <w:b/>
          <w:bCs/>
          <w:color w:val="000000"/>
          <w:sz w:val="28"/>
          <w:szCs w:val="28"/>
        </w:rPr>
      </w:pPr>
      <w:r w:rsidRPr="001A2095">
        <w:rPr>
          <w:rFonts w:ascii="仿宋_GB2312" w:eastAsia="仿宋_GB2312" w:hint="eastAsia"/>
          <w:b/>
          <w:bCs/>
          <w:color w:val="000000"/>
          <w:sz w:val="28"/>
          <w:szCs w:val="28"/>
        </w:rPr>
        <w:t>那些人，一直在坚守</w:t>
      </w:r>
    </w:p>
    <w:p w14:paraId="5E0486E9"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3</w:t>
      </w:r>
      <w:r w:rsidRPr="001A2095">
        <w:rPr>
          <w:rFonts w:ascii="仿宋_GB2312" w:eastAsia="仿宋_GB2312" w:hint="eastAsia"/>
          <w:color w:val="000000"/>
          <w:sz w:val="28"/>
          <w:szCs w:val="28"/>
        </w:rPr>
        <w:t>月</w:t>
      </w:r>
      <w:r w:rsidRPr="001A2095">
        <w:rPr>
          <w:rFonts w:ascii="仿宋_GB2312" w:eastAsia="仿宋_GB2312" w:hint="eastAsia"/>
          <w:color w:val="000000"/>
          <w:sz w:val="28"/>
          <w:szCs w:val="28"/>
        </w:rPr>
        <w:t>28</w:t>
      </w:r>
      <w:r w:rsidRPr="001A2095">
        <w:rPr>
          <w:rFonts w:ascii="仿宋_GB2312" w:eastAsia="仿宋_GB2312" w:hint="eastAsia"/>
          <w:color w:val="000000"/>
          <w:sz w:val="28"/>
          <w:szCs w:val="28"/>
        </w:rPr>
        <w:t>日，</w:t>
      </w:r>
      <w:proofErr w:type="gramStart"/>
      <w:r w:rsidRPr="001A2095">
        <w:rPr>
          <w:rFonts w:ascii="仿宋_GB2312" w:eastAsia="仿宋_GB2312" w:hint="eastAsia"/>
          <w:color w:val="000000"/>
          <w:sz w:val="28"/>
          <w:szCs w:val="28"/>
        </w:rPr>
        <w:t>开始封控的</w:t>
      </w:r>
      <w:proofErr w:type="gramEnd"/>
      <w:r w:rsidRPr="001A2095">
        <w:rPr>
          <w:rFonts w:ascii="仿宋_GB2312" w:eastAsia="仿宋_GB2312" w:hint="eastAsia"/>
          <w:color w:val="000000"/>
          <w:sz w:val="28"/>
          <w:szCs w:val="28"/>
        </w:rPr>
        <w:t>第一天，也是第一轮核酸筛查的一天。一大早，医护人员、警察、志愿者们已早早到岗，准备这一天的奋战。而那些顶着熊猫眼、神情疲惫、奋战了一夜的人，也依然很早就出现在了核酸检测的现场、出现在</w:t>
      </w:r>
      <w:proofErr w:type="gramStart"/>
      <w:r w:rsidRPr="001A2095">
        <w:rPr>
          <w:rFonts w:ascii="仿宋_GB2312" w:eastAsia="仿宋_GB2312" w:hint="eastAsia"/>
          <w:color w:val="000000"/>
          <w:sz w:val="28"/>
          <w:szCs w:val="28"/>
        </w:rPr>
        <w:t>了封控的</w:t>
      </w:r>
      <w:proofErr w:type="gramEnd"/>
      <w:r w:rsidRPr="001A2095">
        <w:rPr>
          <w:rFonts w:ascii="仿宋_GB2312" w:eastAsia="仿宋_GB2312" w:hint="eastAsia"/>
          <w:color w:val="000000"/>
          <w:sz w:val="28"/>
          <w:szCs w:val="28"/>
        </w:rPr>
        <w:t>道口。无论是领导干部、基层工作者、医生护士、警察还是志愿者们，他们都是普通人，但在疫情面前，他们却选择了挺身而出，护你我周全。</w:t>
      </w:r>
    </w:p>
    <w:p w14:paraId="6EB88942" w14:textId="77777777" w:rsidR="000A4BBB" w:rsidRPr="001A2095" w:rsidRDefault="001A2095">
      <w:pPr>
        <w:spacing w:line="580" w:lineRule="exact"/>
        <w:ind w:firstLineChars="900" w:firstLine="2530"/>
        <w:rPr>
          <w:rFonts w:ascii="仿宋_GB2312" w:eastAsia="仿宋_GB2312"/>
          <w:color w:val="000000"/>
          <w:sz w:val="28"/>
          <w:szCs w:val="28"/>
        </w:rPr>
      </w:pPr>
      <w:r w:rsidRPr="001A2095">
        <w:rPr>
          <w:rFonts w:ascii="仿宋_GB2312" w:eastAsia="仿宋_GB2312" w:hint="eastAsia"/>
          <w:b/>
          <w:bCs/>
          <w:color w:val="000000"/>
          <w:sz w:val="28"/>
          <w:szCs w:val="28"/>
        </w:rPr>
        <w:t>这支队伍，一直在奔波</w:t>
      </w:r>
    </w:p>
    <w:p w14:paraId="3876A968"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“有一位孕妇要生产了，急需送出去”、“我的药吃完了，要到岛外去配”、“有一个病人情况紧急必须要出岛</w:t>
      </w:r>
      <w:r w:rsidRPr="001A2095">
        <w:rPr>
          <w:rFonts w:ascii="仿宋_GB2312" w:eastAsia="仿宋_GB2312" w:hint="eastAsia"/>
          <w:color w:val="000000"/>
          <w:sz w:val="28"/>
          <w:szCs w:val="28"/>
        </w:rPr>
        <w:t>就医”</w:t>
      </w:r>
      <w:r w:rsidRPr="001A2095">
        <w:rPr>
          <w:rFonts w:ascii="仿宋_GB2312" w:eastAsia="仿宋_GB2312" w:hint="eastAsia"/>
          <w:color w:val="000000"/>
          <w:sz w:val="28"/>
          <w:szCs w:val="28"/>
        </w:rPr>
        <w:t>......</w:t>
      </w:r>
      <w:proofErr w:type="gramStart"/>
      <w:r w:rsidRPr="001A2095">
        <w:rPr>
          <w:rFonts w:ascii="仿宋_GB2312" w:eastAsia="仿宋_GB2312" w:hint="eastAsia"/>
          <w:color w:val="000000"/>
          <w:sz w:val="28"/>
          <w:szCs w:val="28"/>
        </w:rPr>
        <w:t>封控后</w:t>
      </w:r>
      <w:proofErr w:type="gramEnd"/>
      <w:r w:rsidRPr="001A2095">
        <w:rPr>
          <w:rFonts w:ascii="仿宋_GB2312" w:eastAsia="仿宋_GB2312" w:hint="eastAsia"/>
          <w:color w:val="000000"/>
          <w:sz w:val="28"/>
          <w:szCs w:val="28"/>
        </w:rPr>
        <w:t>的民生保障问题随即而来，但我们一点都不慌，因为我们有这支保供队伍。他们是由机关、村居、医疗人员、社会资源保障维修人员、集贸市场工作人员等组成的强大力量。他们奔波在转送病人、配药的路上，他们忙碌于水电气网、物资等的保障工作中，是他们放弃休息、不辞辛劳，确保了我乡的物资保障充足、医疗服务完备、应急处置及时。</w:t>
      </w:r>
    </w:p>
    <w:p w14:paraId="3B4DBB25" w14:textId="77777777" w:rsidR="000A4BBB" w:rsidRPr="001A2095" w:rsidRDefault="001A2095">
      <w:pPr>
        <w:spacing w:line="580" w:lineRule="exact"/>
        <w:ind w:firstLineChars="900" w:firstLine="2530"/>
        <w:rPr>
          <w:rFonts w:ascii="仿宋_GB2312" w:eastAsia="仿宋_GB2312"/>
          <w:color w:val="000000"/>
          <w:sz w:val="28"/>
          <w:szCs w:val="28"/>
        </w:rPr>
      </w:pPr>
      <w:r w:rsidRPr="001A2095">
        <w:rPr>
          <w:rFonts w:ascii="仿宋_GB2312" w:eastAsia="仿宋_GB2312" w:hint="eastAsia"/>
          <w:b/>
          <w:bCs/>
          <w:color w:val="000000"/>
          <w:sz w:val="28"/>
          <w:szCs w:val="28"/>
        </w:rPr>
        <w:t>听，这是横沙的好声音</w:t>
      </w:r>
    </w:p>
    <w:p w14:paraId="30115568"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“封控期间不流动，关好大门不走动</w:t>
      </w:r>
      <w:r w:rsidRPr="001A2095">
        <w:rPr>
          <w:rFonts w:ascii="仿宋_GB2312" w:eastAsia="仿宋_GB2312" w:hint="eastAsia"/>
          <w:color w:val="000000"/>
          <w:sz w:val="28"/>
          <w:szCs w:val="28"/>
        </w:rPr>
        <w:t>......</w:t>
      </w:r>
      <w:r w:rsidRPr="001A2095">
        <w:rPr>
          <w:rFonts w:ascii="仿宋_GB2312" w:eastAsia="仿宋_GB2312" w:hint="eastAsia"/>
          <w:color w:val="000000"/>
          <w:sz w:val="28"/>
          <w:szCs w:val="28"/>
        </w:rPr>
        <w:t>”这段方言版的宣传段子在</w:t>
      </w:r>
      <w:proofErr w:type="gramStart"/>
      <w:r w:rsidRPr="001A2095">
        <w:rPr>
          <w:rFonts w:ascii="仿宋_GB2312" w:eastAsia="仿宋_GB2312" w:hint="eastAsia"/>
          <w:color w:val="000000"/>
          <w:sz w:val="28"/>
          <w:szCs w:val="28"/>
        </w:rPr>
        <w:t>横沙火了</w:t>
      </w:r>
      <w:proofErr w:type="gramEnd"/>
      <w:r w:rsidRPr="001A2095">
        <w:rPr>
          <w:rFonts w:ascii="仿宋_GB2312" w:eastAsia="仿宋_GB2312" w:hint="eastAsia"/>
          <w:color w:val="000000"/>
          <w:sz w:val="28"/>
          <w:szCs w:val="28"/>
        </w:rPr>
        <w:t>。为了让群众能够更好地</w:t>
      </w:r>
      <w:proofErr w:type="gramStart"/>
      <w:r w:rsidRPr="001A2095">
        <w:rPr>
          <w:rFonts w:ascii="仿宋_GB2312" w:eastAsia="仿宋_GB2312" w:hint="eastAsia"/>
          <w:color w:val="000000"/>
          <w:sz w:val="28"/>
          <w:szCs w:val="28"/>
        </w:rPr>
        <w:t>配合封控工作</w:t>
      </w:r>
      <w:proofErr w:type="gramEnd"/>
      <w:r w:rsidRPr="001A2095">
        <w:rPr>
          <w:rFonts w:ascii="仿宋_GB2312" w:eastAsia="仿宋_GB2312" w:hint="eastAsia"/>
          <w:color w:val="000000"/>
          <w:sz w:val="28"/>
          <w:szCs w:val="28"/>
        </w:rPr>
        <w:t>，横沙</w:t>
      </w:r>
      <w:proofErr w:type="gramStart"/>
      <w:r w:rsidRPr="001A2095">
        <w:rPr>
          <w:rFonts w:ascii="仿宋_GB2312" w:eastAsia="仿宋_GB2312" w:hint="eastAsia"/>
          <w:color w:val="000000"/>
          <w:sz w:val="28"/>
          <w:szCs w:val="28"/>
        </w:rPr>
        <w:t>乡创新</w:t>
      </w:r>
      <w:proofErr w:type="gramEnd"/>
      <w:r w:rsidRPr="001A2095">
        <w:rPr>
          <w:rFonts w:ascii="仿宋_GB2312" w:eastAsia="仿宋_GB2312" w:hint="eastAsia"/>
          <w:color w:val="000000"/>
          <w:sz w:val="28"/>
          <w:szCs w:val="28"/>
        </w:rPr>
        <w:t>方式方法，以“一份告知书”、“一套宣传</w:t>
      </w:r>
      <w:r w:rsidRPr="001A2095">
        <w:rPr>
          <w:rFonts w:ascii="仿宋_GB2312" w:eastAsia="仿宋_GB2312" w:hint="eastAsia"/>
          <w:color w:val="000000"/>
          <w:sz w:val="28"/>
          <w:szCs w:val="28"/>
        </w:rPr>
        <w:t>语”、“一个小喇叭”，通过网络、广播等形式，引导群众遵守相关封控要求。这</w:t>
      </w:r>
      <w:proofErr w:type="gramStart"/>
      <w:r w:rsidRPr="001A2095">
        <w:rPr>
          <w:rFonts w:ascii="仿宋_GB2312" w:eastAsia="仿宋_GB2312" w:hint="eastAsia"/>
          <w:color w:val="000000"/>
          <w:sz w:val="28"/>
          <w:szCs w:val="28"/>
        </w:rPr>
        <w:t>是声入人心</w:t>
      </w:r>
      <w:proofErr w:type="gramEnd"/>
      <w:r w:rsidRPr="001A2095">
        <w:rPr>
          <w:rFonts w:ascii="仿宋_GB2312" w:eastAsia="仿宋_GB2312" w:hint="eastAsia"/>
          <w:color w:val="000000"/>
          <w:sz w:val="28"/>
          <w:szCs w:val="28"/>
        </w:rPr>
        <w:t>的“宣传语”，这是属于横沙的“好声音”！</w:t>
      </w:r>
    </w:p>
    <w:p w14:paraId="24063DE4" w14:textId="77777777" w:rsidR="000A4BBB" w:rsidRPr="001A2095" w:rsidRDefault="001A2095">
      <w:pPr>
        <w:spacing w:line="580" w:lineRule="exact"/>
        <w:ind w:firstLineChars="800" w:firstLine="2249"/>
        <w:rPr>
          <w:rFonts w:ascii="仿宋_GB2312" w:eastAsia="仿宋_GB2312"/>
          <w:b/>
          <w:bCs/>
          <w:color w:val="000000"/>
          <w:sz w:val="28"/>
          <w:szCs w:val="28"/>
        </w:rPr>
      </w:pPr>
      <w:proofErr w:type="gramStart"/>
      <w:r w:rsidRPr="001A2095">
        <w:rPr>
          <w:rFonts w:ascii="仿宋_GB2312" w:eastAsia="仿宋_GB2312" w:hint="eastAsia"/>
          <w:b/>
          <w:bCs/>
          <w:color w:val="000000"/>
          <w:sz w:val="28"/>
          <w:szCs w:val="28"/>
        </w:rPr>
        <w:lastRenderedPageBreak/>
        <w:t>宅在家里</w:t>
      </w:r>
      <w:proofErr w:type="gramEnd"/>
      <w:r w:rsidRPr="001A2095">
        <w:rPr>
          <w:rFonts w:ascii="仿宋_GB2312" w:eastAsia="仿宋_GB2312" w:hint="eastAsia"/>
          <w:b/>
          <w:bCs/>
          <w:color w:val="000000"/>
          <w:sz w:val="28"/>
          <w:szCs w:val="28"/>
        </w:rPr>
        <w:t>，这是最大的支持</w:t>
      </w:r>
    </w:p>
    <w:p w14:paraId="1E8115C4"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“足不出户，不给国家添乱”、“在阳台上沐浴阳光，静候春来</w:t>
      </w:r>
      <w:proofErr w:type="gramStart"/>
      <w:r w:rsidRPr="001A2095">
        <w:rPr>
          <w:rFonts w:ascii="仿宋_GB2312" w:eastAsia="仿宋_GB2312" w:hint="eastAsia"/>
          <w:color w:val="000000"/>
          <w:sz w:val="28"/>
          <w:szCs w:val="28"/>
        </w:rPr>
        <w:t>疫</w:t>
      </w:r>
      <w:proofErr w:type="gramEnd"/>
      <w:r w:rsidRPr="001A2095">
        <w:rPr>
          <w:rFonts w:ascii="仿宋_GB2312" w:eastAsia="仿宋_GB2312" w:hint="eastAsia"/>
          <w:color w:val="000000"/>
          <w:sz w:val="28"/>
          <w:szCs w:val="28"/>
        </w:rPr>
        <w:t>散”、“不能出门，那就来晒晒我的厨艺吧”、“志愿活动、宅在家里都是抗</w:t>
      </w:r>
      <w:proofErr w:type="gramStart"/>
      <w:r w:rsidRPr="001A2095">
        <w:rPr>
          <w:rFonts w:ascii="仿宋_GB2312" w:eastAsia="仿宋_GB2312" w:hint="eastAsia"/>
          <w:color w:val="000000"/>
          <w:sz w:val="28"/>
          <w:szCs w:val="28"/>
        </w:rPr>
        <w:t>疫</w:t>
      </w:r>
      <w:proofErr w:type="gramEnd"/>
      <w:r w:rsidRPr="001A2095">
        <w:rPr>
          <w:rFonts w:ascii="仿宋_GB2312" w:eastAsia="仿宋_GB2312" w:hint="eastAsia"/>
          <w:color w:val="000000"/>
          <w:sz w:val="28"/>
          <w:szCs w:val="28"/>
        </w:rPr>
        <w:t>，相信众志成城定能战胜疫情”、“接下来都要居家钉钉视频办公。实在无聊，用无人机全村转了一圈”</w:t>
      </w:r>
      <w:r w:rsidRPr="001A2095">
        <w:rPr>
          <w:rFonts w:ascii="仿宋_GB2312" w:eastAsia="仿宋_GB2312" w:hint="eastAsia"/>
          <w:color w:val="000000"/>
          <w:sz w:val="28"/>
          <w:szCs w:val="28"/>
        </w:rPr>
        <w:t>......</w:t>
      </w:r>
      <w:r w:rsidRPr="001A2095">
        <w:rPr>
          <w:rFonts w:ascii="仿宋_GB2312" w:eastAsia="仿宋_GB2312" w:hint="eastAsia"/>
          <w:color w:val="000000"/>
          <w:sz w:val="28"/>
          <w:szCs w:val="28"/>
        </w:rPr>
        <w:t>这些活跃在</w:t>
      </w:r>
      <w:proofErr w:type="gramStart"/>
      <w:r w:rsidRPr="001A2095">
        <w:rPr>
          <w:rFonts w:ascii="仿宋_GB2312" w:eastAsia="仿宋_GB2312" w:hint="eastAsia"/>
          <w:color w:val="000000"/>
          <w:sz w:val="28"/>
          <w:szCs w:val="28"/>
        </w:rPr>
        <w:t>微信朋友</w:t>
      </w:r>
      <w:proofErr w:type="gramEnd"/>
      <w:r w:rsidRPr="001A2095">
        <w:rPr>
          <w:rFonts w:ascii="仿宋_GB2312" w:eastAsia="仿宋_GB2312" w:hint="eastAsia"/>
          <w:color w:val="000000"/>
          <w:sz w:val="28"/>
          <w:szCs w:val="28"/>
        </w:rPr>
        <w:t>圈的横沙老百姓，都在以自己的实际行动表达着对抗</w:t>
      </w:r>
      <w:proofErr w:type="gramStart"/>
      <w:r w:rsidRPr="001A2095">
        <w:rPr>
          <w:rFonts w:ascii="仿宋_GB2312" w:eastAsia="仿宋_GB2312" w:hint="eastAsia"/>
          <w:color w:val="000000"/>
          <w:sz w:val="28"/>
          <w:szCs w:val="28"/>
        </w:rPr>
        <w:t>疫</w:t>
      </w:r>
      <w:proofErr w:type="gramEnd"/>
      <w:r w:rsidRPr="001A2095">
        <w:rPr>
          <w:rFonts w:ascii="仿宋_GB2312" w:eastAsia="仿宋_GB2312" w:hint="eastAsia"/>
          <w:color w:val="000000"/>
          <w:sz w:val="28"/>
          <w:szCs w:val="28"/>
        </w:rPr>
        <w:t>工作的支持。</w:t>
      </w:r>
    </w:p>
    <w:p w14:paraId="592CD40C" w14:textId="77777777" w:rsidR="000A4BBB" w:rsidRPr="001A2095" w:rsidRDefault="001A2095">
      <w:pPr>
        <w:spacing w:line="580" w:lineRule="exact"/>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守一座城，</w:t>
      </w:r>
      <w:proofErr w:type="gramStart"/>
      <w:r w:rsidRPr="001A2095">
        <w:rPr>
          <w:rFonts w:ascii="仿宋_GB2312" w:eastAsia="仿宋_GB2312" w:hint="eastAsia"/>
          <w:color w:val="000000"/>
          <w:sz w:val="28"/>
          <w:szCs w:val="28"/>
        </w:rPr>
        <w:t>护一方</w:t>
      </w:r>
      <w:proofErr w:type="gramEnd"/>
      <w:r w:rsidRPr="001A2095">
        <w:rPr>
          <w:rFonts w:ascii="仿宋_GB2312" w:eastAsia="仿宋_GB2312" w:hint="eastAsia"/>
          <w:color w:val="000000"/>
          <w:sz w:val="28"/>
          <w:szCs w:val="28"/>
        </w:rPr>
        <w:t>人。这世上可能确实没有超级英雄，不</w:t>
      </w:r>
      <w:r w:rsidRPr="001A2095">
        <w:rPr>
          <w:rFonts w:ascii="仿宋_GB2312" w:eastAsia="仿宋_GB2312" w:hint="eastAsia"/>
          <w:color w:val="000000"/>
          <w:sz w:val="28"/>
          <w:szCs w:val="28"/>
        </w:rPr>
        <w:t>过是无数人都在发一分光，然后萤火汇成星河。横沙这群可爱的人，正用不同的方式，守护着自己的家园！愿疫情早日退散，我们相约横沙，共赏春花烂漫！</w:t>
      </w:r>
    </w:p>
    <w:p w14:paraId="27CFB404" w14:textId="77777777" w:rsidR="000A4BBB" w:rsidRPr="001A2095" w:rsidRDefault="001A2095">
      <w:pPr>
        <w:spacing w:line="580" w:lineRule="exact"/>
        <w:jc w:val="right"/>
        <w:rPr>
          <w:rFonts w:ascii="仿宋_GB2312" w:eastAsia="仿宋_GB2312"/>
          <w:color w:val="000000"/>
          <w:sz w:val="28"/>
          <w:szCs w:val="28"/>
        </w:rPr>
      </w:pPr>
      <w:r w:rsidRPr="001A2095">
        <w:rPr>
          <w:rFonts w:ascii="仿宋_GB2312" w:eastAsia="仿宋_GB2312" w:hint="eastAsia"/>
          <w:color w:val="000000"/>
          <w:sz w:val="28"/>
          <w:szCs w:val="28"/>
        </w:rPr>
        <w:t>（乡党群办）</w:t>
      </w:r>
    </w:p>
    <w:p w14:paraId="6639C741" w14:textId="77777777" w:rsidR="000A4BBB" w:rsidRPr="001A2095" w:rsidRDefault="000A4BBB">
      <w:pPr>
        <w:rPr>
          <w:color w:val="000000"/>
        </w:rPr>
      </w:pPr>
    </w:p>
    <w:p w14:paraId="519E0598" w14:textId="77777777" w:rsidR="000A4BBB" w:rsidRPr="001A2095" w:rsidRDefault="000A4BBB">
      <w:pPr>
        <w:pStyle w:val="2"/>
        <w:rPr>
          <w:rFonts w:ascii="黑体" w:eastAsia="黑体"/>
          <w:color w:val="000000"/>
          <w:sz w:val="30"/>
          <w:szCs w:val="30"/>
        </w:rPr>
      </w:pPr>
    </w:p>
    <w:p w14:paraId="36497129" w14:textId="77777777" w:rsidR="000A4BBB" w:rsidRPr="001A2095" w:rsidRDefault="001A2095">
      <w:pPr>
        <w:rPr>
          <w:rFonts w:ascii="黑体" w:eastAsia="黑体"/>
          <w:color w:val="000000"/>
          <w:sz w:val="30"/>
          <w:szCs w:val="30"/>
        </w:rPr>
      </w:pPr>
      <w:r w:rsidRPr="001A2095">
        <w:rPr>
          <w:rFonts w:ascii="黑体" w:eastAsia="黑体" w:hint="eastAsia"/>
          <w:color w:val="000000"/>
          <w:sz w:val="30"/>
          <w:szCs w:val="30"/>
        </w:rPr>
        <w:t>【工作动态】</w:t>
      </w:r>
    </w:p>
    <w:p w14:paraId="3A86FCAC" w14:textId="77777777" w:rsidR="000A4BBB" w:rsidRPr="001A2095" w:rsidRDefault="001A2095">
      <w:pPr>
        <w:ind w:firstLineChars="500" w:firstLine="1500"/>
        <w:rPr>
          <w:rFonts w:ascii="黑体" w:eastAsia="黑体" w:hAnsi="黑体"/>
          <w:color w:val="000000"/>
          <w:sz w:val="30"/>
          <w:szCs w:val="30"/>
        </w:rPr>
      </w:pPr>
      <w:r w:rsidRPr="001A2095">
        <w:rPr>
          <w:rFonts w:ascii="黑体" w:eastAsia="黑体" w:hAnsi="黑体" w:hint="eastAsia"/>
          <w:color w:val="000000"/>
          <w:sz w:val="30"/>
          <w:szCs w:val="30"/>
        </w:rPr>
        <w:t>横沙乡开展在建工程项目安全生产大检查</w:t>
      </w:r>
    </w:p>
    <w:p w14:paraId="679836F6"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为切实吸取浦东新区海</w:t>
      </w:r>
      <w:proofErr w:type="gramStart"/>
      <w:r w:rsidRPr="001A2095">
        <w:rPr>
          <w:rFonts w:ascii="仿宋_GB2312" w:eastAsia="仿宋_GB2312" w:hint="eastAsia"/>
          <w:color w:val="000000"/>
          <w:sz w:val="28"/>
          <w:szCs w:val="28"/>
        </w:rPr>
        <w:t>徐路生产</w:t>
      </w:r>
      <w:proofErr w:type="gramEnd"/>
      <w:r w:rsidRPr="001A2095">
        <w:rPr>
          <w:rFonts w:ascii="仿宋_GB2312" w:eastAsia="仿宋_GB2312" w:hint="eastAsia"/>
          <w:color w:val="000000"/>
          <w:sz w:val="28"/>
          <w:szCs w:val="28"/>
        </w:rPr>
        <w:t>设备倒塌致</w:t>
      </w:r>
      <w:r w:rsidRPr="001A2095">
        <w:rPr>
          <w:rFonts w:ascii="仿宋_GB2312" w:eastAsia="仿宋_GB2312" w:hint="eastAsia"/>
          <w:color w:val="000000"/>
          <w:sz w:val="28"/>
          <w:szCs w:val="28"/>
        </w:rPr>
        <w:t>6</w:t>
      </w:r>
      <w:r w:rsidRPr="001A2095">
        <w:rPr>
          <w:rFonts w:ascii="仿宋_GB2312" w:eastAsia="仿宋_GB2312" w:hint="eastAsia"/>
          <w:color w:val="000000"/>
          <w:sz w:val="28"/>
          <w:szCs w:val="28"/>
        </w:rPr>
        <w:t>人死亡的事故教训，全面开展安全风险隐患排查整治，确保冬残奥会及全国“两会”期间本乡社会面安全形势稳定可控，</w:t>
      </w:r>
      <w:r w:rsidRPr="001A2095">
        <w:rPr>
          <w:rFonts w:ascii="仿宋_GB2312" w:eastAsia="仿宋_GB2312" w:hint="eastAsia"/>
          <w:color w:val="000000"/>
          <w:sz w:val="28"/>
          <w:szCs w:val="28"/>
        </w:rPr>
        <w:t>3</w:t>
      </w:r>
      <w:r w:rsidRPr="001A2095">
        <w:rPr>
          <w:rFonts w:ascii="仿宋_GB2312" w:eastAsia="仿宋_GB2312" w:hint="eastAsia"/>
          <w:color w:val="000000"/>
          <w:sz w:val="28"/>
          <w:szCs w:val="28"/>
        </w:rPr>
        <w:t>月</w:t>
      </w:r>
      <w:r w:rsidRPr="001A2095">
        <w:rPr>
          <w:rFonts w:ascii="仿宋_GB2312" w:eastAsia="仿宋_GB2312" w:hint="eastAsia"/>
          <w:color w:val="000000"/>
          <w:sz w:val="28"/>
          <w:szCs w:val="28"/>
        </w:rPr>
        <w:t>1</w:t>
      </w:r>
      <w:r w:rsidRPr="001A2095">
        <w:rPr>
          <w:rFonts w:ascii="仿宋_GB2312" w:eastAsia="仿宋_GB2312" w:hint="eastAsia"/>
          <w:color w:val="000000"/>
          <w:sz w:val="28"/>
          <w:szCs w:val="28"/>
        </w:rPr>
        <w:t>日上午，结合“促发展</w:t>
      </w:r>
      <w:r w:rsidRPr="001A2095">
        <w:rPr>
          <w:rFonts w:ascii="仿宋_GB2312" w:eastAsia="仿宋_GB2312" w:hint="eastAsia"/>
          <w:color w:val="000000"/>
          <w:sz w:val="28"/>
          <w:szCs w:val="28"/>
        </w:rPr>
        <w:t xml:space="preserve"> </w:t>
      </w:r>
      <w:r w:rsidRPr="001A2095">
        <w:rPr>
          <w:rFonts w:ascii="仿宋_GB2312" w:eastAsia="仿宋_GB2312" w:hint="eastAsia"/>
          <w:color w:val="000000"/>
          <w:sz w:val="28"/>
          <w:szCs w:val="28"/>
        </w:rPr>
        <w:t>保安全”大走访、大排查，横沙乡组织在建工程项目安全生产大检查。乡党委副书记、乡长曹俊，乡党委委员、副乡长万明辉，乡党委委员朱江，副乡长陈惠娟、顾伟达及乡安委办、乡规环办、乡农业农村办等负责同志参加。</w:t>
      </w:r>
    </w:p>
    <w:p w14:paraId="55816B75"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检查组对敬老院在建工程、新北村活动中心在建工程、创建河整</w:t>
      </w:r>
      <w:r w:rsidRPr="001A2095">
        <w:rPr>
          <w:rFonts w:ascii="仿宋_GB2312" w:eastAsia="仿宋_GB2312" w:hint="eastAsia"/>
          <w:color w:val="000000"/>
          <w:sz w:val="28"/>
          <w:szCs w:val="28"/>
        </w:rPr>
        <w:lastRenderedPageBreak/>
        <w:t>治工程、新永村乡村振兴项目开展了实地检查，重点检查作业现场管理、施工机具、临时用电</w:t>
      </w:r>
      <w:r w:rsidRPr="001A2095">
        <w:rPr>
          <w:rFonts w:ascii="仿宋_GB2312" w:eastAsia="仿宋_GB2312" w:hint="eastAsia"/>
          <w:color w:val="000000"/>
          <w:sz w:val="28"/>
          <w:szCs w:val="28"/>
        </w:rPr>
        <w:t>、临边洞口等，发现存在临时用电不规范、机械设备使用倒顺开关、电表</w:t>
      </w:r>
      <w:proofErr w:type="gramStart"/>
      <w:r w:rsidRPr="001A2095">
        <w:rPr>
          <w:rFonts w:ascii="仿宋_GB2312" w:eastAsia="仿宋_GB2312" w:hint="eastAsia"/>
          <w:color w:val="000000"/>
          <w:sz w:val="28"/>
          <w:szCs w:val="28"/>
        </w:rPr>
        <w:t>箱壳未接地</w:t>
      </w:r>
      <w:proofErr w:type="gramEnd"/>
      <w:r w:rsidRPr="001A2095">
        <w:rPr>
          <w:rFonts w:ascii="仿宋_GB2312" w:eastAsia="仿宋_GB2312" w:hint="eastAsia"/>
          <w:color w:val="000000"/>
          <w:sz w:val="28"/>
          <w:szCs w:val="28"/>
        </w:rPr>
        <w:t>等问题。检查组现场将相关问题反馈给相关单位，并要求相关单位立即开展整改。</w:t>
      </w:r>
    </w:p>
    <w:p w14:paraId="61045D84" w14:textId="77777777" w:rsidR="000A4BBB" w:rsidRPr="001A2095" w:rsidRDefault="001A2095">
      <w:pPr>
        <w:ind w:firstLineChars="200" w:firstLine="560"/>
        <w:rPr>
          <w:rFonts w:ascii="仿宋_GB2312" w:eastAsia="仿宋_GB2312"/>
          <w:color w:val="000000"/>
          <w:sz w:val="28"/>
          <w:szCs w:val="28"/>
        </w:rPr>
      </w:pPr>
      <w:r w:rsidRPr="001A2095">
        <w:rPr>
          <w:rFonts w:ascii="仿宋_GB2312" w:eastAsia="仿宋_GB2312" w:hint="eastAsia"/>
          <w:color w:val="000000"/>
          <w:sz w:val="28"/>
          <w:szCs w:val="28"/>
        </w:rPr>
        <w:t>曹俊要求，安全高于一切，责任重于泰山。各单位要认真履行安全生产主体责任，牢固树立安全生产红</w:t>
      </w:r>
      <w:proofErr w:type="gramStart"/>
      <w:r w:rsidRPr="001A2095">
        <w:rPr>
          <w:rFonts w:ascii="仿宋_GB2312" w:eastAsia="仿宋_GB2312" w:hint="eastAsia"/>
          <w:color w:val="000000"/>
          <w:sz w:val="28"/>
          <w:szCs w:val="28"/>
        </w:rPr>
        <w:t>线意识</w:t>
      </w:r>
      <w:proofErr w:type="gramEnd"/>
      <w:r w:rsidRPr="001A2095">
        <w:rPr>
          <w:rFonts w:ascii="仿宋_GB2312" w:eastAsia="仿宋_GB2312" w:hint="eastAsia"/>
          <w:color w:val="000000"/>
          <w:sz w:val="28"/>
          <w:szCs w:val="28"/>
        </w:rPr>
        <w:t>和底线思维，不能存在侥幸思想，要深刻吸取事故教训，认真梳理和查找作业现场的问题和薄弱环节，完善并落实安全生产管理规章制度和操作规程，严格落实从业人员培训制度，提升员工的安全意识，堵塞安全管理漏洞，坚决防止事故发生。</w:t>
      </w:r>
    </w:p>
    <w:p w14:paraId="7F846E03" w14:textId="77777777" w:rsidR="000A4BBB" w:rsidRPr="001A2095" w:rsidRDefault="001A2095">
      <w:pPr>
        <w:jc w:val="right"/>
        <w:rPr>
          <w:rFonts w:ascii="仿宋_GB2312" w:eastAsia="仿宋_GB2312"/>
          <w:color w:val="000000"/>
          <w:sz w:val="28"/>
          <w:szCs w:val="28"/>
        </w:rPr>
      </w:pPr>
      <w:r w:rsidRPr="001A2095">
        <w:rPr>
          <w:rFonts w:ascii="仿宋_GB2312" w:eastAsia="仿宋_GB2312" w:hint="eastAsia"/>
          <w:color w:val="000000"/>
          <w:sz w:val="28"/>
          <w:szCs w:val="28"/>
        </w:rPr>
        <w:t>（乡安委办）</w:t>
      </w:r>
    </w:p>
    <w:p w14:paraId="167D59DC" w14:textId="77777777" w:rsidR="000A4BBB" w:rsidRPr="001A2095" w:rsidRDefault="001A2095">
      <w:pPr>
        <w:rPr>
          <w:rFonts w:ascii="黑体" w:eastAsia="黑体" w:hAnsi="黑体"/>
          <w:color w:val="000000"/>
          <w:sz w:val="30"/>
          <w:szCs w:val="30"/>
        </w:rPr>
      </w:pPr>
      <w:r w:rsidRPr="001A2095">
        <w:rPr>
          <w:rFonts w:ascii="仿宋_GB2312" w:eastAsia="仿宋_GB2312" w:hint="eastAsia"/>
          <w:color w:val="000000"/>
          <w:sz w:val="28"/>
          <w:szCs w:val="28"/>
        </w:rPr>
        <w:t xml:space="preserve">    </w:t>
      </w:r>
      <w:r w:rsidRPr="001A2095">
        <w:rPr>
          <w:rFonts w:ascii="黑体" w:eastAsia="黑体" w:hAnsi="黑体" w:hint="eastAsia"/>
          <w:color w:val="000000"/>
          <w:sz w:val="30"/>
          <w:szCs w:val="30"/>
        </w:rPr>
        <w:t xml:space="preserve">     </w:t>
      </w:r>
      <w:r w:rsidRPr="001A2095">
        <w:rPr>
          <w:rFonts w:ascii="黑体" w:eastAsia="黑体" w:hAnsi="黑体" w:hint="eastAsia"/>
          <w:color w:val="000000"/>
          <w:sz w:val="30"/>
          <w:szCs w:val="30"/>
        </w:rPr>
        <w:t xml:space="preserve">  </w:t>
      </w:r>
    </w:p>
    <w:p w14:paraId="61ED0EA2" w14:textId="77777777" w:rsidR="000A4BBB" w:rsidRPr="001A2095" w:rsidRDefault="001A2095">
      <w:pPr>
        <w:ind w:firstLineChars="600" w:firstLine="1800"/>
        <w:rPr>
          <w:rFonts w:ascii="黑体" w:eastAsia="黑体" w:hAnsi="黑体"/>
          <w:color w:val="000000"/>
          <w:sz w:val="30"/>
          <w:szCs w:val="30"/>
        </w:rPr>
      </w:pPr>
      <w:r w:rsidRPr="001A2095">
        <w:rPr>
          <w:rFonts w:ascii="黑体" w:eastAsia="黑体" w:hAnsi="黑体" w:hint="eastAsia"/>
          <w:color w:val="000000"/>
          <w:sz w:val="30"/>
          <w:szCs w:val="30"/>
        </w:rPr>
        <w:t>横沙乡召开市民健身中心项目推进会</w:t>
      </w:r>
    </w:p>
    <w:p w14:paraId="5E574227" w14:textId="77777777" w:rsidR="000A4BBB" w:rsidRPr="001A2095" w:rsidRDefault="001A2095">
      <w:pPr>
        <w:spacing w:line="54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9</w:t>
      </w:r>
      <w:r w:rsidRPr="001A2095">
        <w:rPr>
          <w:rFonts w:ascii="仿宋_GB2312" w:eastAsia="仿宋_GB2312" w:hAnsi="Calibri" w:cs="仿宋_GB2312" w:hint="eastAsia"/>
          <w:color w:val="000000"/>
          <w:sz w:val="28"/>
          <w:szCs w:val="28"/>
          <w:lang w:bidi="ar"/>
        </w:rPr>
        <w:t>日上午</w:t>
      </w:r>
      <w:r w:rsidRPr="001A2095">
        <w:rPr>
          <w:rFonts w:ascii="仿宋_GB2312" w:eastAsia="仿宋_GB2312" w:hAnsi="Calibri" w:cs="仿宋_GB2312" w:hint="eastAsia"/>
          <w:color w:val="000000"/>
          <w:sz w:val="28"/>
          <w:szCs w:val="28"/>
          <w:lang w:bidi="ar"/>
        </w:rPr>
        <w:t>,</w:t>
      </w:r>
      <w:r w:rsidRPr="001A2095">
        <w:rPr>
          <w:rFonts w:ascii="仿宋_GB2312" w:eastAsia="仿宋_GB2312" w:hAnsi="Calibri" w:cs="仿宋_GB2312" w:hint="eastAsia"/>
          <w:color w:val="000000"/>
          <w:sz w:val="28"/>
          <w:szCs w:val="28"/>
          <w:lang w:bidi="ar"/>
        </w:rPr>
        <w:t>横沙乡召开市民健身中心项目推进会。</w:t>
      </w:r>
      <w:proofErr w:type="gramStart"/>
      <w:r w:rsidRPr="001A2095">
        <w:rPr>
          <w:rFonts w:ascii="仿宋_GB2312" w:eastAsia="仿宋_GB2312" w:hAnsi="Calibri" w:cs="仿宋_GB2312" w:hint="eastAsia"/>
          <w:color w:val="000000"/>
          <w:sz w:val="28"/>
          <w:szCs w:val="28"/>
          <w:lang w:bidi="ar"/>
        </w:rPr>
        <w:t>崇明区</w:t>
      </w:r>
      <w:proofErr w:type="gramEnd"/>
      <w:r w:rsidRPr="001A2095">
        <w:rPr>
          <w:rFonts w:ascii="仿宋_GB2312" w:eastAsia="仿宋_GB2312" w:hAnsi="Calibri" w:cs="仿宋_GB2312" w:hint="eastAsia"/>
          <w:color w:val="000000"/>
          <w:sz w:val="28"/>
          <w:szCs w:val="28"/>
          <w:lang w:bidi="ar"/>
        </w:rPr>
        <w:t>体育局局长姚李超，乡党委副书记、乡长曹俊，乡党委宣传委员顾黄佩，副乡长万明</w:t>
      </w:r>
      <w:proofErr w:type="gramStart"/>
      <w:r w:rsidRPr="001A2095">
        <w:rPr>
          <w:rFonts w:ascii="仿宋_GB2312" w:eastAsia="仿宋_GB2312" w:hAnsi="Calibri" w:cs="仿宋_GB2312" w:hint="eastAsia"/>
          <w:color w:val="000000"/>
          <w:sz w:val="28"/>
          <w:szCs w:val="28"/>
          <w:lang w:bidi="ar"/>
        </w:rPr>
        <w:t>辉出席</w:t>
      </w:r>
      <w:proofErr w:type="gramEnd"/>
      <w:r w:rsidRPr="001A2095">
        <w:rPr>
          <w:rFonts w:ascii="仿宋_GB2312" w:eastAsia="仿宋_GB2312" w:hAnsi="Calibri" w:cs="仿宋_GB2312" w:hint="eastAsia"/>
          <w:color w:val="000000"/>
          <w:sz w:val="28"/>
          <w:szCs w:val="28"/>
          <w:lang w:bidi="ar"/>
        </w:rPr>
        <w:t>会议，乡规保办、文广站、代建单位等相关负责人一同参加。</w:t>
      </w:r>
    </w:p>
    <w:p w14:paraId="5491C22F" w14:textId="77777777" w:rsidR="000A4BBB" w:rsidRPr="001A2095" w:rsidRDefault="001A2095">
      <w:pPr>
        <w:spacing w:line="54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会议回顾了横沙</w:t>
      </w:r>
      <w:proofErr w:type="gramStart"/>
      <w:r w:rsidRPr="001A2095">
        <w:rPr>
          <w:rFonts w:ascii="仿宋_GB2312" w:eastAsia="仿宋_GB2312" w:hAnsi="Calibri" w:cs="仿宋_GB2312" w:hint="eastAsia"/>
          <w:color w:val="000000"/>
          <w:sz w:val="28"/>
          <w:szCs w:val="28"/>
          <w:lang w:bidi="ar"/>
        </w:rPr>
        <w:t>乡市民</w:t>
      </w:r>
      <w:proofErr w:type="gramEnd"/>
      <w:r w:rsidRPr="001A2095">
        <w:rPr>
          <w:rFonts w:ascii="仿宋_GB2312" w:eastAsia="仿宋_GB2312" w:hAnsi="Calibri" w:cs="仿宋_GB2312" w:hint="eastAsia"/>
          <w:color w:val="000000"/>
          <w:sz w:val="28"/>
          <w:szCs w:val="28"/>
          <w:lang w:bidi="ar"/>
        </w:rPr>
        <w:t>健身中心目前工作推进的情况，项目相关单位对近期工作分别进行了交流发言，共同探讨了工作中遇到的问题，并提出了解决思路以及下一步工作安排。</w:t>
      </w:r>
    </w:p>
    <w:p w14:paraId="76D3741D" w14:textId="77777777" w:rsidR="000A4BBB" w:rsidRPr="001A2095" w:rsidRDefault="001A2095">
      <w:pPr>
        <w:spacing w:line="54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万明辉指出，横</w:t>
      </w:r>
      <w:proofErr w:type="gramStart"/>
      <w:r w:rsidRPr="001A2095">
        <w:rPr>
          <w:rFonts w:ascii="仿宋_GB2312" w:eastAsia="仿宋_GB2312" w:hAnsi="Calibri" w:cs="仿宋_GB2312" w:hint="eastAsia"/>
          <w:color w:val="000000"/>
          <w:sz w:val="28"/>
          <w:szCs w:val="28"/>
          <w:lang w:bidi="ar"/>
        </w:rPr>
        <w:t>沙市民</w:t>
      </w:r>
      <w:proofErr w:type="gramEnd"/>
      <w:r w:rsidRPr="001A2095">
        <w:rPr>
          <w:rFonts w:ascii="仿宋_GB2312" w:eastAsia="仿宋_GB2312" w:hAnsi="Calibri" w:cs="仿宋_GB2312" w:hint="eastAsia"/>
          <w:color w:val="000000"/>
          <w:sz w:val="28"/>
          <w:szCs w:val="28"/>
          <w:lang w:bidi="ar"/>
        </w:rPr>
        <w:t>健身中心项目工作的安置点、堆放点等在工作中要更合理、更规范处置，在施工中要注意周边百姓的正常生活安居。</w:t>
      </w:r>
    </w:p>
    <w:p w14:paraId="291A8415" w14:textId="77777777" w:rsidR="000A4BBB" w:rsidRPr="001A2095" w:rsidRDefault="001A2095">
      <w:pPr>
        <w:spacing w:line="54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lastRenderedPageBreak/>
        <w:t>曹俊强调</w:t>
      </w:r>
      <w:r w:rsidRPr="001A2095">
        <w:rPr>
          <w:rFonts w:ascii="仿宋_GB2312" w:eastAsia="仿宋_GB2312" w:hAnsi="Calibri" w:cs="仿宋_GB2312" w:hint="eastAsia"/>
          <w:color w:val="000000"/>
          <w:sz w:val="28"/>
          <w:szCs w:val="28"/>
          <w:lang w:bidi="ar"/>
        </w:rPr>
        <w:t>，在工程推进上思想要提高站位，高度重视，认真对待，各个单位要在施工过程中加强相互协调，施工过程中的设备质量等要到位，要注意项目的可持续性。</w:t>
      </w:r>
    </w:p>
    <w:p w14:paraId="7949E3BB" w14:textId="77777777" w:rsidR="000A4BBB" w:rsidRPr="001A2095" w:rsidRDefault="001A2095">
      <w:pPr>
        <w:spacing w:line="540" w:lineRule="exact"/>
        <w:ind w:firstLineChars="200" w:firstLine="560"/>
        <w:rPr>
          <w:rFonts w:ascii="仿宋_GB2312" w:eastAsia="仿宋_GB2312" w:hAnsi="Calibri" w:cs="仿宋_GB2312"/>
          <w:color w:val="000000"/>
          <w:sz w:val="28"/>
          <w:szCs w:val="28"/>
          <w:lang w:bidi="ar"/>
        </w:rPr>
      </w:pPr>
      <w:r w:rsidRPr="001A2095">
        <w:rPr>
          <w:rFonts w:ascii="仿宋_GB2312" w:eastAsia="仿宋_GB2312" w:hAnsi="Calibri" w:cs="仿宋_GB2312" w:hint="eastAsia"/>
          <w:color w:val="000000"/>
          <w:sz w:val="28"/>
          <w:szCs w:val="28"/>
          <w:lang w:bidi="ar"/>
        </w:rPr>
        <w:t>最后，姚李超提出三点要求：一是要在施工中统筹各条线协调推进各项工作，确保多个环节紧密联系；二是要明确责任抓落实，各单位工作要跟上施工进度；三是要求施工人员、专业人员都要履职尽责，保证市民健身中心项目安全有序推进。</w:t>
      </w:r>
    </w:p>
    <w:p w14:paraId="22B26F6D" w14:textId="77777777" w:rsidR="000A4BBB" w:rsidRPr="001A2095" w:rsidRDefault="001A2095">
      <w:pPr>
        <w:spacing w:line="540" w:lineRule="exact"/>
        <w:ind w:firstLineChars="200" w:firstLine="560"/>
        <w:jc w:val="right"/>
        <w:rPr>
          <w:rFonts w:ascii="仿宋_GB2312" w:eastAsia="仿宋_GB2312" w:hAnsi="Calibri" w:cs="仿宋_GB2312"/>
          <w:color w:val="000000"/>
          <w:sz w:val="28"/>
          <w:szCs w:val="28"/>
          <w:lang w:bidi="ar"/>
        </w:rPr>
      </w:pPr>
      <w:r w:rsidRPr="001A2095">
        <w:rPr>
          <w:rFonts w:ascii="仿宋_GB2312" w:eastAsia="仿宋_GB2312" w:hAnsi="Calibri" w:cs="仿宋_GB2312" w:hint="eastAsia"/>
          <w:color w:val="000000"/>
          <w:sz w:val="28"/>
          <w:szCs w:val="28"/>
          <w:lang w:bidi="ar"/>
        </w:rPr>
        <w:t>（</w:t>
      </w:r>
      <w:proofErr w:type="gramStart"/>
      <w:r w:rsidRPr="001A2095">
        <w:rPr>
          <w:rFonts w:ascii="仿宋_GB2312" w:eastAsia="仿宋_GB2312" w:hAnsi="Calibri" w:cs="仿宋_GB2312" w:hint="eastAsia"/>
          <w:color w:val="000000"/>
          <w:sz w:val="28"/>
          <w:szCs w:val="28"/>
          <w:lang w:bidi="ar"/>
        </w:rPr>
        <w:t>乡文明</w:t>
      </w:r>
      <w:proofErr w:type="gramEnd"/>
      <w:r w:rsidRPr="001A2095">
        <w:rPr>
          <w:rFonts w:ascii="仿宋_GB2312" w:eastAsia="仿宋_GB2312" w:hAnsi="Calibri" w:cs="仿宋_GB2312" w:hint="eastAsia"/>
          <w:color w:val="000000"/>
          <w:sz w:val="28"/>
          <w:szCs w:val="28"/>
          <w:lang w:bidi="ar"/>
        </w:rPr>
        <w:t>办）</w:t>
      </w:r>
    </w:p>
    <w:p w14:paraId="3269710E" w14:textId="77777777" w:rsidR="000A4BBB" w:rsidRPr="001A2095" w:rsidRDefault="000A4BBB">
      <w:pPr>
        <w:spacing w:line="580" w:lineRule="exact"/>
        <w:rPr>
          <w:rFonts w:ascii="仿宋_GB2312" w:eastAsia="仿宋_GB2312" w:hAnsi="仿宋_GB2312" w:cs="仿宋_GB2312"/>
          <w:color w:val="000000"/>
          <w:sz w:val="28"/>
          <w:szCs w:val="28"/>
        </w:rPr>
      </w:pPr>
    </w:p>
    <w:p w14:paraId="1222F25E" w14:textId="77777777" w:rsidR="000A4BBB" w:rsidRPr="001A2095" w:rsidRDefault="001A2095">
      <w:pPr>
        <w:ind w:firstLineChars="600" w:firstLine="1800"/>
        <w:rPr>
          <w:rFonts w:ascii="黑体" w:eastAsia="黑体" w:hAnsi="黑体"/>
          <w:color w:val="000000"/>
          <w:sz w:val="30"/>
          <w:szCs w:val="30"/>
        </w:rPr>
      </w:pPr>
      <w:r w:rsidRPr="001A2095">
        <w:rPr>
          <w:rFonts w:ascii="黑体" w:eastAsia="黑体" w:hAnsi="黑体" w:hint="eastAsia"/>
          <w:color w:val="000000"/>
          <w:sz w:val="30"/>
          <w:szCs w:val="30"/>
        </w:rPr>
        <w:t>横沙乡召开高星级民宿发展专题会议</w:t>
      </w:r>
    </w:p>
    <w:p w14:paraId="61B8B02D" w14:textId="77777777" w:rsidR="000A4BBB" w:rsidRPr="001A2095" w:rsidRDefault="001A2095">
      <w:pPr>
        <w:spacing w:line="560" w:lineRule="exact"/>
        <w:ind w:firstLineChars="200" w:firstLine="560"/>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为贯彻学习上海市崇明</w:t>
      </w:r>
      <w:proofErr w:type="gramStart"/>
      <w:r w:rsidRPr="001A2095">
        <w:rPr>
          <w:rFonts w:ascii="仿宋_GB2312" w:eastAsia="仿宋_GB2312" w:hAnsi="Calibri" w:cs="仿宋_GB2312" w:hint="eastAsia"/>
          <w:color w:val="000000"/>
          <w:sz w:val="28"/>
          <w:szCs w:val="28"/>
          <w:lang w:bidi="ar"/>
        </w:rPr>
        <w:t>区文旅局对</w:t>
      </w:r>
      <w:proofErr w:type="gramEnd"/>
      <w:r w:rsidRPr="001A2095">
        <w:rPr>
          <w:rFonts w:ascii="仿宋_GB2312" w:eastAsia="仿宋_GB2312" w:hAnsi="Calibri" w:cs="仿宋_GB2312" w:hint="eastAsia"/>
          <w:color w:val="000000"/>
          <w:sz w:val="28"/>
          <w:szCs w:val="28"/>
          <w:lang w:bidi="ar"/>
        </w:rPr>
        <w:t>生态</w:t>
      </w:r>
      <w:proofErr w:type="gramStart"/>
      <w:r w:rsidRPr="001A2095">
        <w:rPr>
          <w:rFonts w:ascii="仿宋_GB2312" w:eastAsia="仿宋_GB2312" w:hAnsi="Calibri" w:cs="仿宋_GB2312" w:hint="eastAsia"/>
          <w:color w:val="000000"/>
          <w:sz w:val="28"/>
          <w:szCs w:val="28"/>
          <w:lang w:bidi="ar"/>
        </w:rPr>
        <w:t>新文旅的</w:t>
      </w:r>
      <w:proofErr w:type="gramEnd"/>
      <w:r w:rsidRPr="001A2095">
        <w:rPr>
          <w:rFonts w:ascii="仿宋_GB2312" w:eastAsia="仿宋_GB2312" w:hAnsi="Calibri" w:cs="仿宋_GB2312" w:hint="eastAsia"/>
          <w:color w:val="000000"/>
          <w:sz w:val="28"/>
          <w:szCs w:val="28"/>
          <w:lang w:bidi="ar"/>
        </w:rPr>
        <w:t>指导精神，加快推进横沙生态旅游产业升级发展，促进岛域乡村休闲旅游和</w:t>
      </w:r>
      <w:r w:rsidRPr="001A2095">
        <w:rPr>
          <w:rFonts w:ascii="仿宋_GB2312" w:eastAsia="仿宋_GB2312" w:hAnsi="Calibri" w:cs="仿宋_GB2312" w:hint="eastAsia"/>
          <w:color w:val="000000"/>
          <w:sz w:val="28"/>
          <w:szCs w:val="28"/>
          <w:lang w:bidi="ar"/>
        </w:rPr>
        <w:t>民宿经济持续振兴，打造具有海岛特色的旅游民宿品牌。</w:t>
      </w:r>
      <w:r w:rsidRPr="001A2095">
        <w:rPr>
          <w:rFonts w:ascii="仿宋_GB2312" w:eastAsia="仿宋_GB2312" w:hAnsi="Calibri" w:cs="仿宋_GB2312" w:hint="eastAsia"/>
          <w:color w:val="000000"/>
          <w:sz w:val="28"/>
          <w:szCs w:val="28"/>
          <w:lang w:bidi="ar"/>
        </w:rPr>
        <w:t>3</w:t>
      </w:r>
      <w:r w:rsidRPr="001A2095">
        <w:rPr>
          <w:rFonts w:ascii="仿宋_GB2312" w:eastAsia="仿宋_GB2312" w:hAnsi="Calibri" w:cs="仿宋_GB2312" w:hint="eastAsia"/>
          <w:color w:val="000000"/>
          <w:sz w:val="28"/>
          <w:szCs w:val="28"/>
          <w:lang w:bidi="ar"/>
        </w:rPr>
        <w:t>月</w:t>
      </w:r>
      <w:r w:rsidRPr="001A2095">
        <w:rPr>
          <w:rFonts w:ascii="仿宋_GB2312" w:eastAsia="仿宋_GB2312" w:hAnsi="Calibri" w:cs="仿宋_GB2312" w:hint="eastAsia"/>
          <w:color w:val="000000"/>
          <w:sz w:val="28"/>
          <w:szCs w:val="28"/>
          <w:lang w:bidi="ar"/>
        </w:rPr>
        <w:t>13</w:t>
      </w:r>
      <w:r w:rsidRPr="001A2095">
        <w:rPr>
          <w:rFonts w:ascii="仿宋_GB2312" w:eastAsia="仿宋_GB2312" w:hAnsi="Calibri" w:cs="仿宋_GB2312" w:hint="eastAsia"/>
          <w:color w:val="000000"/>
          <w:sz w:val="28"/>
          <w:szCs w:val="28"/>
          <w:lang w:bidi="ar"/>
        </w:rPr>
        <w:t>日下午，横沙乡召开高星级民宿发展专题会议，会议由乡党委副书记陶政江主持，乡党委副书记洪佳晔、乡党委宣传委员顾黄佩出席，相关行政村书记、企事业单位负责人参加。</w:t>
      </w:r>
    </w:p>
    <w:p w14:paraId="054B98C0" w14:textId="77777777" w:rsidR="000A4BBB" w:rsidRPr="001A2095" w:rsidRDefault="001A2095">
      <w:pPr>
        <w:spacing w:line="560" w:lineRule="exact"/>
        <w:ind w:firstLine="555"/>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会议对横沙乡人民政府提出的《关于促进“横沙</w:t>
      </w:r>
      <w:r w:rsidRPr="001A2095">
        <w:rPr>
          <w:rFonts w:ascii="仿宋_GB2312" w:eastAsia="仿宋_GB2312" w:hAnsi="Calibri" w:cs="仿宋_GB2312" w:hint="eastAsia"/>
          <w:color w:val="000000"/>
          <w:sz w:val="28"/>
          <w:szCs w:val="28"/>
          <w:lang w:bidi="ar"/>
        </w:rPr>
        <w:t>JING</w:t>
      </w:r>
      <w:r w:rsidRPr="001A2095">
        <w:rPr>
          <w:rFonts w:ascii="仿宋_GB2312" w:eastAsia="仿宋_GB2312" w:hAnsi="Calibri" w:cs="仿宋_GB2312" w:hint="eastAsia"/>
          <w:color w:val="000000"/>
          <w:sz w:val="28"/>
          <w:szCs w:val="28"/>
          <w:lang w:bidi="ar"/>
        </w:rPr>
        <w:t>美”高星级民宿发展的扶持奖励办法试行》的相关条例和内容进行意见征求，永发村、丰乐村、新永村等</w:t>
      </w:r>
      <w:r w:rsidRPr="001A2095">
        <w:rPr>
          <w:rFonts w:ascii="仿宋_GB2312" w:eastAsia="仿宋_GB2312" w:hAnsi="Calibri" w:cs="仿宋_GB2312" w:hint="eastAsia"/>
          <w:color w:val="000000"/>
          <w:sz w:val="28"/>
          <w:szCs w:val="28"/>
          <w:lang w:bidi="ar"/>
        </w:rPr>
        <w:t>13</w:t>
      </w:r>
      <w:r w:rsidRPr="001A2095">
        <w:rPr>
          <w:rFonts w:ascii="仿宋_GB2312" w:eastAsia="仿宋_GB2312" w:hAnsi="Calibri" w:cs="仿宋_GB2312" w:hint="eastAsia"/>
          <w:color w:val="000000"/>
          <w:sz w:val="28"/>
          <w:szCs w:val="28"/>
          <w:lang w:bidi="ar"/>
        </w:rPr>
        <w:t>个行政村出席代表对条例内容进行热烈讨论。</w:t>
      </w:r>
    </w:p>
    <w:p w14:paraId="402FAE87"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陶政江强调，为推动乡村民宿向高品质、集群化、差异化发展，激活乡村振兴活力，确立横沙乡民</w:t>
      </w:r>
      <w:proofErr w:type="gramStart"/>
      <w:r w:rsidRPr="001A2095">
        <w:rPr>
          <w:rFonts w:ascii="仿宋_GB2312" w:eastAsia="仿宋_GB2312" w:hAnsi="Calibri" w:cs="仿宋_GB2312" w:hint="eastAsia"/>
          <w:color w:val="000000"/>
          <w:sz w:val="28"/>
          <w:szCs w:val="28"/>
          <w:lang w:bidi="ar"/>
        </w:rPr>
        <w:t>宿</w:t>
      </w:r>
      <w:proofErr w:type="gramEnd"/>
      <w:r w:rsidRPr="001A2095">
        <w:rPr>
          <w:rFonts w:ascii="仿宋_GB2312" w:eastAsia="仿宋_GB2312" w:hAnsi="Calibri" w:cs="仿宋_GB2312" w:hint="eastAsia"/>
          <w:color w:val="000000"/>
          <w:sz w:val="28"/>
          <w:szCs w:val="28"/>
          <w:lang w:bidi="ar"/>
        </w:rPr>
        <w:t>发展扶持奖励对象，以乡行政区内受市</w:t>
      </w:r>
      <w:proofErr w:type="gramStart"/>
      <w:r w:rsidRPr="001A2095">
        <w:rPr>
          <w:rFonts w:ascii="仿宋_GB2312" w:eastAsia="仿宋_GB2312" w:hAnsi="Calibri" w:cs="仿宋_GB2312" w:hint="eastAsia"/>
          <w:color w:val="000000"/>
          <w:sz w:val="28"/>
          <w:szCs w:val="28"/>
          <w:lang w:bidi="ar"/>
        </w:rPr>
        <w:t>文旅局</w:t>
      </w:r>
      <w:proofErr w:type="gramEnd"/>
      <w:r w:rsidRPr="001A2095">
        <w:rPr>
          <w:rFonts w:ascii="仿宋_GB2312" w:eastAsia="仿宋_GB2312" w:hAnsi="Calibri" w:cs="仿宋_GB2312" w:hint="eastAsia"/>
          <w:color w:val="000000"/>
          <w:sz w:val="28"/>
          <w:szCs w:val="28"/>
          <w:lang w:bidi="ar"/>
        </w:rPr>
        <w:t>、</w:t>
      </w:r>
      <w:proofErr w:type="gramStart"/>
      <w:r w:rsidRPr="001A2095">
        <w:rPr>
          <w:rFonts w:ascii="仿宋_GB2312" w:eastAsia="仿宋_GB2312" w:hAnsi="Calibri" w:cs="仿宋_GB2312" w:hint="eastAsia"/>
          <w:color w:val="000000"/>
          <w:sz w:val="28"/>
          <w:szCs w:val="28"/>
          <w:lang w:bidi="ar"/>
        </w:rPr>
        <w:t>区文旅局评定</w:t>
      </w:r>
      <w:proofErr w:type="gramEnd"/>
      <w:r w:rsidRPr="001A2095">
        <w:rPr>
          <w:rFonts w:ascii="仿宋_GB2312" w:eastAsia="仿宋_GB2312" w:hAnsi="Calibri" w:cs="仿宋_GB2312" w:hint="eastAsia"/>
          <w:color w:val="000000"/>
          <w:sz w:val="28"/>
          <w:szCs w:val="28"/>
          <w:lang w:bidi="ar"/>
        </w:rPr>
        <w:t>为四星级、五星级的高星级民宿为对象进行扶持激励，并从高星级民宿、民宿集群开发、行政村激励、基础配套设施建设等方面对扶持对象的类型与标准进行具体阐述。充分鼓</w:t>
      </w:r>
      <w:r w:rsidRPr="001A2095">
        <w:rPr>
          <w:rFonts w:ascii="仿宋_GB2312" w:eastAsia="仿宋_GB2312" w:hAnsi="Calibri" w:cs="仿宋_GB2312" w:hint="eastAsia"/>
          <w:color w:val="000000"/>
          <w:sz w:val="28"/>
          <w:szCs w:val="28"/>
          <w:lang w:bidi="ar"/>
        </w:rPr>
        <w:lastRenderedPageBreak/>
        <w:t>励各行政村发挥区域分布特色与优势，通过多样化激励方式，积极支持引导高星级民宿发展，统筹连片、连幢、联合发展的民宿</w:t>
      </w:r>
      <w:proofErr w:type="gramStart"/>
      <w:r w:rsidRPr="001A2095">
        <w:rPr>
          <w:rFonts w:ascii="仿宋_GB2312" w:eastAsia="仿宋_GB2312" w:hAnsi="Calibri" w:cs="仿宋_GB2312" w:hint="eastAsia"/>
          <w:color w:val="000000"/>
          <w:sz w:val="28"/>
          <w:szCs w:val="28"/>
          <w:lang w:bidi="ar"/>
        </w:rPr>
        <w:t>集群化开发</w:t>
      </w:r>
      <w:proofErr w:type="gramEnd"/>
      <w:r w:rsidRPr="001A2095">
        <w:rPr>
          <w:rFonts w:ascii="仿宋_GB2312" w:eastAsia="仿宋_GB2312" w:hAnsi="Calibri" w:cs="仿宋_GB2312" w:hint="eastAsia"/>
          <w:color w:val="000000"/>
          <w:sz w:val="28"/>
          <w:szCs w:val="28"/>
          <w:lang w:bidi="ar"/>
        </w:rPr>
        <w:t>，并加强高星级民宿周边的道路、绿化等基础配套设施和环境建设。</w:t>
      </w:r>
    </w:p>
    <w:p w14:paraId="00475467"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会上指出，为规范民宿经营</w:t>
      </w:r>
      <w:r w:rsidRPr="001A2095">
        <w:rPr>
          <w:rFonts w:ascii="仿宋_GB2312" w:eastAsia="仿宋_GB2312" w:hAnsi="Calibri" w:cs="仿宋_GB2312" w:hint="eastAsia"/>
          <w:color w:val="000000"/>
          <w:sz w:val="28"/>
          <w:szCs w:val="28"/>
          <w:lang w:bidi="ar"/>
        </w:rPr>
        <w:t>标准化，充分调动民宿经营者积极性，乡党委、政府与各村（居）应加强对奖励办法的支持与宣传，适时引导设立民宿协会，倡导互相参观交流与学习考察活动。在自愿的前提下，发挥经营主体的主观能动性，鼓励其按照高星级民宿相关评定标准进行装修改造。</w:t>
      </w:r>
    </w:p>
    <w:p w14:paraId="4B7DA159" w14:textId="77777777" w:rsidR="000A4BBB" w:rsidRPr="001A2095" w:rsidRDefault="001A2095">
      <w:pPr>
        <w:spacing w:line="560" w:lineRule="exac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 xml:space="preserve">    </w:t>
      </w:r>
      <w:r w:rsidRPr="001A2095">
        <w:rPr>
          <w:rFonts w:ascii="仿宋_GB2312" w:eastAsia="仿宋_GB2312" w:hAnsi="Calibri" w:cs="仿宋_GB2312" w:hint="eastAsia"/>
          <w:color w:val="000000"/>
          <w:sz w:val="28"/>
          <w:szCs w:val="28"/>
          <w:lang w:bidi="ar"/>
        </w:rPr>
        <w:t>各村相关出席代表对该试行办法献计献策，积极响应乡党委、政府对推动横沙乡民</w:t>
      </w:r>
      <w:proofErr w:type="gramStart"/>
      <w:r w:rsidRPr="001A2095">
        <w:rPr>
          <w:rFonts w:ascii="仿宋_GB2312" w:eastAsia="仿宋_GB2312" w:hAnsi="Calibri" w:cs="仿宋_GB2312" w:hint="eastAsia"/>
          <w:color w:val="000000"/>
          <w:sz w:val="28"/>
          <w:szCs w:val="28"/>
          <w:lang w:bidi="ar"/>
        </w:rPr>
        <w:t>宿</w:t>
      </w:r>
      <w:proofErr w:type="gramEnd"/>
      <w:r w:rsidRPr="001A2095">
        <w:rPr>
          <w:rFonts w:ascii="仿宋_GB2312" w:eastAsia="仿宋_GB2312" w:hAnsi="Calibri" w:cs="仿宋_GB2312" w:hint="eastAsia"/>
          <w:color w:val="000000"/>
          <w:sz w:val="28"/>
          <w:szCs w:val="28"/>
          <w:lang w:bidi="ar"/>
        </w:rPr>
        <w:t>产业升级的发展规划，同时分别结合本村民</w:t>
      </w:r>
      <w:proofErr w:type="gramStart"/>
      <w:r w:rsidRPr="001A2095">
        <w:rPr>
          <w:rFonts w:ascii="仿宋_GB2312" w:eastAsia="仿宋_GB2312" w:hAnsi="Calibri" w:cs="仿宋_GB2312" w:hint="eastAsia"/>
          <w:color w:val="000000"/>
          <w:sz w:val="28"/>
          <w:szCs w:val="28"/>
          <w:lang w:bidi="ar"/>
        </w:rPr>
        <w:t>宿</w:t>
      </w:r>
      <w:proofErr w:type="gramEnd"/>
      <w:r w:rsidRPr="001A2095">
        <w:rPr>
          <w:rFonts w:ascii="仿宋_GB2312" w:eastAsia="仿宋_GB2312" w:hAnsi="Calibri" w:cs="仿宋_GB2312" w:hint="eastAsia"/>
          <w:color w:val="000000"/>
          <w:sz w:val="28"/>
          <w:szCs w:val="28"/>
          <w:lang w:bidi="ar"/>
        </w:rPr>
        <w:t>经营现状和发展理念，提出在高星级民宿建设中可能会出现的一些困难与问题，并通过交流，讨论相应的建设性意见。</w:t>
      </w:r>
    </w:p>
    <w:p w14:paraId="2DA3BA70" w14:textId="77777777" w:rsidR="000A4BBB" w:rsidRPr="001A2095" w:rsidRDefault="001A2095">
      <w:pPr>
        <w:spacing w:line="560" w:lineRule="exact"/>
        <w:jc w:val="right"/>
        <w:rPr>
          <w:rFonts w:ascii="仿宋_GB2312" w:eastAsia="仿宋_GB2312" w:cs="仿宋_GB2312"/>
          <w:color w:val="000000"/>
          <w:sz w:val="28"/>
          <w:szCs w:val="28"/>
        </w:rPr>
      </w:pPr>
      <w:r w:rsidRPr="001A2095">
        <w:rPr>
          <w:rFonts w:ascii="仿宋_GB2312" w:eastAsia="仿宋_GB2312" w:hAnsi="Calibri" w:cs="仿宋_GB2312" w:hint="eastAsia"/>
          <w:color w:val="000000"/>
          <w:sz w:val="28"/>
          <w:szCs w:val="28"/>
          <w:lang w:bidi="ar"/>
        </w:rPr>
        <w:t>(</w:t>
      </w:r>
      <w:proofErr w:type="gramStart"/>
      <w:r w:rsidRPr="001A2095">
        <w:rPr>
          <w:rFonts w:ascii="仿宋_GB2312" w:eastAsia="仿宋_GB2312" w:hAnsi="Calibri" w:cs="仿宋_GB2312" w:hint="eastAsia"/>
          <w:color w:val="000000"/>
          <w:sz w:val="28"/>
          <w:szCs w:val="28"/>
          <w:lang w:bidi="ar"/>
        </w:rPr>
        <w:t>乡旅游</w:t>
      </w:r>
      <w:proofErr w:type="gramEnd"/>
      <w:r w:rsidRPr="001A2095">
        <w:rPr>
          <w:rFonts w:ascii="仿宋_GB2312" w:eastAsia="仿宋_GB2312" w:hAnsi="Calibri" w:cs="仿宋_GB2312" w:hint="eastAsia"/>
          <w:color w:val="000000"/>
          <w:sz w:val="28"/>
          <w:szCs w:val="28"/>
          <w:lang w:bidi="ar"/>
        </w:rPr>
        <w:t>开发有限公司</w:t>
      </w:r>
      <w:r w:rsidRPr="001A2095">
        <w:rPr>
          <w:rFonts w:ascii="仿宋_GB2312" w:eastAsia="仿宋_GB2312" w:hAnsi="Calibri" w:cs="仿宋_GB2312" w:hint="eastAsia"/>
          <w:color w:val="000000"/>
          <w:sz w:val="28"/>
          <w:szCs w:val="28"/>
          <w:lang w:bidi="ar"/>
        </w:rPr>
        <w:t>)</w:t>
      </w:r>
    </w:p>
    <w:p w14:paraId="7D341A26" w14:textId="77777777" w:rsidR="000A4BBB" w:rsidRDefault="000A4BBB">
      <w:pPr>
        <w:spacing w:line="600" w:lineRule="exact"/>
        <w:rPr>
          <w:rFonts w:ascii="黑体" w:eastAsia="黑体"/>
          <w:sz w:val="30"/>
          <w:szCs w:val="30"/>
        </w:rPr>
      </w:pPr>
    </w:p>
    <w:p w14:paraId="52DC1E3D" w14:textId="77777777" w:rsidR="000A4BBB" w:rsidRDefault="001A2095">
      <w:pPr>
        <w:spacing w:line="600" w:lineRule="exact"/>
        <w:rPr>
          <w:rFonts w:ascii="仿宋_GB2312" w:eastAsia="仿宋_GB2312" w:hAnsi="宋体" w:cs="宋体"/>
          <w:kern w:val="0"/>
          <w:sz w:val="28"/>
          <w:szCs w:val="28"/>
        </w:rPr>
      </w:pPr>
      <w:r>
        <w:rPr>
          <w:rFonts w:ascii="黑体" w:eastAsia="黑体" w:hint="eastAsia"/>
          <w:sz w:val="30"/>
          <w:szCs w:val="30"/>
        </w:rPr>
        <w:t>【部门简讯】</w:t>
      </w:r>
      <w:r>
        <w:rPr>
          <w:rFonts w:ascii="黑体" w:eastAsia="黑体" w:hint="eastAsia"/>
          <w:sz w:val="30"/>
          <w:szCs w:val="30"/>
        </w:rPr>
        <w:t xml:space="preserve"> </w:t>
      </w:r>
      <w:r>
        <w:rPr>
          <w:rFonts w:ascii="仿宋_GB2312" w:eastAsia="仿宋_GB2312" w:hAnsi="宋体" w:cs="宋体" w:hint="eastAsia"/>
          <w:kern w:val="0"/>
          <w:sz w:val="28"/>
          <w:szCs w:val="28"/>
        </w:rPr>
        <w:t xml:space="preserve">      </w:t>
      </w:r>
      <w:r>
        <w:rPr>
          <w:rFonts w:ascii="仿宋_GB2312" w:eastAsia="仿宋_GB2312" w:hAnsi="宋体" w:cs="宋体" w:hint="eastAsia"/>
          <w:kern w:val="0"/>
          <w:sz w:val="28"/>
          <w:szCs w:val="28"/>
        </w:rPr>
        <w:t xml:space="preserve">  </w:t>
      </w:r>
    </w:p>
    <w:p w14:paraId="6180DC81" w14:textId="77777777" w:rsidR="000A4BBB" w:rsidRDefault="001A2095">
      <w:pPr>
        <w:spacing w:line="600" w:lineRule="exact"/>
        <w:ind w:firstLineChars="200" w:firstLine="560"/>
        <w:rPr>
          <w:rFonts w:ascii="仿宋_GB2312" w:eastAsia="仿宋_GB2312" w:hAnsi="仿宋_GB2312" w:cs="仿宋_GB2312"/>
          <w:color w:val="000000"/>
          <w:sz w:val="28"/>
          <w:szCs w:val="28"/>
        </w:rPr>
      </w:pPr>
      <w:r>
        <w:rPr>
          <w:rFonts w:ascii="仿宋_GB2312" w:eastAsia="仿宋_GB2312" w:hAnsi="仿宋_GB2312" w:cs="仿宋_GB2312" w:hint="eastAsia"/>
          <w:color w:val="000000"/>
          <w:sz w:val="28"/>
          <w:szCs w:val="28"/>
        </w:rPr>
        <w:t>▲</w:t>
      </w:r>
      <w:r>
        <w:rPr>
          <w:rFonts w:ascii="仿宋_GB2312" w:eastAsia="仿宋_GB2312" w:hAnsi="Calibri" w:hint="eastAsia"/>
          <w:color w:val="000000"/>
          <w:sz w:val="28"/>
          <w:szCs w:val="28"/>
          <w:lang w:bidi="ar"/>
        </w:rPr>
        <w:t>为加强对青少年的法治教育和道德教育，倡导助人为乐的社会公德，</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月</w:t>
      </w:r>
      <w:r>
        <w:rPr>
          <w:rFonts w:ascii="仿宋_GB2312" w:eastAsia="仿宋_GB2312" w:hAnsi="Calibri" w:hint="eastAsia"/>
          <w:color w:val="000000"/>
          <w:sz w:val="28"/>
          <w:szCs w:val="28"/>
          <w:lang w:bidi="ar"/>
        </w:rPr>
        <w:t>2</w:t>
      </w:r>
      <w:r>
        <w:rPr>
          <w:rFonts w:ascii="仿宋_GB2312" w:eastAsia="仿宋_GB2312" w:hAnsi="Calibri" w:hint="eastAsia"/>
          <w:color w:val="000000"/>
          <w:sz w:val="28"/>
          <w:szCs w:val="28"/>
          <w:lang w:bidi="ar"/>
        </w:rPr>
        <w:t>日，横沙乡“每周五分钟普法小课堂”以《好人好事放心做</w:t>
      </w:r>
      <w:r>
        <w:rPr>
          <w:rFonts w:ascii="Calibri" w:eastAsia="仿宋_GB2312" w:hAnsi="Calibri"/>
          <w:color w:val="000000"/>
          <w:sz w:val="28"/>
          <w:szCs w:val="28"/>
          <w:lang w:bidi="ar"/>
        </w:rPr>
        <w:t> </w:t>
      </w:r>
      <w:r>
        <w:rPr>
          <w:rFonts w:ascii="仿宋_GB2312" w:eastAsia="仿宋_GB2312" w:hAnsi="Calibri" w:hint="eastAsia"/>
          <w:color w:val="000000"/>
          <w:sz w:val="28"/>
          <w:szCs w:val="28"/>
          <w:lang w:bidi="ar"/>
        </w:rPr>
        <w:t>法律为你保驾护航》为主题开展了法治讲座。</w:t>
      </w:r>
      <w:r>
        <w:rPr>
          <w:rFonts w:ascii="仿宋_GB2312" w:eastAsia="仿宋_GB2312" w:hAnsi="仿宋_GB2312" w:cs="仿宋_GB2312" w:hint="eastAsia"/>
          <w:color w:val="000000"/>
          <w:sz w:val="28"/>
          <w:szCs w:val="28"/>
        </w:rPr>
        <w:t xml:space="preserve">      (</w:t>
      </w:r>
      <w:r>
        <w:rPr>
          <w:rFonts w:ascii="仿宋_GB2312" w:eastAsia="仿宋_GB2312" w:hAnsi="仿宋_GB2312" w:cs="仿宋_GB2312" w:hint="eastAsia"/>
          <w:color w:val="000000"/>
          <w:sz w:val="28"/>
          <w:szCs w:val="28"/>
        </w:rPr>
        <w:t>乡司法所</w:t>
      </w:r>
      <w:r>
        <w:rPr>
          <w:rFonts w:ascii="仿宋_GB2312" w:eastAsia="仿宋_GB2312" w:hAnsi="仿宋_GB2312" w:cs="仿宋_GB2312" w:hint="eastAsia"/>
          <w:color w:val="000000"/>
          <w:sz w:val="28"/>
          <w:szCs w:val="28"/>
        </w:rPr>
        <w:t>)</w:t>
      </w:r>
    </w:p>
    <w:p w14:paraId="2798329B" w14:textId="77777777" w:rsidR="000A4BBB" w:rsidRDefault="001A2095">
      <w:pPr>
        <w:spacing w:line="600" w:lineRule="exact"/>
        <w:ind w:firstLineChars="200" w:firstLine="560"/>
        <w:rPr>
          <w:rFonts w:ascii="仿宋_GB2312" w:eastAsia="仿宋_GB2312" w:hAnsi="Calibri"/>
          <w:color w:val="000000"/>
          <w:sz w:val="28"/>
          <w:szCs w:val="28"/>
          <w:lang w:bidi="ar"/>
        </w:rPr>
      </w:pPr>
      <w:r>
        <w:rPr>
          <w:rFonts w:ascii="仿宋_GB2312" w:eastAsia="仿宋_GB2312" w:hAnsi="Calibri" w:hint="eastAsia"/>
          <w:color w:val="000000"/>
          <w:sz w:val="28"/>
          <w:szCs w:val="28"/>
          <w:lang w:bidi="ar"/>
        </w:rPr>
        <w:t>▲</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月</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日是第</w:t>
      </w:r>
      <w:r>
        <w:rPr>
          <w:rFonts w:ascii="仿宋_GB2312" w:eastAsia="仿宋_GB2312" w:hAnsi="Calibri" w:hint="eastAsia"/>
          <w:color w:val="000000"/>
          <w:sz w:val="28"/>
          <w:szCs w:val="28"/>
          <w:lang w:bidi="ar"/>
        </w:rPr>
        <w:t>23</w:t>
      </w:r>
      <w:r>
        <w:rPr>
          <w:rFonts w:ascii="仿宋_GB2312" w:eastAsia="仿宋_GB2312" w:hAnsi="Calibri" w:hint="eastAsia"/>
          <w:color w:val="000000"/>
          <w:sz w:val="28"/>
          <w:szCs w:val="28"/>
          <w:lang w:bidi="ar"/>
        </w:rPr>
        <w:t>个全国“爱耳日”，为普及全民听力健康科学知识，乡残联开展“爱耳日”宣传教育活动，现场咨询</w:t>
      </w:r>
      <w:r>
        <w:rPr>
          <w:rFonts w:ascii="仿宋_GB2312" w:eastAsia="仿宋_GB2312" w:hAnsi="Calibri" w:hint="eastAsia"/>
          <w:color w:val="000000"/>
          <w:sz w:val="28"/>
          <w:szCs w:val="28"/>
          <w:lang w:bidi="ar"/>
        </w:rPr>
        <w:t>80</w:t>
      </w:r>
      <w:r>
        <w:rPr>
          <w:rFonts w:ascii="仿宋_GB2312" w:eastAsia="仿宋_GB2312" w:hAnsi="Calibri" w:hint="eastAsia"/>
          <w:color w:val="000000"/>
          <w:sz w:val="28"/>
          <w:szCs w:val="28"/>
          <w:lang w:bidi="ar"/>
        </w:rPr>
        <w:t>余人次，发放宣传资料</w:t>
      </w:r>
      <w:r>
        <w:rPr>
          <w:rFonts w:ascii="仿宋_GB2312" w:eastAsia="仿宋_GB2312" w:hAnsi="Calibri" w:hint="eastAsia"/>
          <w:color w:val="000000"/>
          <w:sz w:val="28"/>
          <w:szCs w:val="28"/>
          <w:lang w:bidi="ar"/>
        </w:rPr>
        <w:t>120</w:t>
      </w:r>
      <w:r>
        <w:rPr>
          <w:rFonts w:ascii="仿宋_GB2312" w:eastAsia="仿宋_GB2312" w:hAnsi="Calibri" w:hint="eastAsia"/>
          <w:color w:val="000000"/>
          <w:sz w:val="28"/>
          <w:szCs w:val="28"/>
          <w:lang w:bidi="ar"/>
        </w:rPr>
        <w:t>余份。</w:t>
      </w:r>
      <w:r>
        <w:rPr>
          <w:rFonts w:ascii="仿宋_GB2312" w:eastAsia="仿宋_GB2312" w:hAnsi="Calibri" w:hint="eastAsia"/>
          <w:color w:val="000000"/>
          <w:sz w:val="28"/>
          <w:szCs w:val="28"/>
          <w:lang w:bidi="ar"/>
        </w:rPr>
        <w:t xml:space="preserve">                             </w:t>
      </w:r>
      <w:r>
        <w:rPr>
          <w:rFonts w:ascii="仿宋_GB2312" w:eastAsia="仿宋_GB2312" w:hAnsi="Calibri" w:hint="eastAsia"/>
          <w:color w:val="000000"/>
          <w:sz w:val="28"/>
          <w:szCs w:val="28"/>
          <w:lang w:bidi="ar"/>
        </w:rPr>
        <w:t>（乡残联）</w:t>
      </w:r>
    </w:p>
    <w:p w14:paraId="14DA33CF" w14:textId="77777777" w:rsidR="000A4BBB" w:rsidRDefault="001A2095">
      <w:pPr>
        <w:spacing w:line="600" w:lineRule="exact"/>
        <w:ind w:firstLineChars="200" w:firstLine="560"/>
        <w:rPr>
          <w:rFonts w:ascii="仿宋_GB2312" w:eastAsia="仿宋_GB2312" w:hAnsi="Calibri"/>
          <w:color w:val="000000"/>
          <w:sz w:val="28"/>
          <w:szCs w:val="28"/>
          <w:lang w:bidi="ar"/>
        </w:rPr>
      </w:pPr>
      <w:r>
        <w:rPr>
          <w:rFonts w:ascii="仿宋_GB2312" w:eastAsia="仿宋_GB2312" w:hAnsi="Calibri" w:hint="eastAsia"/>
          <w:color w:val="000000"/>
          <w:sz w:val="28"/>
          <w:szCs w:val="28"/>
          <w:lang w:bidi="ar"/>
        </w:rPr>
        <w:t>▲</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月</w:t>
      </w:r>
      <w:r>
        <w:rPr>
          <w:rFonts w:ascii="仿宋_GB2312" w:eastAsia="仿宋_GB2312" w:hAnsi="Calibri" w:hint="eastAsia"/>
          <w:color w:val="000000"/>
          <w:sz w:val="28"/>
          <w:szCs w:val="28"/>
          <w:lang w:bidi="ar"/>
        </w:rPr>
        <w:t>8</w:t>
      </w:r>
      <w:r>
        <w:rPr>
          <w:rFonts w:ascii="仿宋_GB2312" w:eastAsia="仿宋_GB2312" w:hAnsi="Calibri" w:hint="eastAsia"/>
          <w:color w:val="000000"/>
          <w:sz w:val="28"/>
          <w:szCs w:val="28"/>
          <w:lang w:bidi="ar"/>
        </w:rPr>
        <w:t>日，乡妇联举办以“强国复兴有我，绽放巾帼风采”为主题的线上学习活动，广大妇女姐妹热情参与，并结合自身工作实际畅谈感想体会。</w:t>
      </w:r>
      <w:r>
        <w:rPr>
          <w:rFonts w:ascii="仿宋_GB2312" w:eastAsia="仿宋_GB2312" w:hAnsi="Calibri" w:hint="eastAsia"/>
          <w:color w:val="000000"/>
          <w:sz w:val="28"/>
          <w:szCs w:val="28"/>
          <w:lang w:bidi="ar"/>
        </w:rPr>
        <w:t xml:space="preserve">                                    </w:t>
      </w:r>
      <w:r>
        <w:rPr>
          <w:rFonts w:ascii="仿宋_GB2312" w:eastAsia="仿宋_GB2312" w:hAnsi="Calibri" w:hint="eastAsia"/>
          <w:color w:val="000000"/>
          <w:sz w:val="28"/>
          <w:szCs w:val="28"/>
          <w:lang w:bidi="ar"/>
        </w:rPr>
        <w:t>（乡妇联）</w:t>
      </w:r>
    </w:p>
    <w:p w14:paraId="12025B54" w14:textId="77777777" w:rsidR="000A4BBB" w:rsidRDefault="001A2095">
      <w:pPr>
        <w:spacing w:line="600" w:lineRule="exact"/>
        <w:ind w:firstLineChars="200" w:firstLine="560"/>
        <w:rPr>
          <w:rFonts w:ascii="仿宋_GB2312" w:eastAsia="仿宋_GB2312" w:hAnsi="Calibri"/>
          <w:color w:val="000000"/>
          <w:sz w:val="28"/>
          <w:szCs w:val="28"/>
          <w:lang w:bidi="ar"/>
        </w:rPr>
      </w:pPr>
      <w:r>
        <w:rPr>
          <w:rFonts w:ascii="仿宋_GB2312" w:eastAsia="仿宋_GB2312" w:hAnsi="Calibri" w:hint="eastAsia"/>
          <w:color w:val="000000"/>
          <w:sz w:val="28"/>
          <w:szCs w:val="28"/>
          <w:lang w:bidi="ar"/>
        </w:rPr>
        <w:lastRenderedPageBreak/>
        <w:t>▲</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月</w:t>
      </w:r>
      <w:r>
        <w:rPr>
          <w:rFonts w:ascii="仿宋_GB2312" w:eastAsia="仿宋_GB2312" w:hAnsi="Calibri" w:hint="eastAsia"/>
          <w:color w:val="000000"/>
          <w:sz w:val="28"/>
          <w:szCs w:val="28"/>
          <w:lang w:bidi="ar"/>
        </w:rPr>
        <w:t>8</w:t>
      </w:r>
      <w:r>
        <w:rPr>
          <w:rFonts w:ascii="仿宋_GB2312" w:eastAsia="仿宋_GB2312" w:hAnsi="Calibri" w:hint="eastAsia"/>
          <w:color w:val="000000"/>
          <w:sz w:val="28"/>
          <w:szCs w:val="28"/>
          <w:lang w:bidi="ar"/>
        </w:rPr>
        <w:t>日，</w:t>
      </w:r>
      <w:proofErr w:type="gramStart"/>
      <w:r>
        <w:rPr>
          <w:rFonts w:ascii="仿宋_GB2312" w:eastAsia="仿宋_GB2312" w:hAnsi="Calibri" w:hint="eastAsia"/>
          <w:color w:val="000000"/>
          <w:sz w:val="28"/>
          <w:szCs w:val="28"/>
          <w:lang w:bidi="ar"/>
        </w:rPr>
        <w:t>崇明区创城</w:t>
      </w:r>
      <w:proofErr w:type="gramEnd"/>
      <w:r>
        <w:rPr>
          <w:rFonts w:ascii="仿宋_GB2312" w:eastAsia="仿宋_GB2312" w:hAnsi="Calibri" w:hint="eastAsia"/>
          <w:color w:val="000000"/>
          <w:sz w:val="28"/>
          <w:szCs w:val="28"/>
          <w:lang w:bidi="ar"/>
        </w:rPr>
        <w:t>专职</w:t>
      </w:r>
      <w:proofErr w:type="gramStart"/>
      <w:r>
        <w:rPr>
          <w:rFonts w:ascii="仿宋_GB2312" w:eastAsia="仿宋_GB2312" w:hAnsi="Calibri" w:hint="eastAsia"/>
          <w:color w:val="000000"/>
          <w:sz w:val="28"/>
          <w:szCs w:val="28"/>
          <w:lang w:bidi="ar"/>
        </w:rPr>
        <w:t>督导员沈贤良</w:t>
      </w:r>
      <w:proofErr w:type="gramEnd"/>
      <w:r>
        <w:rPr>
          <w:rFonts w:ascii="仿宋_GB2312" w:eastAsia="仿宋_GB2312" w:hAnsi="Calibri" w:hint="eastAsia"/>
          <w:color w:val="000000"/>
          <w:sz w:val="28"/>
          <w:szCs w:val="28"/>
          <w:lang w:bidi="ar"/>
        </w:rPr>
        <w:t>一行来横实地</w:t>
      </w:r>
      <w:proofErr w:type="gramStart"/>
      <w:r>
        <w:rPr>
          <w:rFonts w:ascii="仿宋_GB2312" w:eastAsia="仿宋_GB2312" w:hAnsi="Calibri" w:hint="eastAsia"/>
          <w:color w:val="000000"/>
          <w:sz w:val="28"/>
          <w:szCs w:val="28"/>
          <w:lang w:bidi="ar"/>
        </w:rPr>
        <w:t>督查创城工作</w:t>
      </w:r>
      <w:proofErr w:type="gramEnd"/>
      <w:r>
        <w:rPr>
          <w:rFonts w:ascii="仿宋_GB2312" w:eastAsia="仿宋_GB2312" w:hAnsi="Calibri" w:hint="eastAsia"/>
          <w:color w:val="000000"/>
          <w:sz w:val="28"/>
          <w:szCs w:val="28"/>
          <w:lang w:bidi="ar"/>
        </w:rPr>
        <w:t>。区督查组实地察看了乡主干道、民星村新时代文明实践站、集贸市场、社区事务受理服务中心、新民小区等点位，对各个重点区域的环境卫生、基础设施、氛围营造等情况进行了督查，并就发现的问题进行点评并提出整改要求。乡党委宣传委员顾黄佩等陪同。</w:t>
      </w:r>
    </w:p>
    <w:p w14:paraId="7F7651CB" w14:textId="77777777" w:rsidR="000A4BBB" w:rsidRDefault="001A2095">
      <w:pPr>
        <w:spacing w:line="600" w:lineRule="exact"/>
        <w:ind w:firstLineChars="200" w:firstLine="560"/>
        <w:rPr>
          <w:rFonts w:ascii="仿宋_GB2312" w:eastAsia="仿宋_GB2312" w:hAnsi="仿宋_GB2312" w:cs="仿宋_GB2312"/>
          <w:color w:val="0000FF"/>
          <w:sz w:val="28"/>
          <w:szCs w:val="28"/>
        </w:rPr>
      </w:pPr>
      <w:r>
        <w:rPr>
          <w:rFonts w:ascii="仿宋_GB2312" w:eastAsia="仿宋_GB2312" w:hAnsi="Calibri" w:hint="eastAsia"/>
          <w:color w:val="000000"/>
          <w:sz w:val="28"/>
          <w:szCs w:val="28"/>
          <w:lang w:bidi="ar"/>
        </w:rPr>
        <w:t xml:space="preserve">  </w:t>
      </w:r>
      <w:r>
        <w:rPr>
          <w:rFonts w:ascii="仿宋_GB2312" w:eastAsia="仿宋_GB2312" w:hAnsi="Calibri" w:hint="eastAsia"/>
          <w:color w:val="000000"/>
          <w:sz w:val="28"/>
          <w:szCs w:val="28"/>
          <w:lang w:bidi="ar"/>
        </w:rPr>
        <w:t xml:space="preserve">                                          </w:t>
      </w:r>
      <w:r>
        <w:rPr>
          <w:rFonts w:ascii="仿宋_GB2312" w:eastAsia="仿宋_GB2312" w:hAnsi="仿宋_GB2312" w:cs="仿宋_GB2312" w:hint="eastAsia"/>
          <w:color w:val="000000"/>
          <w:sz w:val="28"/>
          <w:szCs w:val="28"/>
        </w:rPr>
        <w:t xml:space="preserve"> (</w:t>
      </w:r>
      <w:proofErr w:type="gramStart"/>
      <w:r>
        <w:rPr>
          <w:rFonts w:ascii="仿宋_GB2312" w:eastAsia="仿宋_GB2312" w:hAnsi="仿宋_GB2312" w:cs="仿宋_GB2312" w:hint="eastAsia"/>
          <w:color w:val="000000"/>
          <w:sz w:val="28"/>
          <w:szCs w:val="28"/>
        </w:rPr>
        <w:t>乡文明</w:t>
      </w:r>
      <w:proofErr w:type="gramEnd"/>
      <w:r>
        <w:rPr>
          <w:rFonts w:ascii="仿宋_GB2312" w:eastAsia="仿宋_GB2312" w:hAnsi="仿宋_GB2312" w:cs="仿宋_GB2312" w:hint="eastAsia"/>
          <w:color w:val="000000"/>
          <w:sz w:val="28"/>
          <w:szCs w:val="28"/>
        </w:rPr>
        <w:t>办</w:t>
      </w:r>
      <w:r>
        <w:rPr>
          <w:rFonts w:ascii="仿宋_GB2312" w:eastAsia="仿宋_GB2312" w:hAnsi="仿宋_GB2312" w:cs="仿宋_GB2312" w:hint="eastAsia"/>
          <w:color w:val="000000"/>
          <w:sz w:val="28"/>
          <w:szCs w:val="28"/>
        </w:rPr>
        <w:t>)</w:t>
      </w:r>
    </w:p>
    <w:p w14:paraId="792CE65B" w14:textId="77777777" w:rsidR="000A4BBB" w:rsidRDefault="001A2095">
      <w:pPr>
        <w:spacing w:line="600" w:lineRule="exact"/>
        <w:ind w:firstLineChars="200" w:firstLine="560"/>
        <w:rPr>
          <w:rFonts w:ascii="仿宋_GB2312" w:eastAsia="仿宋_GB2312" w:hAnsi="Calibri"/>
          <w:color w:val="000000"/>
          <w:sz w:val="28"/>
          <w:szCs w:val="28"/>
          <w:lang w:bidi="ar"/>
        </w:rPr>
      </w:pPr>
      <w:r>
        <w:rPr>
          <w:rFonts w:ascii="仿宋_GB2312" w:eastAsia="仿宋_GB2312" w:hAnsi="Calibri" w:hint="eastAsia"/>
          <w:color w:val="000000"/>
          <w:sz w:val="28"/>
          <w:szCs w:val="28"/>
          <w:lang w:bidi="ar"/>
        </w:rPr>
        <w:t>▲</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月</w:t>
      </w:r>
      <w:r>
        <w:rPr>
          <w:rFonts w:ascii="仿宋_GB2312" w:eastAsia="仿宋_GB2312" w:hAnsi="Calibri" w:hint="eastAsia"/>
          <w:color w:val="000000"/>
          <w:sz w:val="28"/>
          <w:szCs w:val="28"/>
          <w:lang w:bidi="ar"/>
        </w:rPr>
        <w:t>8</w:t>
      </w:r>
      <w:r>
        <w:rPr>
          <w:rFonts w:ascii="仿宋_GB2312" w:eastAsia="仿宋_GB2312" w:hAnsi="Calibri" w:hint="eastAsia"/>
          <w:color w:val="000000"/>
          <w:sz w:val="28"/>
          <w:szCs w:val="28"/>
          <w:lang w:bidi="ar"/>
        </w:rPr>
        <w:t>日，副乡长石惠康、农林公司副总邵健华</w:t>
      </w:r>
      <w:proofErr w:type="gramStart"/>
      <w:r>
        <w:rPr>
          <w:rFonts w:ascii="仿宋_GB2312" w:eastAsia="仿宋_GB2312" w:hAnsi="Calibri" w:hint="eastAsia"/>
          <w:color w:val="000000"/>
          <w:sz w:val="28"/>
          <w:szCs w:val="28"/>
          <w:lang w:bidi="ar"/>
        </w:rPr>
        <w:t>赴信达证券</w:t>
      </w:r>
      <w:proofErr w:type="gramEnd"/>
      <w:r>
        <w:rPr>
          <w:rFonts w:ascii="仿宋_GB2312" w:eastAsia="仿宋_GB2312" w:hAnsi="Calibri" w:hint="eastAsia"/>
          <w:color w:val="000000"/>
          <w:sz w:val="28"/>
          <w:szCs w:val="28"/>
          <w:lang w:bidi="ar"/>
        </w:rPr>
        <w:t>开展“三走三听”大走访调研活动。石</w:t>
      </w:r>
      <w:r>
        <w:rPr>
          <w:rFonts w:ascii="仿宋_GB2312" w:eastAsia="仿宋_GB2312" w:hAnsi="Calibri" w:hint="eastAsia"/>
          <w:color w:val="000000"/>
          <w:sz w:val="28"/>
          <w:szCs w:val="28"/>
          <w:lang w:bidi="ar"/>
        </w:rPr>
        <w:t>惠康</w:t>
      </w:r>
      <w:r>
        <w:rPr>
          <w:rFonts w:ascii="仿宋_GB2312" w:eastAsia="仿宋_GB2312" w:hAnsi="Calibri" w:hint="eastAsia"/>
          <w:color w:val="000000"/>
          <w:sz w:val="28"/>
          <w:szCs w:val="28"/>
          <w:lang w:bidi="ar"/>
        </w:rPr>
        <w:t>认真听取信</w:t>
      </w:r>
      <w:proofErr w:type="gramStart"/>
      <w:r>
        <w:rPr>
          <w:rFonts w:ascii="仿宋_GB2312" w:eastAsia="仿宋_GB2312" w:hAnsi="Calibri" w:hint="eastAsia"/>
          <w:color w:val="000000"/>
          <w:sz w:val="28"/>
          <w:szCs w:val="28"/>
          <w:lang w:bidi="ar"/>
        </w:rPr>
        <w:t>达证券</w:t>
      </w:r>
      <w:proofErr w:type="gramEnd"/>
      <w:r>
        <w:rPr>
          <w:rFonts w:ascii="仿宋_GB2312" w:eastAsia="仿宋_GB2312" w:hAnsi="Calibri" w:hint="eastAsia"/>
          <w:color w:val="000000"/>
          <w:sz w:val="28"/>
          <w:szCs w:val="28"/>
          <w:lang w:bidi="ar"/>
        </w:rPr>
        <w:t>在业务发展上的诉求，并结合目前招商工作情况，对崇明招商新政策作了详细的解读。</w:t>
      </w:r>
      <w:r>
        <w:rPr>
          <w:rFonts w:ascii="仿宋_GB2312" w:eastAsia="仿宋_GB2312" w:hAnsi="Calibri" w:hint="eastAsia"/>
          <w:color w:val="000000"/>
          <w:sz w:val="28"/>
          <w:szCs w:val="28"/>
          <w:lang w:bidi="ar"/>
        </w:rPr>
        <w:t xml:space="preserve">                                    </w:t>
      </w:r>
      <w:r>
        <w:rPr>
          <w:rFonts w:ascii="仿宋_GB2312" w:eastAsia="仿宋_GB2312" w:hAnsi="Calibri" w:hint="eastAsia"/>
          <w:color w:val="000000"/>
          <w:sz w:val="28"/>
          <w:szCs w:val="28"/>
          <w:lang w:bidi="ar"/>
        </w:rPr>
        <w:t>（乡农林公司）</w:t>
      </w:r>
    </w:p>
    <w:p w14:paraId="4A8E3CF3" w14:textId="77777777" w:rsidR="000A4BBB" w:rsidRDefault="001A2095">
      <w:pPr>
        <w:spacing w:line="600" w:lineRule="exact"/>
        <w:ind w:firstLineChars="200" w:firstLine="560"/>
        <w:rPr>
          <w:rFonts w:ascii="仿宋_GB2312" w:eastAsia="仿宋_GB2312" w:hAnsi="Calibri"/>
          <w:color w:val="000000"/>
          <w:sz w:val="28"/>
          <w:szCs w:val="28"/>
          <w:lang w:bidi="ar"/>
        </w:rPr>
      </w:pPr>
      <w:r>
        <w:rPr>
          <w:rFonts w:ascii="仿宋_GB2312" w:eastAsia="仿宋_GB2312" w:hAnsi="Calibri" w:hint="eastAsia"/>
          <w:color w:val="000000"/>
          <w:sz w:val="28"/>
          <w:szCs w:val="28"/>
          <w:lang w:bidi="ar"/>
        </w:rPr>
        <w:t>▲为继续做好“六稳”“六保”工作，为相关人员提供就业帮扶，根据上级部门要求，结合本乡实际，</w:t>
      </w:r>
      <w:r>
        <w:rPr>
          <w:rFonts w:ascii="仿宋_GB2312" w:eastAsia="仿宋_GB2312" w:hAnsi="Calibri" w:hint="eastAsia"/>
          <w:color w:val="000000"/>
          <w:sz w:val="28"/>
          <w:szCs w:val="28"/>
          <w:lang w:bidi="ar"/>
        </w:rPr>
        <w:t>3</w:t>
      </w:r>
      <w:r>
        <w:rPr>
          <w:rFonts w:ascii="仿宋_GB2312" w:eastAsia="仿宋_GB2312" w:hAnsi="Calibri" w:hint="eastAsia"/>
          <w:color w:val="000000"/>
          <w:sz w:val="28"/>
          <w:szCs w:val="28"/>
          <w:lang w:bidi="ar"/>
        </w:rPr>
        <w:t>月中旬起开展</w:t>
      </w:r>
      <w:r>
        <w:rPr>
          <w:rFonts w:ascii="仿宋_GB2312" w:eastAsia="仿宋_GB2312" w:hAnsi="Calibri" w:hint="eastAsia"/>
          <w:color w:val="000000"/>
          <w:sz w:val="28"/>
          <w:szCs w:val="28"/>
          <w:lang w:bidi="ar"/>
        </w:rPr>
        <w:t>2022</w:t>
      </w:r>
      <w:r>
        <w:rPr>
          <w:rFonts w:ascii="仿宋_GB2312" w:eastAsia="仿宋_GB2312" w:hAnsi="Calibri" w:hint="eastAsia"/>
          <w:color w:val="000000"/>
          <w:sz w:val="28"/>
          <w:szCs w:val="28"/>
          <w:lang w:bidi="ar"/>
        </w:rPr>
        <w:t>年横沙乡春风行动线上招聘活动</w:t>
      </w:r>
      <w:r>
        <w:rPr>
          <w:rFonts w:ascii="仿宋_GB2312" w:eastAsia="仿宋_GB2312" w:hAnsi="Calibri" w:hint="eastAsia"/>
          <w:color w:val="000000"/>
          <w:sz w:val="28"/>
          <w:szCs w:val="28"/>
          <w:lang w:bidi="ar"/>
        </w:rPr>
        <w:t>，共推出工作岗位</w:t>
      </w:r>
      <w:r>
        <w:rPr>
          <w:rFonts w:ascii="仿宋_GB2312" w:eastAsia="仿宋_GB2312" w:hAnsi="Calibri" w:hint="eastAsia"/>
          <w:color w:val="000000"/>
          <w:sz w:val="28"/>
          <w:szCs w:val="28"/>
          <w:lang w:bidi="ar"/>
        </w:rPr>
        <w:t>100</w:t>
      </w:r>
      <w:r>
        <w:rPr>
          <w:rFonts w:ascii="仿宋_GB2312" w:eastAsia="仿宋_GB2312" w:hAnsi="Calibri" w:hint="eastAsia"/>
          <w:color w:val="000000"/>
          <w:sz w:val="28"/>
          <w:szCs w:val="28"/>
          <w:lang w:bidi="ar"/>
        </w:rPr>
        <w:t>余个。</w:t>
      </w:r>
      <w:r>
        <w:rPr>
          <w:rFonts w:ascii="仿宋_GB2312" w:eastAsia="仿宋_GB2312" w:hAnsi="Calibri" w:hint="eastAsia"/>
          <w:color w:val="000000"/>
          <w:sz w:val="28"/>
          <w:szCs w:val="28"/>
          <w:lang w:bidi="ar"/>
        </w:rPr>
        <w:t>(</w:t>
      </w:r>
      <w:r>
        <w:rPr>
          <w:rFonts w:ascii="仿宋_GB2312" w:eastAsia="仿宋_GB2312" w:hAnsi="Calibri" w:hint="eastAsia"/>
          <w:color w:val="000000"/>
          <w:sz w:val="28"/>
          <w:szCs w:val="28"/>
          <w:lang w:bidi="ar"/>
        </w:rPr>
        <w:t>乡社区事务受理服务中心</w:t>
      </w:r>
      <w:r>
        <w:rPr>
          <w:rFonts w:ascii="仿宋_GB2312" w:eastAsia="仿宋_GB2312" w:hAnsi="Calibri" w:hint="eastAsia"/>
          <w:color w:val="000000"/>
          <w:sz w:val="28"/>
          <w:szCs w:val="28"/>
          <w:lang w:bidi="ar"/>
        </w:rPr>
        <w:t xml:space="preserve">) </w:t>
      </w:r>
    </w:p>
    <w:p w14:paraId="4DC514E9"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color w:val="000000"/>
          <w:sz w:val="28"/>
          <w:szCs w:val="28"/>
          <w:lang w:bidi="ar"/>
        </w:rPr>
      </w:pPr>
      <w:r>
        <w:rPr>
          <w:rFonts w:ascii="仿宋_GB2312" w:eastAsia="仿宋_GB2312" w:hAnsi="Calibri" w:cs="Times New Roman" w:hint="eastAsia"/>
          <w:color w:val="000000"/>
          <w:sz w:val="28"/>
          <w:szCs w:val="28"/>
          <w:lang w:bidi="ar"/>
        </w:rPr>
        <w:t>▲</w:t>
      </w:r>
      <w:r>
        <w:rPr>
          <w:rFonts w:ascii="仿宋_GB2312" w:eastAsia="仿宋_GB2312" w:hAnsi="Calibri" w:cs="Times New Roman" w:hint="eastAsia"/>
          <w:color w:val="000000"/>
          <w:sz w:val="28"/>
          <w:szCs w:val="28"/>
          <w:lang w:bidi="ar"/>
        </w:rPr>
        <w:t>3</w:t>
      </w:r>
      <w:r>
        <w:rPr>
          <w:rFonts w:ascii="仿宋_GB2312" w:eastAsia="仿宋_GB2312" w:hAnsi="Calibri" w:cs="Times New Roman" w:hint="eastAsia"/>
          <w:color w:val="000000"/>
          <w:sz w:val="28"/>
          <w:szCs w:val="28"/>
          <w:lang w:bidi="ar"/>
        </w:rPr>
        <w:t>月</w:t>
      </w:r>
      <w:r>
        <w:rPr>
          <w:rFonts w:ascii="仿宋_GB2312" w:eastAsia="仿宋_GB2312" w:hAnsi="Calibri" w:cs="Times New Roman" w:hint="eastAsia"/>
          <w:color w:val="000000"/>
          <w:sz w:val="28"/>
          <w:szCs w:val="28"/>
          <w:lang w:bidi="ar"/>
        </w:rPr>
        <w:t>15</w:t>
      </w:r>
      <w:r>
        <w:rPr>
          <w:rFonts w:ascii="仿宋_GB2312" w:eastAsia="仿宋_GB2312" w:hAnsi="Calibri" w:cs="Times New Roman" w:hint="eastAsia"/>
          <w:color w:val="000000"/>
          <w:sz w:val="28"/>
          <w:szCs w:val="28"/>
          <w:lang w:bidi="ar"/>
        </w:rPr>
        <w:t>日，乡纪委书记陈正元带领纪检监察干部深入各（村）居、疫情防控关键领域、重点场所，对全乡疫情防控工作落实情况开展监督检查。</w:t>
      </w:r>
      <w:r>
        <w:rPr>
          <w:rFonts w:ascii="仿宋_GB2312" w:eastAsia="仿宋_GB2312" w:hAnsi="Calibri" w:cs="Times New Roman" w:hint="eastAsia"/>
          <w:color w:val="000000"/>
          <w:sz w:val="28"/>
          <w:szCs w:val="28"/>
          <w:lang w:bidi="ar"/>
        </w:rPr>
        <w:t xml:space="preserve">                                      </w:t>
      </w:r>
      <w:r>
        <w:rPr>
          <w:rFonts w:ascii="仿宋_GB2312" w:eastAsia="仿宋_GB2312" w:hAnsi="Calibri" w:cs="Times New Roman" w:hint="eastAsia"/>
          <w:color w:val="000000"/>
          <w:sz w:val="28"/>
          <w:szCs w:val="28"/>
          <w:lang w:bidi="ar"/>
        </w:rPr>
        <w:t>（乡纪委）</w:t>
      </w:r>
    </w:p>
    <w:p w14:paraId="1CC0184C"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color w:val="000000"/>
          <w:sz w:val="28"/>
          <w:szCs w:val="28"/>
          <w:lang w:bidi="ar"/>
        </w:rPr>
      </w:pPr>
      <w:r>
        <w:rPr>
          <w:rFonts w:ascii="仿宋_GB2312" w:eastAsia="仿宋_GB2312" w:hAnsi="Calibri" w:cs="Times New Roman" w:hint="eastAsia"/>
          <w:color w:val="000000"/>
          <w:sz w:val="28"/>
          <w:szCs w:val="28"/>
          <w:lang w:bidi="ar"/>
        </w:rPr>
        <w:t>▲为进一步加快推进违法用地整治工作，</w:t>
      </w:r>
      <w:r>
        <w:rPr>
          <w:rFonts w:ascii="仿宋_GB2312" w:eastAsia="仿宋_GB2312" w:hAnsi="Calibri" w:cs="Times New Roman" w:hint="eastAsia"/>
          <w:color w:val="000000"/>
          <w:sz w:val="28"/>
          <w:szCs w:val="28"/>
          <w:lang w:bidi="ar"/>
        </w:rPr>
        <w:t>3</w:t>
      </w:r>
      <w:r>
        <w:rPr>
          <w:rFonts w:ascii="仿宋_GB2312" w:eastAsia="仿宋_GB2312" w:hAnsi="Calibri" w:cs="Times New Roman" w:hint="eastAsia"/>
          <w:color w:val="000000"/>
          <w:sz w:val="28"/>
          <w:szCs w:val="28"/>
          <w:lang w:bidi="ar"/>
        </w:rPr>
        <w:t>月</w:t>
      </w:r>
      <w:r>
        <w:rPr>
          <w:rFonts w:ascii="仿宋_GB2312" w:eastAsia="仿宋_GB2312" w:hAnsi="Calibri" w:cs="Times New Roman" w:hint="eastAsia"/>
          <w:color w:val="000000"/>
          <w:sz w:val="28"/>
          <w:szCs w:val="28"/>
          <w:lang w:bidi="ar"/>
        </w:rPr>
        <w:t>15</w:t>
      </w:r>
      <w:r>
        <w:rPr>
          <w:rFonts w:ascii="仿宋_GB2312" w:eastAsia="仿宋_GB2312" w:hAnsi="Calibri" w:cs="Times New Roman" w:hint="eastAsia"/>
          <w:color w:val="000000"/>
          <w:sz w:val="28"/>
          <w:szCs w:val="28"/>
          <w:lang w:bidi="ar"/>
        </w:rPr>
        <w:t>日，副乡长万明辉带领城建中心、城管中队，先后到江海村新北百亩果园及东</w:t>
      </w:r>
      <w:proofErr w:type="gramStart"/>
      <w:r>
        <w:rPr>
          <w:rFonts w:ascii="仿宋_GB2312" w:eastAsia="仿宋_GB2312" w:hAnsi="Calibri" w:cs="Times New Roman" w:hint="eastAsia"/>
          <w:color w:val="000000"/>
          <w:sz w:val="28"/>
          <w:szCs w:val="28"/>
          <w:lang w:bidi="ar"/>
        </w:rPr>
        <w:t>浜</w:t>
      </w:r>
      <w:proofErr w:type="gramEnd"/>
      <w:r>
        <w:rPr>
          <w:rFonts w:ascii="仿宋_GB2312" w:eastAsia="仿宋_GB2312" w:hAnsi="Calibri" w:cs="Times New Roman" w:hint="eastAsia"/>
          <w:color w:val="000000"/>
          <w:sz w:val="28"/>
          <w:szCs w:val="28"/>
          <w:lang w:bidi="ar"/>
        </w:rPr>
        <w:t>村</w:t>
      </w:r>
      <w:r>
        <w:rPr>
          <w:rFonts w:ascii="仿宋_GB2312" w:eastAsia="仿宋_GB2312" w:hAnsi="Calibri" w:cs="Times New Roman" w:hint="eastAsia"/>
          <w:color w:val="000000"/>
          <w:sz w:val="28"/>
          <w:szCs w:val="28"/>
          <w:lang w:bidi="ar"/>
        </w:rPr>
        <w:t>6</w:t>
      </w:r>
      <w:r>
        <w:rPr>
          <w:rFonts w:ascii="仿宋_GB2312" w:eastAsia="仿宋_GB2312" w:hAnsi="Calibri" w:cs="Times New Roman" w:hint="eastAsia"/>
          <w:color w:val="000000"/>
          <w:sz w:val="28"/>
          <w:szCs w:val="28"/>
          <w:lang w:bidi="ar"/>
        </w:rPr>
        <w:t>队桔</w:t>
      </w:r>
      <w:proofErr w:type="gramStart"/>
      <w:r>
        <w:rPr>
          <w:rFonts w:ascii="仿宋_GB2312" w:eastAsia="仿宋_GB2312" w:hAnsi="Calibri" w:cs="Times New Roman" w:hint="eastAsia"/>
          <w:color w:val="000000"/>
          <w:sz w:val="28"/>
          <w:szCs w:val="28"/>
          <w:lang w:bidi="ar"/>
        </w:rPr>
        <w:t>园拆违现场</w:t>
      </w:r>
      <w:proofErr w:type="gramEnd"/>
      <w:r>
        <w:rPr>
          <w:rFonts w:ascii="仿宋_GB2312" w:eastAsia="仿宋_GB2312" w:hAnsi="Calibri" w:cs="Times New Roman" w:hint="eastAsia"/>
          <w:color w:val="000000"/>
          <w:sz w:val="28"/>
          <w:szCs w:val="28"/>
          <w:lang w:bidi="ar"/>
        </w:rPr>
        <w:t>进行督导。本次</w:t>
      </w:r>
      <w:proofErr w:type="gramStart"/>
      <w:r>
        <w:rPr>
          <w:rFonts w:ascii="仿宋_GB2312" w:eastAsia="仿宋_GB2312" w:hAnsi="Calibri" w:cs="Times New Roman" w:hint="eastAsia"/>
          <w:color w:val="000000"/>
          <w:sz w:val="28"/>
          <w:szCs w:val="28"/>
          <w:lang w:bidi="ar"/>
        </w:rPr>
        <w:t>拆违共出动</w:t>
      </w:r>
      <w:proofErr w:type="gramEnd"/>
      <w:r>
        <w:rPr>
          <w:rFonts w:ascii="仿宋_GB2312" w:eastAsia="仿宋_GB2312" w:hAnsi="Calibri" w:cs="Times New Roman" w:hint="eastAsia"/>
          <w:color w:val="000000"/>
          <w:sz w:val="28"/>
          <w:szCs w:val="28"/>
          <w:lang w:bidi="ar"/>
        </w:rPr>
        <w:t>工作人员</w:t>
      </w:r>
      <w:r>
        <w:rPr>
          <w:rFonts w:ascii="仿宋_GB2312" w:eastAsia="仿宋_GB2312" w:hAnsi="Calibri" w:cs="Times New Roman" w:hint="eastAsia"/>
          <w:color w:val="000000"/>
          <w:sz w:val="28"/>
          <w:szCs w:val="28"/>
          <w:lang w:bidi="ar"/>
        </w:rPr>
        <w:t>25</w:t>
      </w:r>
      <w:r>
        <w:rPr>
          <w:rFonts w:ascii="仿宋_GB2312" w:eastAsia="仿宋_GB2312" w:hAnsi="Calibri" w:cs="Times New Roman" w:hint="eastAsia"/>
          <w:color w:val="000000"/>
          <w:sz w:val="28"/>
          <w:szCs w:val="28"/>
          <w:lang w:bidi="ar"/>
        </w:rPr>
        <w:t>人，挖掘机</w:t>
      </w:r>
      <w:r>
        <w:rPr>
          <w:rFonts w:ascii="仿宋_GB2312" w:eastAsia="仿宋_GB2312" w:hAnsi="Calibri" w:cs="Times New Roman" w:hint="eastAsia"/>
          <w:color w:val="000000"/>
          <w:sz w:val="28"/>
          <w:szCs w:val="28"/>
          <w:lang w:bidi="ar"/>
        </w:rPr>
        <w:t>2</w:t>
      </w:r>
      <w:r>
        <w:rPr>
          <w:rFonts w:ascii="仿宋_GB2312" w:eastAsia="仿宋_GB2312" w:hAnsi="Calibri" w:cs="Times New Roman" w:hint="eastAsia"/>
          <w:color w:val="000000"/>
          <w:sz w:val="28"/>
          <w:szCs w:val="28"/>
          <w:lang w:bidi="ar"/>
        </w:rPr>
        <w:t>台，拆除房屋面积</w:t>
      </w:r>
      <w:r>
        <w:rPr>
          <w:rFonts w:ascii="仿宋_GB2312" w:eastAsia="仿宋_GB2312" w:hAnsi="Calibri" w:cs="Times New Roman" w:hint="eastAsia"/>
          <w:color w:val="000000"/>
          <w:sz w:val="28"/>
          <w:szCs w:val="28"/>
          <w:lang w:bidi="ar"/>
        </w:rPr>
        <w:t>654</w:t>
      </w:r>
      <w:r>
        <w:rPr>
          <w:rFonts w:ascii="仿宋_GB2312" w:eastAsia="仿宋_GB2312" w:hAnsi="Calibri" w:cs="Times New Roman" w:hint="eastAsia"/>
          <w:color w:val="000000"/>
          <w:sz w:val="28"/>
          <w:szCs w:val="28"/>
          <w:lang w:bidi="ar"/>
        </w:rPr>
        <w:t>平方米、违法用地面积</w:t>
      </w:r>
      <w:r>
        <w:rPr>
          <w:rFonts w:ascii="仿宋_GB2312" w:eastAsia="仿宋_GB2312" w:hAnsi="Calibri" w:cs="Times New Roman" w:hint="eastAsia"/>
          <w:color w:val="000000"/>
          <w:sz w:val="28"/>
          <w:szCs w:val="28"/>
          <w:lang w:bidi="ar"/>
        </w:rPr>
        <w:t>2.22</w:t>
      </w:r>
      <w:r>
        <w:rPr>
          <w:rFonts w:ascii="仿宋_GB2312" w:eastAsia="仿宋_GB2312" w:hAnsi="Calibri" w:cs="Times New Roman" w:hint="eastAsia"/>
          <w:color w:val="000000"/>
          <w:sz w:val="28"/>
          <w:szCs w:val="28"/>
          <w:lang w:bidi="ar"/>
        </w:rPr>
        <w:t>亩。</w:t>
      </w:r>
    </w:p>
    <w:p w14:paraId="1070D36F"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color w:val="000000"/>
          <w:sz w:val="28"/>
          <w:szCs w:val="28"/>
          <w:lang w:bidi="ar"/>
        </w:rPr>
      </w:pPr>
      <w:r>
        <w:rPr>
          <w:rFonts w:ascii="仿宋_GB2312" w:eastAsia="仿宋_GB2312" w:hAnsi="Calibri" w:cs="Times New Roman" w:hint="eastAsia"/>
          <w:color w:val="000000"/>
          <w:sz w:val="28"/>
          <w:szCs w:val="28"/>
          <w:lang w:bidi="ar"/>
        </w:rPr>
        <w:t xml:space="preserve">                                          </w:t>
      </w:r>
      <w:r>
        <w:rPr>
          <w:rFonts w:ascii="仿宋_GB2312" w:eastAsia="仿宋_GB2312" w:hAnsi="Calibri" w:cs="Times New Roman" w:hint="eastAsia"/>
          <w:color w:val="000000"/>
          <w:sz w:val="28"/>
          <w:szCs w:val="28"/>
          <w:lang w:bidi="ar"/>
        </w:rPr>
        <w:t>（乡城建中心）</w:t>
      </w:r>
    </w:p>
    <w:p w14:paraId="536C092A"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sz w:val="28"/>
          <w:szCs w:val="28"/>
          <w:lang w:bidi="ar"/>
        </w:rPr>
      </w:pPr>
      <w:r>
        <w:rPr>
          <w:rFonts w:ascii="仿宋_GB2312" w:eastAsia="仿宋_GB2312" w:hAnsi="Calibri" w:cs="Times New Roman" w:hint="eastAsia"/>
          <w:sz w:val="28"/>
          <w:szCs w:val="28"/>
          <w:lang w:bidi="ar"/>
        </w:rPr>
        <w:lastRenderedPageBreak/>
        <w:t>▲为进一步压实疫情防控责任，落实社区防控有关要求，</w:t>
      </w:r>
      <w:r>
        <w:rPr>
          <w:rFonts w:ascii="仿宋_GB2312" w:eastAsia="仿宋_GB2312" w:hAnsi="Calibri" w:cs="Times New Roman" w:hint="eastAsia"/>
          <w:sz w:val="28"/>
          <w:szCs w:val="28"/>
          <w:lang w:bidi="ar"/>
        </w:rPr>
        <w:t>3</w:t>
      </w:r>
      <w:r>
        <w:rPr>
          <w:rFonts w:ascii="仿宋_GB2312" w:eastAsia="仿宋_GB2312" w:hAnsi="Calibri" w:cs="Times New Roman" w:hint="eastAsia"/>
          <w:sz w:val="28"/>
          <w:szCs w:val="28"/>
          <w:lang w:bidi="ar"/>
        </w:rPr>
        <w:t>月</w:t>
      </w:r>
      <w:r>
        <w:rPr>
          <w:rFonts w:ascii="仿宋_GB2312" w:eastAsia="仿宋_GB2312" w:hAnsi="Calibri" w:cs="Times New Roman" w:hint="eastAsia"/>
          <w:sz w:val="28"/>
          <w:szCs w:val="28"/>
          <w:lang w:bidi="ar"/>
        </w:rPr>
        <w:t>14</w:t>
      </w:r>
      <w:r>
        <w:rPr>
          <w:rFonts w:ascii="仿宋_GB2312" w:eastAsia="仿宋_GB2312" w:hAnsi="Calibri" w:cs="Times New Roman" w:hint="eastAsia"/>
          <w:sz w:val="28"/>
          <w:szCs w:val="28"/>
          <w:lang w:bidi="ar"/>
        </w:rPr>
        <w:t>日，横沙乡召开疫情防控“三人小组”培训会。副乡长陈惠娟、乡防疫办、乡社建办、“三人小组”全体社区防疫干部、部分社区民警</w:t>
      </w:r>
      <w:r>
        <w:rPr>
          <w:rFonts w:ascii="仿宋_GB2312" w:eastAsia="仿宋_GB2312" w:hAnsi="Calibri" w:cs="Times New Roman" w:hint="eastAsia"/>
          <w:sz w:val="28"/>
          <w:szCs w:val="28"/>
          <w:lang w:bidi="ar"/>
        </w:rPr>
        <w:t>、部分社区医务人员参加会议。</w:t>
      </w:r>
      <w:r>
        <w:rPr>
          <w:rFonts w:ascii="仿宋_GB2312" w:eastAsia="仿宋_GB2312" w:hAnsi="Calibri" w:cs="Times New Roman" w:hint="eastAsia"/>
          <w:sz w:val="28"/>
          <w:szCs w:val="28"/>
          <w:lang w:bidi="ar"/>
        </w:rPr>
        <w:t xml:space="preserve">                    </w:t>
      </w:r>
      <w:r>
        <w:rPr>
          <w:rFonts w:ascii="仿宋_GB2312" w:eastAsia="仿宋_GB2312" w:hAnsi="Calibri" w:cs="Times New Roman" w:hint="eastAsia"/>
          <w:sz w:val="28"/>
          <w:szCs w:val="28"/>
          <w:lang w:bidi="ar"/>
        </w:rPr>
        <w:t>（乡社区建设办）</w:t>
      </w:r>
    </w:p>
    <w:p w14:paraId="72A860CE"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sz w:val="28"/>
          <w:szCs w:val="28"/>
          <w:lang w:bidi="ar"/>
        </w:rPr>
      </w:pPr>
      <w:r>
        <w:rPr>
          <w:rFonts w:ascii="仿宋_GB2312" w:eastAsia="仿宋_GB2312" w:hAnsi="Calibri" w:cs="Times New Roman" w:hint="eastAsia"/>
          <w:sz w:val="28"/>
          <w:szCs w:val="28"/>
          <w:lang w:bidi="ar"/>
        </w:rPr>
        <w:t>▲</w:t>
      </w:r>
      <w:r>
        <w:rPr>
          <w:rFonts w:ascii="仿宋_GB2312" w:eastAsia="仿宋_GB2312" w:hAnsi="Calibri" w:cs="Times New Roman" w:hint="eastAsia"/>
          <w:sz w:val="28"/>
          <w:szCs w:val="28"/>
          <w:lang w:bidi="ar"/>
        </w:rPr>
        <w:t>3</w:t>
      </w:r>
      <w:r>
        <w:rPr>
          <w:rFonts w:ascii="仿宋_GB2312" w:eastAsia="仿宋_GB2312" w:hAnsi="Calibri" w:cs="Times New Roman" w:hint="eastAsia"/>
          <w:sz w:val="28"/>
          <w:szCs w:val="28"/>
          <w:lang w:bidi="ar"/>
        </w:rPr>
        <w:t>月</w:t>
      </w:r>
      <w:r>
        <w:rPr>
          <w:rFonts w:ascii="仿宋_GB2312" w:eastAsia="仿宋_GB2312" w:hAnsi="Calibri" w:cs="Times New Roman" w:hint="eastAsia"/>
          <w:sz w:val="28"/>
          <w:szCs w:val="28"/>
          <w:lang w:bidi="ar"/>
        </w:rPr>
        <w:t>15</w:t>
      </w:r>
      <w:r>
        <w:rPr>
          <w:rFonts w:ascii="仿宋_GB2312" w:eastAsia="仿宋_GB2312" w:hAnsi="Calibri" w:cs="Times New Roman" w:hint="eastAsia"/>
          <w:sz w:val="28"/>
          <w:szCs w:val="28"/>
          <w:lang w:bidi="ar"/>
        </w:rPr>
        <w:t>日，横沙市场监管所联合乡有关部门开展“</w:t>
      </w:r>
      <w:r>
        <w:rPr>
          <w:rFonts w:ascii="仿宋_GB2312" w:eastAsia="仿宋_GB2312" w:hAnsi="Calibri" w:cs="Times New Roman" w:hint="eastAsia"/>
          <w:sz w:val="28"/>
          <w:szCs w:val="28"/>
          <w:lang w:bidi="ar"/>
        </w:rPr>
        <w:t>3</w:t>
      </w:r>
      <w:r>
        <w:rPr>
          <w:rFonts w:ascii="仿宋_GB2312" w:eastAsia="仿宋_GB2312" w:hAnsi="Calibri" w:cs="Times New Roman" w:hint="eastAsia"/>
          <w:sz w:val="28"/>
          <w:szCs w:val="28"/>
          <w:lang w:bidi="ar"/>
        </w:rPr>
        <w:t>·</w:t>
      </w:r>
      <w:r>
        <w:rPr>
          <w:rFonts w:ascii="仿宋_GB2312" w:eastAsia="仿宋_GB2312" w:hAnsi="Calibri" w:cs="Times New Roman" w:hint="eastAsia"/>
          <w:sz w:val="28"/>
          <w:szCs w:val="28"/>
          <w:lang w:bidi="ar"/>
        </w:rPr>
        <w:t>15</w:t>
      </w:r>
      <w:r>
        <w:rPr>
          <w:rFonts w:ascii="仿宋_GB2312" w:eastAsia="仿宋_GB2312" w:hAnsi="Calibri" w:cs="Times New Roman" w:hint="eastAsia"/>
          <w:sz w:val="28"/>
          <w:szCs w:val="28"/>
          <w:lang w:bidi="ar"/>
        </w:rPr>
        <w:t>”消费者权益保护日宣传活动。工作人员在建材市场张贴宣传横幅，并向群众发放“</w:t>
      </w:r>
      <w:r>
        <w:rPr>
          <w:rFonts w:ascii="仿宋_GB2312" w:eastAsia="仿宋_GB2312" w:hAnsi="Calibri" w:cs="Times New Roman" w:hint="eastAsia"/>
          <w:sz w:val="28"/>
          <w:szCs w:val="28"/>
          <w:lang w:bidi="ar"/>
        </w:rPr>
        <w:t>3</w:t>
      </w:r>
      <w:r>
        <w:rPr>
          <w:rFonts w:ascii="仿宋_GB2312" w:eastAsia="仿宋_GB2312" w:hAnsi="Calibri" w:cs="Times New Roman" w:hint="eastAsia"/>
          <w:sz w:val="28"/>
          <w:szCs w:val="28"/>
          <w:lang w:bidi="ar"/>
        </w:rPr>
        <w:t>·</w:t>
      </w:r>
      <w:r>
        <w:rPr>
          <w:rFonts w:ascii="仿宋_GB2312" w:eastAsia="仿宋_GB2312" w:hAnsi="Calibri" w:cs="Times New Roman" w:hint="eastAsia"/>
          <w:sz w:val="28"/>
          <w:szCs w:val="28"/>
          <w:lang w:bidi="ar"/>
        </w:rPr>
        <w:t>15</w:t>
      </w:r>
      <w:r>
        <w:rPr>
          <w:rFonts w:ascii="仿宋_GB2312" w:eastAsia="仿宋_GB2312" w:hAnsi="Calibri" w:cs="Times New Roman" w:hint="eastAsia"/>
          <w:sz w:val="28"/>
          <w:szCs w:val="28"/>
          <w:lang w:bidi="ar"/>
        </w:rPr>
        <w:t>”相关宣传手册。</w:t>
      </w:r>
      <w:r>
        <w:rPr>
          <w:rFonts w:ascii="仿宋_GB2312" w:eastAsia="仿宋_GB2312" w:hAnsi="Calibri" w:cs="Times New Roman" w:hint="eastAsia"/>
          <w:sz w:val="28"/>
          <w:szCs w:val="28"/>
          <w:lang w:bidi="ar"/>
        </w:rPr>
        <w:t xml:space="preserve">             (</w:t>
      </w:r>
      <w:r>
        <w:rPr>
          <w:rFonts w:ascii="仿宋_GB2312" w:eastAsia="仿宋_GB2312" w:hAnsi="Calibri" w:cs="Times New Roman" w:hint="eastAsia"/>
          <w:sz w:val="28"/>
          <w:szCs w:val="28"/>
          <w:lang w:bidi="ar"/>
        </w:rPr>
        <w:t>横沙市场监管所</w:t>
      </w:r>
      <w:r>
        <w:rPr>
          <w:rFonts w:ascii="仿宋_GB2312" w:eastAsia="仿宋_GB2312" w:hAnsi="Calibri" w:cs="Times New Roman" w:hint="eastAsia"/>
          <w:sz w:val="28"/>
          <w:szCs w:val="28"/>
          <w:lang w:bidi="ar"/>
        </w:rPr>
        <w:t>)</w:t>
      </w:r>
    </w:p>
    <w:p w14:paraId="4096A2CA"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sz w:val="28"/>
          <w:szCs w:val="28"/>
          <w:lang w:bidi="ar"/>
        </w:rPr>
      </w:pPr>
      <w:r>
        <w:rPr>
          <w:rFonts w:ascii="仿宋_GB2312" w:eastAsia="仿宋_GB2312" w:hAnsi="Calibri" w:cs="Times New Roman" w:hint="eastAsia"/>
          <w:sz w:val="28"/>
          <w:szCs w:val="28"/>
          <w:lang w:bidi="ar"/>
        </w:rPr>
        <w:t>▲</w:t>
      </w:r>
      <w:r>
        <w:rPr>
          <w:rFonts w:ascii="仿宋_GB2312" w:eastAsia="仿宋_GB2312" w:hAnsi="Calibri" w:cs="Times New Roman" w:hint="eastAsia"/>
          <w:sz w:val="28"/>
          <w:szCs w:val="28"/>
          <w:lang w:bidi="ar"/>
        </w:rPr>
        <w:t>3</w:t>
      </w:r>
      <w:r>
        <w:rPr>
          <w:rFonts w:ascii="仿宋_GB2312" w:eastAsia="仿宋_GB2312" w:hAnsi="Calibri" w:cs="Times New Roman" w:hint="eastAsia"/>
          <w:sz w:val="28"/>
          <w:szCs w:val="28"/>
          <w:lang w:bidi="ar"/>
        </w:rPr>
        <w:t>月</w:t>
      </w:r>
      <w:r>
        <w:rPr>
          <w:rFonts w:ascii="仿宋_GB2312" w:eastAsia="仿宋_GB2312" w:hAnsi="Calibri" w:cs="Times New Roman" w:hint="eastAsia"/>
          <w:sz w:val="28"/>
          <w:szCs w:val="28"/>
          <w:lang w:bidi="ar"/>
        </w:rPr>
        <w:t>23</w:t>
      </w:r>
      <w:r>
        <w:rPr>
          <w:rFonts w:ascii="仿宋_GB2312" w:eastAsia="仿宋_GB2312" w:hAnsi="Calibri" w:cs="Times New Roman" w:hint="eastAsia"/>
          <w:sz w:val="28"/>
          <w:szCs w:val="28"/>
          <w:lang w:bidi="ar"/>
        </w:rPr>
        <w:t>日，由</w:t>
      </w:r>
      <w:proofErr w:type="gramStart"/>
      <w:r>
        <w:rPr>
          <w:rFonts w:ascii="仿宋_GB2312" w:eastAsia="仿宋_GB2312" w:hAnsi="Calibri" w:cs="Times New Roman" w:hint="eastAsia"/>
          <w:sz w:val="28"/>
          <w:szCs w:val="28"/>
          <w:lang w:bidi="ar"/>
        </w:rPr>
        <w:t>乡建口分管</w:t>
      </w:r>
      <w:proofErr w:type="gramEnd"/>
      <w:r>
        <w:rPr>
          <w:rFonts w:ascii="仿宋_GB2312" w:eastAsia="仿宋_GB2312" w:hAnsi="Calibri" w:cs="Times New Roman" w:hint="eastAsia"/>
          <w:sz w:val="28"/>
          <w:szCs w:val="28"/>
          <w:lang w:bidi="ar"/>
        </w:rPr>
        <w:t>领导、</w:t>
      </w:r>
      <w:proofErr w:type="gramStart"/>
      <w:r>
        <w:rPr>
          <w:rFonts w:ascii="仿宋_GB2312" w:eastAsia="仿宋_GB2312" w:hAnsi="Calibri" w:cs="Times New Roman" w:hint="eastAsia"/>
          <w:sz w:val="28"/>
          <w:szCs w:val="28"/>
          <w:lang w:bidi="ar"/>
        </w:rPr>
        <w:t>规</w:t>
      </w:r>
      <w:proofErr w:type="gramEnd"/>
      <w:r>
        <w:rPr>
          <w:rFonts w:ascii="仿宋_GB2312" w:eastAsia="仿宋_GB2312" w:hAnsi="Calibri" w:cs="Times New Roman" w:hint="eastAsia"/>
          <w:sz w:val="28"/>
          <w:szCs w:val="28"/>
          <w:lang w:bidi="ar"/>
        </w:rPr>
        <w:t>环办、开发公司、生态市容所及党群服务中心相关负责同志组成的检查组对在建工程的防疫落实情况进行实地督查。</w:t>
      </w:r>
      <w:r>
        <w:rPr>
          <w:rFonts w:ascii="仿宋_GB2312" w:eastAsia="仿宋_GB2312" w:hAnsi="Calibri" w:cs="Times New Roman" w:hint="eastAsia"/>
          <w:sz w:val="28"/>
          <w:szCs w:val="28"/>
          <w:lang w:bidi="ar"/>
        </w:rPr>
        <w:t xml:space="preserve">                            </w:t>
      </w:r>
      <w:r>
        <w:rPr>
          <w:rFonts w:ascii="仿宋_GB2312" w:eastAsia="仿宋_GB2312" w:hAnsi="Calibri" w:cs="Times New Roman" w:hint="eastAsia"/>
          <w:sz w:val="28"/>
          <w:szCs w:val="28"/>
          <w:lang w:bidi="ar"/>
        </w:rPr>
        <w:t>（乡规环办）</w:t>
      </w:r>
    </w:p>
    <w:p w14:paraId="6DF00535" w14:textId="77777777" w:rsidR="000A4BBB" w:rsidRDefault="001A2095">
      <w:pPr>
        <w:pStyle w:val="a9"/>
        <w:spacing w:before="0" w:beforeAutospacing="0" w:after="0" w:afterAutospacing="0" w:line="600" w:lineRule="exact"/>
        <w:ind w:firstLineChars="200" w:firstLine="560"/>
        <w:jc w:val="both"/>
        <w:rPr>
          <w:rFonts w:ascii="仿宋_GB2312" w:eastAsia="仿宋_GB2312" w:hAnsi="Calibri" w:cs="Times New Roman"/>
          <w:sz w:val="28"/>
          <w:szCs w:val="28"/>
          <w:lang w:bidi="ar"/>
        </w:rPr>
      </w:pPr>
      <w:r>
        <w:rPr>
          <w:rFonts w:ascii="仿宋_GB2312" w:eastAsia="仿宋_GB2312" w:hAnsi="Calibri" w:cs="Times New Roman" w:hint="eastAsia"/>
          <w:sz w:val="28"/>
          <w:szCs w:val="28"/>
          <w:lang w:bidi="ar"/>
        </w:rPr>
        <w:t>▲</w:t>
      </w:r>
      <w:r>
        <w:rPr>
          <w:rFonts w:ascii="仿宋_GB2312" w:eastAsia="仿宋_GB2312" w:hAnsi="Calibri" w:cs="Times New Roman"/>
          <w:sz w:val="28"/>
          <w:szCs w:val="28"/>
          <w:lang w:bidi="ar"/>
        </w:rPr>
        <w:t>3</w:t>
      </w:r>
      <w:r>
        <w:rPr>
          <w:rFonts w:ascii="仿宋_GB2312" w:eastAsia="仿宋_GB2312" w:hAnsi="Calibri" w:cs="Times New Roman" w:hint="eastAsia"/>
          <w:sz w:val="28"/>
          <w:szCs w:val="28"/>
          <w:lang w:bidi="ar"/>
        </w:rPr>
        <w:t>月</w:t>
      </w:r>
      <w:r>
        <w:rPr>
          <w:rFonts w:ascii="仿宋_GB2312" w:eastAsia="仿宋_GB2312" w:hAnsi="Calibri" w:cs="Times New Roman"/>
          <w:sz w:val="28"/>
          <w:szCs w:val="28"/>
          <w:lang w:bidi="ar"/>
        </w:rPr>
        <w:t>24</w:t>
      </w:r>
      <w:r>
        <w:rPr>
          <w:rFonts w:ascii="仿宋_GB2312" w:eastAsia="仿宋_GB2312" w:hAnsi="Calibri" w:cs="Times New Roman" w:hint="eastAsia"/>
          <w:sz w:val="28"/>
          <w:szCs w:val="28"/>
          <w:lang w:bidi="ar"/>
        </w:rPr>
        <w:t>日，</w:t>
      </w:r>
      <w:r>
        <w:rPr>
          <w:rFonts w:ascii="仿宋_GB2312" w:eastAsia="仿宋_GB2312" w:hAnsi="Calibri" w:cs="Times New Roman"/>
          <w:sz w:val="28"/>
          <w:szCs w:val="28"/>
          <w:lang w:bidi="ar"/>
        </w:rPr>
        <w:t>100</w:t>
      </w:r>
      <w:r>
        <w:rPr>
          <w:rFonts w:ascii="仿宋_GB2312" w:eastAsia="仿宋_GB2312" w:hAnsi="Calibri" w:cs="Times New Roman" w:hint="eastAsia"/>
          <w:sz w:val="28"/>
          <w:szCs w:val="28"/>
          <w:lang w:bidi="ar"/>
        </w:rPr>
        <w:t>吨横沙优品两无化大米运往长兴，为兄弟乡镇送上横</w:t>
      </w:r>
      <w:proofErr w:type="gramStart"/>
      <w:r>
        <w:rPr>
          <w:rFonts w:ascii="仿宋_GB2312" w:eastAsia="仿宋_GB2312" w:hAnsi="Calibri" w:cs="Times New Roman" w:hint="eastAsia"/>
          <w:sz w:val="28"/>
          <w:szCs w:val="28"/>
          <w:lang w:bidi="ar"/>
        </w:rPr>
        <w:t>沙人民</w:t>
      </w:r>
      <w:proofErr w:type="gramEnd"/>
      <w:r>
        <w:rPr>
          <w:rFonts w:ascii="仿宋_GB2312" w:eastAsia="仿宋_GB2312" w:hAnsi="Calibri" w:cs="Times New Roman" w:hint="eastAsia"/>
          <w:sz w:val="28"/>
          <w:szCs w:val="28"/>
          <w:lang w:bidi="ar"/>
        </w:rPr>
        <w:t>的一份心意，以实际行动支援长兴抗击疫情。</w:t>
      </w:r>
      <w:r>
        <w:rPr>
          <w:rFonts w:ascii="仿宋_GB2312" w:eastAsia="仿宋_GB2312" w:hAnsi="Calibri" w:cs="Times New Roman" w:hint="eastAsia"/>
          <w:sz w:val="28"/>
          <w:szCs w:val="28"/>
          <w:lang w:bidi="ar"/>
        </w:rPr>
        <w:t xml:space="preserve"> </w:t>
      </w:r>
    </w:p>
    <w:p w14:paraId="2C04BCB0" w14:textId="77777777" w:rsidR="000A4BBB" w:rsidRDefault="001A2095">
      <w:pPr>
        <w:pStyle w:val="a9"/>
        <w:spacing w:before="0" w:beforeAutospacing="0" w:after="0" w:afterAutospacing="0" w:line="600" w:lineRule="exact"/>
        <w:jc w:val="right"/>
        <w:rPr>
          <w:rFonts w:ascii="仿宋_GB2312" w:eastAsia="仿宋_GB2312" w:hAnsi="Calibri" w:cs="Times New Roman"/>
          <w:sz w:val="28"/>
          <w:szCs w:val="28"/>
          <w:lang w:bidi="ar"/>
        </w:rPr>
      </w:pPr>
      <w:r>
        <w:rPr>
          <w:rFonts w:ascii="仿宋_GB2312" w:eastAsia="仿宋_GB2312" w:hAnsi="Calibri" w:cs="Times New Roman" w:hint="eastAsia"/>
          <w:sz w:val="28"/>
          <w:szCs w:val="28"/>
          <w:lang w:bidi="ar"/>
        </w:rPr>
        <w:t>(</w:t>
      </w:r>
      <w:r>
        <w:rPr>
          <w:rFonts w:ascii="仿宋_GB2312" w:eastAsia="仿宋_GB2312" w:hAnsi="Calibri" w:cs="Times New Roman" w:hint="eastAsia"/>
          <w:sz w:val="28"/>
          <w:szCs w:val="28"/>
          <w:lang w:bidi="ar"/>
        </w:rPr>
        <w:t>乡农林公司</w:t>
      </w:r>
      <w:r>
        <w:rPr>
          <w:rFonts w:ascii="仿宋_GB2312" w:eastAsia="仿宋_GB2312" w:hAnsi="Calibri" w:cs="Times New Roman" w:hint="eastAsia"/>
          <w:sz w:val="28"/>
          <w:szCs w:val="28"/>
          <w:lang w:bidi="ar"/>
        </w:rPr>
        <w:t>)</w:t>
      </w:r>
    </w:p>
    <w:p w14:paraId="4CC77E49" w14:textId="77777777" w:rsidR="000A4BBB" w:rsidRDefault="000A4BBB">
      <w:pPr>
        <w:pStyle w:val="a9"/>
        <w:shd w:val="clear" w:color="auto" w:fill="FFFFFF"/>
        <w:spacing w:before="0" w:beforeAutospacing="0" w:after="0" w:afterAutospacing="0" w:line="600" w:lineRule="exact"/>
        <w:ind w:firstLineChars="200" w:firstLine="560"/>
        <w:rPr>
          <w:rFonts w:ascii="仿宋_GB2312" w:eastAsia="仿宋_GB2312" w:hAnsi="仿宋_GB2312" w:cs="仿宋_GB2312"/>
          <w:color w:val="0000FF"/>
          <w:kern w:val="2"/>
          <w:sz w:val="28"/>
          <w:szCs w:val="28"/>
        </w:rPr>
      </w:pPr>
    </w:p>
    <w:p w14:paraId="1C4481E6" w14:textId="77777777" w:rsidR="000A4BBB" w:rsidRDefault="001A2095">
      <w:pPr>
        <w:widowControl/>
        <w:spacing w:line="600" w:lineRule="exact"/>
        <w:jc w:val="left"/>
        <w:rPr>
          <w:rFonts w:ascii="黑体" w:eastAsia="黑体"/>
          <w:color w:val="000000"/>
          <w:sz w:val="30"/>
          <w:szCs w:val="30"/>
        </w:rPr>
      </w:pPr>
      <w:r>
        <w:rPr>
          <w:rFonts w:ascii="黑体" w:eastAsia="黑体" w:hint="eastAsia"/>
          <w:color w:val="000000"/>
          <w:sz w:val="30"/>
          <w:szCs w:val="30"/>
        </w:rPr>
        <w:t>【村居简讯】</w:t>
      </w:r>
    </w:p>
    <w:p w14:paraId="0B38240F" w14:textId="77777777" w:rsidR="000A4BBB" w:rsidRDefault="001A2095">
      <w:pPr>
        <w:widowControl/>
        <w:spacing w:line="600" w:lineRule="exact"/>
        <w:ind w:firstLineChars="200" w:firstLine="560"/>
        <w:jc w:val="left"/>
        <w:rPr>
          <w:rFonts w:ascii="仿宋_GB2312" w:eastAsia="仿宋_GB2312" w:hAnsi="宋体" w:cs="宋体"/>
          <w:kern w:val="0"/>
          <w:sz w:val="28"/>
          <w:szCs w:val="28"/>
          <w:lang w:bidi="ar"/>
        </w:rPr>
      </w:pPr>
      <w:r>
        <w:rPr>
          <w:rFonts w:ascii="仿宋_GB2312" w:eastAsia="仿宋_GB2312" w:hAnsi="宋体" w:cs="宋体" w:hint="eastAsia"/>
          <w:kern w:val="0"/>
          <w:sz w:val="28"/>
          <w:szCs w:val="28"/>
          <w:lang w:bidi="ar"/>
        </w:rPr>
        <w:t>▲</w:t>
      </w:r>
      <w:r>
        <w:rPr>
          <w:rFonts w:ascii="仿宋_GB2312" w:eastAsia="仿宋_GB2312" w:hAnsi="宋体" w:cs="宋体" w:hint="eastAsia"/>
          <w:kern w:val="0"/>
          <w:sz w:val="28"/>
          <w:szCs w:val="28"/>
          <w:lang w:bidi="ar"/>
        </w:rPr>
        <w:t>3</w:t>
      </w:r>
      <w:r>
        <w:rPr>
          <w:rFonts w:ascii="仿宋_GB2312" w:eastAsia="仿宋_GB2312" w:hAnsi="宋体" w:cs="宋体" w:hint="eastAsia"/>
          <w:kern w:val="0"/>
          <w:sz w:val="28"/>
          <w:szCs w:val="28"/>
          <w:lang w:bidi="ar"/>
        </w:rPr>
        <w:t>月</w:t>
      </w:r>
      <w:r>
        <w:rPr>
          <w:rFonts w:ascii="仿宋_GB2312" w:eastAsia="仿宋_GB2312" w:hAnsi="宋体" w:cs="宋体" w:hint="eastAsia"/>
          <w:kern w:val="0"/>
          <w:sz w:val="28"/>
          <w:szCs w:val="28"/>
          <w:lang w:bidi="ar"/>
        </w:rPr>
        <w:t>1</w:t>
      </w:r>
      <w:r>
        <w:rPr>
          <w:rFonts w:ascii="仿宋_GB2312" w:eastAsia="仿宋_GB2312" w:hAnsi="宋体" w:cs="宋体" w:hint="eastAsia"/>
          <w:kern w:val="0"/>
          <w:sz w:val="28"/>
          <w:szCs w:val="28"/>
          <w:lang w:bidi="ar"/>
        </w:rPr>
        <w:t>日，民星村新时代文明</w:t>
      </w:r>
      <w:proofErr w:type="gramStart"/>
      <w:r>
        <w:rPr>
          <w:rFonts w:ascii="仿宋_GB2312" w:eastAsia="仿宋_GB2312" w:hAnsi="宋体" w:cs="宋体" w:hint="eastAsia"/>
          <w:kern w:val="0"/>
          <w:sz w:val="28"/>
          <w:szCs w:val="28"/>
          <w:lang w:bidi="ar"/>
        </w:rPr>
        <w:t>实践站</w:t>
      </w:r>
      <w:proofErr w:type="gramEnd"/>
      <w:r>
        <w:rPr>
          <w:rFonts w:ascii="仿宋_GB2312" w:eastAsia="仿宋_GB2312" w:hAnsi="宋体" w:cs="宋体" w:hint="eastAsia"/>
          <w:kern w:val="0"/>
          <w:sz w:val="28"/>
          <w:szCs w:val="28"/>
          <w:lang w:bidi="ar"/>
        </w:rPr>
        <w:t>开展以“弘扬雷锋精神，争做时代新人”为主题的学雷锋志愿服务活动。本次活动由民星、富民、永发、江海、惠丰、新民居委会团支部志愿者代表组成，内容包括理发、磨刀、缝纫等便民惠民举措，受到村民的欢迎。</w:t>
      </w:r>
      <w:r>
        <w:rPr>
          <w:rFonts w:ascii="仿宋_GB2312" w:eastAsia="仿宋_GB2312" w:hAnsi="宋体" w:cs="宋体" w:hint="eastAsia"/>
          <w:kern w:val="0"/>
          <w:sz w:val="28"/>
          <w:szCs w:val="28"/>
          <w:lang w:bidi="ar"/>
        </w:rPr>
        <w:t xml:space="preserve">  (</w:t>
      </w:r>
      <w:r>
        <w:rPr>
          <w:rFonts w:ascii="仿宋_GB2312" w:eastAsia="仿宋_GB2312" w:hAnsi="宋体" w:cs="宋体" w:hint="eastAsia"/>
          <w:kern w:val="0"/>
          <w:sz w:val="28"/>
          <w:szCs w:val="28"/>
          <w:lang w:bidi="ar"/>
        </w:rPr>
        <w:t>民星村</w:t>
      </w:r>
      <w:r>
        <w:rPr>
          <w:rFonts w:ascii="仿宋_GB2312" w:eastAsia="仿宋_GB2312" w:hAnsi="宋体" w:cs="宋体" w:hint="eastAsia"/>
          <w:kern w:val="0"/>
          <w:sz w:val="28"/>
          <w:szCs w:val="28"/>
          <w:lang w:bidi="ar"/>
        </w:rPr>
        <w:t>)</w:t>
      </w:r>
    </w:p>
    <w:p w14:paraId="03CBFC37" w14:textId="77777777" w:rsidR="000A4BBB" w:rsidRDefault="001A2095">
      <w:pPr>
        <w:spacing w:line="6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日，新永村党总支部与横沙客轮党支部共同开展“美化家园”清洁行动。两支部的党员和团员一起对码头岸边的垃圾、杂物等进行了清理。</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（新永村）</w:t>
      </w:r>
    </w:p>
    <w:p w14:paraId="43977643" w14:textId="77777777" w:rsidR="000A4BBB" w:rsidRDefault="001A2095">
      <w:pPr>
        <w:spacing w:line="6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11</w:t>
      </w:r>
      <w:r>
        <w:rPr>
          <w:rFonts w:ascii="仿宋_GB2312" w:eastAsia="仿宋_GB2312" w:hAnsi="仿宋_GB2312" w:cs="仿宋_GB2312" w:hint="eastAsia"/>
          <w:sz w:val="28"/>
          <w:szCs w:val="28"/>
        </w:rPr>
        <w:t>日，乡党委书记杨冬卫督查永发村疫情防控工作情况，</w:t>
      </w:r>
      <w:r>
        <w:rPr>
          <w:rFonts w:ascii="仿宋_GB2312" w:eastAsia="仿宋_GB2312" w:hAnsi="仿宋_GB2312" w:cs="仿宋_GB2312" w:hint="eastAsia"/>
          <w:sz w:val="28"/>
          <w:szCs w:val="28"/>
        </w:rPr>
        <w:lastRenderedPageBreak/>
        <w:t>杨书记对永发村的</w:t>
      </w:r>
      <w:r>
        <w:rPr>
          <w:rFonts w:ascii="仿宋_GB2312" w:eastAsia="仿宋_GB2312" w:hAnsi="仿宋_GB2312" w:cs="仿宋_GB2312" w:hint="eastAsia"/>
          <w:sz w:val="28"/>
          <w:szCs w:val="28"/>
        </w:rPr>
        <w:t>5</w:t>
      </w:r>
      <w:r>
        <w:rPr>
          <w:rFonts w:ascii="仿宋_GB2312" w:eastAsia="仿宋_GB2312" w:hAnsi="仿宋_GB2312" w:cs="仿宋_GB2312" w:hint="eastAsia"/>
          <w:sz w:val="28"/>
          <w:szCs w:val="28"/>
        </w:rPr>
        <w:t>家民宿进行了走访，并指导防疫工作。（永发村）</w:t>
      </w:r>
    </w:p>
    <w:p w14:paraId="24A0CF98" w14:textId="77777777" w:rsidR="000A4BBB" w:rsidRDefault="001A2095">
      <w:pPr>
        <w:spacing w:line="6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15</w:t>
      </w:r>
      <w:r>
        <w:rPr>
          <w:rFonts w:ascii="仿宋_GB2312" w:eastAsia="仿宋_GB2312" w:hAnsi="仿宋_GB2312" w:cs="仿宋_GB2312" w:hint="eastAsia"/>
          <w:sz w:val="28"/>
          <w:szCs w:val="28"/>
        </w:rPr>
        <w:t>日，乡党委副书记陶政江带领竞美督导组到丰乐村指导检查防疫工作。陶书记详细了解了丰乐村防疫工作情况，对村防疫工作给予肯定并提出要求。</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丰乐村</w:t>
      </w:r>
      <w:r>
        <w:rPr>
          <w:rFonts w:ascii="仿宋_GB2312" w:eastAsia="仿宋_GB2312" w:hAnsi="仿宋_GB2312" w:cs="仿宋_GB2312" w:hint="eastAsia"/>
          <w:sz w:val="28"/>
          <w:szCs w:val="28"/>
        </w:rPr>
        <w:t>)</w:t>
      </w:r>
    </w:p>
    <w:p w14:paraId="4848B93C" w14:textId="77777777" w:rsidR="000A4BBB" w:rsidRDefault="001A2095">
      <w:pPr>
        <w:spacing w:line="6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16</w:t>
      </w:r>
      <w:r>
        <w:rPr>
          <w:rFonts w:ascii="仿宋_GB2312" w:eastAsia="仿宋_GB2312" w:hAnsi="仿宋_GB2312" w:cs="仿宋_GB2312" w:hint="eastAsia"/>
          <w:sz w:val="28"/>
          <w:szCs w:val="28"/>
        </w:rPr>
        <w:t>日，乡党委副书记洪佳晔一行</w:t>
      </w:r>
      <w:proofErr w:type="gramStart"/>
      <w:r>
        <w:rPr>
          <w:rFonts w:ascii="仿宋_GB2312" w:eastAsia="仿宋_GB2312" w:hAnsi="仿宋_GB2312" w:cs="仿宋_GB2312" w:hint="eastAsia"/>
          <w:sz w:val="28"/>
          <w:szCs w:val="28"/>
        </w:rPr>
        <w:t>来到民东村</w:t>
      </w:r>
      <w:proofErr w:type="gramEnd"/>
      <w:r>
        <w:rPr>
          <w:rFonts w:ascii="仿宋_GB2312" w:eastAsia="仿宋_GB2312" w:hAnsi="仿宋_GB2312" w:cs="仿宋_GB2312" w:hint="eastAsia"/>
          <w:sz w:val="28"/>
          <w:szCs w:val="28"/>
        </w:rPr>
        <w:t>检查疫情防控工作开展情况，并对相关工作提出要求。</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w:t>
      </w:r>
      <w:proofErr w:type="gramStart"/>
      <w:r>
        <w:rPr>
          <w:rFonts w:ascii="仿宋_GB2312" w:eastAsia="仿宋_GB2312" w:hAnsi="仿宋_GB2312" w:cs="仿宋_GB2312" w:hint="eastAsia"/>
          <w:sz w:val="28"/>
          <w:szCs w:val="28"/>
        </w:rPr>
        <w:t>民东村</w:t>
      </w:r>
      <w:proofErr w:type="gramEnd"/>
      <w:r>
        <w:rPr>
          <w:rFonts w:ascii="仿宋_GB2312" w:eastAsia="仿宋_GB2312" w:hAnsi="仿宋_GB2312" w:cs="仿宋_GB2312" w:hint="eastAsia"/>
          <w:sz w:val="28"/>
          <w:szCs w:val="28"/>
        </w:rPr>
        <w:t>）</w:t>
      </w:r>
    </w:p>
    <w:p w14:paraId="28F7036C" w14:textId="77777777" w:rsidR="000A4BBB" w:rsidRDefault="001A2095">
      <w:pPr>
        <w:spacing w:line="6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▲为进一步激发党员担当精神，助力疫情防控工</w:t>
      </w:r>
      <w:r>
        <w:rPr>
          <w:rFonts w:ascii="仿宋_GB2312" w:eastAsia="仿宋_GB2312" w:hAnsi="仿宋_GB2312" w:cs="仿宋_GB2312" w:hint="eastAsia"/>
          <w:sz w:val="28"/>
          <w:szCs w:val="28"/>
        </w:rPr>
        <w:t>作，民建两委班子成员及在</w:t>
      </w:r>
      <w:proofErr w:type="gramStart"/>
      <w:r>
        <w:rPr>
          <w:rFonts w:ascii="仿宋_GB2312" w:eastAsia="仿宋_GB2312" w:hAnsi="仿宋_GB2312" w:cs="仿宋_GB2312" w:hint="eastAsia"/>
          <w:sz w:val="28"/>
          <w:szCs w:val="28"/>
        </w:rPr>
        <w:t>岛党员</w:t>
      </w:r>
      <w:proofErr w:type="gramEnd"/>
      <w:r>
        <w:rPr>
          <w:rFonts w:ascii="仿宋_GB2312" w:eastAsia="仿宋_GB2312" w:hAnsi="仿宋_GB2312" w:cs="仿宋_GB2312" w:hint="eastAsia"/>
          <w:sz w:val="28"/>
          <w:szCs w:val="28"/>
        </w:rPr>
        <w:t>共同化身防疫志愿者，在</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18</w:t>
      </w:r>
      <w:r>
        <w:rPr>
          <w:rFonts w:ascii="仿宋_GB2312" w:eastAsia="仿宋_GB2312" w:hAnsi="仿宋_GB2312" w:cs="仿宋_GB2312" w:hint="eastAsia"/>
          <w:sz w:val="28"/>
          <w:szCs w:val="28"/>
        </w:rPr>
        <w:t>日和</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22</w:t>
      </w:r>
      <w:r>
        <w:rPr>
          <w:rFonts w:ascii="仿宋_GB2312" w:eastAsia="仿宋_GB2312" w:hAnsi="仿宋_GB2312" w:cs="仿宋_GB2312" w:hint="eastAsia"/>
          <w:sz w:val="28"/>
          <w:szCs w:val="28"/>
        </w:rPr>
        <w:t>日两次全员核酸检测中，义无反顾地奔走在一线，全力以赴投入疫情防控工作。</w:t>
      </w:r>
      <w:r>
        <w:rPr>
          <w:rFonts w:ascii="仿宋_GB2312" w:eastAsia="仿宋_GB2312" w:hAnsi="仿宋_GB2312" w:cs="仿宋_GB2312" w:hint="eastAsia"/>
          <w:sz w:val="28"/>
          <w:szCs w:val="28"/>
        </w:rPr>
        <w:t xml:space="preserve">                                      </w:t>
      </w:r>
      <w:r>
        <w:rPr>
          <w:rFonts w:ascii="仿宋_GB2312" w:eastAsia="仿宋_GB2312" w:hAnsi="仿宋_GB2312" w:cs="仿宋_GB2312"/>
          <w:sz w:val="28"/>
          <w:szCs w:val="28"/>
        </w:rPr>
        <w:t xml:space="preserve">      </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（民建村）</w:t>
      </w:r>
    </w:p>
    <w:p w14:paraId="274B0ACC" w14:textId="77777777" w:rsidR="000A4BBB" w:rsidRDefault="001A2095">
      <w:pPr>
        <w:spacing w:line="6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25</w:t>
      </w:r>
      <w:r>
        <w:rPr>
          <w:rFonts w:ascii="仿宋_GB2312" w:eastAsia="仿宋_GB2312" w:hAnsi="仿宋_GB2312" w:cs="仿宋_GB2312" w:hint="eastAsia"/>
          <w:sz w:val="28"/>
          <w:szCs w:val="28"/>
        </w:rPr>
        <w:t>日，小</w:t>
      </w:r>
      <w:proofErr w:type="gramStart"/>
      <w:r>
        <w:rPr>
          <w:rFonts w:ascii="仿宋_GB2312" w:eastAsia="仿宋_GB2312" w:hAnsi="仿宋_GB2312" w:cs="仿宋_GB2312" w:hint="eastAsia"/>
          <w:sz w:val="28"/>
          <w:szCs w:val="28"/>
        </w:rPr>
        <w:t>橘</w:t>
      </w:r>
      <w:proofErr w:type="gramEnd"/>
      <w:r>
        <w:rPr>
          <w:rFonts w:ascii="仿宋_GB2312" w:eastAsia="仿宋_GB2312" w:hAnsi="仿宋_GB2312" w:cs="仿宋_GB2312" w:hint="eastAsia"/>
          <w:sz w:val="28"/>
          <w:szCs w:val="28"/>
        </w:rPr>
        <w:t>驿站农家</w:t>
      </w:r>
      <w:proofErr w:type="gramStart"/>
      <w:r>
        <w:rPr>
          <w:rFonts w:ascii="仿宋_GB2312" w:eastAsia="仿宋_GB2312" w:hAnsi="仿宋_GB2312" w:cs="仿宋_GB2312" w:hint="eastAsia"/>
          <w:sz w:val="28"/>
          <w:szCs w:val="28"/>
        </w:rPr>
        <w:t>乐主动</w:t>
      </w:r>
      <w:proofErr w:type="gramEnd"/>
      <w:r>
        <w:rPr>
          <w:rFonts w:ascii="仿宋_GB2312" w:eastAsia="仿宋_GB2312" w:hAnsi="仿宋_GB2312" w:cs="仿宋_GB2312" w:hint="eastAsia"/>
          <w:sz w:val="28"/>
          <w:szCs w:val="28"/>
        </w:rPr>
        <w:t>将云南土豆和黑毛猪油送给东海村奋战在抗</w:t>
      </w:r>
      <w:proofErr w:type="gramStart"/>
      <w:r>
        <w:rPr>
          <w:rFonts w:ascii="仿宋_GB2312" w:eastAsia="仿宋_GB2312" w:hAnsi="仿宋_GB2312" w:cs="仿宋_GB2312" w:hint="eastAsia"/>
          <w:sz w:val="28"/>
          <w:szCs w:val="28"/>
        </w:rPr>
        <w:t>疫</w:t>
      </w:r>
      <w:proofErr w:type="gramEnd"/>
      <w:r>
        <w:rPr>
          <w:rFonts w:ascii="仿宋_GB2312" w:eastAsia="仿宋_GB2312" w:hAnsi="仿宋_GB2312" w:cs="仿宋_GB2312" w:hint="eastAsia"/>
          <w:sz w:val="28"/>
          <w:szCs w:val="28"/>
        </w:rPr>
        <w:t>一线的志愿者们，以实际行动助力当前疫情防控工作。</w:t>
      </w:r>
      <w:r>
        <w:rPr>
          <w:rFonts w:ascii="仿宋_GB2312" w:eastAsia="仿宋_GB2312" w:hAnsi="仿宋_GB2312" w:cs="仿宋_GB2312" w:hint="eastAsia"/>
          <w:sz w:val="28"/>
          <w:szCs w:val="28"/>
        </w:rPr>
        <w:t xml:space="preserve"> </w:t>
      </w:r>
      <w:r>
        <w:rPr>
          <w:rFonts w:ascii="仿宋_GB2312" w:eastAsia="仿宋_GB2312" w:hAnsi="仿宋_GB2312" w:cs="仿宋_GB2312"/>
          <w:sz w:val="28"/>
          <w:szCs w:val="28"/>
        </w:rPr>
        <w:t xml:space="preserve">                                              </w:t>
      </w:r>
      <w:r>
        <w:rPr>
          <w:rFonts w:ascii="仿宋_GB2312" w:eastAsia="仿宋_GB2312" w:hAnsi="仿宋_GB2312" w:cs="仿宋_GB2312" w:hint="eastAsia"/>
          <w:sz w:val="28"/>
          <w:szCs w:val="28"/>
        </w:rPr>
        <w:t>（东海村）</w:t>
      </w:r>
    </w:p>
    <w:p w14:paraId="04E9EF4F" w14:textId="77777777" w:rsidR="000A4BBB" w:rsidRDefault="001A2095">
      <w:pPr>
        <w:spacing w:line="600" w:lineRule="exact"/>
        <w:ind w:firstLineChars="200" w:firstLine="560"/>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28</w:t>
      </w:r>
      <w:r>
        <w:rPr>
          <w:rFonts w:ascii="仿宋_GB2312" w:eastAsia="仿宋_GB2312" w:hAnsi="仿宋_GB2312" w:cs="仿宋_GB2312" w:hint="eastAsia"/>
          <w:sz w:val="28"/>
          <w:szCs w:val="28"/>
        </w:rPr>
        <w:t>日和</w:t>
      </w:r>
      <w:r>
        <w:rPr>
          <w:rFonts w:ascii="仿宋_GB2312" w:eastAsia="仿宋_GB2312" w:hAnsi="仿宋_GB2312" w:cs="仿宋_GB2312" w:hint="eastAsia"/>
          <w:sz w:val="28"/>
          <w:szCs w:val="28"/>
        </w:rPr>
        <w:t>3</w:t>
      </w:r>
      <w:r>
        <w:rPr>
          <w:rFonts w:ascii="仿宋_GB2312" w:eastAsia="仿宋_GB2312" w:hAnsi="仿宋_GB2312" w:cs="仿宋_GB2312"/>
          <w:sz w:val="28"/>
          <w:szCs w:val="28"/>
        </w:rPr>
        <w:t>0</w:t>
      </w:r>
      <w:r>
        <w:rPr>
          <w:rFonts w:ascii="仿宋_GB2312" w:eastAsia="仿宋_GB2312" w:hAnsi="仿宋_GB2312" w:cs="仿宋_GB2312" w:hint="eastAsia"/>
          <w:sz w:val="28"/>
          <w:szCs w:val="28"/>
        </w:rPr>
        <w:t>日全乡开展核酸检测工作。</w:t>
      </w:r>
      <w:bookmarkStart w:id="5" w:name="_Hlk99647919"/>
      <w:r>
        <w:rPr>
          <w:rFonts w:ascii="仿宋_GB2312" w:eastAsia="仿宋_GB2312" w:hAnsi="仿宋_GB2312" w:cs="仿宋_GB2312" w:hint="eastAsia"/>
          <w:sz w:val="28"/>
          <w:szCs w:val="28"/>
        </w:rPr>
        <w:t>兴胜、增产、新联等村</w:t>
      </w:r>
      <w:bookmarkEnd w:id="5"/>
      <w:r>
        <w:rPr>
          <w:rFonts w:ascii="仿宋_GB2312" w:eastAsia="仿宋_GB2312" w:hAnsi="仿宋_GB2312" w:cs="仿宋_GB2312" w:hint="eastAsia"/>
          <w:sz w:val="28"/>
          <w:szCs w:val="28"/>
        </w:rPr>
        <w:t>党员干部及双报到党员闻令而动，迅速进入战斗状态，为打赢疫情防控阻击战提供了坚强保障。</w:t>
      </w:r>
      <w:r>
        <w:rPr>
          <w:rFonts w:ascii="仿宋_GB2312" w:eastAsia="仿宋_GB2312" w:hAnsi="仿宋_GB2312" w:cs="仿宋_GB2312" w:hint="eastAsia"/>
          <w:sz w:val="28"/>
          <w:szCs w:val="28"/>
        </w:rPr>
        <w:t xml:space="preserve"> </w:t>
      </w:r>
      <w:r>
        <w:rPr>
          <w:rFonts w:ascii="仿宋_GB2312" w:eastAsia="仿宋_GB2312" w:hAnsi="仿宋_GB2312" w:cs="仿宋_GB2312"/>
          <w:sz w:val="28"/>
          <w:szCs w:val="28"/>
        </w:rPr>
        <w:t xml:space="preserve">          </w:t>
      </w:r>
      <w:r>
        <w:rPr>
          <w:rFonts w:ascii="仿宋_GB2312" w:eastAsia="仿宋_GB2312" w:hAnsi="仿宋_GB2312" w:cs="仿宋_GB2312" w:hint="eastAsia"/>
          <w:sz w:val="28"/>
          <w:szCs w:val="28"/>
        </w:rPr>
        <w:t>（兴胜、增产、新联村）</w:t>
      </w:r>
    </w:p>
    <w:p w14:paraId="1D8E49D9" w14:textId="77777777" w:rsidR="000A4BBB" w:rsidRDefault="000A4BBB">
      <w:pPr>
        <w:pStyle w:val="2"/>
        <w:rPr>
          <w:color w:val="0000FF"/>
        </w:rPr>
      </w:pPr>
    </w:p>
    <w:p w14:paraId="76B3BA62" w14:textId="77777777" w:rsidR="000A4BBB" w:rsidRDefault="000A4BBB">
      <w:pPr>
        <w:pStyle w:val="2"/>
        <w:spacing w:line="600" w:lineRule="exact"/>
      </w:pPr>
    </w:p>
    <w:p w14:paraId="6802366A" w14:textId="77777777" w:rsidR="000A4BBB" w:rsidRDefault="000A4BBB">
      <w:pPr>
        <w:pStyle w:val="2"/>
        <w:spacing w:line="580" w:lineRule="exact"/>
      </w:pPr>
    </w:p>
    <w:p w14:paraId="37EE613E" w14:textId="77777777" w:rsidR="000A4BBB" w:rsidRDefault="000A4BBB">
      <w:pPr>
        <w:pStyle w:val="2"/>
        <w:spacing w:line="580" w:lineRule="exact"/>
      </w:pPr>
    </w:p>
    <w:p w14:paraId="4F154E1B" w14:textId="77777777" w:rsidR="000A4BBB" w:rsidRDefault="000A4BBB">
      <w:pPr>
        <w:pStyle w:val="2"/>
        <w:spacing w:line="580" w:lineRule="exact"/>
      </w:pPr>
    </w:p>
    <w:p w14:paraId="7F623FB1" w14:textId="77777777" w:rsidR="000A4BBB" w:rsidRDefault="000A4BBB">
      <w:pPr>
        <w:pStyle w:val="2"/>
        <w:spacing w:line="580" w:lineRule="exact"/>
      </w:pPr>
    </w:p>
    <w:p w14:paraId="773259FD" w14:textId="77777777" w:rsidR="000A4BBB" w:rsidRDefault="001A2095">
      <w:pPr>
        <w:spacing w:line="500" w:lineRule="exact"/>
        <w:jc w:val="center"/>
      </w:pPr>
      <w:r>
        <w:rPr>
          <w:rFonts w:ascii="黑体" w:eastAsia="黑体"/>
          <w:spacing w:val="12"/>
          <w:sz w:val="30"/>
          <w:szCs w:val="30"/>
        </w:rPr>
        <w:pict w14:anchorId="2BCC9400">
          <v:line id="直线 31" o:spid="_x0000_s1070" style="position:absolute;left:0;text-align:left;z-index:5;mso-width-relative:page;mso-height-relative:page" from="0,5.3pt" to="441pt,5.3pt" strokecolor="red"/>
        </w:pict>
      </w:r>
      <w:r>
        <w:rPr>
          <w:rFonts w:ascii="仿宋_GB2312" w:eastAsia="仿宋_GB2312" w:hint="eastAsia"/>
          <w:sz w:val="24"/>
        </w:rPr>
        <w:t>《横沙报道》电子版上传在《横沙报道》</w:t>
      </w:r>
      <w:r>
        <w:rPr>
          <w:rFonts w:ascii="仿宋_GB2312" w:eastAsia="仿宋_GB2312" w:hint="eastAsia"/>
          <w:sz w:val="24"/>
        </w:rPr>
        <w:t>QQ</w:t>
      </w:r>
      <w:r>
        <w:rPr>
          <w:rFonts w:ascii="仿宋_GB2312" w:eastAsia="仿宋_GB2312" w:hint="eastAsia"/>
          <w:sz w:val="24"/>
        </w:rPr>
        <w:t>群文件夹。群号：</w:t>
      </w:r>
      <w:r>
        <w:rPr>
          <w:rFonts w:ascii="仿宋_GB2312" w:eastAsia="仿宋_GB2312" w:hint="eastAsia"/>
          <w:sz w:val="24"/>
        </w:rPr>
        <w:t>366857618</w:t>
      </w:r>
    </w:p>
    <w:sectPr w:rsidR="000A4BBB">
      <w:pgSz w:w="11906" w:h="16838"/>
      <w:pgMar w:top="1389" w:right="1758" w:bottom="1440" w:left="1758"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46D86" w14:textId="77777777" w:rsidR="001A2095" w:rsidRDefault="001A2095">
      <w:r>
        <w:separator/>
      </w:r>
    </w:p>
  </w:endnote>
  <w:endnote w:type="continuationSeparator" w:id="0">
    <w:p w14:paraId="714F8AEA" w14:textId="77777777" w:rsidR="001A2095" w:rsidRDefault="001A2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Helvetica Neue">
    <w:altName w:val="Segoe Print"/>
    <w:charset w:val="00"/>
    <w:family w:val="roman"/>
    <w:pitch w:val="default"/>
  </w:font>
  <w:font w:name="Arial Unicode MS">
    <w:altName w:val="Malgun Gothic Semilight"/>
    <w:panose1 w:val="020B0604020202020204"/>
    <w:charset w:val="86"/>
    <w:family w:val="swiss"/>
    <w:pitch w:val="default"/>
    <w:sig w:usb0="00000000" w:usb1="00000000" w:usb2="0000003F" w:usb3="00000000" w:csb0="603F01FF" w:csb1="FFFF0000"/>
  </w:font>
  <w:font w:name="楷体_GB2312">
    <w:altName w:val="楷体"/>
    <w:charset w:val="86"/>
    <w:family w:val="modern"/>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Microsoft YaHei UI">
    <w:altName w:val="宋体"/>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D90D5" w14:textId="77777777" w:rsidR="000A4BBB" w:rsidRDefault="001A2095">
    <w:pPr>
      <w:pStyle w:val="a7"/>
      <w:framePr w:wrap="around" w:vAnchor="text" w:hAnchor="margin" w:xAlign="center" w:y="1"/>
      <w:rPr>
        <w:rStyle w:val="ab"/>
      </w:rPr>
    </w:pPr>
    <w:r>
      <w:fldChar w:fldCharType="begin"/>
    </w:r>
    <w:r>
      <w:rPr>
        <w:rStyle w:val="ab"/>
      </w:rPr>
      <w:instrText xml:space="preserve">PAGE  </w:instrText>
    </w:r>
    <w:r>
      <w:fldChar w:fldCharType="end"/>
    </w:r>
  </w:p>
  <w:p w14:paraId="61BA1A63" w14:textId="77777777" w:rsidR="000A4BBB" w:rsidRDefault="000A4BBB">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C184D" w14:textId="77777777" w:rsidR="000A4BBB" w:rsidRDefault="001A2095">
    <w:pPr>
      <w:pStyle w:val="a7"/>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rPr>
      <w:t>14</w:t>
    </w:r>
    <w:r>
      <w:rPr>
        <w:rStyle w:val="ab"/>
      </w:rPr>
      <w:fldChar w:fldCharType="end"/>
    </w:r>
  </w:p>
  <w:p w14:paraId="201D03B0" w14:textId="77777777" w:rsidR="000A4BBB" w:rsidRDefault="000A4BBB">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CEB2" w14:textId="77777777" w:rsidR="000A4BBB" w:rsidRDefault="000A4BBB">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A9375" w14:textId="77777777" w:rsidR="001A2095" w:rsidRDefault="001A2095">
      <w:r>
        <w:separator/>
      </w:r>
    </w:p>
  </w:footnote>
  <w:footnote w:type="continuationSeparator" w:id="0">
    <w:p w14:paraId="013BD902" w14:textId="77777777" w:rsidR="001A2095" w:rsidRDefault="001A20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D7081" w14:textId="77777777" w:rsidR="000A4BBB" w:rsidRDefault="000A4BBB">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9152" w14:textId="77777777" w:rsidR="000A4BBB" w:rsidRDefault="000A4BBB">
    <w:pPr>
      <w:pStyle w:val="a8"/>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6C265" w14:textId="77777777" w:rsidR="000A4BBB" w:rsidRDefault="000A4BBB">
    <w:pPr>
      <w:pStyle w:val="a8"/>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03A65"/>
    <w:rsid w:val="0000010F"/>
    <w:rsid w:val="0000177C"/>
    <w:rsid w:val="0000245F"/>
    <w:rsid w:val="0000297A"/>
    <w:rsid w:val="00003471"/>
    <w:rsid w:val="00003B2C"/>
    <w:rsid w:val="00003FFC"/>
    <w:rsid w:val="000042A3"/>
    <w:rsid w:val="00005229"/>
    <w:rsid w:val="000052F0"/>
    <w:rsid w:val="000054AA"/>
    <w:rsid w:val="00005869"/>
    <w:rsid w:val="00005B00"/>
    <w:rsid w:val="00006A36"/>
    <w:rsid w:val="000076C0"/>
    <w:rsid w:val="000101E8"/>
    <w:rsid w:val="00011143"/>
    <w:rsid w:val="00011E9E"/>
    <w:rsid w:val="00011ECD"/>
    <w:rsid w:val="00012846"/>
    <w:rsid w:val="00012BB0"/>
    <w:rsid w:val="00013E78"/>
    <w:rsid w:val="00014EE0"/>
    <w:rsid w:val="00015E3A"/>
    <w:rsid w:val="00016E23"/>
    <w:rsid w:val="00016EB0"/>
    <w:rsid w:val="00017BE7"/>
    <w:rsid w:val="00017E0E"/>
    <w:rsid w:val="0002061C"/>
    <w:rsid w:val="00020A49"/>
    <w:rsid w:val="00021B52"/>
    <w:rsid w:val="0002236F"/>
    <w:rsid w:val="000242A5"/>
    <w:rsid w:val="000244A6"/>
    <w:rsid w:val="00024969"/>
    <w:rsid w:val="00024DD2"/>
    <w:rsid w:val="00025229"/>
    <w:rsid w:val="00025796"/>
    <w:rsid w:val="00025B3E"/>
    <w:rsid w:val="00026F97"/>
    <w:rsid w:val="000273E3"/>
    <w:rsid w:val="00027534"/>
    <w:rsid w:val="00027656"/>
    <w:rsid w:val="00027B28"/>
    <w:rsid w:val="00027BFF"/>
    <w:rsid w:val="00030C5A"/>
    <w:rsid w:val="0003152C"/>
    <w:rsid w:val="00031608"/>
    <w:rsid w:val="00031C5D"/>
    <w:rsid w:val="00032A30"/>
    <w:rsid w:val="000335BB"/>
    <w:rsid w:val="0003433B"/>
    <w:rsid w:val="00034DE0"/>
    <w:rsid w:val="00034FC2"/>
    <w:rsid w:val="0003532A"/>
    <w:rsid w:val="000356DB"/>
    <w:rsid w:val="00035B5E"/>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3459"/>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14B"/>
    <w:rsid w:val="0008732B"/>
    <w:rsid w:val="000879F2"/>
    <w:rsid w:val="00087AED"/>
    <w:rsid w:val="00087E4E"/>
    <w:rsid w:val="0009111A"/>
    <w:rsid w:val="000913A3"/>
    <w:rsid w:val="00091C53"/>
    <w:rsid w:val="00091E8C"/>
    <w:rsid w:val="000929BE"/>
    <w:rsid w:val="00092AA7"/>
    <w:rsid w:val="00092EA0"/>
    <w:rsid w:val="00094A19"/>
    <w:rsid w:val="00095235"/>
    <w:rsid w:val="0009546E"/>
    <w:rsid w:val="00095674"/>
    <w:rsid w:val="0009679D"/>
    <w:rsid w:val="000974AA"/>
    <w:rsid w:val="000A081E"/>
    <w:rsid w:val="000A0FE5"/>
    <w:rsid w:val="000A10F9"/>
    <w:rsid w:val="000A1BD8"/>
    <w:rsid w:val="000A2326"/>
    <w:rsid w:val="000A26DD"/>
    <w:rsid w:val="000A2746"/>
    <w:rsid w:val="000A2C8D"/>
    <w:rsid w:val="000A46E5"/>
    <w:rsid w:val="000A480E"/>
    <w:rsid w:val="000A4B4D"/>
    <w:rsid w:val="000A4BBB"/>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37B3"/>
    <w:rsid w:val="000E4015"/>
    <w:rsid w:val="000E4918"/>
    <w:rsid w:val="000E49C1"/>
    <w:rsid w:val="000E51A1"/>
    <w:rsid w:val="000E54A6"/>
    <w:rsid w:val="000E6699"/>
    <w:rsid w:val="000E6826"/>
    <w:rsid w:val="000E68DB"/>
    <w:rsid w:val="000E6B22"/>
    <w:rsid w:val="000E7A88"/>
    <w:rsid w:val="000E7CE3"/>
    <w:rsid w:val="000E7FE4"/>
    <w:rsid w:val="000F0028"/>
    <w:rsid w:val="000F03B0"/>
    <w:rsid w:val="000F1070"/>
    <w:rsid w:val="000F159B"/>
    <w:rsid w:val="000F1768"/>
    <w:rsid w:val="000F2011"/>
    <w:rsid w:val="000F223B"/>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595"/>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E55"/>
    <w:rsid w:val="001158B4"/>
    <w:rsid w:val="0011658A"/>
    <w:rsid w:val="00116A80"/>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3470"/>
    <w:rsid w:val="00154489"/>
    <w:rsid w:val="0015477A"/>
    <w:rsid w:val="00154E66"/>
    <w:rsid w:val="00155075"/>
    <w:rsid w:val="0015561F"/>
    <w:rsid w:val="00155CBA"/>
    <w:rsid w:val="00156222"/>
    <w:rsid w:val="001579D1"/>
    <w:rsid w:val="00160A9F"/>
    <w:rsid w:val="001612E8"/>
    <w:rsid w:val="00162811"/>
    <w:rsid w:val="00162AD9"/>
    <w:rsid w:val="00162FC4"/>
    <w:rsid w:val="0016380A"/>
    <w:rsid w:val="00163AE2"/>
    <w:rsid w:val="00164CD9"/>
    <w:rsid w:val="00164FE7"/>
    <w:rsid w:val="00165E29"/>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0DC"/>
    <w:rsid w:val="00187912"/>
    <w:rsid w:val="00187CAB"/>
    <w:rsid w:val="00190C80"/>
    <w:rsid w:val="00191035"/>
    <w:rsid w:val="00191121"/>
    <w:rsid w:val="00192126"/>
    <w:rsid w:val="00192257"/>
    <w:rsid w:val="00192319"/>
    <w:rsid w:val="001923C8"/>
    <w:rsid w:val="001943D5"/>
    <w:rsid w:val="00194AC8"/>
    <w:rsid w:val="00195180"/>
    <w:rsid w:val="0019572F"/>
    <w:rsid w:val="001966AA"/>
    <w:rsid w:val="0019728C"/>
    <w:rsid w:val="001A0687"/>
    <w:rsid w:val="001A1072"/>
    <w:rsid w:val="001A1477"/>
    <w:rsid w:val="001A19BE"/>
    <w:rsid w:val="001A2095"/>
    <w:rsid w:val="001A305A"/>
    <w:rsid w:val="001A3564"/>
    <w:rsid w:val="001A3EC8"/>
    <w:rsid w:val="001A4912"/>
    <w:rsid w:val="001A4B56"/>
    <w:rsid w:val="001A5B9F"/>
    <w:rsid w:val="001A5D44"/>
    <w:rsid w:val="001A5F42"/>
    <w:rsid w:val="001A61CA"/>
    <w:rsid w:val="001A664A"/>
    <w:rsid w:val="001A6AFA"/>
    <w:rsid w:val="001A7150"/>
    <w:rsid w:val="001A7E41"/>
    <w:rsid w:val="001B076F"/>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44AD"/>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2A0"/>
    <w:rsid w:val="001E7BB7"/>
    <w:rsid w:val="001F0E92"/>
    <w:rsid w:val="001F175F"/>
    <w:rsid w:val="001F2149"/>
    <w:rsid w:val="001F287C"/>
    <w:rsid w:val="001F39D6"/>
    <w:rsid w:val="001F3CE9"/>
    <w:rsid w:val="001F4595"/>
    <w:rsid w:val="001F480B"/>
    <w:rsid w:val="001F5182"/>
    <w:rsid w:val="001F5DE7"/>
    <w:rsid w:val="001F6598"/>
    <w:rsid w:val="001F6E43"/>
    <w:rsid w:val="001F725E"/>
    <w:rsid w:val="001F794B"/>
    <w:rsid w:val="00200C75"/>
    <w:rsid w:val="0020213E"/>
    <w:rsid w:val="00204EED"/>
    <w:rsid w:val="00205047"/>
    <w:rsid w:val="00205DF9"/>
    <w:rsid w:val="00206526"/>
    <w:rsid w:val="00206BA2"/>
    <w:rsid w:val="00206C65"/>
    <w:rsid w:val="00207B10"/>
    <w:rsid w:val="00207D8C"/>
    <w:rsid w:val="00210464"/>
    <w:rsid w:val="0021108C"/>
    <w:rsid w:val="00211270"/>
    <w:rsid w:val="00211400"/>
    <w:rsid w:val="002115C4"/>
    <w:rsid w:val="0021237A"/>
    <w:rsid w:val="0021243A"/>
    <w:rsid w:val="00213494"/>
    <w:rsid w:val="00214D48"/>
    <w:rsid w:val="00214DCB"/>
    <w:rsid w:val="00215823"/>
    <w:rsid w:val="00216908"/>
    <w:rsid w:val="002174E8"/>
    <w:rsid w:val="002176AF"/>
    <w:rsid w:val="00217943"/>
    <w:rsid w:val="002179CF"/>
    <w:rsid w:val="00217A52"/>
    <w:rsid w:val="00217B7A"/>
    <w:rsid w:val="00221636"/>
    <w:rsid w:val="0022210A"/>
    <w:rsid w:val="00222C9C"/>
    <w:rsid w:val="00223166"/>
    <w:rsid w:val="00223BF1"/>
    <w:rsid w:val="00224418"/>
    <w:rsid w:val="00225179"/>
    <w:rsid w:val="002259A4"/>
    <w:rsid w:val="002276CB"/>
    <w:rsid w:val="00227C93"/>
    <w:rsid w:val="002302BF"/>
    <w:rsid w:val="00230B0B"/>
    <w:rsid w:val="00230DEB"/>
    <w:rsid w:val="0023136E"/>
    <w:rsid w:val="0023193C"/>
    <w:rsid w:val="00232090"/>
    <w:rsid w:val="00233234"/>
    <w:rsid w:val="0023328B"/>
    <w:rsid w:val="00233ECB"/>
    <w:rsid w:val="00233F6B"/>
    <w:rsid w:val="002346BB"/>
    <w:rsid w:val="00235298"/>
    <w:rsid w:val="00235F97"/>
    <w:rsid w:val="00236A21"/>
    <w:rsid w:val="00237412"/>
    <w:rsid w:val="0023768C"/>
    <w:rsid w:val="00237F1C"/>
    <w:rsid w:val="002418E6"/>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4F3E"/>
    <w:rsid w:val="00255012"/>
    <w:rsid w:val="0025588E"/>
    <w:rsid w:val="00255F5C"/>
    <w:rsid w:val="00256864"/>
    <w:rsid w:val="00257606"/>
    <w:rsid w:val="00257E37"/>
    <w:rsid w:val="002602DF"/>
    <w:rsid w:val="00260C84"/>
    <w:rsid w:val="00260E77"/>
    <w:rsid w:val="00261A0E"/>
    <w:rsid w:val="002637EE"/>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5554"/>
    <w:rsid w:val="002B6A55"/>
    <w:rsid w:val="002B6CDC"/>
    <w:rsid w:val="002B744A"/>
    <w:rsid w:val="002B79A6"/>
    <w:rsid w:val="002B7DFE"/>
    <w:rsid w:val="002C0799"/>
    <w:rsid w:val="002C0AB0"/>
    <w:rsid w:val="002C1117"/>
    <w:rsid w:val="002C1A15"/>
    <w:rsid w:val="002C24EA"/>
    <w:rsid w:val="002C2764"/>
    <w:rsid w:val="002C323C"/>
    <w:rsid w:val="002C3394"/>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B32"/>
    <w:rsid w:val="00312CB2"/>
    <w:rsid w:val="0031324A"/>
    <w:rsid w:val="00313FFA"/>
    <w:rsid w:val="00314537"/>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279FE"/>
    <w:rsid w:val="0033043C"/>
    <w:rsid w:val="003306F0"/>
    <w:rsid w:val="00330790"/>
    <w:rsid w:val="00330E21"/>
    <w:rsid w:val="003310BD"/>
    <w:rsid w:val="00331F16"/>
    <w:rsid w:val="003326B6"/>
    <w:rsid w:val="003331B8"/>
    <w:rsid w:val="0033346C"/>
    <w:rsid w:val="003337BA"/>
    <w:rsid w:val="0033445A"/>
    <w:rsid w:val="003349F8"/>
    <w:rsid w:val="00334E07"/>
    <w:rsid w:val="0033506D"/>
    <w:rsid w:val="00335CEC"/>
    <w:rsid w:val="00336895"/>
    <w:rsid w:val="00340A14"/>
    <w:rsid w:val="003421A2"/>
    <w:rsid w:val="00342302"/>
    <w:rsid w:val="00343927"/>
    <w:rsid w:val="00343AB4"/>
    <w:rsid w:val="003449E4"/>
    <w:rsid w:val="00344AB2"/>
    <w:rsid w:val="0034694D"/>
    <w:rsid w:val="0034736B"/>
    <w:rsid w:val="003475EC"/>
    <w:rsid w:val="0035009B"/>
    <w:rsid w:val="00350580"/>
    <w:rsid w:val="00350DDE"/>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2F6F"/>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14"/>
    <w:rsid w:val="00380EC8"/>
    <w:rsid w:val="00380F13"/>
    <w:rsid w:val="0038134B"/>
    <w:rsid w:val="00382653"/>
    <w:rsid w:val="0038520C"/>
    <w:rsid w:val="00385F25"/>
    <w:rsid w:val="003867E1"/>
    <w:rsid w:val="00386D08"/>
    <w:rsid w:val="00387DA5"/>
    <w:rsid w:val="00387F64"/>
    <w:rsid w:val="00390098"/>
    <w:rsid w:val="0039210D"/>
    <w:rsid w:val="00392402"/>
    <w:rsid w:val="00392FA5"/>
    <w:rsid w:val="003931B9"/>
    <w:rsid w:val="00393C78"/>
    <w:rsid w:val="00394119"/>
    <w:rsid w:val="003941FD"/>
    <w:rsid w:val="0039431F"/>
    <w:rsid w:val="0039458E"/>
    <w:rsid w:val="003946FF"/>
    <w:rsid w:val="00394AA1"/>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E6F"/>
    <w:rsid w:val="003C2070"/>
    <w:rsid w:val="003C2299"/>
    <w:rsid w:val="003C25C1"/>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92D"/>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8DD"/>
    <w:rsid w:val="003E2946"/>
    <w:rsid w:val="003E3192"/>
    <w:rsid w:val="003E4801"/>
    <w:rsid w:val="003E4C85"/>
    <w:rsid w:val="003E758D"/>
    <w:rsid w:val="003F0141"/>
    <w:rsid w:val="003F05E1"/>
    <w:rsid w:val="003F19A6"/>
    <w:rsid w:val="003F413E"/>
    <w:rsid w:val="003F458D"/>
    <w:rsid w:val="003F4768"/>
    <w:rsid w:val="003F4BD7"/>
    <w:rsid w:val="003F5CFD"/>
    <w:rsid w:val="003F5F1C"/>
    <w:rsid w:val="003F6ABE"/>
    <w:rsid w:val="003F7722"/>
    <w:rsid w:val="003F7A49"/>
    <w:rsid w:val="003F7C49"/>
    <w:rsid w:val="003F7E72"/>
    <w:rsid w:val="00400716"/>
    <w:rsid w:val="00400EB9"/>
    <w:rsid w:val="004023A3"/>
    <w:rsid w:val="00402F55"/>
    <w:rsid w:val="00403175"/>
    <w:rsid w:val="00403A65"/>
    <w:rsid w:val="00404143"/>
    <w:rsid w:val="00404245"/>
    <w:rsid w:val="004042AC"/>
    <w:rsid w:val="00404F04"/>
    <w:rsid w:val="0040760A"/>
    <w:rsid w:val="00407A9D"/>
    <w:rsid w:val="00415BB9"/>
    <w:rsid w:val="00416388"/>
    <w:rsid w:val="0041664B"/>
    <w:rsid w:val="0041683B"/>
    <w:rsid w:val="00420067"/>
    <w:rsid w:val="004205C4"/>
    <w:rsid w:val="00420CFC"/>
    <w:rsid w:val="00420E14"/>
    <w:rsid w:val="00421D0E"/>
    <w:rsid w:val="00422E55"/>
    <w:rsid w:val="0042303D"/>
    <w:rsid w:val="004233DA"/>
    <w:rsid w:val="004248E8"/>
    <w:rsid w:val="004256F9"/>
    <w:rsid w:val="004257C7"/>
    <w:rsid w:val="00425CC5"/>
    <w:rsid w:val="00425ED0"/>
    <w:rsid w:val="004262B2"/>
    <w:rsid w:val="00426747"/>
    <w:rsid w:val="004271F2"/>
    <w:rsid w:val="004276AF"/>
    <w:rsid w:val="00427DC7"/>
    <w:rsid w:val="00430B40"/>
    <w:rsid w:val="004318DF"/>
    <w:rsid w:val="00431B0F"/>
    <w:rsid w:val="00431BED"/>
    <w:rsid w:val="00432FE4"/>
    <w:rsid w:val="004348B5"/>
    <w:rsid w:val="00436091"/>
    <w:rsid w:val="004362DA"/>
    <w:rsid w:val="004371B9"/>
    <w:rsid w:val="0043737E"/>
    <w:rsid w:val="00437D97"/>
    <w:rsid w:val="00440A3F"/>
    <w:rsid w:val="00441C82"/>
    <w:rsid w:val="00441EAC"/>
    <w:rsid w:val="00442547"/>
    <w:rsid w:val="0044282E"/>
    <w:rsid w:val="0044350A"/>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11D"/>
    <w:rsid w:val="00455C90"/>
    <w:rsid w:val="00455F9E"/>
    <w:rsid w:val="00456167"/>
    <w:rsid w:val="00457FDA"/>
    <w:rsid w:val="00462326"/>
    <w:rsid w:val="00462BC6"/>
    <w:rsid w:val="0046325C"/>
    <w:rsid w:val="00465B24"/>
    <w:rsid w:val="004672F4"/>
    <w:rsid w:val="00467734"/>
    <w:rsid w:val="00470B78"/>
    <w:rsid w:val="00470F87"/>
    <w:rsid w:val="00472BC4"/>
    <w:rsid w:val="004735CB"/>
    <w:rsid w:val="00473C0D"/>
    <w:rsid w:val="00473D24"/>
    <w:rsid w:val="004740E4"/>
    <w:rsid w:val="00475002"/>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46DA"/>
    <w:rsid w:val="004B5B69"/>
    <w:rsid w:val="004B5DD3"/>
    <w:rsid w:val="004B602D"/>
    <w:rsid w:val="004B60E1"/>
    <w:rsid w:val="004B645F"/>
    <w:rsid w:val="004B6548"/>
    <w:rsid w:val="004B7914"/>
    <w:rsid w:val="004C1080"/>
    <w:rsid w:val="004C19C6"/>
    <w:rsid w:val="004C1BE1"/>
    <w:rsid w:val="004C1EAE"/>
    <w:rsid w:val="004C2B93"/>
    <w:rsid w:val="004C30AF"/>
    <w:rsid w:val="004C38B6"/>
    <w:rsid w:val="004C3BD4"/>
    <w:rsid w:val="004C3D7F"/>
    <w:rsid w:val="004C49BE"/>
    <w:rsid w:val="004C55E0"/>
    <w:rsid w:val="004C5D34"/>
    <w:rsid w:val="004C5E9B"/>
    <w:rsid w:val="004C689C"/>
    <w:rsid w:val="004D025A"/>
    <w:rsid w:val="004D1B28"/>
    <w:rsid w:val="004D27EC"/>
    <w:rsid w:val="004D280B"/>
    <w:rsid w:val="004D37FE"/>
    <w:rsid w:val="004D381A"/>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5FE3"/>
    <w:rsid w:val="004F6A57"/>
    <w:rsid w:val="004F7C31"/>
    <w:rsid w:val="005001A0"/>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2A4"/>
    <w:rsid w:val="0051299F"/>
    <w:rsid w:val="00512A68"/>
    <w:rsid w:val="005141EC"/>
    <w:rsid w:val="00514ED1"/>
    <w:rsid w:val="00515FDA"/>
    <w:rsid w:val="00516114"/>
    <w:rsid w:val="00517906"/>
    <w:rsid w:val="0052054C"/>
    <w:rsid w:val="00521F36"/>
    <w:rsid w:val="0052257E"/>
    <w:rsid w:val="005232FF"/>
    <w:rsid w:val="00523E48"/>
    <w:rsid w:val="00530329"/>
    <w:rsid w:val="00530945"/>
    <w:rsid w:val="00530C5C"/>
    <w:rsid w:val="00531241"/>
    <w:rsid w:val="00531ECC"/>
    <w:rsid w:val="00532221"/>
    <w:rsid w:val="0053355C"/>
    <w:rsid w:val="00533993"/>
    <w:rsid w:val="005339C6"/>
    <w:rsid w:val="0053480F"/>
    <w:rsid w:val="00535431"/>
    <w:rsid w:val="00535F68"/>
    <w:rsid w:val="005401C7"/>
    <w:rsid w:val="00540357"/>
    <w:rsid w:val="00540AE6"/>
    <w:rsid w:val="005417E6"/>
    <w:rsid w:val="00541E79"/>
    <w:rsid w:val="005425F1"/>
    <w:rsid w:val="005426EA"/>
    <w:rsid w:val="00543BE8"/>
    <w:rsid w:val="00543DA8"/>
    <w:rsid w:val="0054421D"/>
    <w:rsid w:val="00544E69"/>
    <w:rsid w:val="005450F8"/>
    <w:rsid w:val="00545A37"/>
    <w:rsid w:val="00546427"/>
    <w:rsid w:val="005464E6"/>
    <w:rsid w:val="005472D4"/>
    <w:rsid w:val="0054744A"/>
    <w:rsid w:val="00547A01"/>
    <w:rsid w:val="00551438"/>
    <w:rsid w:val="00551E69"/>
    <w:rsid w:val="005544D9"/>
    <w:rsid w:val="00554D1B"/>
    <w:rsid w:val="00554FA7"/>
    <w:rsid w:val="005554F3"/>
    <w:rsid w:val="00555538"/>
    <w:rsid w:val="005562AD"/>
    <w:rsid w:val="00556995"/>
    <w:rsid w:val="00556F2A"/>
    <w:rsid w:val="00557B32"/>
    <w:rsid w:val="00560101"/>
    <w:rsid w:val="005604AB"/>
    <w:rsid w:val="00561FFD"/>
    <w:rsid w:val="005624C5"/>
    <w:rsid w:val="00562C27"/>
    <w:rsid w:val="00563DD6"/>
    <w:rsid w:val="00564E6A"/>
    <w:rsid w:val="00564E78"/>
    <w:rsid w:val="005650A1"/>
    <w:rsid w:val="005663E8"/>
    <w:rsid w:val="005668BB"/>
    <w:rsid w:val="00566D39"/>
    <w:rsid w:val="005674D3"/>
    <w:rsid w:val="00567C2F"/>
    <w:rsid w:val="00570723"/>
    <w:rsid w:val="0057073D"/>
    <w:rsid w:val="00570FE3"/>
    <w:rsid w:val="00573A9D"/>
    <w:rsid w:val="00573F95"/>
    <w:rsid w:val="005740FF"/>
    <w:rsid w:val="00574EB0"/>
    <w:rsid w:val="00575433"/>
    <w:rsid w:val="005755A4"/>
    <w:rsid w:val="00575720"/>
    <w:rsid w:val="00575D44"/>
    <w:rsid w:val="00576B42"/>
    <w:rsid w:val="00576F59"/>
    <w:rsid w:val="00577DE5"/>
    <w:rsid w:val="0058040E"/>
    <w:rsid w:val="005806E4"/>
    <w:rsid w:val="00581930"/>
    <w:rsid w:val="00582F1C"/>
    <w:rsid w:val="00582FA0"/>
    <w:rsid w:val="0058445E"/>
    <w:rsid w:val="00585553"/>
    <w:rsid w:val="00585B41"/>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64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4934"/>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67E"/>
    <w:rsid w:val="0062171E"/>
    <w:rsid w:val="00621D0F"/>
    <w:rsid w:val="00622669"/>
    <w:rsid w:val="00623EDD"/>
    <w:rsid w:val="0062456C"/>
    <w:rsid w:val="00624CEF"/>
    <w:rsid w:val="0062594C"/>
    <w:rsid w:val="00625F24"/>
    <w:rsid w:val="006265DD"/>
    <w:rsid w:val="00626FC4"/>
    <w:rsid w:val="006275F5"/>
    <w:rsid w:val="00627AFD"/>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47894"/>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6FD"/>
    <w:rsid w:val="00666739"/>
    <w:rsid w:val="006669AC"/>
    <w:rsid w:val="00666B63"/>
    <w:rsid w:val="00666F7C"/>
    <w:rsid w:val="0066785F"/>
    <w:rsid w:val="00667D73"/>
    <w:rsid w:val="006715EE"/>
    <w:rsid w:val="0067300A"/>
    <w:rsid w:val="00673578"/>
    <w:rsid w:val="00673EFB"/>
    <w:rsid w:val="0067468F"/>
    <w:rsid w:val="00674AEC"/>
    <w:rsid w:val="00675139"/>
    <w:rsid w:val="006753FA"/>
    <w:rsid w:val="00675A00"/>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6C9A"/>
    <w:rsid w:val="006975AF"/>
    <w:rsid w:val="0069780F"/>
    <w:rsid w:val="00697905"/>
    <w:rsid w:val="00697E2F"/>
    <w:rsid w:val="006A01F0"/>
    <w:rsid w:val="006A02C9"/>
    <w:rsid w:val="006A04B7"/>
    <w:rsid w:val="006A150E"/>
    <w:rsid w:val="006A17F1"/>
    <w:rsid w:val="006A1E30"/>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15AF"/>
    <w:rsid w:val="006C2116"/>
    <w:rsid w:val="006C2A37"/>
    <w:rsid w:val="006C2B0C"/>
    <w:rsid w:val="006C328C"/>
    <w:rsid w:val="006C3787"/>
    <w:rsid w:val="006C3D41"/>
    <w:rsid w:val="006C3E52"/>
    <w:rsid w:val="006C46FE"/>
    <w:rsid w:val="006C4805"/>
    <w:rsid w:val="006C4B60"/>
    <w:rsid w:val="006C55F2"/>
    <w:rsid w:val="006C5665"/>
    <w:rsid w:val="006C56AE"/>
    <w:rsid w:val="006C6ADF"/>
    <w:rsid w:val="006C75FF"/>
    <w:rsid w:val="006D01E2"/>
    <w:rsid w:val="006D063B"/>
    <w:rsid w:val="006D137F"/>
    <w:rsid w:val="006D1653"/>
    <w:rsid w:val="006D2431"/>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5FD9"/>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089B"/>
    <w:rsid w:val="007349EC"/>
    <w:rsid w:val="0073588B"/>
    <w:rsid w:val="00735A01"/>
    <w:rsid w:val="00735D90"/>
    <w:rsid w:val="00735FB9"/>
    <w:rsid w:val="00736F54"/>
    <w:rsid w:val="00737C9E"/>
    <w:rsid w:val="007400D7"/>
    <w:rsid w:val="00741BE8"/>
    <w:rsid w:val="00741D9C"/>
    <w:rsid w:val="007427C1"/>
    <w:rsid w:val="00742BE5"/>
    <w:rsid w:val="00743828"/>
    <w:rsid w:val="00743D48"/>
    <w:rsid w:val="00745DB2"/>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DE"/>
    <w:rsid w:val="007633BD"/>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5D33"/>
    <w:rsid w:val="007A61DD"/>
    <w:rsid w:val="007A6F20"/>
    <w:rsid w:val="007A7266"/>
    <w:rsid w:val="007B0E52"/>
    <w:rsid w:val="007B1726"/>
    <w:rsid w:val="007B29B4"/>
    <w:rsid w:val="007B2E60"/>
    <w:rsid w:val="007B494B"/>
    <w:rsid w:val="007B6BF4"/>
    <w:rsid w:val="007B7C51"/>
    <w:rsid w:val="007C0868"/>
    <w:rsid w:val="007C13F6"/>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406"/>
    <w:rsid w:val="007D38E3"/>
    <w:rsid w:val="007D4054"/>
    <w:rsid w:val="007D4959"/>
    <w:rsid w:val="007D5D92"/>
    <w:rsid w:val="007D62E4"/>
    <w:rsid w:val="007D743D"/>
    <w:rsid w:val="007D7ABE"/>
    <w:rsid w:val="007E002D"/>
    <w:rsid w:val="007E0CF8"/>
    <w:rsid w:val="007E1958"/>
    <w:rsid w:val="007E19F2"/>
    <w:rsid w:val="007E31D7"/>
    <w:rsid w:val="007E362A"/>
    <w:rsid w:val="007E3910"/>
    <w:rsid w:val="007E3A2B"/>
    <w:rsid w:val="007E4FD2"/>
    <w:rsid w:val="007E6734"/>
    <w:rsid w:val="007E6EBB"/>
    <w:rsid w:val="007E7047"/>
    <w:rsid w:val="007E7C6E"/>
    <w:rsid w:val="007F056E"/>
    <w:rsid w:val="007F0794"/>
    <w:rsid w:val="007F0C59"/>
    <w:rsid w:val="007F1BAC"/>
    <w:rsid w:val="007F2B7A"/>
    <w:rsid w:val="007F3F2D"/>
    <w:rsid w:val="007F3F6E"/>
    <w:rsid w:val="007F417D"/>
    <w:rsid w:val="007F4190"/>
    <w:rsid w:val="007F4304"/>
    <w:rsid w:val="007F43D1"/>
    <w:rsid w:val="007F480A"/>
    <w:rsid w:val="007F4CD4"/>
    <w:rsid w:val="007F5D85"/>
    <w:rsid w:val="007F6180"/>
    <w:rsid w:val="007F78AB"/>
    <w:rsid w:val="007F7BAC"/>
    <w:rsid w:val="00800317"/>
    <w:rsid w:val="00800424"/>
    <w:rsid w:val="00801236"/>
    <w:rsid w:val="00801AE2"/>
    <w:rsid w:val="00801B1B"/>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0D6"/>
    <w:rsid w:val="00827C05"/>
    <w:rsid w:val="00830DBE"/>
    <w:rsid w:val="00830F9F"/>
    <w:rsid w:val="00831C98"/>
    <w:rsid w:val="00833138"/>
    <w:rsid w:val="008331B7"/>
    <w:rsid w:val="008333DC"/>
    <w:rsid w:val="008337B1"/>
    <w:rsid w:val="00833D05"/>
    <w:rsid w:val="008341ED"/>
    <w:rsid w:val="008347FD"/>
    <w:rsid w:val="00834D79"/>
    <w:rsid w:val="00836C83"/>
    <w:rsid w:val="008372D6"/>
    <w:rsid w:val="00840638"/>
    <w:rsid w:val="00840F25"/>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BF3"/>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104D"/>
    <w:rsid w:val="00882357"/>
    <w:rsid w:val="00882C5F"/>
    <w:rsid w:val="008831C4"/>
    <w:rsid w:val="008832B0"/>
    <w:rsid w:val="008837D9"/>
    <w:rsid w:val="00884BFA"/>
    <w:rsid w:val="00884C19"/>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5C60"/>
    <w:rsid w:val="00896257"/>
    <w:rsid w:val="00896569"/>
    <w:rsid w:val="0089658D"/>
    <w:rsid w:val="008966C4"/>
    <w:rsid w:val="00896E47"/>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DC4"/>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6A9"/>
    <w:rsid w:val="008F29EA"/>
    <w:rsid w:val="008F2AB6"/>
    <w:rsid w:val="008F2E4E"/>
    <w:rsid w:val="008F31CF"/>
    <w:rsid w:val="008F3618"/>
    <w:rsid w:val="008F492C"/>
    <w:rsid w:val="008F5ABE"/>
    <w:rsid w:val="008F5D68"/>
    <w:rsid w:val="008F62F7"/>
    <w:rsid w:val="008F6452"/>
    <w:rsid w:val="008F6787"/>
    <w:rsid w:val="008F692C"/>
    <w:rsid w:val="008F6C9D"/>
    <w:rsid w:val="008F7377"/>
    <w:rsid w:val="008F73C5"/>
    <w:rsid w:val="008F75F9"/>
    <w:rsid w:val="008F7B94"/>
    <w:rsid w:val="009004F0"/>
    <w:rsid w:val="0090056D"/>
    <w:rsid w:val="00900B33"/>
    <w:rsid w:val="009016EC"/>
    <w:rsid w:val="00902D67"/>
    <w:rsid w:val="00902F69"/>
    <w:rsid w:val="00903064"/>
    <w:rsid w:val="00903EA3"/>
    <w:rsid w:val="00904519"/>
    <w:rsid w:val="009048E9"/>
    <w:rsid w:val="009049A8"/>
    <w:rsid w:val="009049F3"/>
    <w:rsid w:val="00904FC0"/>
    <w:rsid w:val="0090575F"/>
    <w:rsid w:val="00905765"/>
    <w:rsid w:val="0090667B"/>
    <w:rsid w:val="00906C09"/>
    <w:rsid w:val="00906CD0"/>
    <w:rsid w:val="009070EE"/>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1B19"/>
    <w:rsid w:val="00922BEE"/>
    <w:rsid w:val="00922D61"/>
    <w:rsid w:val="00924CED"/>
    <w:rsid w:val="00924D23"/>
    <w:rsid w:val="00924F92"/>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5CC"/>
    <w:rsid w:val="00936CB6"/>
    <w:rsid w:val="00937F70"/>
    <w:rsid w:val="00940347"/>
    <w:rsid w:val="00942F2F"/>
    <w:rsid w:val="00943112"/>
    <w:rsid w:val="00943421"/>
    <w:rsid w:val="00943F71"/>
    <w:rsid w:val="009445D2"/>
    <w:rsid w:val="009465DF"/>
    <w:rsid w:val="0094721F"/>
    <w:rsid w:val="00947A1B"/>
    <w:rsid w:val="00947C5B"/>
    <w:rsid w:val="009507DE"/>
    <w:rsid w:val="00951592"/>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B5B"/>
    <w:rsid w:val="00974C9A"/>
    <w:rsid w:val="00975283"/>
    <w:rsid w:val="0097546E"/>
    <w:rsid w:val="00975547"/>
    <w:rsid w:val="0097584A"/>
    <w:rsid w:val="0097597F"/>
    <w:rsid w:val="009759A0"/>
    <w:rsid w:val="009766B9"/>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6F29"/>
    <w:rsid w:val="009B01BF"/>
    <w:rsid w:val="009B0715"/>
    <w:rsid w:val="009B3663"/>
    <w:rsid w:val="009B368D"/>
    <w:rsid w:val="009B40D1"/>
    <w:rsid w:val="009B48F9"/>
    <w:rsid w:val="009B4A98"/>
    <w:rsid w:val="009B5757"/>
    <w:rsid w:val="009B5891"/>
    <w:rsid w:val="009B6118"/>
    <w:rsid w:val="009B611A"/>
    <w:rsid w:val="009C018D"/>
    <w:rsid w:val="009C14C1"/>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412D"/>
    <w:rsid w:val="009D4452"/>
    <w:rsid w:val="009D59BC"/>
    <w:rsid w:val="009D628C"/>
    <w:rsid w:val="009D62AE"/>
    <w:rsid w:val="009D6334"/>
    <w:rsid w:val="009D66C7"/>
    <w:rsid w:val="009D6E84"/>
    <w:rsid w:val="009D7307"/>
    <w:rsid w:val="009D7421"/>
    <w:rsid w:val="009D7823"/>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7DE"/>
    <w:rsid w:val="009F4D69"/>
    <w:rsid w:val="009F51CE"/>
    <w:rsid w:val="009F5E78"/>
    <w:rsid w:val="009F6446"/>
    <w:rsid w:val="009F64FF"/>
    <w:rsid w:val="00A000B8"/>
    <w:rsid w:val="00A0058E"/>
    <w:rsid w:val="00A01DAE"/>
    <w:rsid w:val="00A01E86"/>
    <w:rsid w:val="00A0203F"/>
    <w:rsid w:val="00A02A8C"/>
    <w:rsid w:val="00A03064"/>
    <w:rsid w:val="00A030AB"/>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35D1"/>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1F0"/>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BD4"/>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2279"/>
    <w:rsid w:val="00A83188"/>
    <w:rsid w:val="00A842AD"/>
    <w:rsid w:val="00A84905"/>
    <w:rsid w:val="00A84F95"/>
    <w:rsid w:val="00A85C3D"/>
    <w:rsid w:val="00A8776B"/>
    <w:rsid w:val="00A87D6E"/>
    <w:rsid w:val="00A90237"/>
    <w:rsid w:val="00A90278"/>
    <w:rsid w:val="00A90626"/>
    <w:rsid w:val="00A90F1E"/>
    <w:rsid w:val="00A93430"/>
    <w:rsid w:val="00A93533"/>
    <w:rsid w:val="00A94263"/>
    <w:rsid w:val="00A954DF"/>
    <w:rsid w:val="00A95557"/>
    <w:rsid w:val="00A95B27"/>
    <w:rsid w:val="00A961C3"/>
    <w:rsid w:val="00A96512"/>
    <w:rsid w:val="00A96951"/>
    <w:rsid w:val="00A9703A"/>
    <w:rsid w:val="00A97081"/>
    <w:rsid w:val="00A97E2C"/>
    <w:rsid w:val="00AA02D2"/>
    <w:rsid w:val="00AA0732"/>
    <w:rsid w:val="00AA0FBC"/>
    <w:rsid w:val="00AA1179"/>
    <w:rsid w:val="00AA16A2"/>
    <w:rsid w:val="00AA1BA7"/>
    <w:rsid w:val="00AA2FA4"/>
    <w:rsid w:val="00AA46E1"/>
    <w:rsid w:val="00AA523F"/>
    <w:rsid w:val="00AA57D4"/>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549E"/>
    <w:rsid w:val="00AE62E8"/>
    <w:rsid w:val="00AE6FF6"/>
    <w:rsid w:val="00AE756D"/>
    <w:rsid w:val="00AE78D2"/>
    <w:rsid w:val="00AF1064"/>
    <w:rsid w:val="00AF1B38"/>
    <w:rsid w:val="00AF1C84"/>
    <w:rsid w:val="00AF2345"/>
    <w:rsid w:val="00AF329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76F"/>
    <w:rsid w:val="00B23819"/>
    <w:rsid w:val="00B23D60"/>
    <w:rsid w:val="00B24F1A"/>
    <w:rsid w:val="00B25D93"/>
    <w:rsid w:val="00B27707"/>
    <w:rsid w:val="00B30363"/>
    <w:rsid w:val="00B30730"/>
    <w:rsid w:val="00B30DEB"/>
    <w:rsid w:val="00B31E04"/>
    <w:rsid w:val="00B31FFA"/>
    <w:rsid w:val="00B320A5"/>
    <w:rsid w:val="00B33093"/>
    <w:rsid w:val="00B34164"/>
    <w:rsid w:val="00B351A3"/>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6FC3"/>
    <w:rsid w:val="00B67BC1"/>
    <w:rsid w:val="00B7028B"/>
    <w:rsid w:val="00B70BA9"/>
    <w:rsid w:val="00B71C10"/>
    <w:rsid w:val="00B74DD2"/>
    <w:rsid w:val="00B74F21"/>
    <w:rsid w:val="00B7551B"/>
    <w:rsid w:val="00B76A88"/>
    <w:rsid w:val="00B775DA"/>
    <w:rsid w:val="00B80186"/>
    <w:rsid w:val="00B805B4"/>
    <w:rsid w:val="00B8078C"/>
    <w:rsid w:val="00B831C4"/>
    <w:rsid w:val="00B834A0"/>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B94"/>
    <w:rsid w:val="00B940EE"/>
    <w:rsid w:val="00B95490"/>
    <w:rsid w:val="00B95F30"/>
    <w:rsid w:val="00B969DD"/>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3D45"/>
    <w:rsid w:val="00BB47C0"/>
    <w:rsid w:val="00BB532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DCA"/>
    <w:rsid w:val="00C06EFD"/>
    <w:rsid w:val="00C07BB1"/>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2841"/>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55F"/>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981"/>
    <w:rsid w:val="00C82D58"/>
    <w:rsid w:val="00C8388A"/>
    <w:rsid w:val="00C841FC"/>
    <w:rsid w:val="00C85846"/>
    <w:rsid w:val="00C85A9E"/>
    <w:rsid w:val="00C85C8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E6B"/>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29E5"/>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58D3"/>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4CDB"/>
    <w:rsid w:val="00CF6414"/>
    <w:rsid w:val="00CF74EF"/>
    <w:rsid w:val="00D00575"/>
    <w:rsid w:val="00D006E1"/>
    <w:rsid w:val="00D00D54"/>
    <w:rsid w:val="00D015C7"/>
    <w:rsid w:val="00D01A2D"/>
    <w:rsid w:val="00D027E4"/>
    <w:rsid w:val="00D02AD2"/>
    <w:rsid w:val="00D02F5A"/>
    <w:rsid w:val="00D0324A"/>
    <w:rsid w:val="00D0726D"/>
    <w:rsid w:val="00D07393"/>
    <w:rsid w:val="00D073BB"/>
    <w:rsid w:val="00D0771A"/>
    <w:rsid w:val="00D07BEB"/>
    <w:rsid w:val="00D102A5"/>
    <w:rsid w:val="00D1030E"/>
    <w:rsid w:val="00D10949"/>
    <w:rsid w:val="00D11898"/>
    <w:rsid w:val="00D11FF7"/>
    <w:rsid w:val="00D133FB"/>
    <w:rsid w:val="00D13FE4"/>
    <w:rsid w:val="00D15973"/>
    <w:rsid w:val="00D16F2A"/>
    <w:rsid w:val="00D174A2"/>
    <w:rsid w:val="00D17AAD"/>
    <w:rsid w:val="00D17E29"/>
    <w:rsid w:val="00D200B3"/>
    <w:rsid w:val="00D20310"/>
    <w:rsid w:val="00D20FA7"/>
    <w:rsid w:val="00D21E44"/>
    <w:rsid w:val="00D21F67"/>
    <w:rsid w:val="00D21F7F"/>
    <w:rsid w:val="00D2261C"/>
    <w:rsid w:val="00D22AF5"/>
    <w:rsid w:val="00D23A93"/>
    <w:rsid w:val="00D23FE8"/>
    <w:rsid w:val="00D25B7D"/>
    <w:rsid w:val="00D2632F"/>
    <w:rsid w:val="00D26B97"/>
    <w:rsid w:val="00D26E79"/>
    <w:rsid w:val="00D276D4"/>
    <w:rsid w:val="00D27BF2"/>
    <w:rsid w:val="00D30FCD"/>
    <w:rsid w:val="00D31057"/>
    <w:rsid w:val="00D32037"/>
    <w:rsid w:val="00D327E4"/>
    <w:rsid w:val="00D3329A"/>
    <w:rsid w:val="00D33390"/>
    <w:rsid w:val="00D33593"/>
    <w:rsid w:val="00D3364F"/>
    <w:rsid w:val="00D339FA"/>
    <w:rsid w:val="00D33AF5"/>
    <w:rsid w:val="00D342E7"/>
    <w:rsid w:val="00D3475E"/>
    <w:rsid w:val="00D3589C"/>
    <w:rsid w:val="00D366AC"/>
    <w:rsid w:val="00D40376"/>
    <w:rsid w:val="00D405B0"/>
    <w:rsid w:val="00D42457"/>
    <w:rsid w:val="00D42660"/>
    <w:rsid w:val="00D42739"/>
    <w:rsid w:val="00D4288D"/>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D3D"/>
    <w:rsid w:val="00D77376"/>
    <w:rsid w:val="00D77754"/>
    <w:rsid w:val="00D809C4"/>
    <w:rsid w:val="00D81A0B"/>
    <w:rsid w:val="00D827D6"/>
    <w:rsid w:val="00D836B4"/>
    <w:rsid w:val="00D84D2F"/>
    <w:rsid w:val="00D855A9"/>
    <w:rsid w:val="00D85F50"/>
    <w:rsid w:val="00D86D66"/>
    <w:rsid w:val="00D92293"/>
    <w:rsid w:val="00D92C6C"/>
    <w:rsid w:val="00D92F7C"/>
    <w:rsid w:val="00D93F75"/>
    <w:rsid w:val="00D94374"/>
    <w:rsid w:val="00D94ED2"/>
    <w:rsid w:val="00D96AF1"/>
    <w:rsid w:val="00D96EBB"/>
    <w:rsid w:val="00D97EE3"/>
    <w:rsid w:val="00D97F36"/>
    <w:rsid w:val="00DA0590"/>
    <w:rsid w:val="00DA1E31"/>
    <w:rsid w:val="00DA24E2"/>
    <w:rsid w:val="00DA2850"/>
    <w:rsid w:val="00DA2A74"/>
    <w:rsid w:val="00DA36E7"/>
    <w:rsid w:val="00DA3CB3"/>
    <w:rsid w:val="00DA4AD9"/>
    <w:rsid w:val="00DA685D"/>
    <w:rsid w:val="00DA72C0"/>
    <w:rsid w:val="00DB07AD"/>
    <w:rsid w:val="00DB21D3"/>
    <w:rsid w:val="00DB2A65"/>
    <w:rsid w:val="00DB311D"/>
    <w:rsid w:val="00DB36CA"/>
    <w:rsid w:val="00DB3747"/>
    <w:rsid w:val="00DB3849"/>
    <w:rsid w:val="00DB47C7"/>
    <w:rsid w:val="00DB536C"/>
    <w:rsid w:val="00DB6397"/>
    <w:rsid w:val="00DB69A4"/>
    <w:rsid w:val="00DB6A04"/>
    <w:rsid w:val="00DB6E95"/>
    <w:rsid w:val="00DB768C"/>
    <w:rsid w:val="00DC0618"/>
    <w:rsid w:val="00DC0753"/>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3D8F"/>
    <w:rsid w:val="00DE653D"/>
    <w:rsid w:val="00DE68AA"/>
    <w:rsid w:val="00DE6A2B"/>
    <w:rsid w:val="00DE6F29"/>
    <w:rsid w:val="00DE70B0"/>
    <w:rsid w:val="00DE7127"/>
    <w:rsid w:val="00DF0A11"/>
    <w:rsid w:val="00DF10E4"/>
    <w:rsid w:val="00DF2A6E"/>
    <w:rsid w:val="00DF305B"/>
    <w:rsid w:val="00DF3AC2"/>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252"/>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BAA"/>
    <w:rsid w:val="00E41D0A"/>
    <w:rsid w:val="00E43426"/>
    <w:rsid w:val="00E4394F"/>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3C7"/>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4C55"/>
    <w:rsid w:val="00E861DD"/>
    <w:rsid w:val="00E86822"/>
    <w:rsid w:val="00E86AE3"/>
    <w:rsid w:val="00E87395"/>
    <w:rsid w:val="00E877A4"/>
    <w:rsid w:val="00E87DB3"/>
    <w:rsid w:val="00E9111D"/>
    <w:rsid w:val="00E9420D"/>
    <w:rsid w:val="00E94D5E"/>
    <w:rsid w:val="00E95BB8"/>
    <w:rsid w:val="00E96897"/>
    <w:rsid w:val="00E96AF6"/>
    <w:rsid w:val="00E9722A"/>
    <w:rsid w:val="00E97BB4"/>
    <w:rsid w:val="00EA013A"/>
    <w:rsid w:val="00EA04D0"/>
    <w:rsid w:val="00EA0632"/>
    <w:rsid w:val="00EA14F9"/>
    <w:rsid w:val="00EA2AF0"/>
    <w:rsid w:val="00EA39C1"/>
    <w:rsid w:val="00EA3A23"/>
    <w:rsid w:val="00EA3EED"/>
    <w:rsid w:val="00EA4F1A"/>
    <w:rsid w:val="00EA53CD"/>
    <w:rsid w:val="00EA5817"/>
    <w:rsid w:val="00EA77AD"/>
    <w:rsid w:val="00EA7C3B"/>
    <w:rsid w:val="00EB0D1F"/>
    <w:rsid w:val="00EB0DB6"/>
    <w:rsid w:val="00EB156E"/>
    <w:rsid w:val="00EB2A1D"/>
    <w:rsid w:val="00EB2B7C"/>
    <w:rsid w:val="00EB5507"/>
    <w:rsid w:val="00EB567A"/>
    <w:rsid w:val="00EB58BA"/>
    <w:rsid w:val="00EB740A"/>
    <w:rsid w:val="00EB7E85"/>
    <w:rsid w:val="00EC07B9"/>
    <w:rsid w:val="00EC0DFA"/>
    <w:rsid w:val="00EC1ED7"/>
    <w:rsid w:val="00EC2182"/>
    <w:rsid w:val="00EC3180"/>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D671E"/>
    <w:rsid w:val="00EE032F"/>
    <w:rsid w:val="00EE100F"/>
    <w:rsid w:val="00EE145A"/>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0EE5"/>
    <w:rsid w:val="00F017D9"/>
    <w:rsid w:val="00F01844"/>
    <w:rsid w:val="00F01E09"/>
    <w:rsid w:val="00F02CF6"/>
    <w:rsid w:val="00F03E44"/>
    <w:rsid w:val="00F04376"/>
    <w:rsid w:val="00F04528"/>
    <w:rsid w:val="00F045A8"/>
    <w:rsid w:val="00F04D53"/>
    <w:rsid w:val="00F05485"/>
    <w:rsid w:val="00F05709"/>
    <w:rsid w:val="00F05979"/>
    <w:rsid w:val="00F06C1A"/>
    <w:rsid w:val="00F07039"/>
    <w:rsid w:val="00F07252"/>
    <w:rsid w:val="00F075F6"/>
    <w:rsid w:val="00F10C21"/>
    <w:rsid w:val="00F11AC6"/>
    <w:rsid w:val="00F11C5D"/>
    <w:rsid w:val="00F11D1B"/>
    <w:rsid w:val="00F11E62"/>
    <w:rsid w:val="00F120B3"/>
    <w:rsid w:val="00F12401"/>
    <w:rsid w:val="00F13D24"/>
    <w:rsid w:val="00F1418E"/>
    <w:rsid w:val="00F14198"/>
    <w:rsid w:val="00F15650"/>
    <w:rsid w:val="00F15CF7"/>
    <w:rsid w:val="00F1650C"/>
    <w:rsid w:val="00F16A59"/>
    <w:rsid w:val="00F16E8C"/>
    <w:rsid w:val="00F16FDB"/>
    <w:rsid w:val="00F17C98"/>
    <w:rsid w:val="00F17CC3"/>
    <w:rsid w:val="00F216D7"/>
    <w:rsid w:val="00F21CE1"/>
    <w:rsid w:val="00F21DD7"/>
    <w:rsid w:val="00F22186"/>
    <w:rsid w:val="00F225EF"/>
    <w:rsid w:val="00F22913"/>
    <w:rsid w:val="00F23956"/>
    <w:rsid w:val="00F23B7B"/>
    <w:rsid w:val="00F24621"/>
    <w:rsid w:val="00F25194"/>
    <w:rsid w:val="00F26DBB"/>
    <w:rsid w:val="00F27AB6"/>
    <w:rsid w:val="00F30464"/>
    <w:rsid w:val="00F30AAC"/>
    <w:rsid w:val="00F30FDD"/>
    <w:rsid w:val="00F31A0A"/>
    <w:rsid w:val="00F34256"/>
    <w:rsid w:val="00F347B1"/>
    <w:rsid w:val="00F34E09"/>
    <w:rsid w:val="00F3542A"/>
    <w:rsid w:val="00F364A2"/>
    <w:rsid w:val="00F37468"/>
    <w:rsid w:val="00F3784D"/>
    <w:rsid w:val="00F37DA5"/>
    <w:rsid w:val="00F40E74"/>
    <w:rsid w:val="00F4123B"/>
    <w:rsid w:val="00F41719"/>
    <w:rsid w:val="00F42CE1"/>
    <w:rsid w:val="00F4355B"/>
    <w:rsid w:val="00F43A69"/>
    <w:rsid w:val="00F442D9"/>
    <w:rsid w:val="00F46B6F"/>
    <w:rsid w:val="00F47CAA"/>
    <w:rsid w:val="00F50895"/>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45C4"/>
    <w:rsid w:val="00F651DA"/>
    <w:rsid w:val="00F651F1"/>
    <w:rsid w:val="00F6599D"/>
    <w:rsid w:val="00F6663F"/>
    <w:rsid w:val="00F66BDB"/>
    <w:rsid w:val="00F6782D"/>
    <w:rsid w:val="00F72892"/>
    <w:rsid w:val="00F72982"/>
    <w:rsid w:val="00F72B05"/>
    <w:rsid w:val="00F72B3E"/>
    <w:rsid w:val="00F741F8"/>
    <w:rsid w:val="00F7562E"/>
    <w:rsid w:val="00F7597E"/>
    <w:rsid w:val="00F759CB"/>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9F6"/>
    <w:rsid w:val="00FC6F0B"/>
    <w:rsid w:val="00FC788E"/>
    <w:rsid w:val="00FD1354"/>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4647"/>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2F5D28"/>
    <w:rsid w:val="01602452"/>
    <w:rsid w:val="028E46A9"/>
    <w:rsid w:val="032F35C8"/>
    <w:rsid w:val="03E60D04"/>
    <w:rsid w:val="040A67FB"/>
    <w:rsid w:val="04223055"/>
    <w:rsid w:val="04415DC2"/>
    <w:rsid w:val="04536D9C"/>
    <w:rsid w:val="04984793"/>
    <w:rsid w:val="049F3CA4"/>
    <w:rsid w:val="04BB05C6"/>
    <w:rsid w:val="04CA7A84"/>
    <w:rsid w:val="04D96F07"/>
    <w:rsid w:val="0544797F"/>
    <w:rsid w:val="05974A27"/>
    <w:rsid w:val="062410DD"/>
    <w:rsid w:val="06681BAB"/>
    <w:rsid w:val="06B41C28"/>
    <w:rsid w:val="06CE6BE0"/>
    <w:rsid w:val="072874E8"/>
    <w:rsid w:val="07B036B1"/>
    <w:rsid w:val="07ED122D"/>
    <w:rsid w:val="09BA7EA1"/>
    <w:rsid w:val="0A650308"/>
    <w:rsid w:val="0B115758"/>
    <w:rsid w:val="0B402AC0"/>
    <w:rsid w:val="0B4301B8"/>
    <w:rsid w:val="0BC8339D"/>
    <w:rsid w:val="0C1E59E8"/>
    <w:rsid w:val="0C3B44A8"/>
    <w:rsid w:val="0C3B5ACA"/>
    <w:rsid w:val="0C796BB0"/>
    <w:rsid w:val="0CB5666B"/>
    <w:rsid w:val="0CD3129D"/>
    <w:rsid w:val="0D352F42"/>
    <w:rsid w:val="0D4554DA"/>
    <w:rsid w:val="0DA57662"/>
    <w:rsid w:val="0DC53E70"/>
    <w:rsid w:val="0DD878C3"/>
    <w:rsid w:val="0DFF11FC"/>
    <w:rsid w:val="0EDD1A2A"/>
    <w:rsid w:val="0EFB5077"/>
    <w:rsid w:val="0F4920A4"/>
    <w:rsid w:val="0F5B2081"/>
    <w:rsid w:val="0F70000C"/>
    <w:rsid w:val="0FC151E5"/>
    <w:rsid w:val="127736DE"/>
    <w:rsid w:val="13267A75"/>
    <w:rsid w:val="13342999"/>
    <w:rsid w:val="13B26760"/>
    <w:rsid w:val="14493429"/>
    <w:rsid w:val="145B1E9F"/>
    <w:rsid w:val="15AA4934"/>
    <w:rsid w:val="15CF22E6"/>
    <w:rsid w:val="167049A2"/>
    <w:rsid w:val="16895F09"/>
    <w:rsid w:val="17CE3E94"/>
    <w:rsid w:val="185E4DC8"/>
    <w:rsid w:val="1875516C"/>
    <w:rsid w:val="18762556"/>
    <w:rsid w:val="18B30A11"/>
    <w:rsid w:val="19AE462B"/>
    <w:rsid w:val="1AB062D8"/>
    <w:rsid w:val="1AEC4B87"/>
    <w:rsid w:val="1B33302E"/>
    <w:rsid w:val="1B35362E"/>
    <w:rsid w:val="1BCC56C5"/>
    <w:rsid w:val="1C494442"/>
    <w:rsid w:val="1C57790E"/>
    <w:rsid w:val="1C6F2EA3"/>
    <w:rsid w:val="1D363AF5"/>
    <w:rsid w:val="1E0D4B36"/>
    <w:rsid w:val="1E180430"/>
    <w:rsid w:val="1E333FCF"/>
    <w:rsid w:val="1E3C15D3"/>
    <w:rsid w:val="1EC80516"/>
    <w:rsid w:val="1EDE00F9"/>
    <w:rsid w:val="1F2C1FAE"/>
    <w:rsid w:val="1F4E2548"/>
    <w:rsid w:val="1FB03392"/>
    <w:rsid w:val="1FBE5F35"/>
    <w:rsid w:val="1FD42D3C"/>
    <w:rsid w:val="1FF6140C"/>
    <w:rsid w:val="20040BBF"/>
    <w:rsid w:val="20B85256"/>
    <w:rsid w:val="21C41103"/>
    <w:rsid w:val="238469BD"/>
    <w:rsid w:val="23A253EE"/>
    <w:rsid w:val="23BB2E24"/>
    <w:rsid w:val="246F3948"/>
    <w:rsid w:val="2475631E"/>
    <w:rsid w:val="24BF059E"/>
    <w:rsid w:val="250502B4"/>
    <w:rsid w:val="25AC53DC"/>
    <w:rsid w:val="26491F78"/>
    <w:rsid w:val="267C1654"/>
    <w:rsid w:val="26903DE0"/>
    <w:rsid w:val="272326A7"/>
    <w:rsid w:val="27433583"/>
    <w:rsid w:val="278B33E2"/>
    <w:rsid w:val="28040C0F"/>
    <w:rsid w:val="28A620AA"/>
    <w:rsid w:val="29196853"/>
    <w:rsid w:val="292759CD"/>
    <w:rsid w:val="293C4333"/>
    <w:rsid w:val="29921EA3"/>
    <w:rsid w:val="2A35454B"/>
    <w:rsid w:val="2AED757D"/>
    <w:rsid w:val="2B122CD2"/>
    <w:rsid w:val="2B4122B1"/>
    <w:rsid w:val="2B4537A7"/>
    <w:rsid w:val="2B856586"/>
    <w:rsid w:val="2BA923D5"/>
    <w:rsid w:val="2BB853F9"/>
    <w:rsid w:val="2D223C99"/>
    <w:rsid w:val="2D707431"/>
    <w:rsid w:val="2DE91275"/>
    <w:rsid w:val="2E06232E"/>
    <w:rsid w:val="2E9C645D"/>
    <w:rsid w:val="2F057035"/>
    <w:rsid w:val="2F1F37D3"/>
    <w:rsid w:val="2F4857F2"/>
    <w:rsid w:val="2FF757E2"/>
    <w:rsid w:val="30CC773A"/>
    <w:rsid w:val="3147439B"/>
    <w:rsid w:val="31833917"/>
    <w:rsid w:val="31ED295A"/>
    <w:rsid w:val="3237160C"/>
    <w:rsid w:val="33E91440"/>
    <w:rsid w:val="342B530D"/>
    <w:rsid w:val="348D1157"/>
    <w:rsid w:val="349921D7"/>
    <w:rsid w:val="34E47BB5"/>
    <w:rsid w:val="35533B3E"/>
    <w:rsid w:val="35732055"/>
    <w:rsid w:val="36C80B31"/>
    <w:rsid w:val="37047358"/>
    <w:rsid w:val="37537117"/>
    <w:rsid w:val="377355AB"/>
    <w:rsid w:val="388E235C"/>
    <w:rsid w:val="38FF60FC"/>
    <w:rsid w:val="39026893"/>
    <w:rsid w:val="392F3A54"/>
    <w:rsid w:val="396758FB"/>
    <w:rsid w:val="3993658E"/>
    <w:rsid w:val="3A183CCD"/>
    <w:rsid w:val="3B15087C"/>
    <w:rsid w:val="3C1942C2"/>
    <w:rsid w:val="3C2506B9"/>
    <w:rsid w:val="3CC929BE"/>
    <w:rsid w:val="3D39372A"/>
    <w:rsid w:val="3D3A6051"/>
    <w:rsid w:val="3D773207"/>
    <w:rsid w:val="3DDD4E02"/>
    <w:rsid w:val="3E551E55"/>
    <w:rsid w:val="3EDE22FA"/>
    <w:rsid w:val="3F4C68C9"/>
    <w:rsid w:val="3F502BD2"/>
    <w:rsid w:val="3F9562F2"/>
    <w:rsid w:val="3FCA75B6"/>
    <w:rsid w:val="3FDA37AC"/>
    <w:rsid w:val="4049325F"/>
    <w:rsid w:val="40B07EBA"/>
    <w:rsid w:val="40BF7330"/>
    <w:rsid w:val="40EE7288"/>
    <w:rsid w:val="415C44C9"/>
    <w:rsid w:val="41F90756"/>
    <w:rsid w:val="42800DA9"/>
    <w:rsid w:val="435C4555"/>
    <w:rsid w:val="43CD6360"/>
    <w:rsid w:val="43FC159A"/>
    <w:rsid w:val="4406343E"/>
    <w:rsid w:val="44077A9C"/>
    <w:rsid w:val="44B21D00"/>
    <w:rsid w:val="45341829"/>
    <w:rsid w:val="4549280D"/>
    <w:rsid w:val="460F569C"/>
    <w:rsid w:val="46435120"/>
    <w:rsid w:val="467455E4"/>
    <w:rsid w:val="46930FCC"/>
    <w:rsid w:val="46C92FB3"/>
    <w:rsid w:val="474253B9"/>
    <w:rsid w:val="47812160"/>
    <w:rsid w:val="48CF0E49"/>
    <w:rsid w:val="48DF7AA9"/>
    <w:rsid w:val="49365864"/>
    <w:rsid w:val="49EE6415"/>
    <w:rsid w:val="4A4277CC"/>
    <w:rsid w:val="4AA951F7"/>
    <w:rsid w:val="4BC767EB"/>
    <w:rsid w:val="4BD910DB"/>
    <w:rsid w:val="4C126505"/>
    <w:rsid w:val="4C5F0255"/>
    <w:rsid w:val="4CB726ED"/>
    <w:rsid w:val="4CEF3B4E"/>
    <w:rsid w:val="4D4E7B6C"/>
    <w:rsid w:val="4D522912"/>
    <w:rsid w:val="4D940F48"/>
    <w:rsid w:val="4E801CD9"/>
    <w:rsid w:val="4EA45FDF"/>
    <w:rsid w:val="4EB40950"/>
    <w:rsid w:val="4F031172"/>
    <w:rsid w:val="4F3D74A0"/>
    <w:rsid w:val="4FF91926"/>
    <w:rsid w:val="500B710E"/>
    <w:rsid w:val="51852612"/>
    <w:rsid w:val="521567CB"/>
    <w:rsid w:val="52A75055"/>
    <w:rsid w:val="52CC4BC3"/>
    <w:rsid w:val="53566E0E"/>
    <w:rsid w:val="539C13AF"/>
    <w:rsid w:val="53B44166"/>
    <w:rsid w:val="545A4F71"/>
    <w:rsid w:val="549B11DD"/>
    <w:rsid w:val="55124237"/>
    <w:rsid w:val="554E69E4"/>
    <w:rsid w:val="556609C8"/>
    <w:rsid w:val="557F50D4"/>
    <w:rsid w:val="56DE707C"/>
    <w:rsid w:val="57071EC2"/>
    <w:rsid w:val="57893536"/>
    <w:rsid w:val="585E4B58"/>
    <w:rsid w:val="58CD3FFF"/>
    <w:rsid w:val="596E53B0"/>
    <w:rsid w:val="5981652C"/>
    <w:rsid w:val="598F3901"/>
    <w:rsid w:val="59B65B9D"/>
    <w:rsid w:val="59EF1A17"/>
    <w:rsid w:val="5A2921FA"/>
    <w:rsid w:val="5AC80D89"/>
    <w:rsid w:val="5ADE2AD8"/>
    <w:rsid w:val="5AF0248E"/>
    <w:rsid w:val="5AFE614B"/>
    <w:rsid w:val="5BBA6046"/>
    <w:rsid w:val="5BDB5443"/>
    <w:rsid w:val="5C4A75C5"/>
    <w:rsid w:val="5C7863F9"/>
    <w:rsid w:val="5CBF3EFD"/>
    <w:rsid w:val="5D673C6F"/>
    <w:rsid w:val="5DB40FB6"/>
    <w:rsid w:val="5E5B41DD"/>
    <w:rsid w:val="5E652D58"/>
    <w:rsid w:val="5E7F0F81"/>
    <w:rsid w:val="5E98054A"/>
    <w:rsid w:val="5E9D0C8E"/>
    <w:rsid w:val="5EA6508A"/>
    <w:rsid w:val="5ECC0139"/>
    <w:rsid w:val="5F321C84"/>
    <w:rsid w:val="5F7E7A3C"/>
    <w:rsid w:val="605321A6"/>
    <w:rsid w:val="609674E7"/>
    <w:rsid w:val="61547B35"/>
    <w:rsid w:val="619250DB"/>
    <w:rsid w:val="61A545BB"/>
    <w:rsid w:val="61BE375B"/>
    <w:rsid w:val="62D46AB7"/>
    <w:rsid w:val="62EB71B6"/>
    <w:rsid w:val="62FB290A"/>
    <w:rsid w:val="63700785"/>
    <w:rsid w:val="6393447C"/>
    <w:rsid w:val="642D143D"/>
    <w:rsid w:val="644B3B98"/>
    <w:rsid w:val="645E7762"/>
    <w:rsid w:val="64775CE1"/>
    <w:rsid w:val="64A917E7"/>
    <w:rsid w:val="64ED56A7"/>
    <w:rsid w:val="657A099B"/>
    <w:rsid w:val="65A9760C"/>
    <w:rsid w:val="65D80DD0"/>
    <w:rsid w:val="675A4202"/>
    <w:rsid w:val="67DC1EFB"/>
    <w:rsid w:val="68473835"/>
    <w:rsid w:val="687554F5"/>
    <w:rsid w:val="68931ACD"/>
    <w:rsid w:val="68A87FB1"/>
    <w:rsid w:val="68D126FC"/>
    <w:rsid w:val="694F55EB"/>
    <w:rsid w:val="6976638A"/>
    <w:rsid w:val="69AF56CD"/>
    <w:rsid w:val="69F87887"/>
    <w:rsid w:val="6A037D5A"/>
    <w:rsid w:val="6A9343C5"/>
    <w:rsid w:val="6AFE4916"/>
    <w:rsid w:val="6B2A0C5E"/>
    <w:rsid w:val="6B8F0318"/>
    <w:rsid w:val="6B915B3B"/>
    <w:rsid w:val="6BC46A2B"/>
    <w:rsid w:val="6C2A13E0"/>
    <w:rsid w:val="6C2A4037"/>
    <w:rsid w:val="6C421BAD"/>
    <w:rsid w:val="6E010407"/>
    <w:rsid w:val="6E1D6397"/>
    <w:rsid w:val="6EF6754D"/>
    <w:rsid w:val="6FFF244B"/>
    <w:rsid w:val="700208D2"/>
    <w:rsid w:val="71653017"/>
    <w:rsid w:val="71A976E8"/>
    <w:rsid w:val="71EA0877"/>
    <w:rsid w:val="71F260FE"/>
    <w:rsid w:val="72344CB4"/>
    <w:rsid w:val="72CA3A5D"/>
    <w:rsid w:val="735B3538"/>
    <w:rsid w:val="73601134"/>
    <w:rsid w:val="73715859"/>
    <w:rsid w:val="73C25FEA"/>
    <w:rsid w:val="7416239D"/>
    <w:rsid w:val="755B36E0"/>
    <w:rsid w:val="75776CC4"/>
    <w:rsid w:val="757A4794"/>
    <w:rsid w:val="75855D92"/>
    <w:rsid w:val="75D90687"/>
    <w:rsid w:val="75F03A90"/>
    <w:rsid w:val="75FA3A1A"/>
    <w:rsid w:val="76446418"/>
    <w:rsid w:val="765A7F62"/>
    <w:rsid w:val="7671275F"/>
    <w:rsid w:val="76A81266"/>
    <w:rsid w:val="777F291C"/>
    <w:rsid w:val="779B1AC2"/>
    <w:rsid w:val="77E8769D"/>
    <w:rsid w:val="77FB0EDA"/>
    <w:rsid w:val="7840163D"/>
    <w:rsid w:val="78F83860"/>
    <w:rsid w:val="79A0489B"/>
    <w:rsid w:val="7A441018"/>
    <w:rsid w:val="7A482264"/>
    <w:rsid w:val="7A5720C5"/>
    <w:rsid w:val="7A8D66B7"/>
    <w:rsid w:val="7AC9005D"/>
    <w:rsid w:val="7AE3417D"/>
    <w:rsid w:val="7B337038"/>
    <w:rsid w:val="7B4E2A7C"/>
    <w:rsid w:val="7B5242F6"/>
    <w:rsid w:val="7B6506F5"/>
    <w:rsid w:val="7B8749B6"/>
    <w:rsid w:val="7C485AE0"/>
    <w:rsid w:val="7C6B4E8E"/>
    <w:rsid w:val="7CBA03AB"/>
    <w:rsid w:val="7D262D46"/>
    <w:rsid w:val="7E0D0D73"/>
    <w:rsid w:val="7E1929A3"/>
    <w:rsid w:val="7E42213F"/>
    <w:rsid w:val="7E865B50"/>
    <w:rsid w:val="7F4D1868"/>
    <w:rsid w:val="7FDB6E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1" fillcolor="white">
      <v:fill color="white"/>
    </o:shapedefaults>
    <o:shapelayout v:ext="edit">
      <o:idmap v:ext="edit" data="1"/>
    </o:shapelayout>
  </w:shapeDefaults>
  <w:decimalSymbol w:val="."/>
  <w:listSeparator w:val=","/>
  <w14:docId w14:val="6647B755"/>
  <w15:docId w15:val="{264355D3-53A3-46DA-957F-07D292E20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Body Text" w:qFormat="1"/>
    <w:lsdException w:name="Subtitle" w:qFormat="1"/>
    <w:lsdException w:name="Date" w:qFormat="1"/>
    <w:lsdException w:name="Body Text 2" w:qFormat="1"/>
    <w:lsdException w:name="Hyperlink" w:qFormat="1"/>
    <w:lsdException w:name="FollowedHyperlink" w:qFormat="1"/>
    <w:lsdException w:name="Strong"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jc w:val="both"/>
    </w:pPr>
    <w:rPr>
      <w:kern w:val="2"/>
      <w:sz w:val="21"/>
      <w:szCs w:val="24"/>
    </w:rPr>
  </w:style>
  <w:style w:type="paragraph" w:styleId="1">
    <w:name w:val="heading 1"/>
    <w:basedOn w:val="a"/>
    <w:next w:val="a"/>
    <w:qFormat/>
    <w:pPr>
      <w:jc w:val="left"/>
      <w:outlineLvl w:val="0"/>
    </w:pPr>
    <w:rPr>
      <w:rFonts w:ascii="宋体" w:hAnsi="宋体" w:hint="eastAsia"/>
      <w:kern w:val="44"/>
      <w:sz w:val="48"/>
      <w:szCs w:val="48"/>
    </w:rPr>
  </w:style>
  <w:style w:type="paragraph" w:styleId="20">
    <w:name w:val="heading 2"/>
    <w:basedOn w:val="a"/>
    <w:next w:val="a"/>
    <w:qFormat/>
    <w:pPr>
      <w:spacing w:before="100" w:beforeAutospacing="1" w:after="100" w:afterAutospacing="1"/>
      <w:jc w:val="left"/>
      <w:outlineLvl w:val="1"/>
    </w:pPr>
    <w:rPr>
      <w:rFonts w:ascii="宋体" w:hAnsi="宋体"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qFormat/>
    <w:pPr>
      <w:spacing w:line="480" w:lineRule="auto"/>
    </w:pPr>
  </w:style>
  <w:style w:type="paragraph" w:styleId="a3">
    <w:name w:val="Body Text"/>
    <w:basedOn w:val="a"/>
    <w:link w:val="a4"/>
    <w:qFormat/>
    <w:pPr>
      <w:jc w:val="center"/>
    </w:pPr>
    <w:rPr>
      <w:rFonts w:eastAsia="仿宋_GB2312"/>
      <w:sz w:val="32"/>
    </w:rPr>
  </w:style>
  <w:style w:type="paragraph" w:styleId="a5">
    <w:name w:val="Date"/>
    <w:basedOn w:val="a"/>
    <w:next w:val="a"/>
    <w:qFormat/>
    <w:pPr>
      <w:ind w:leftChars="2500" w:left="100"/>
    </w:pPr>
  </w:style>
  <w:style w:type="paragraph" w:styleId="a6">
    <w:name w:val="Balloon Text"/>
    <w:basedOn w:val="a"/>
    <w:semiHidden/>
    <w:qFormat/>
    <w:rPr>
      <w:sz w:val="18"/>
      <w:szCs w:val="18"/>
    </w:rPr>
  </w:style>
  <w:style w:type="paragraph" w:styleId="a7">
    <w:name w:val="footer"/>
    <w:basedOn w:val="a"/>
    <w:qFormat/>
    <w:pPr>
      <w:tabs>
        <w:tab w:val="center" w:pos="4153"/>
        <w:tab w:val="right" w:pos="8306"/>
      </w:tabs>
      <w:snapToGrid w:val="0"/>
      <w:jc w:val="left"/>
    </w:pPr>
    <w:rPr>
      <w:sz w:val="18"/>
      <w:szCs w:val="18"/>
    </w:rPr>
  </w:style>
  <w:style w:type="paragraph" w:styleId="a8">
    <w:name w:val="header"/>
    <w:basedOn w:val="a"/>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qFormat/>
    <w:pPr>
      <w:widowControl/>
      <w:spacing w:before="100" w:beforeAutospacing="1" w:after="100" w:afterAutospacing="1"/>
      <w:jc w:val="left"/>
    </w:pPr>
    <w:rPr>
      <w:rFonts w:ascii="宋体" w:hAnsi="宋体" w:cs="宋体"/>
      <w:kern w:val="0"/>
      <w:sz w:val="24"/>
    </w:rPr>
  </w:style>
  <w:style w:type="character" w:styleId="aa">
    <w:name w:val="Strong"/>
    <w:qFormat/>
    <w:rPr>
      <w:b/>
      <w:bCs/>
    </w:rPr>
  </w:style>
  <w:style w:type="character" w:styleId="ab">
    <w:name w:val="page number"/>
    <w:basedOn w:val="a0"/>
    <w:qFormat/>
  </w:style>
  <w:style w:type="character" w:styleId="ac">
    <w:name w:val="FollowedHyperlink"/>
    <w:qFormat/>
    <w:rPr>
      <w:color w:val="333333"/>
      <w:u w:val="none"/>
    </w:rPr>
  </w:style>
  <w:style w:type="character" w:styleId="ad">
    <w:name w:val="Emphasis"/>
    <w:uiPriority w:val="20"/>
    <w:qFormat/>
    <w:rPr>
      <w:i/>
      <w:iCs/>
    </w:rPr>
  </w:style>
  <w:style w:type="character" w:styleId="ae">
    <w:name w:val="Hyperlink"/>
    <w:qFormat/>
    <w:rPr>
      <w:color w:val="333333"/>
      <w:u w:val="none"/>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qFormat/>
  </w:style>
  <w:style w:type="character" w:customStyle="1" w:styleId="font81">
    <w:name w:val="font81"/>
    <w:qFormat/>
    <w:rPr>
      <w:rFonts w:ascii="宋体" w:eastAsia="宋体" w:hAnsi="宋体" w:cs="宋体" w:hint="eastAsia"/>
      <w:color w:val="000000"/>
      <w:sz w:val="18"/>
      <w:szCs w:val="18"/>
      <w:u w:val="none"/>
    </w:rPr>
  </w:style>
  <w:style w:type="character" w:customStyle="1" w:styleId="font41">
    <w:name w:val="font41"/>
    <w:qFormat/>
    <w:rPr>
      <w:rFonts w:ascii="Times New Roman" w:hAnsi="Times New Roman" w:cs="Times New Roman" w:hint="default"/>
      <w:b/>
      <w:color w:val="000000"/>
      <w:sz w:val="21"/>
      <w:szCs w:val="21"/>
      <w:u w:val="none"/>
    </w:rPr>
  </w:style>
  <w:style w:type="character" w:customStyle="1" w:styleId="disabled">
    <w:name w:val="disabled"/>
    <w:qFormat/>
    <w:rPr>
      <w:color w:val="DDDDDD"/>
      <w:bdr w:val="single" w:sz="6" w:space="0" w:color="EEEEEE"/>
    </w:rPr>
  </w:style>
  <w:style w:type="character" w:customStyle="1" w:styleId="font51">
    <w:name w:val="font51"/>
    <w:qFormat/>
    <w:rPr>
      <w:rFonts w:ascii="Times New Roman" w:hAnsi="Times New Roman" w:cs="Times New Roman" w:hint="default"/>
      <w:b/>
      <w:color w:val="000000"/>
      <w:sz w:val="21"/>
      <w:szCs w:val="21"/>
      <w:u w:val="none"/>
    </w:rPr>
  </w:style>
  <w:style w:type="character" w:customStyle="1" w:styleId="a4">
    <w:name w:val="正文文本 字符"/>
    <w:link w:val="a3"/>
    <w:qFormat/>
    <w:rPr>
      <w:rFonts w:eastAsia="仿宋_GB2312"/>
      <w:kern w:val="2"/>
      <w:sz w:val="32"/>
      <w:szCs w:val="24"/>
      <w:lang w:val="en-US" w:eastAsia="zh-CN" w:bidi="ar-SA"/>
    </w:rPr>
  </w:style>
  <w:style w:type="character" w:customStyle="1" w:styleId="font01">
    <w:name w:val="font01"/>
    <w:qFormat/>
    <w:rPr>
      <w:rFonts w:ascii="Times New Roman" w:hAnsi="Times New Roman" w:cs="Times New Roman" w:hint="default"/>
      <w:b/>
      <w:color w:val="000000"/>
      <w:sz w:val="21"/>
      <w:szCs w:val="21"/>
      <w:u w:val="none"/>
    </w:rPr>
  </w:style>
  <w:style w:type="character" w:customStyle="1" w:styleId="current">
    <w:name w:val="current"/>
    <w:qFormat/>
    <w:rPr>
      <w:b/>
      <w:color w:val="FFFFFF"/>
      <w:bdr w:val="single" w:sz="6" w:space="0" w:color="DDDDDD"/>
      <w:shd w:val="clear" w:color="auto" w:fill="A80000"/>
    </w:rPr>
  </w:style>
  <w:style w:type="character" w:customStyle="1" w:styleId="font11">
    <w:name w:val="font11"/>
    <w:qFormat/>
    <w:rPr>
      <w:rFonts w:ascii="宋体" w:eastAsia="宋体" w:hAnsi="宋体" w:cs="宋体" w:hint="eastAsia"/>
      <w:b/>
      <w:color w:val="000000"/>
      <w:sz w:val="21"/>
      <w:szCs w:val="21"/>
      <w:u w:val="none"/>
    </w:rPr>
  </w:style>
  <w:style w:type="character" w:customStyle="1" w:styleId="bsharetext">
    <w:name w:val="bsharetext"/>
    <w:basedOn w:val="a0"/>
    <w:qFormat/>
  </w:style>
  <w:style w:type="character" w:customStyle="1" w:styleId="font61">
    <w:name w:val="font61"/>
    <w:qFormat/>
    <w:rPr>
      <w:rFonts w:ascii="宋体" w:eastAsia="宋体" w:hAnsi="宋体" w:cs="宋体" w:hint="eastAsia"/>
      <w:b/>
      <w:color w:val="000000"/>
      <w:sz w:val="21"/>
      <w:szCs w:val="21"/>
      <w:u w:val="none"/>
    </w:rPr>
  </w:style>
  <w:style w:type="character" w:customStyle="1" w:styleId="font71">
    <w:name w:val="font71"/>
    <w:qFormat/>
    <w:rPr>
      <w:rFonts w:ascii="宋体" w:eastAsia="宋体" w:hAnsi="宋体" w:cs="宋体" w:hint="eastAsia"/>
      <w:b/>
      <w:color w:val="000000"/>
      <w:sz w:val="21"/>
      <w:szCs w:val="21"/>
      <w:u w:val="none"/>
    </w:rPr>
  </w:style>
  <w:style w:type="paragraph" w:customStyle="1" w:styleId="p0">
    <w:name w:val="p0"/>
    <w:basedOn w:val="a"/>
    <w:qFormat/>
    <w:pPr>
      <w:widowControl/>
      <w:spacing w:before="100" w:beforeAutospacing="1" w:after="100" w:afterAutospacing="1"/>
      <w:jc w:val="left"/>
    </w:pPr>
    <w:rPr>
      <w:rFonts w:ascii="宋体" w:hAnsi="宋体" w:cs="宋体"/>
      <w:kern w:val="0"/>
      <w:sz w:val="24"/>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Default">
    <w:name w:val="Default"/>
    <w:qFormat/>
    <w:pPr>
      <w:framePr w:wrap="around" w:hAnchor="text" w:y="1"/>
    </w:pPr>
    <w:rPr>
      <w:rFonts w:ascii="Helvetica Neue" w:eastAsia="Arial Unicode MS" w:hAnsi="Helvetica Neue" w:cs="Arial Unicode MS"/>
      <w:color w:val="000000"/>
      <w:sz w:val="22"/>
      <w:szCs w:val="22"/>
    </w:rPr>
  </w:style>
  <w:style w:type="character" w:customStyle="1" w:styleId="font31">
    <w:name w:val="font31"/>
    <w:qFormat/>
    <w:rPr>
      <w:rFonts w:ascii="Times New Roman" w:hAnsi="Times New Roman" w:cs="Times New Roman" w:hint="default"/>
      <w:b/>
      <w:bCs/>
      <w:color w:val="000000"/>
      <w:sz w:val="21"/>
      <w:szCs w:val="21"/>
      <w:u w:val="none"/>
    </w:rPr>
  </w:style>
  <w:style w:type="character" w:customStyle="1" w:styleId="15">
    <w:name w:val="15"/>
    <w:qFormat/>
    <w:rPr>
      <w:rFonts w:ascii="Times New Roman" w:hAnsi="Times New Roman" w:cs="Times New Roman" w:hint="default"/>
      <w:b/>
      <w:bCs/>
    </w:rPr>
  </w:style>
  <w:style w:type="paragraph" w:customStyle="1" w:styleId="10">
    <w:name w:val="正文1"/>
    <w:qFormat/>
    <w:pPr>
      <w:jc w:val="both"/>
    </w:pPr>
    <w:rPr>
      <w:kern w:val="2"/>
      <w:sz w:val="21"/>
      <w:szCs w:val="21"/>
    </w:rPr>
  </w:style>
  <w:style w:type="paragraph" w:customStyle="1" w:styleId="one-p">
    <w:name w:val="one-p"/>
    <w:basedOn w:val="a"/>
    <w:qFormat/>
    <w:pPr>
      <w:widowControl/>
      <w:spacing w:before="100" w:beforeAutospacing="1" w:after="100" w:afterAutospacing="1"/>
      <w:jc w:val="left"/>
    </w:pPr>
    <w:rPr>
      <w:rFonts w:ascii="宋体" w:hAnsi="宋体" w:cs="宋体"/>
      <w:kern w:val="0"/>
      <w:sz w:val="24"/>
    </w:rPr>
  </w:style>
  <w:style w:type="character" w:customStyle="1" w:styleId="bjh-p">
    <w:name w:val="bjh-p"/>
    <w:basedOn w:val="a0"/>
    <w:qFormat/>
  </w:style>
  <w:style w:type="paragraph" w:customStyle="1" w:styleId="21">
    <w:name w:val="正文2"/>
    <w:qFormat/>
    <w:pPr>
      <w:jc w:val="both"/>
    </w:pPr>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6"/>
    <customShpInfo spid="_x0000_s1067"/>
    <customShpInfo spid="_x0000_s1068"/>
    <customShpInfo spid="_x0000_s1069"/>
    <customShpInfo spid="_x0000_s107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1282</TotalTime>
  <Pages>1</Pages>
  <Words>2226</Words>
  <Characters>12689</Characters>
  <Application>Microsoft Office Word</Application>
  <DocSecurity>0</DocSecurity>
  <Lines>105</Lines>
  <Paragraphs>29</Paragraphs>
  <ScaleCrop>false</ScaleCrop>
  <Company>微软中国</Company>
  <LinksUpToDate>false</LinksUpToDate>
  <CharactersWithSpaces>14886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creator>猪猪猫.CN</dc:creator>
  <cp:lastModifiedBy>szk</cp:lastModifiedBy>
  <cp:revision>23</cp:revision>
  <cp:lastPrinted>2022-01-26T05:43:00Z</cp:lastPrinted>
  <dcterms:created xsi:type="dcterms:W3CDTF">2021-04-28T00:43:00Z</dcterms:created>
  <dcterms:modified xsi:type="dcterms:W3CDTF">2022-04-04T09:51:00Z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