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E50C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B03EE3C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89E977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DB2384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73E617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24307A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F29DD92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崇明区新河镇经济发展服务中心</w:t>
      </w:r>
    </w:p>
    <w:p w14:paraId="3C2029A6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 w14:paraId="730E683A">
      <w:pPr>
        <w:spacing w:line="360" w:lineRule="auto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78980FF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D1FBB4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5BE685F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8E00EB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44436D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855AC46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B5A73EF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4387B8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DBAC9F1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7B78032E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0EB93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CC298A4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531030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0D0B562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31BEC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700BE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3541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771AB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319B2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B8D7D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51A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2E05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6E5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E645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58613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41DC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524A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EE41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71C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138.71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8B0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147.47</w:t>
            </w:r>
          </w:p>
        </w:tc>
      </w:tr>
      <w:tr w14:paraId="1CDDD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C36E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48E0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D5EC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B701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134.60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370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142.13</w:t>
            </w:r>
          </w:p>
        </w:tc>
      </w:tr>
      <w:tr w14:paraId="4CAEC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32B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6BD5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49A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386D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18.62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272A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26.14</w:t>
            </w:r>
          </w:p>
        </w:tc>
      </w:tr>
      <w:tr w14:paraId="3530CB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E86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6D5B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0ACA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81B5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762C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2296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8438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13B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1637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450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17.72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20AB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24.87</w:t>
            </w:r>
          </w:p>
        </w:tc>
      </w:tr>
      <w:tr w14:paraId="24B57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4C1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D8B9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66D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CAE2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BA9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84C2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7669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BEA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ED8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79D5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6AB9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9A1C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8094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2A1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01A6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4B89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3A5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EF545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721D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A39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871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99A2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CD61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1EDA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F41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C52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25DE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3F7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4E02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26C49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7F24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F1B7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57B6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68B4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21F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F9BC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3EC9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B88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2799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9A9C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0.90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23C4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1.27</w:t>
            </w:r>
            <w:bookmarkStart w:id="0" w:name="_GoBack"/>
            <w:bookmarkEnd w:id="0"/>
          </w:p>
        </w:tc>
      </w:tr>
      <w:tr w14:paraId="45FE5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42A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3888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AD9E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F88A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15.01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30B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21.30</w:t>
            </w:r>
          </w:p>
        </w:tc>
      </w:tr>
      <w:tr w14:paraId="36CA0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34B2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75C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D950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EEE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7B2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6DD8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A45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0D2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E44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AF03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03EC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F789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0748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298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4002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F049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380F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DEBD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E307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D4C7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AA1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3904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0.50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6281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0.50</w:t>
            </w:r>
          </w:p>
        </w:tc>
      </w:tr>
      <w:tr w14:paraId="03AC9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DCAC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EE7E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AFA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1A88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8BF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B8B0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42F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0607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8C5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C07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5FF0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0.00</w:t>
            </w:r>
          </w:p>
        </w:tc>
      </w:tr>
      <w:tr w14:paraId="00E73C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20A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297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1AE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FEAB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103.94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958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108.35</w:t>
            </w:r>
          </w:p>
        </w:tc>
      </w:tr>
      <w:tr w14:paraId="4A1AC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3C63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E04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A0A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6616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34.77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FBDA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39.12</w:t>
            </w:r>
          </w:p>
        </w:tc>
      </w:tr>
    </w:tbl>
    <w:p w14:paraId="44CC66CF"/>
    <w:p w14:paraId="291123EE"/>
    <w:p w14:paraId="25FA2A27"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 w14:paraId="74171D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02CBCA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车辆</w:t>
      </w:r>
    </w:p>
    <w:p w14:paraId="79AAA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本单位</w:t>
      </w: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年度无车辆特殊占用情况说明。</w:t>
      </w:r>
    </w:p>
    <w:p w14:paraId="1A7D5D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房屋</w:t>
      </w:r>
    </w:p>
    <w:p w14:paraId="70CEA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本单位</w:t>
      </w: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年度无房屋特殊占用情况说明。</w:t>
      </w:r>
    </w:p>
    <w:p w14:paraId="34F55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办公用房由新河镇人民政府无偿提供。</w:t>
      </w:r>
    </w:p>
    <w:p w14:paraId="7E23A1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0F96DA56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ADD0E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A5DA0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4A5DA0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172306BD"/>
    <w:rsid w:val="1DF93765"/>
    <w:rsid w:val="1DFD401C"/>
    <w:rsid w:val="28E8751C"/>
    <w:rsid w:val="39C742BF"/>
    <w:rsid w:val="3D226DE2"/>
    <w:rsid w:val="3FCDA006"/>
    <w:rsid w:val="43DB451C"/>
    <w:rsid w:val="5B7572BB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</Words>
  <Characters>42</Characters>
  <Lines>0</Lines>
  <Paragraphs>0</Paragraphs>
  <TotalTime>12</TotalTime>
  <ScaleCrop>false</ScaleCrop>
  <LinksUpToDate>false</LinksUpToDate>
  <CharactersWithSpaces>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明</cp:lastModifiedBy>
  <cp:lastPrinted>2023-06-17T22:53:00Z</cp:lastPrinted>
  <dcterms:modified xsi:type="dcterms:W3CDTF">2025-07-30T02:08:07Z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0DD8CEE82FD543B3812A61C2925A48C6_12</vt:lpwstr>
  </property>
  <property fmtid="{D5CDD505-2E9C-101B-9397-08002B2CF9AE}" pid="4" name="KSOTemplateDocerSaveRecord">
    <vt:lpwstr>eyJoZGlkIjoiZjJiZmVmMWUwOWNjZmEyZjBmMmZmNmUzYTQ5MzhkZGEiLCJ1c2VySWQiOiI1ODIyNzUwMzcifQ==</vt:lpwstr>
  </property>
</Properties>
</file>