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3"/>
        <w:spacing w:before="1985"/>
        <w:jc w:val="center"/>
        <w:rPr>
          <w:rFonts w:ascii="黑体" w:hAnsi="黑体" w:eastAsia="黑体" w:cs="黑体"/>
          <w:sz w:val="56"/>
          <w:szCs w:val="72"/>
        </w:rPr>
      </w:pPr>
      <w:r>
        <mc:AlternateContent>
          <mc:Choice Requires="wps">
            <w:drawing>
              <wp:anchor distT="0" distB="0" distL="114300" distR="114300" simplePos="0" relativeHeight="251660288" behindDoc="0" locked="0" layoutInCell="1" allowOverlap="1">
                <wp:simplePos x="0" y="0"/>
                <wp:positionH relativeFrom="column">
                  <wp:posOffset>-11430</wp:posOffset>
                </wp:positionH>
                <wp:positionV relativeFrom="paragraph">
                  <wp:posOffset>144780</wp:posOffset>
                </wp:positionV>
                <wp:extent cx="4627245" cy="289560"/>
                <wp:effectExtent l="0" t="0" r="0" b="0"/>
                <wp:wrapNone/>
                <wp:docPr id="315216914" name="文本框 1"/>
                <wp:cNvGraphicFramePr/>
                <a:graphic xmlns:a="http://schemas.openxmlformats.org/drawingml/2006/main">
                  <a:graphicData uri="http://schemas.microsoft.com/office/word/2010/wordprocessingShape">
                    <wps:wsp>
                      <wps:cNvSpPr txBox="1">
                        <a:spLocks noChangeArrowheads="1"/>
                      </wps:cNvSpPr>
                      <wps:spPr bwMode="auto">
                        <a:xfrm>
                          <a:off x="0" y="0"/>
                          <a:ext cx="4627245" cy="289560"/>
                        </a:xfrm>
                        <a:prstGeom prst="rect">
                          <a:avLst/>
                        </a:prstGeom>
                        <a:solidFill>
                          <a:srgbClr val="FFFFFF"/>
                        </a:solidFill>
                        <a:ln>
                          <a:noFill/>
                        </a:ln>
                      </wps:spPr>
                      <wps:txbx>
                        <w:txbxContent>
                          <w:p>
                            <w:pPr>
                              <w:rPr>
                                <w:szCs w:val="32"/>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margin">
                  <wp14:pctHeight>20000</wp14:pctHeight>
                </wp14:sizeRelV>
              </wp:anchor>
            </w:drawing>
          </mc:Choice>
          <mc:Fallback>
            <w:pict>
              <v:shape id="文本框 1" o:spid="_x0000_s1026" o:spt="202" type="#_x0000_t202" style="position:absolute;left:0pt;margin-left:-0.9pt;margin-top:11.4pt;height:22.8pt;width:364.35pt;z-index:251660288;mso-width-relative:page;mso-height-relative:margin;mso-height-percent:200;" fillcolor="#FFFFFF" filled="t" stroked="f" coordsize="21600,21600" o:gfxdata="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rxBdedcAAAAIAQAADwAA&#10;AAAAAAABACAAAAAiAAAAZHJzL2Rvd25yZXYueG1sUEsBAhQAFAAAAAgAh07iQGUgQz4XAgAA+AMA&#10;AA4AAAAAAAAAAQAgAAAAJgEAAGRycy9lMm9Eb2MueG1sUEsFBgAAAAAGAAYAWQEAAK8FAAAAAA==&#10;">
                <v:fill on="t" focussize="0,0"/>
                <v:stroke on="f"/>
                <v:imagedata o:title=""/>
                <o:lock v:ext="edit" aspectratio="f"/>
                <v:textbox style="mso-fit-shape-to-text:t;">
                  <w:txbxContent>
                    <w:p>
                      <w:pPr>
                        <w:rPr>
                          <w:szCs w:val="32"/>
                        </w:rPr>
                      </w:pPr>
                    </w:p>
                  </w:txbxContent>
                </v:textbox>
              </v:shape>
            </w:pict>
          </mc:Fallback>
        </mc:AlternateContent>
      </w:r>
      <w:r>
        <w:rPr>
          <w:rFonts w:hint="eastAsia" w:ascii="黑体" w:hAnsi="黑体" w:eastAsia="黑体" w:cs="黑体"/>
          <w:sz w:val="56"/>
          <w:szCs w:val="72"/>
        </w:rPr>
        <w:t>崇明区财政支出绩效评价报告</w:t>
      </w:r>
    </w:p>
    <w:p>
      <w:pPr>
        <w:pStyle w:val="23"/>
        <w:jc w:val="center"/>
        <w:rPr>
          <w:rFonts w:ascii="仿宋" w:hAnsi="仿宋" w:eastAsia="仿宋" w:cs="Times New Roman"/>
          <w:sz w:val="36"/>
          <w:szCs w:val="36"/>
        </w:rPr>
      </w:pPr>
    </w:p>
    <w:p>
      <w:pPr>
        <w:pStyle w:val="23"/>
        <w:spacing w:before="567"/>
        <w:jc w:val="center"/>
        <w:rPr>
          <w:rFonts w:ascii="黑体" w:hAnsi="黑体" w:eastAsia="黑体" w:cs="黑体"/>
          <w:sz w:val="56"/>
          <w:szCs w:val="72"/>
        </w:rPr>
      </w:pPr>
    </w:p>
    <w:p>
      <w:pPr>
        <w:pStyle w:val="23"/>
        <w:jc w:val="center"/>
        <w:rPr>
          <w:rFonts w:ascii="仿宋" w:hAnsi="仿宋" w:eastAsia="仿宋" w:cs="Times New Roman"/>
          <w:sz w:val="36"/>
          <w:szCs w:val="36"/>
        </w:rPr>
      </w:pPr>
    </w:p>
    <w:p>
      <w:pPr>
        <w:pStyle w:val="23"/>
        <w:rPr>
          <w:rFonts w:ascii="仿宋" w:hAnsi="仿宋" w:eastAsia="仿宋" w:cs="Times New Roman"/>
          <w:sz w:val="36"/>
          <w:szCs w:val="36"/>
        </w:rPr>
      </w:pPr>
    </w:p>
    <w:p>
      <w:pPr>
        <w:pStyle w:val="23"/>
        <w:rPr>
          <w:rFonts w:ascii="仿宋" w:hAnsi="仿宋" w:eastAsia="仿宋" w:cs="Times New Roman"/>
          <w:sz w:val="36"/>
          <w:szCs w:val="36"/>
        </w:rPr>
      </w:pPr>
    </w:p>
    <w:tbl>
      <w:tblPr>
        <w:tblStyle w:val="15"/>
        <w:tblW w:w="7165" w:type="dxa"/>
        <w:tblInd w:w="1141" w:type="dxa"/>
        <w:tblLayout w:type="fixed"/>
        <w:tblCellMar>
          <w:top w:w="0" w:type="dxa"/>
          <w:left w:w="108" w:type="dxa"/>
          <w:bottom w:w="0" w:type="dxa"/>
          <w:right w:w="108" w:type="dxa"/>
        </w:tblCellMar>
      </w:tblPr>
      <w:tblGrid>
        <w:gridCol w:w="2350"/>
        <w:gridCol w:w="4815"/>
      </w:tblGrid>
      <w:tr>
        <w:tblPrEx>
          <w:tblLayout w:type="fixed"/>
          <w:tblCellMar>
            <w:top w:w="0" w:type="dxa"/>
            <w:left w:w="108" w:type="dxa"/>
            <w:bottom w:w="0" w:type="dxa"/>
            <w:right w:w="108" w:type="dxa"/>
          </w:tblCellMar>
        </w:tblPrEx>
        <w:trPr>
          <w:trHeight w:val="284" w:hRule="atLeast"/>
        </w:trPr>
        <w:tc>
          <w:tcPr>
            <w:tcW w:w="2350" w:type="dxa"/>
          </w:tcPr>
          <w:p>
            <w:pPr>
              <w:spacing w:line="500" w:lineRule="exact"/>
              <w:jc w:val="left"/>
              <w:rPr>
                <w:rFonts w:ascii="Times New Roman" w:hAnsi="Times New Roman" w:eastAsia="黑体" w:cs="Times New Roman"/>
                <w:sz w:val="30"/>
                <w:szCs w:val="30"/>
              </w:rPr>
            </w:pPr>
            <w:bookmarkStart w:id="0" w:name="_Hlk96676133"/>
            <w:r>
              <w:rPr>
                <w:rFonts w:hint="eastAsia" w:ascii="Times New Roman" w:hAnsi="Times New Roman" w:eastAsia="黑体" w:cs="Times New Roman"/>
                <w:sz w:val="30"/>
                <w:szCs w:val="30"/>
              </w:rPr>
              <w:t>项目支出</w:t>
            </w:r>
            <w:r>
              <w:rPr>
                <w:rFonts w:ascii="Times New Roman" w:hAnsi="Times New Roman" w:eastAsia="黑体" w:cs="Times New Roman"/>
                <w:sz w:val="30"/>
                <w:szCs w:val="30"/>
              </w:rPr>
              <w:t>名称：</w:t>
            </w:r>
          </w:p>
        </w:tc>
        <w:tc>
          <w:tcPr>
            <w:tcW w:w="4815" w:type="dxa"/>
          </w:tcPr>
          <w:p>
            <w:pPr>
              <w:spacing w:line="500" w:lineRule="exact"/>
              <w:jc w:val="left"/>
              <w:rPr>
                <w:rFonts w:ascii="Times New Roman" w:hAnsi="Times New Roman" w:eastAsia="黑体" w:cs="Times New Roman"/>
                <w:sz w:val="30"/>
                <w:szCs w:val="30"/>
              </w:rPr>
            </w:pPr>
            <w:bookmarkStart w:id="1" w:name="_Hlk131867660"/>
            <w:r>
              <w:rPr>
                <w:rFonts w:hint="eastAsia" w:ascii="Times New Roman" w:hAnsi="Times New Roman" w:eastAsia="黑体" w:cs="Times New Roman"/>
                <w:sz w:val="30"/>
                <w:szCs w:val="30"/>
              </w:rPr>
              <w:t>中津桥路、西门路、中街山路、三沙洪路污水管道工程</w:t>
            </w:r>
            <w:bookmarkEnd w:id="1"/>
            <w:r>
              <w:rPr>
                <w:rFonts w:hint="eastAsia" w:ascii="Times New Roman" w:hAnsi="Times New Roman" w:eastAsia="黑体" w:cs="Times New Roman"/>
                <w:sz w:val="30"/>
                <w:szCs w:val="30"/>
              </w:rPr>
              <w:t>项目支出</w:t>
            </w:r>
          </w:p>
        </w:tc>
      </w:tr>
      <w:bookmarkEnd w:id="0"/>
      <w:tr>
        <w:tblPrEx>
          <w:tblLayout w:type="fixed"/>
          <w:tblCellMar>
            <w:top w:w="0" w:type="dxa"/>
            <w:left w:w="108" w:type="dxa"/>
            <w:bottom w:w="0" w:type="dxa"/>
            <w:right w:w="108" w:type="dxa"/>
          </w:tblCellMar>
        </w:tblPrEx>
        <w:trPr>
          <w:trHeight w:val="284" w:hRule="atLeast"/>
        </w:trPr>
        <w:tc>
          <w:tcPr>
            <w:tcW w:w="2350" w:type="dxa"/>
          </w:tcPr>
          <w:p>
            <w:pPr>
              <w:spacing w:line="500" w:lineRule="exact"/>
              <w:jc w:val="left"/>
              <w:rPr>
                <w:rFonts w:ascii="Times New Roman" w:hAnsi="Times New Roman" w:eastAsia="黑体" w:cs="Times New Roman"/>
                <w:sz w:val="30"/>
                <w:szCs w:val="30"/>
              </w:rPr>
            </w:pPr>
            <w:r>
              <w:rPr>
                <w:rFonts w:ascii="Times New Roman" w:hAnsi="Times New Roman" w:eastAsia="黑体" w:cs="Times New Roman"/>
                <w:sz w:val="30"/>
                <w:szCs w:val="30"/>
              </w:rPr>
              <w:t>预算单位：</w:t>
            </w:r>
          </w:p>
        </w:tc>
        <w:tc>
          <w:tcPr>
            <w:tcW w:w="4815" w:type="dxa"/>
          </w:tcPr>
          <w:p>
            <w:pPr>
              <w:spacing w:line="500" w:lineRule="exact"/>
              <w:jc w:val="left"/>
              <w:rPr>
                <w:rFonts w:ascii="Times New Roman" w:hAnsi="Times New Roman" w:eastAsia="黑体" w:cs="Times New Roman"/>
                <w:sz w:val="30"/>
                <w:szCs w:val="30"/>
              </w:rPr>
            </w:pPr>
            <w:r>
              <w:rPr>
                <w:rFonts w:hint="eastAsia" w:ascii="Times New Roman" w:hAnsi="Times New Roman" w:eastAsia="黑体" w:cs="Times New Roman"/>
                <w:sz w:val="30"/>
                <w:szCs w:val="30"/>
              </w:rPr>
              <w:t>崇明区城桥镇规划建设和生态环境办公室</w:t>
            </w:r>
          </w:p>
        </w:tc>
      </w:tr>
      <w:tr>
        <w:tblPrEx>
          <w:tblLayout w:type="fixed"/>
          <w:tblCellMar>
            <w:top w:w="0" w:type="dxa"/>
            <w:left w:w="108" w:type="dxa"/>
            <w:bottom w:w="0" w:type="dxa"/>
            <w:right w:w="108" w:type="dxa"/>
          </w:tblCellMar>
        </w:tblPrEx>
        <w:trPr>
          <w:trHeight w:val="284" w:hRule="atLeast"/>
        </w:trPr>
        <w:tc>
          <w:tcPr>
            <w:tcW w:w="2350" w:type="dxa"/>
          </w:tcPr>
          <w:p>
            <w:pPr>
              <w:spacing w:line="500" w:lineRule="exact"/>
              <w:jc w:val="left"/>
              <w:rPr>
                <w:rFonts w:ascii="Times New Roman" w:hAnsi="Times New Roman" w:eastAsia="黑体" w:cs="Times New Roman"/>
                <w:sz w:val="30"/>
                <w:szCs w:val="30"/>
              </w:rPr>
            </w:pPr>
            <w:r>
              <w:rPr>
                <w:rFonts w:ascii="Times New Roman" w:hAnsi="Times New Roman" w:eastAsia="黑体" w:cs="Times New Roman"/>
                <w:sz w:val="30"/>
                <w:szCs w:val="30"/>
              </w:rPr>
              <w:t>预算主管部门：</w:t>
            </w:r>
          </w:p>
        </w:tc>
        <w:tc>
          <w:tcPr>
            <w:tcW w:w="4815" w:type="dxa"/>
          </w:tcPr>
          <w:p>
            <w:pPr>
              <w:spacing w:line="500" w:lineRule="exact"/>
              <w:jc w:val="left"/>
              <w:rPr>
                <w:rFonts w:ascii="Times New Roman" w:hAnsi="Times New Roman" w:eastAsia="黑体" w:cs="Times New Roman"/>
                <w:sz w:val="30"/>
                <w:szCs w:val="30"/>
              </w:rPr>
            </w:pPr>
            <w:r>
              <w:rPr>
                <w:rFonts w:hint="eastAsia" w:ascii="Times New Roman" w:hAnsi="Times New Roman" w:eastAsia="黑体" w:cs="Times New Roman"/>
                <w:sz w:val="30"/>
                <w:szCs w:val="30"/>
              </w:rPr>
              <w:t>崇明区城桥镇人民政府</w:t>
            </w:r>
          </w:p>
        </w:tc>
      </w:tr>
      <w:tr>
        <w:tblPrEx>
          <w:tblLayout w:type="fixed"/>
          <w:tblCellMar>
            <w:top w:w="0" w:type="dxa"/>
            <w:left w:w="108" w:type="dxa"/>
            <w:bottom w:w="0" w:type="dxa"/>
            <w:right w:w="108" w:type="dxa"/>
          </w:tblCellMar>
        </w:tblPrEx>
        <w:trPr>
          <w:trHeight w:val="284" w:hRule="atLeast"/>
        </w:trPr>
        <w:tc>
          <w:tcPr>
            <w:tcW w:w="2350" w:type="dxa"/>
          </w:tcPr>
          <w:p>
            <w:pPr>
              <w:spacing w:line="500" w:lineRule="exact"/>
              <w:jc w:val="left"/>
              <w:rPr>
                <w:rFonts w:ascii="Times New Roman" w:hAnsi="Times New Roman" w:eastAsia="黑体" w:cs="Times New Roman"/>
                <w:sz w:val="30"/>
                <w:szCs w:val="30"/>
              </w:rPr>
            </w:pPr>
            <w:r>
              <w:rPr>
                <w:rFonts w:ascii="Times New Roman" w:hAnsi="Times New Roman" w:eastAsia="黑体" w:cs="Times New Roman"/>
                <w:sz w:val="30"/>
                <w:szCs w:val="30"/>
              </w:rPr>
              <w:t>委托</w:t>
            </w:r>
            <w:r>
              <w:rPr>
                <w:rFonts w:hint="eastAsia" w:ascii="Times New Roman" w:hAnsi="Times New Roman" w:eastAsia="黑体" w:cs="Times New Roman"/>
                <w:sz w:val="30"/>
                <w:szCs w:val="30"/>
              </w:rPr>
              <w:t>部门</w:t>
            </w:r>
            <w:r>
              <w:rPr>
                <w:rFonts w:ascii="Times New Roman" w:hAnsi="Times New Roman" w:eastAsia="黑体" w:cs="Times New Roman"/>
                <w:sz w:val="30"/>
                <w:szCs w:val="30"/>
              </w:rPr>
              <w:t>：</w:t>
            </w:r>
          </w:p>
        </w:tc>
        <w:tc>
          <w:tcPr>
            <w:tcW w:w="4815" w:type="dxa"/>
          </w:tcPr>
          <w:p>
            <w:pPr>
              <w:spacing w:line="500" w:lineRule="exact"/>
              <w:jc w:val="left"/>
              <w:rPr>
                <w:rFonts w:ascii="Times New Roman" w:hAnsi="Times New Roman" w:eastAsia="黑体" w:cs="Times New Roman"/>
                <w:sz w:val="30"/>
                <w:szCs w:val="30"/>
              </w:rPr>
            </w:pPr>
            <w:r>
              <w:rPr>
                <w:rFonts w:ascii="Times New Roman" w:hAnsi="Times New Roman" w:eastAsia="黑体" w:cs="Times New Roman"/>
                <w:sz w:val="30"/>
                <w:szCs w:val="30"/>
              </w:rPr>
              <w:t>上海市崇明区财政局</w:t>
            </w:r>
          </w:p>
        </w:tc>
      </w:tr>
      <w:tr>
        <w:tblPrEx>
          <w:tblLayout w:type="fixed"/>
          <w:tblCellMar>
            <w:top w:w="0" w:type="dxa"/>
            <w:left w:w="108" w:type="dxa"/>
            <w:bottom w:w="0" w:type="dxa"/>
            <w:right w:w="108" w:type="dxa"/>
          </w:tblCellMar>
        </w:tblPrEx>
        <w:trPr>
          <w:trHeight w:val="487" w:hRule="atLeast"/>
        </w:trPr>
        <w:tc>
          <w:tcPr>
            <w:tcW w:w="2350" w:type="dxa"/>
          </w:tcPr>
          <w:p>
            <w:pPr>
              <w:spacing w:line="500" w:lineRule="exact"/>
              <w:jc w:val="left"/>
              <w:rPr>
                <w:rFonts w:ascii="Times New Roman" w:hAnsi="Times New Roman" w:eastAsia="黑体" w:cs="Times New Roman"/>
                <w:sz w:val="30"/>
                <w:szCs w:val="30"/>
              </w:rPr>
            </w:pPr>
            <w:r>
              <w:rPr>
                <w:rFonts w:ascii="Times New Roman" w:hAnsi="Times New Roman" w:eastAsia="黑体" w:cs="Times New Roman"/>
                <w:sz w:val="30"/>
                <w:szCs w:val="30"/>
              </w:rPr>
              <w:t>评价机构：</w:t>
            </w:r>
          </w:p>
        </w:tc>
        <w:tc>
          <w:tcPr>
            <w:tcW w:w="4815" w:type="dxa"/>
          </w:tcPr>
          <w:p>
            <w:pPr>
              <w:spacing w:line="500" w:lineRule="exact"/>
              <w:jc w:val="left"/>
              <w:rPr>
                <w:rFonts w:ascii="Times New Roman" w:hAnsi="Times New Roman" w:eastAsia="黑体" w:cs="Times New Roman"/>
                <w:sz w:val="30"/>
                <w:szCs w:val="30"/>
              </w:rPr>
            </w:pPr>
            <w:r>
              <w:rPr>
                <w:rFonts w:hint="eastAsia" w:ascii="Times New Roman" w:hAnsi="Times New Roman" w:eastAsia="黑体" w:cs="Times New Roman"/>
                <w:sz w:val="30"/>
                <w:szCs w:val="30"/>
              </w:rPr>
              <w:t>上海怀策管理咨询有限有限公司</w:t>
            </w:r>
          </w:p>
        </w:tc>
      </w:tr>
    </w:tbl>
    <w:p>
      <w:pPr>
        <w:pStyle w:val="23"/>
        <w:spacing w:line="500" w:lineRule="exact"/>
        <w:ind w:firstLine="1280" w:firstLineChars="400"/>
        <w:jc w:val="both"/>
        <w:rPr>
          <w:rFonts w:ascii="仿宋" w:hAnsi="仿宋" w:eastAsia="仿宋" w:cs="仿宋"/>
          <w:sz w:val="32"/>
          <w:szCs w:val="32"/>
        </w:rPr>
      </w:pPr>
    </w:p>
    <w:p>
      <w:pPr>
        <w:pStyle w:val="23"/>
        <w:spacing w:line="500" w:lineRule="exact"/>
        <w:ind w:firstLine="1280" w:firstLineChars="400"/>
        <w:jc w:val="both"/>
        <w:rPr>
          <w:rFonts w:ascii="仿宋" w:hAnsi="仿宋" w:eastAsia="仿宋" w:cs="仿宋"/>
          <w:sz w:val="32"/>
          <w:szCs w:val="32"/>
        </w:rPr>
      </w:pPr>
    </w:p>
    <w:p>
      <w:pPr>
        <w:pStyle w:val="23"/>
        <w:spacing w:line="500" w:lineRule="exact"/>
        <w:jc w:val="center"/>
        <w:rPr>
          <w:rFonts w:ascii="Times New Roman" w:hAnsi="Times New Roman" w:eastAsia="黑体" w:cs="Times New Roman"/>
          <w:kern w:val="2"/>
          <w:sz w:val="30"/>
          <w:szCs w:val="30"/>
        </w:rPr>
      </w:pPr>
      <w:r>
        <w:rPr>
          <w:rFonts w:hint="eastAsia" w:ascii="Times New Roman" w:hAnsi="Times New Roman" w:eastAsia="黑体" w:cs="Times New Roman"/>
          <w:kern w:val="2"/>
          <w:sz w:val="30"/>
          <w:szCs w:val="30"/>
        </w:rPr>
        <w:t>2023年</w:t>
      </w:r>
      <w:r>
        <w:rPr>
          <w:rFonts w:ascii="Times New Roman" w:hAnsi="Times New Roman" w:eastAsia="黑体" w:cs="Times New Roman"/>
          <w:kern w:val="2"/>
          <w:sz w:val="30"/>
          <w:szCs w:val="30"/>
        </w:rPr>
        <w:t>5</w:t>
      </w:r>
      <w:r>
        <w:rPr>
          <w:rFonts w:hint="eastAsia" w:ascii="Times New Roman" w:hAnsi="Times New Roman" w:eastAsia="黑体" w:cs="Times New Roman"/>
          <w:kern w:val="2"/>
          <w:sz w:val="30"/>
          <w:szCs w:val="30"/>
        </w:rPr>
        <w:t>月</w:t>
      </w:r>
    </w:p>
    <w:p>
      <w:pPr>
        <w:widowControl/>
        <w:jc w:val="left"/>
        <w:rPr>
          <w:rFonts w:ascii="仿宋" w:hAnsi="仿宋" w:eastAsia="仿宋" w:cs="仿宋"/>
          <w:kern w:val="0"/>
          <w:sz w:val="32"/>
          <w:szCs w:val="32"/>
        </w:rPr>
      </w:pPr>
      <w:r>
        <w:rPr>
          <w:rFonts w:ascii="仿宋" w:hAnsi="仿宋" w:eastAsia="仿宋" w:cs="仿宋"/>
          <w:sz w:val="32"/>
          <w:szCs w:val="32"/>
        </w:rPr>
        <w:br w:type="page"/>
      </w:r>
    </w:p>
    <w:p>
      <w:pPr>
        <w:tabs>
          <w:tab w:val="left" w:pos="1540"/>
        </w:tabs>
        <w:snapToGrid w:val="0"/>
        <w:spacing w:before="156" w:beforeLines="50" w:after="156" w:afterLines="50" w:line="300" w:lineRule="auto"/>
        <w:rPr>
          <w:rFonts w:ascii="Times New Roman" w:hAnsi="Times New Roman" w:eastAsia="仿宋_GB2312" w:cs="Times New Roman"/>
          <w:sz w:val="28"/>
          <w:szCs w:val="28"/>
        </w:rPr>
      </w:pPr>
    </w:p>
    <w:p>
      <w:pPr>
        <w:tabs>
          <w:tab w:val="left" w:pos="1540"/>
        </w:tabs>
        <w:snapToGrid w:val="0"/>
        <w:spacing w:before="156" w:beforeLines="50" w:after="156" w:afterLines="50" w:line="300" w:lineRule="auto"/>
        <w:rPr>
          <w:rFonts w:ascii="Times New Roman" w:hAnsi="Times New Roman" w:eastAsia="仿宋_GB2312" w:cs="Times New Roman"/>
          <w:sz w:val="32"/>
          <w:szCs w:val="32"/>
        </w:rPr>
      </w:pPr>
      <w:r>
        <w:rPr>
          <w:rFonts w:ascii="Times New Roman" w:hAnsi="Times New Roman" w:eastAsia="仿宋_GB2312" w:cs="Times New Roman"/>
          <w:sz w:val="32"/>
          <w:szCs w:val="32"/>
        </w:rPr>
        <w:t>评价机构：上海</w:t>
      </w:r>
      <w:r>
        <w:rPr>
          <w:rFonts w:hint="eastAsia" w:ascii="Times New Roman" w:hAnsi="Times New Roman" w:eastAsia="仿宋_GB2312" w:cs="Times New Roman"/>
          <w:sz w:val="32"/>
          <w:szCs w:val="32"/>
        </w:rPr>
        <w:t>怀策管理咨询</w:t>
      </w:r>
      <w:r>
        <w:rPr>
          <w:rFonts w:ascii="Times New Roman" w:hAnsi="Times New Roman" w:eastAsia="仿宋_GB2312" w:cs="Times New Roman"/>
          <w:sz w:val="32"/>
          <w:szCs w:val="32"/>
        </w:rPr>
        <w:t>有限公司</w:t>
      </w:r>
      <w:r>
        <w:rPr>
          <w:rFonts w:hint="eastAsia" w:ascii="Times New Roman" w:hAnsi="Times New Roman" w:eastAsia="仿宋_GB2312" w:cs="Times New Roman"/>
          <w:sz w:val="32"/>
          <w:szCs w:val="32"/>
        </w:rPr>
        <w:t>（盖章）</w:t>
      </w:r>
    </w:p>
    <w:p>
      <w:pPr>
        <w:tabs>
          <w:tab w:val="left" w:pos="1540"/>
        </w:tabs>
        <w:snapToGrid w:val="0"/>
        <w:spacing w:before="156" w:beforeLines="50" w:after="156" w:afterLines="50" w:line="300" w:lineRule="auto"/>
        <w:rPr>
          <w:rFonts w:ascii="Times New Roman" w:hAnsi="Times New Roman" w:eastAsia="仿宋_GB2312" w:cs="Times New Roman"/>
          <w:sz w:val="32"/>
          <w:szCs w:val="32"/>
        </w:rPr>
      </w:pPr>
    </w:p>
    <w:p>
      <w:pPr>
        <w:tabs>
          <w:tab w:val="left" w:pos="1540"/>
        </w:tabs>
        <w:snapToGrid w:val="0"/>
        <w:spacing w:before="156" w:beforeLines="50" w:after="156" w:afterLines="50" w:line="300" w:lineRule="auto"/>
        <w:rPr>
          <w:rFonts w:ascii="Times New Roman" w:hAnsi="Times New Roman" w:eastAsia="仿宋_GB2312" w:cs="Times New Roman"/>
          <w:sz w:val="32"/>
          <w:szCs w:val="32"/>
        </w:rPr>
      </w:pPr>
      <w:r>
        <w:rPr>
          <w:rFonts w:ascii="Times New Roman" w:hAnsi="Times New Roman" w:eastAsia="仿宋_GB2312" w:cs="Times New Roman"/>
          <w:sz w:val="32"/>
          <w:szCs w:val="32"/>
        </w:rPr>
        <w:t> </w:t>
      </w:r>
    </w:p>
    <w:p>
      <w:pPr>
        <w:snapToGrid w:val="0"/>
        <w:spacing w:line="300" w:lineRule="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主评人：金福</w:t>
      </w:r>
    </w:p>
    <w:p>
      <w:pPr>
        <w:snapToGrid w:val="0"/>
        <w:spacing w:line="300" w:lineRule="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联系方式：1</w:t>
      </w:r>
      <w:r>
        <w:rPr>
          <w:rFonts w:ascii="Times New Roman" w:hAnsi="Times New Roman" w:eastAsia="仿宋_GB2312" w:cs="Times New Roman"/>
          <w:sz w:val="32"/>
          <w:szCs w:val="32"/>
        </w:rPr>
        <w:t>5201851163</w:t>
      </w:r>
    </w:p>
    <w:p>
      <w:pPr>
        <w:snapToGrid w:val="0"/>
        <w:spacing w:line="300" w:lineRule="auto"/>
        <w:rPr>
          <w:rFonts w:ascii="Times New Roman" w:hAnsi="Times New Roman" w:eastAsia="仿宋_GB2312" w:cs="Times New Roman"/>
          <w:sz w:val="32"/>
          <w:szCs w:val="32"/>
        </w:rPr>
      </w:pPr>
    </w:p>
    <w:p>
      <w:pPr>
        <w:snapToGrid w:val="0"/>
        <w:spacing w:line="300" w:lineRule="auto"/>
        <w:rPr>
          <w:rFonts w:ascii="Times New Roman" w:hAnsi="Times New Roman" w:eastAsia="仿宋_GB2312" w:cs="Times New Roman"/>
          <w:sz w:val="32"/>
          <w:szCs w:val="32"/>
        </w:rPr>
      </w:pPr>
    </w:p>
    <w:p>
      <w:pPr>
        <w:snapToGrid w:val="0"/>
        <w:spacing w:line="300" w:lineRule="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复审人：陈楚梁</w:t>
      </w:r>
    </w:p>
    <w:p>
      <w:pPr>
        <w:snapToGrid w:val="0"/>
        <w:spacing w:line="300" w:lineRule="auto"/>
        <w:rPr>
          <w:rFonts w:ascii="Times New Roman" w:hAnsi="Times New Roman" w:eastAsia="仿宋_GB2312" w:cs="Times New Roman"/>
          <w:sz w:val="32"/>
          <w:szCs w:val="32"/>
        </w:rPr>
      </w:pPr>
    </w:p>
    <w:p>
      <w:pPr>
        <w:snapToGrid w:val="0"/>
        <w:spacing w:line="300" w:lineRule="auto"/>
        <w:rPr>
          <w:rFonts w:ascii="Times New Roman" w:hAnsi="Times New Roman" w:eastAsia="仿宋_GB2312" w:cs="Times New Roman"/>
          <w:sz w:val="32"/>
          <w:szCs w:val="32"/>
        </w:rPr>
      </w:pPr>
    </w:p>
    <w:p>
      <w:pPr>
        <w:snapToGrid w:val="0"/>
        <w:spacing w:line="300" w:lineRule="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终审人：林健</w:t>
      </w:r>
    </w:p>
    <w:p>
      <w:pPr>
        <w:widowControl/>
        <w:jc w:val="left"/>
      </w:pPr>
      <w:r>
        <w:br w:type="page"/>
      </w:r>
    </w:p>
    <w:sdt>
      <w:sdtPr>
        <w:rPr>
          <w:rFonts w:asciiTheme="minorHAnsi" w:hAnsiTheme="minorHAnsi" w:eastAsiaTheme="minorEastAsia" w:cstheme="minorBidi"/>
          <w:color w:val="auto"/>
          <w:kern w:val="2"/>
          <w:sz w:val="21"/>
          <w:szCs w:val="22"/>
          <w:lang w:val="zh-CN"/>
        </w:rPr>
        <w:id w:val="1009803750"/>
        <w:docPartObj>
          <w:docPartGallery w:val="Table of Contents"/>
          <w:docPartUnique/>
        </w:docPartObj>
      </w:sdtPr>
      <w:sdtEndPr>
        <w:rPr>
          <w:rFonts w:asciiTheme="minorHAnsi" w:hAnsiTheme="minorHAnsi" w:eastAsiaTheme="minorEastAsia" w:cstheme="minorBidi"/>
          <w:b/>
          <w:bCs/>
          <w:color w:val="auto"/>
          <w:kern w:val="2"/>
          <w:sz w:val="21"/>
          <w:szCs w:val="22"/>
          <w:lang w:val="zh-CN"/>
        </w:rPr>
      </w:sdtEndPr>
      <w:sdtContent>
        <w:p>
          <w:pPr>
            <w:pStyle w:val="24"/>
            <w:jc w:val="center"/>
            <w:rPr>
              <w:rFonts w:ascii="黑体" w:hAnsi="黑体" w:eastAsia="黑体"/>
              <w:color w:val="auto"/>
            </w:rPr>
          </w:pPr>
          <w:r>
            <w:rPr>
              <w:rFonts w:hint="eastAsia" w:ascii="黑体" w:hAnsi="黑体" w:eastAsia="黑体"/>
              <w:color w:val="auto"/>
              <w:lang w:val="zh-CN"/>
            </w:rPr>
            <w:t>目 录</w:t>
          </w:r>
        </w:p>
        <w:p>
          <w:pPr>
            <w:pStyle w:val="8"/>
            <w:tabs>
              <w:tab w:val="right" w:leader="dot" w:pos="8306"/>
              <w:tab w:val="clear" w:pos="8834"/>
            </w:tabs>
          </w:pPr>
          <w:r>
            <w:rPr>
              <w:rFonts w:hint="eastAsia"/>
            </w:rPr>
            <w:fldChar w:fldCharType="begin"/>
          </w:r>
          <w:r>
            <w:rPr>
              <w:rFonts w:hint="eastAsia"/>
            </w:rPr>
            <w:instrText xml:space="preserve"> TOC \o "1-3" \h \z \u </w:instrText>
          </w:r>
          <w:r>
            <w:rPr>
              <w:rFonts w:hint="eastAsia"/>
            </w:rPr>
            <w:fldChar w:fldCharType="separate"/>
          </w:r>
          <w:r>
            <w:rPr>
              <w:rFonts w:hint="eastAsia"/>
            </w:rPr>
            <w:fldChar w:fldCharType="begin"/>
          </w:r>
          <w:r>
            <w:rPr>
              <w:rFonts w:hint="eastAsia"/>
            </w:rPr>
            <w:instrText xml:space="preserve"> HYPERLINK \l _Toc19794 </w:instrText>
          </w:r>
          <w:r>
            <w:rPr>
              <w:rFonts w:hint="eastAsia"/>
            </w:rPr>
            <w:fldChar w:fldCharType="separate"/>
          </w:r>
          <w:r>
            <w:rPr>
              <w:rFonts w:hint="eastAsia"/>
              <w:szCs w:val="32"/>
            </w:rPr>
            <w:t>报告摘要</w:t>
          </w:r>
          <w:r>
            <w:tab/>
          </w:r>
          <w:r>
            <w:fldChar w:fldCharType="begin"/>
          </w:r>
          <w:r>
            <w:instrText xml:space="preserve"> PAGEREF _Toc19794 </w:instrText>
          </w:r>
          <w:r>
            <w:fldChar w:fldCharType="separate"/>
          </w:r>
          <w:r>
            <w:t>1</w:t>
          </w:r>
          <w:r>
            <w:fldChar w:fldCharType="end"/>
          </w:r>
          <w:r>
            <w:rPr>
              <w:rFonts w:hint="eastAsia"/>
            </w:rPr>
            <w:fldChar w:fldCharType="end"/>
          </w:r>
        </w:p>
        <w:p>
          <w:pPr>
            <w:pStyle w:val="8"/>
            <w:tabs>
              <w:tab w:val="right" w:leader="dot" w:pos="8306"/>
              <w:tab w:val="clear" w:pos="8834"/>
            </w:tabs>
          </w:pPr>
          <w:r>
            <w:rPr>
              <w:rFonts w:hint="eastAsia" w:ascii="仿宋_GB2312" w:eastAsia="仿宋_GB2312"/>
              <w:bCs/>
              <w:szCs w:val="28"/>
              <w:lang w:val="zh-CN"/>
            </w:rPr>
            <w:fldChar w:fldCharType="begin"/>
          </w:r>
          <w:r>
            <w:rPr>
              <w:rFonts w:hint="eastAsia" w:ascii="仿宋_GB2312" w:eastAsia="仿宋_GB2312"/>
              <w:bCs/>
              <w:szCs w:val="28"/>
              <w:lang w:val="zh-CN"/>
            </w:rPr>
            <w:instrText xml:space="preserve"> HYPERLINK \l _Toc6080 </w:instrText>
          </w:r>
          <w:r>
            <w:rPr>
              <w:rFonts w:hint="eastAsia" w:ascii="仿宋_GB2312" w:eastAsia="仿宋_GB2312"/>
              <w:bCs/>
              <w:szCs w:val="28"/>
              <w:lang w:val="zh-CN"/>
            </w:rPr>
            <w:fldChar w:fldCharType="separate"/>
          </w:r>
          <w:r>
            <w:rPr>
              <w:rFonts w:hint="eastAsia" w:ascii="黑体" w:hAnsi="黑体" w:eastAsia="黑体"/>
              <w:szCs w:val="32"/>
            </w:rPr>
            <w:t>一、项目基本情况</w:t>
          </w:r>
          <w:r>
            <w:tab/>
          </w:r>
          <w:r>
            <w:fldChar w:fldCharType="begin"/>
          </w:r>
          <w:r>
            <w:instrText xml:space="preserve"> PAGEREF _Toc6080 </w:instrText>
          </w:r>
          <w:r>
            <w:fldChar w:fldCharType="separate"/>
          </w:r>
          <w:r>
            <w:t>10</w:t>
          </w:r>
          <w:r>
            <w:fldChar w:fldCharType="end"/>
          </w:r>
          <w:r>
            <w:rPr>
              <w:rFonts w:hint="eastAsia" w:ascii="仿宋_GB2312" w:eastAsia="仿宋_GB2312"/>
              <w:bCs/>
              <w:szCs w:val="28"/>
              <w:lang w:val="zh-CN"/>
            </w:rPr>
            <w:fldChar w:fldCharType="end"/>
          </w:r>
        </w:p>
        <w:p>
          <w:pPr>
            <w:pStyle w:val="10"/>
            <w:tabs>
              <w:tab w:val="right" w:leader="dot" w:pos="8306"/>
            </w:tabs>
          </w:pPr>
          <w:r>
            <w:rPr>
              <w:rFonts w:hint="eastAsia" w:ascii="仿宋_GB2312" w:eastAsia="仿宋_GB2312"/>
              <w:bCs/>
              <w:szCs w:val="28"/>
              <w:lang w:val="zh-CN"/>
            </w:rPr>
            <w:fldChar w:fldCharType="begin"/>
          </w:r>
          <w:r>
            <w:rPr>
              <w:rFonts w:hint="eastAsia" w:ascii="仿宋_GB2312" w:eastAsia="仿宋_GB2312"/>
              <w:bCs/>
              <w:szCs w:val="28"/>
              <w:lang w:val="zh-CN"/>
            </w:rPr>
            <w:instrText xml:space="preserve"> HYPERLINK \l _Toc14345 </w:instrText>
          </w:r>
          <w:r>
            <w:rPr>
              <w:rFonts w:hint="eastAsia" w:ascii="仿宋_GB2312" w:eastAsia="仿宋_GB2312"/>
              <w:bCs/>
              <w:szCs w:val="28"/>
              <w:lang w:val="zh-CN"/>
            </w:rPr>
            <w:fldChar w:fldCharType="separate"/>
          </w:r>
          <w:r>
            <w:rPr>
              <w:rFonts w:hint="eastAsia"/>
            </w:rPr>
            <w:t>（一）项目立项背景、目的和依据</w:t>
          </w:r>
          <w:r>
            <w:tab/>
          </w:r>
          <w:r>
            <w:fldChar w:fldCharType="begin"/>
          </w:r>
          <w:r>
            <w:instrText xml:space="preserve"> PAGEREF _Toc14345 </w:instrText>
          </w:r>
          <w:r>
            <w:fldChar w:fldCharType="separate"/>
          </w:r>
          <w:r>
            <w:t>10</w:t>
          </w:r>
          <w:r>
            <w:fldChar w:fldCharType="end"/>
          </w:r>
          <w:r>
            <w:rPr>
              <w:rFonts w:hint="eastAsia" w:ascii="仿宋_GB2312" w:eastAsia="仿宋_GB2312"/>
              <w:bCs/>
              <w:szCs w:val="28"/>
              <w:lang w:val="zh-CN"/>
            </w:rPr>
            <w:fldChar w:fldCharType="end"/>
          </w:r>
        </w:p>
        <w:p>
          <w:pPr>
            <w:pStyle w:val="10"/>
            <w:tabs>
              <w:tab w:val="right" w:leader="dot" w:pos="8306"/>
            </w:tabs>
          </w:pPr>
          <w:r>
            <w:rPr>
              <w:rFonts w:hint="eastAsia" w:ascii="仿宋_GB2312" w:eastAsia="仿宋_GB2312"/>
              <w:bCs/>
              <w:szCs w:val="28"/>
              <w:lang w:val="zh-CN"/>
            </w:rPr>
            <w:fldChar w:fldCharType="begin"/>
          </w:r>
          <w:r>
            <w:rPr>
              <w:rFonts w:hint="eastAsia" w:ascii="仿宋_GB2312" w:eastAsia="仿宋_GB2312"/>
              <w:bCs/>
              <w:szCs w:val="28"/>
              <w:lang w:val="zh-CN"/>
            </w:rPr>
            <w:instrText xml:space="preserve"> HYPERLINK \l _Toc17699 </w:instrText>
          </w:r>
          <w:r>
            <w:rPr>
              <w:rFonts w:hint="eastAsia" w:ascii="仿宋_GB2312" w:eastAsia="仿宋_GB2312"/>
              <w:bCs/>
              <w:szCs w:val="28"/>
              <w:lang w:val="zh-CN"/>
            </w:rPr>
            <w:fldChar w:fldCharType="separate"/>
          </w:r>
          <w:r>
            <w:rPr>
              <w:rFonts w:hint="eastAsia"/>
            </w:rPr>
            <w:t>（二）项目实施计划</w:t>
          </w:r>
          <w:r>
            <w:tab/>
          </w:r>
          <w:r>
            <w:fldChar w:fldCharType="begin"/>
          </w:r>
          <w:r>
            <w:instrText xml:space="preserve"> PAGEREF _Toc17699 </w:instrText>
          </w:r>
          <w:r>
            <w:fldChar w:fldCharType="separate"/>
          </w:r>
          <w:r>
            <w:t>14</w:t>
          </w:r>
          <w:r>
            <w:fldChar w:fldCharType="end"/>
          </w:r>
          <w:r>
            <w:rPr>
              <w:rFonts w:hint="eastAsia" w:ascii="仿宋_GB2312" w:eastAsia="仿宋_GB2312"/>
              <w:bCs/>
              <w:szCs w:val="28"/>
              <w:lang w:val="zh-CN"/>
            </w:rPr>
            <w:fldChar w:fldCharType="end"/>
          </w:r>
        </w:p>
        <w:p>
          <w:pPr>
            <w:pStyle w:val="10"/>
            <w:tabs>
              <w:tab w:val="right" w:leader="dot" w:pos="8306"/>
            </w:tabs>
          </w:pPr>
          <w:r>
            <w:rPr>
              <w:rFonts w:hint="eastAsia" w:ascii="仿宋_GB2312" w:eastAsia="仿宋_GB2312"/>
              <w:bCs/>
              <w:szCs w:val="28"/>
              <w:lang w:val="zh-CN"/>
            </w:rPr>
            <w:fldChar w:fldCharType="begin"/>
          </w:r>
          <w:r>
            <w:rPr>
              <w:rFonts w:hint="eastAsia" w:ascii="仿宋_GB2312" w:eastAsia="仿宋_GB2312"/>
              <w:bCs/>
              <w:szCs w:val="28"/>
              <w:lang w:val="zh-CN"/>
            </w:rPr>
            <w:instrText xml:space="preserve"> HYPERLINK \l _Toc19939 </w:instrText>
          </w:r>
          <w:r>
            <w:rPr>
              <w:rFonts w:hint="eastAsia" w:ascii="仿宋_GB2312" w:eastAsia="仿宋_GB2312"/>
              <w:bCs/>
              <w:szCs w:val="28"/>
              <w:lang w:val="zh-CN"/>
            </w:rPr>
            <w:fldChar w:fldCharType="separate"/>
          </w:r>
          <w:r>
            <w:rPr>
              <w:rFonts w:hint="eastAsia"/>
            </w:rPr>
            <w:t>（三）项目资金来源、项目预算及资金使用情况</w:t>
          </w:r>
          <w:r>
            <w:tab/>
          </w:r>
          <w:r>
            <w:fldChar w:fldCharType="begin"/>
          </w:r>
          <w:r>
            <w:instrText xml:space="preserve"> PAGEREF _Toc19939 </w:instrText>
          </w:r>
          <w:r>
            <w:fldChar w:fldCharType="separate"/>
          </w:r>
          <w:r>
            <w:t>17</w:t>
          </w:r>
          <w:r>
            <w:fldChar w:fldCharType="end"/>
          </w:r>
          <w:r>
            <w:rPr>
              <w:rFonts w:hint="eastAsia" w:ascii="仿宋_GB2312" w:eastAsia="仿宋_GB2312"/>
              <w:bCs/>
              <w:szCs w:val="28"/>
              <w:lang w:val="zh-CN"/>
            </w:rPr>
            <w:fldChar w:fldCharType="end"/>
          </w:r>
        </w:p>
        <w:p>
          <w:pPr>
            <w:pStyle w:val="10"/>
            <w:tabs>
              <w:tab w:val="right" w:leader="dot" w:pos="8306"/>
            </w:tabs>
          </w:pPr>
          <w:r>
            <w:rPr>
              <w:rFonts w:hint="eastAsia" w:ascii="仿宋_GB2312" w:eastAsia="仿宋_GB2312"/>
              <w:bCs/>
              <w:szCs w:val="28"/>
              <w:lang w:val="zh-CN"/>
            </w:rPr>
            <w:fldChar w:fldCharType="begin"/>
          </w:r>
          <w:r>
            <w:rPr>
              <w:rFonts w:hint="eastAsia" w:ascii="仿宋_GB2312" w:eastAsia="仿宋_GB2312"/>
              <w:bCs/>
              <w:szCs w:val="28"/>
              <w:lang w:val="zh-CN"/>
            </w:rPr>
            <w:instrText xml:space="preserve"> HYPERLINK \l _Toc30119 </w:instrText>
          </w:r>
          <w:r>
            <w:rPr>
              <w:rFonts w:hint="eastAsia" w:ascii="仿宋_GB2312" w:eastAsia="仿宋_GB2312"/>
              <w:bCs/>
              <w:szCs w:val="28"/>
              <w:lang w:val="zh-CN"/>
            </w:rPr>
            <w:fldChar w:fldCharType="separate"/>
          </w:r>
          <w:r>
            <w:rPr>
              <w:rFonts w:hint="eastAsia"/>
            </w:rPr>
            <w:t>（四）项目的组织和管理</w:t>
          </w:r>
          <w:r>
            <w:tab/>
          </w:r>
          <w:r>
            <w:fldChar w:fldCharType="begin"/>
          </w:r>
          <w:r>
            <w:instrText xml:space="preserve"> PAGEREF _Toc30119 </w:instrText>
          </w:r>
          <w:r>
            <w:fldChar w:fldCharType="separate"/>
          </w:r>
          <w:r>
            <w:t>28</w:t>
          </w:r>
          <w:r>
            <w:fldChar w:fldCharType="end"/>
          </w:r>
          <w:r>
            <w:rPr>
              <w:rFonts w:hint="eastAsia" w:ascii="仿宋_GB2312" w:eastAsia="仿宋_GB2312"/>
              <w:bCs/>
              <w:szCs w:val="28"/>
              <w:lang w:val="zh-CN"/>
            </w:rPr>
            <w:fldChar w:fldCharType="end"/>
          </w:r>
        </w:p>
        <w:p>
          <w:pPr>
            <w:pStyle w:val="10"/>
            <w:tabs>
              <w:tab w:val="right" w:leader="dot" w:pos="8306"/>
            </w:tabs>
          </w:pPr>
          <w:r>
            <w:rPr>
              <w:rFonts w:hint="eastAsia" w:ascii="仿宋_GB2312" w:eastAsia="仿宋_GB2312"/>
              <w:bCs/>
              <w:szCs w:val="28"/>
              <w:lang w:val="zh-CN"/>
            </w:rPr>
            <w:fldChar w:fldCharType="begin"/>
          </w:r>
          <w:r>
            <w:rPr>
              <w:rFonts w:hint="eastAsia" w:ascii="仿宋_GB2312" w:eastAsia="仿宋_GB2312"/>
              <w:bCs/>
              <w:szCs w:val="28"/>
              <w:lang w:val="zh-CN"/>
            </w:rPr>
            <w:instrText xml:space="preserve"> HYPERLINK \l _Toc450 </w:instrText>
          </w:r>
          <w:r>
            <w:rPr>
              <w:rFonts w:hint="eastAsia" w:ascii="仿宋_GB2312" w:eastAsia="仿宋_GB2312"/>
              <w:bCs/>
              <w:szCs w:val="28"/>
              <w:lang w:val="zh-CN"/>
            </w:rPr>
            <w:fldChar w:fldCharType="separate"/>
          </w:r>
          <w:r>
            <w:rPr>
              <w:rFonts w:hint="eastAsia"/>
            </w:rPr>
            <w:t>（五）项目绩效目标</w:t>
          </w:r>
          <w:r>
            <w:tab/>
          </w:r>
          <w:r>
            <w:fldChar w:fldCharType="begin"/>
          </w:r>
          <w:r>
            <w:instrText xml:space="preserve"> PAGEREF _Toc450 </w:instrText>
          </w:r>
          <w:r>
            <w:fldChar w:fldCharType="separate"/>
          </w:r>
          <w:r>
            <w:t>39</w:t>
          </w:r>
          <w:r>
            <w:fldChar w:fldCharType="end"/>
          </w:r>
          <w:r>
            <w:rPr>
              <w:rFonts w:hint="eastAsia" w:ascii="仿宋_GB2312" w:eastAsia="仿宋_GB2312"/>
              <w:bCs/>
              <w:szCs w:val="28"/>
              <w:lang w:val="zh-CN"/>
            </w:rPr>
            <w:fldChar w:fldCharType="end"/>
          </w:r>
        </w:p>
        <w:p>
          <w:pPr>
            <w:pStyle w:val="8"/>
            <w:tabs>
              <w:tab w:val="right" w:leader="dot" w:pos="8306"/>
              <w:tab w:val="clear" w:pos="8834"/>
            </w:tabs>
          </w:pPr>
          <w:r>
            <w:rPr>
              <w:rFonts w:hint="eastAsia" w:ascii="仿宋_GB2312" w:eastAsia="仿宋_GB2312"/>
              <w:bCs/>
              <w:szCs w:val="28"/>
              <w:lang w:val="zh-CN"/>
            </w:rPr>
            <w:fldChar w:fldCharType="begin"/>
          </w:r>
          <w:r>
            <w:rPr>
              <w:rFonts w:hint="eastAsia" w:ascii="仿宋_GB2312" w:eastAsia="仿宋_GB2312"/>
              <w:bCs/>
              <w:szCs w:val="28"/>
              <w:lang w:val="zh-CN"/>
            </w:rPr>
            <w:instrText xml:space="preserve"> HYPERLINK \l _Toc14065 </w:instrText>
          </w:r>
          <w:r>
            <w:rPr>
              <w:rFonts w:hint="eastAsia" w:ascii="仿宋_GB2312" w:eastAsia="仿宋_GB2312"/>
              <w:bCs/>
              <w:szCs w:val="28"/>
              <w:lang w:val="zh-CN"/>
            </w:rPr>
            <w:fldChar w:fldCharType="separate"/>
          </w:r>
          <w:r>
            <w:rPr>
              <w:rFonts w:hint="eastAsia" w:ascii="黑体" w:hAnsi="黑体" w:eastAsia="黑体"/>
              <w:szCs w:val="32"/>
            </w:rPr>
            <w:t>二、绩效评价工作情况</w:t>
          </w:r>
          <w:r>
            <w:tab/>
          </w:r>
          <w:r>
            <w:fldChar w:fldCharType="begin"/>
          </w:r>
          <w:r>
            <w:instrText xml:space="preserve"> PAGEREF _Toc14065 </w:instrText>
          </w:r>
          <w:r>
            <w:fldChar w:fldCharType="separate"/>
          </w:r>
          <w:r>
            <w:t>41</w:t>
          </w:r>
          <w:r>
            <w:fldChar w:fldCharType="end"/>
          </w:r>
          <w:r>
            <w:rPr>
              <w:rFonts w:hint="eastAsia" w:ascii="仿宋_GB2312" w:eastAsia="仿宋_GB2312"/>
              <w:bCs/>
              <w:szCs w:val="28"/>
              <w:lang w:val="zh-CN"/>
            </w:rPr>
            <w:fldChar w:fldCharType="end"/>
          </w:r>
        </w:p>
        <w:p>
          <w:pPr>
            <w:pStyle w:val="10"/>
            <w:tabs>
              <w:tab w:val="right" w:leader="dot" w:pos="8306"/>
            </w:tabs>
          </w:pPr>
          <w:r>
            <w:rPr>
              <w:rFonts w:hint="eastAsia" w:ascii="仿宋_GB2312" w:eastAsia="仿宋_GB2312"/>
              <w:bCs/>
              <w:szCs w:val="28"/>
              <w:lang w:val="zh-CN"/>
            </w:rPr>
            <w:fldChar w:fldCharType="begin"/>
          </w:r>
          <w:r>
            <w:rPr>
              <w:rFonts w:hint="eastAsia" w:ascii="仿宋_GB2312" w:eastAsia="仿宋_GB2312"/>
              <w:bCs/>
              <w:szCs w:val="28"/>
              <w:lang w:val="zh-CN"/>
            </w:rPr>
            <w:instrText xml:space="preserve"> HYPERLINK \l _Toc8146 </w:instrText>
          </w:r>
          <w:r>
            <w:rPr>
              <w:rFonts w:hint="eastAsia" w:ascii="仿宋_GB2312" w:eastAsia="仿宋_GB2312"/>
              <w:bCs/>
              <w:szCs w:val="28"/>
              <w:lang w:val="zh-CN"/>
            </w:rPr>
            <w:fldChar w:fldCharType="separate"/>
          </w:r>
          <w:r>
            <w:rPr>
              <w:rFonts w:hint="eastAsia"/>
            </w:rPr>
            <w:t>（一）绩效评价目的、对象和范围</w:t>
          </w:r>
          <w:r>
            <w:tab/>
          </w:r>
          <w:r>
            <w:fldChar w:fldCharType="begin"/>
          </w:r>
          <w:r>
            <w:instrText xml:space="preserve"> PAGEREF _Toc8146 </w:instrText>
          </w:r>
          <w:r>
            <w:fldChar w:fldCharType="separate"/>
          </w:r>
          <w:r>
            <w:t>41</w:t>
          </w:r>
          <w:r>
            <w:fldChar w:fldCharType="end"/>
          </w:r>
          <w:r>
            <w:rPr>
              <w:rFonts w:hint="eastAsia" w:ascii="仿宋_GB2312" w:eastAsia="仿宋_GB2312"/>
              <w:bCs/>
              <w:szCs w:val="28"/>
              <w:lang w:val="zh-CN"/>
            </w:rPr>
            <w:fldChar w:fldCharType="end"/>
          </w:r>
        </w:p>
        <w:p>
          <w:pPr>
            <w:pStyle w:val="10"/>
            <w:tabs>
              <w:tab w:val="right" w:leader="dot" w:pos="8306"/>
            </w:tabs>
          </w:pPr>
          <w:r>
            <w:rPr>
              <w:rFonts w:hint="eastAsia" w:ascii="仿宋_GB2312" w:eastAsia="仿宋_GB2312"/>
              <w:bCs/>
              <w:szCs w:val="28"/>
              <w:lang w:val="zh-CN"/>
            </w:rPr>
            <w:fldChar w:fldCharType="begin"/>
          </w:r>
          <w:r>
            <w:rPr>
              <w:rFonts w:hint="eastAsia" w:ascii="仿宋_GB2312" w:eastAsia="仿宋_GB2312"/>
              <w:bCs/>
              <w:szCs w:val="28"/>
              <w:lang w:val="zh-CN"/>
            </w:rPr>
            <w:instrText xml:space="preserve"> HYPERLINK \l _Toc19732 </w:instrText>
          </w:r>
          <w:r>
            <w:rPr>
              <w:rFonts w:hint="eastAsia" w:ascii="仿宋_GB2312" w:eastAsia="仿宋_GB2312"/>
              <w:bCs/>
              <w:szCs w:val="28"/>
              <w:lang w:val="zh-CN"/>
            </w:rPr>
            <w:fldChar w:fldCharType="separate"/>
          </w:r>
          <w:r>
            <w:rPr>
              <w:rFonts w:hint="eastAsia"/>
            </w:rPr>
            <w:t>（二）绩效评价的依据</w:t>
          </w:r>
          <w:r>
            <w:tab/>
          </w:r>
          <w:r>
            <w:fldChar w:fldCharType="begin"/>
          </w:r>
          <w:r>
            <w:instrText xml:space="preserve"> PAGEREF _Toc19732 </w:instrText>
          </w:r>
          <w:r>
            <w:fldChar w:fldCharType="separate"/>
          </w:r>
          <w:r>
            <w:t>42</w:t>
          </w:r>
          <w:r>
            <w:fldChar w:fldCharType="end"/>
          </w:r>
          <w:r>
            <w:rPr>
              <w:rFonts w:hint="eastAsia" w:ascii="仿宋_GB2312" w:eastAsia="仿宋_GB2312"/>
              <w:bCs/>
              <w:szCs w:val="28"/>
              <w:lang w:val="zh-CN"/>
            </w:rPr>
            <w:fldChar w:fldCharType="end"/>
          </w:r>
        </w:p>
        <w:p>
          <w:pPr>
            <w:pStyle w:val="10"/>
            <w:tabs>
              <w:tab w:val="right" w:leader="dot" w:pos="8306"/>
            </w:tabs>
          </w:pPr>
          <w:r>
            <w:rPr>
              <w:rFonts w:hint="eastAsia" w:ascii="仿宋_GB2312" w:eastAsia="仿宋_GB2312"/>
              <w:bCs/>
              <w:szCs w:val="28"/>
              <w:lang w:val="zh-CN"/>
            </w:rPr>
            <w:fldChar w:fldCharType="begin"/>
          </w:r>
          <w:r>
            <w:rPr>
              <w:rFonts w:hint="eastAsia" w:ascii="仿宋_GB2312" w:eastAsia="仿宋_GB2312"/>
              <w:bCs/>
              <w:szCs w:val="28"/>
              <w:lang w:val="zh-CN"/>
            </w:rPr>
            <w:instrText xml:space="preserve"> HYPERLINK \l _Toc18959 </w:instrText>
          </w:r>
          <w:r>
            <w:rPr>
              <w:rFonts w:hint="eastAsia" w:ascii="仿宋_GB2312" w:eastAsia="仿宋_GB2312"/>
              <w:bCs/>
              <w:szCs w:val="28"/>
              <w:lang w:val="zh-CN"/>
            </w:rPr>
            <w:fldChar w:fldCharType="separate"/>
          </w:r>
          <w:r>
            <w:rPr>
              <w:rFonts w:hint="eastAsia"/>
            </w:rPr>
            <w:t>（三）绩效评价原则、评价方法等</w:t>
          </w:r>
          <w:r>
            <w:tab/>
          </w:r>
          <w:r>
            <w:fldChar w:fldCharType="begin"/>
          </w:r>
          <w:r>
            <w:instrText xml:space="preserve"> PAGEREF _Toc18959 </w:instrText>
          </w:r>
          <w:r>
            <w:fldChar w:fldCharType="separate"/>
          </w:r>
          <w:r>
            <w:t>44</w:t>
          </w:r>
          <w:r>
            <w:fldChar w:fldCharType="end"/>
          </w:r>
          <w:r>
            <w:rPr>
              <w:rFonts w:hint="eastAsia" w:ascii="仿宋_GB2312" w:eastAsia="仿宋_GB2312"/>
              <w:bCs/>
              <w:szCs w:val="28"/>
              <w:lang w:val="zh-CN"/>
            </w:rPr>
            <w:fldChar w:fldCharType="end"/>
          </w:r>
        </w:p>
        <w:p>
          <w:pPr>
            <w:pStyle w:val="10"/>
            <w:tabs>
              <w:tab w:val="right" w:leader="dot" w:pos="8306"/>
            </w:tabs>
          </w:pPr>
          <w:r>
            <w:rPr>
              <w:rFonts w:hint="eastAsia" w:ascii="仿宋_GB2312" w:eastAsia="仿宋_GB2312"/>
              <w:bCs/>
              <w:szCs w:val="28"/>
              <w:lang w:val="zh-CN"/>
            </w:rPr>
            <w:fldChar w:fldCharType="begin"/>
          </w:r>
          <w:r>
            <w:rPr>
              <w:rFonts w:hint="eastAsia" w:ascii="仿宋_GB2312" w:eastAsia="仿宋_GB2312"/>
              <w:bCs/>
              <w:szCs w:val="28"/>
              <w:lang w:val="zh-CN"/>
            </w:rPr>
            <w:instrText xml:space="preserve"> HYPERLINK \l _Toc20357 </w:instrText>
          </w:r>
          <w:r>
            <w:rPr>
              <w:rFonts w:hint="eastAsia" w:ascii="仿宋_GB2312" w:eastAsia="仿宋_GB2312"/>
              <w:bCs/>
              <w:szCs w:val="28"/>
              <w:lang w:val="zh-CN"/>
            </w:rPr>
            <w:fldChar w:fldCharType="separate"/>
          </w:r>
          <w:r>
            <w:rPr>
              <w:rFonts w:hint="eastAsia"/>
            </w:rPr>
            <w:t>（四）绩效评价工作方案制定过程</w:t>
          </w:r>
          <w:r>
            <w:tab/>
          </w:r>
          <w:r>
            <w:fldChar w:fldCharType="begin"/>
          </w:r>
          <w:r>
            <w:instrText xml:space="preserve"> PAGEREF _Toc20357 </w:instrText>
          </w:r>
          <w:r>
            <w:fldChar w:fldCharType="separate"/>
          </w:r>
          <w:r>
            <w:t>46</w:t>
          </w:r>
          <w:r>
            <w:fldChar w:fldCharType="end"/>
          </w:r>
          <w:r>
            <w:rPr>
              <w:rFonts w:hint="eastAsia" w:ascii="仿宋_GB2312" w:eastAsia="仿宋_GB2312"/>
              <w:bCs/>
              <w:szCs w:val="28"/>
              <w:lang w:val="zh-CN"/>
            </w:rPr>
            <w:fldChar w:fldCharType="end"/>
          </w:r>
        </w:p>
        <w:p>
          <w:pPr>
            <w:pStyle w:val="10"/>
            <w:tabs>
              <w:tab w:val="right" w:leader="dot" w:pos="8306"/>
            </w:tabs>
          </w:pPr>
          <w:r>
            <w:rPr>
              <w:rFonts w:hint="eastAsia" w:ascii="仿宋_GB2312" w:eastAsia="仿宋_GB2312"/>
              <w:bCs/>
              <w:szCs w:val="28"/>
              <w:lang w:val="zh-CN"/>
            </w:rPr>
            <w:fldChar w:fldCharType="begin"/>
          </w:r>
          <w:r>
            <w:rPr>
              <w:rFonts w:hint="eastAsia" w:ascii="仿宋_GB2312" w:eastAsia="仿宋_GB2312"/>
              <w:bCs/>
              <w:szCs w:val="28"/>
              <w:lang w:val="zh-CN"/>
            </w:rPr>
            <w:instrText xml:space="preserve"> HYPERLINK \l _Toc27102 </w:instrText>
          </w:r>
          <w:r>
            <w:rPr>
              <w:rFonts w:hint="eastAsia" w:ascii="仿宋_GB2312" w:eastAsia="仿宋_GB2312"/>
              <w:bCs/>
              <w:szCs w:val="28"/>
              <w:lang w:val="zh-CN"/>
            </w:rPr>
            <w:fldChar w:fldCharType="separate"/>
          </w:r>
          <w:r>
            <w:rPr>
              <w:rFonts w:hint="eastAsia"/>
            </w:rPr>
            <w:t>（五）绩效评价实施过程</w:t>
          </w:r>
          <w:r>
            <w:tab/>
          </w:r>
          <w:r>
            <w:fldChar w:fldCharType="begin"/>
          </w:r>
          <w:r>
            <w:instrText xml:space="preserve"> PAGEREF _Toc27102 </w:instrText>
          </w:r>
          <w:r>
            <w:fldChar w:fldCharType="separate"/>
          </w:r>
          <w:r>
            <w:t>47</w:t>
          </w:r>
          <w:r>
            <w:fldChar w:fldCharType="end"/>
          </w:r>
          <w:r>
            <w:rPr>
              <w:rFonts w:hint="eastAsia" w:ascii="仿宋_GB2312" w:eastAsia="仿宋_GB2312"/>
              <w:bCs/>
              <w:szCs w:val="28"/>
              <w:lang w:val="zh-CN"/>
            </w:rPr>
            <w:fldChar w:fldCharType="end"/>
          </w:r>
        </w:p>
        <w:p>
          <w:pPr>
            <w:pStyle w:val="8"/>
            <w:tabs>
              <w:tab w:val="right" w:leader="dot" w:pos="8306"/>
              <w:tab w:val="clear" w:pos="8834"/>
            </w:tabs>
          </w:pPr>
          <w:r>
            <w:rPr>
              <w:rFonts w:hint="eastAsia" w:ascii="仿宋_GB2312" w:eastAsia="仿宋_GB2312"/>
              <w:bCs/>
              <w:szCs w:val="28"/>
              <w:lang w:val="zh-CN"/>
            </w:rPr>
            <w:fldChar w:fldCharType="begin"/>
          </w:r>
          <w:r>
            <w:rPr>
              <w:rFonts w:hint="eastAsia" w:ascii="仿宋_GB2312" w:eastAsia="仿宋_GB2312"/>
              <w:bCs/>
              <w:szCs w:val="28"/>
              <w:lang w:val="zh-CN"/>
            </w:rPr>
            <w:instrText xml:space="preserve"> HYPERLINK \l _Toc31445 </w:instrText>
          </w:r>
          <w:r>
            <w:rPr>
              <w:rFonts w:hint="eastAsia" w:ascii="仿宋_GB2312" w:eastAsia="仿宋_GB2312"/>
              <w:bCs/>
              <w:szCs w:val="28"/>
              <w:lang w:val="zh-CN"/>
            </w:rPr>
            <w:fldChar w:fldCharType="separate"/>
          </w:r>
          <w:r>
            <w:rPr>
              <w:rFonts w:hint="eastAsia" w:ascii="黑体" w:hAnsi="黑体" w:eastAsia="黑体"/>
              <w:szCs w:val="32"/>
            </w:rPr>
            <w:t>三、评价结论与绩效分析</w:t>
          </w:r>
          <w:r>
            <w:tab/>
          </w:r>
          <w:r>
            <w:fldChar w:fldCharType="begin"/>
          </w:r>
          <w:r>
            <w:instrText xml:space="preserve"> PAGEREF _Toc31445 </w:instrText>
          </w:r>
          <w:r>
            <w:fldChar w:fldCharType="separate"/>
          </w:r>
          <w:r>
            <w:t>48</w:t>
          </w:r>
          <w:r>
            <w:fldChar w:fldCharType="end"/>
          </w:r>
          <w:r>
            <w:rPr>
              <w:rFonts w:hint="eastAsia" w:ascii="仿宋_GB2312" w:eastAsia="仿宋_GB2312"/>
              <w:bCs/>
              <w:szCs w:val="28"/>
              <w:lang w:val="zh-CN"/>
            </w:rPr>
            <w:fldChar w:fldCharType="end"/>
          </w:r>
        </w:p>
        <w:p>
          <w:pPr>
            <w:pStyle w:val="10"/>
            <w:tabs>
              <w:tab w:val="right" w:leader="dot" w:pos="8306"/>
            </w:tabs>
          </w:pPr>
          <w:r>
            <w:rPr>
              <w:rFonts w:hint="eastAsia" w:ascii="仿宋_GB2312" w:eastAsia="仿宋_GB2312"/>
              <w:bCs/>
              <w:szCs w:val="28"/>
              <w:lang w:val="zh-CN"/>
            </w:rPr>
            <w:fldChar w:fldCharType="begin"/>
          </w:r>
          <w:r>
            <w:rPr>
              <w:rFonts w:hint="eastAsia" w:ascii="仿宋_GB2312" w:eastAsia="仿宋_GB2312"/>
              <w:bCs/>
              <w:szCs w:val="28"/>
              <w:lang w:val="zh-CN"/>
            </w:rPr>
            <w:instrText xml:space="preserve"> HYPERLINK \l _Toc18267 </w:instrText>
          </w:r>
          <w:r>
            <w:rPr>
              <w:rFonts w:hint="eastAsia" w:ascii="仿宋_GB2312" w:eastAsia="仿宋_GB2312"/>
              <w:bCs/>
              <w:szCs w:val="28"/>
              <w:lang w:val="zh-CN"/>
            </w:rPr>
            <w:fldChar w:fldCharType="separate"/>
          </w:r>
          <w:r>
            <w:rPr>
              <w:rFonts w:hint="eastAsia"/>
            </w:rPr>
            <w:t>（一）评价结论</w:t>
          </w:r>
          <w:r>
            <w:tab/>
          </w:r>
          <w:r>
            <w:fldChar w:fldCharType="begin"/>
          </w:r>
          <w:r>
            <w:instrText xml:space="preserve"> PAGEREF _Toc18267 </w:instrText>
          </w:r>
          <w:r>
            <w:fldChar w:fldCharType="separate"/>
          </w:r>
          <w:r>
            <w:t>48</w:t>
          </w:r>
          <w:r>
            <w:fldChar w:fldCharType="end"/>
          </w:r>
          <w:r>
            <w:rPr>
              <w:rFonts w:hint="eastAsia" w:ascii="仿宋_GB2312" w:eastAsia="仿宋_GB2312"/>
              <w:bCs/>
              <w:szCs w:val="28"/>
              <w:lang w:val="zh-CN"/>
            </w:rPr>
            <w:fldChar w:fldCharType="end"/>
          </w:r>
        </w:p>
        <w:p>
          <w:pPr>
            <w:pStyle w:val="10"/>
            <w:tabs>
              <w:tab w:val="right" w:leader="dot" w:pos="8306"/>
            </w:tabs>
          </w:pPr>
          <w:r>
            <w:rPr>
              <w:rFonts w:hint="eastAsia" w:ascii="仿宋_GB2312" w:eastAsia="仿宋_GB2312"/>
              <w:bCs/>
              <w:szCs w:val="28"/>
              <w:lang w:val="zh-CN"/>
            </w:rPr>
            <w:fldChar w:fldCharType="begin"/>
          </w:r>
          <w:r>
            <w:rPr>
              <w:rFonts w:hint="eastAsia" w:ascii="仿宋_GB2312" w:eastAsia="仿宋_GB2312"/>
              <w:bCs/>
              <w:szCs w:val="28"/>
              <w:lang w:val="zh-CN"/>
            </w:rPr>
            <w:instrText xml:space="preserve"> HYPERLINK \l _Toc17716 </w:instrText>
          </w:r>
          <w:r>
            <w:rPr>
              <w:rFonts w:hint="eastAsia" w:ascii="仿宋_GB2312" w:eastAsia="仿宋_GB2312"/>
              <w:bCs/>
              <w:szCs w:val="28"/>
              <w:lang w:val="zh-CN"/>
            </w:rPr>
            <w:fldChar w:fldCharType="separate"/>
          </w:r>
          <w:r>
            <w:rPr>
              <w:rFonts w:hint="eastAsia"/>
            </w:rPr>
            <w:t>（二）具体绩效分析</w:t>
          </w:r>
          <w:r>
            <w:tab/>
          </w:r>
          <w:r>
            <w:fldChar w:fldCharType="begin"/>
          </w:r>
          <w:r>
            <w:instrText xml:space="preserve"> PAGEREF _Toc17716 </w:instrText>
          </w:r>
          <w:r>
            <w:fldChar w:fldCharType="separate"/>
          </w:r>
          <w:r>
            <w:t>50</w:t>
          </w:r>
          <w:r>
            <w:fldChar w:fldCharType="end"/>
          </w:r>
          <w:r>
            <w:rPr>
              <w:rFonts w:hint="eastAsia" w:ascii="仿宋_GB2312" w:eastAsia="仿宋_GB2312"/>
              <w:bCs/>
              <w:szCs w:val="28"/>
              <w:lang w:val="zh-CN"/>
            </w:rPr>
            <w:fldChar w:fldCharType="end"/>
          </w:r>
        </w:p>
        <w:p>
          <w:pPr>
            <w:pStyle w:val="8"/>
            <w:tabs>
              <w:tab w:val="right" w:leader="dot" w:pos="8306"/>
              <w:tab w:val="clear" w:pos="8834"/>
            </w:tabs>
          </w:pPr>
          <w:r>
            <w:rPr>
              <w:rFonts w:hint="eastAsia" w:ascii="仿宋_GB2312" w:eastAsia="仿宋_GB2312"/>
              <w:bCs/>
              <w:szCs w:val="28"/>
              <w:lang w:val="zh-CN"/>
            </w:rPr>
            <w:fldChar w:fldCharType="begin"/>
          </w:r>
          <w:r>
            <w:rPr>
              <w:rFonts w:hint="eastAsia" w:ascii="仿宋_GB2312" w:eastAsia="仿宋_GB2312"/>
              <w:bCs/>
              <w:szCs w:val="28"/>
              <w:lang w:val="zh-CN"/>
            </w:rPr>
            <w:instrText xml:space="preserve"> HYPERLINK \l _Toc15450 </w:instrText>
          </w:r>
          <w:r>
            <w:rPr>
              <w:rFonts w:hint="eastAsia" w:ascii="仿宋_GB2312" w:eastAsia="仿宋_GB2312"/>
              <w:bCs/>
              <w:szCs w:val="28"/>
              <w:lang w:val="zh-CN"/>
            </w:rPr>
            <w:fldChar w:fldCharType="separate"/>
          </w:r>
          <w:r>
            <w:rPr>
              <w:rFonts w:hint="eastAsia" w:ascii="黑体" w:hAnsi="黑体" w:eastAsia="黑体"/>
              <w:szCs w:val="32"/>
            </w:rPr>
            <w:t>四、主要经验及做法、存在问题和建议</w:t>
          </w:r>
          <w:r>
            <w:tab/>
          </w:r>
          <w:r>
            <w:fldChar w:fldCharType="begin"/>
          </w:r>
          <w:r>
            <w:instrText xml:space="preserve"> PAGEREF _Toc15450 </w:instrText>
          </w:r>
          <w:r>
            <w:fldChar w:fldCharType="separate"/>
          </w:r>
          <w:r>
            <w:t>65</w:t>
          </w:r>
          <w:r>
            <w:fldChar w:fldCharType="end"/>
          </w:r>
          <w:r>
            <w:rPr>
              <w:rFonts w:hint="eastAsia" w:ascii="仿宋_GB2312" w:eastAsia="仿宋_GB2312"/>
              <w:bCs/>
              <w:szCs w:val="28"/>
              <w:lang w:val="zh-CN"/>
            </w:rPr>
            <w:fldChar w:fldCharType="end"/>
          </w:r>
        </w:p>
        <w:p>
          <w:pPr>
            <w:pStyle w:val="10"/>
            <w:tabs>
              <w:tab w:val="right" w:leader="dot" w:pos="8306"/>
            </w:tabs>
          </w:pPr>
          <w:r>
            <w:rPr>
              <w:rFonts w:hint="eastAsia" w:ascii="仿宋_GB2312" w:eastAsia="仿宋_GB2312"/>
              <w:bCs/>
              <w:szCs w:val="28"/>
              <w:lang w:val="zh-CN"/>
            </w:rPr>
            <w:fldChar w:fldCharType="begin"/>
          </w:r>
          <w:r>
            <w:rPr>
              <w:rFonts w:hint="eastAsia" w:ascii="仿宋_GB2312" w:eastAsia="仿宋_GB2312"/>
              <w:bCs/>
              <w:szCs w:val="28"/>
              <w:lang w:val="zh-CN"/>
            </w:rPr>
            <w:instrText xml:space="preserve"> HYPERLINK \l _Toc29700 </w:instrText>
          </w:r>
          <w:r>
            <w:rPr>
              <w:rFonts w:hint="eastAsia" w:ascii="仿宋_GB2312" w:eastAsia="仿宋_GB2312"/>
              <w:bCs/>
              <w:szCs w:val="28"/>
              <w:lang w:val="zh-CN"/>
            </w:rPr>
            <w:fldChar w:fldCharType="separate"/>
          </w:r>
          <w:r>
            <w:rPr>
              <w:rFonts w:hint="eastAsia"/>
            </w:rPr>
            <w:t>（一）主要经验及做法</w:t>
          </w:r>
          <w:r>
            <w:tab/>
          </w:r>
          <w:r>
            <w:fldChar w:fldCharType="begin"/>
          </w:r>
          <w:r>
            <w:instrText xml:space="preserve"> PAGEREF _Toc29700 </w:instrText>
          </w:r>
          <w:r>
            <w:fldChar w:fldCharType="separate"/>
          </w:r>
          <w:r>
            <w:t>65</w:t>
          </w:r>
          <w:r>
            <w:fldChar w:fldCharType="end"/>
          </w:r>
          <w:r>
            <w:rPr>
              <w:rFonts w:hint="eastAsia" w:ascii="仿宋_GB2312" w:eastAsia="仿宋_GB2312"/>
              <w:bCs/>
              <w:szCs w:val="28"/>
              <w:lang w:val="zh-CN"/>
            </w:rPr>
            <w:fldChar w:fldCharType="end"/>
          </w:r>
        </w:p>
        <w:p>
          <w:pPr>
            <w:pStyle w:val="10"/>
            <w:tabs>
              <w:tab w:val="right" w:leader="dot" w:pos="8306"/>
            </w:tabs>
          </w:pPr>
          <w:r>
            <w:rPr>
              <w:rFonts w:hint="eastAsia" w:ascii="仿宋_GB2312" w:eastAsia="仿宋_GB2312"/>
              <w:bCs/>
              <w:szCs w:val="28"/>
              <w:lang w:val="zh-CN"/>
            </w:rPr>
            <w:fldChar w:fldCharType="begin"/>
          </w:r>
          <w:r>
            <w:rPr>
              <w:rFonts w:hint="eastAsia" w:ascii="仿宋_GB2312" w:eastAsia="仿宋_GB2312"/>
              <w:bCs/>
              <w:szCs w:val="28"/>
              <w:lang w:val="zh-CN"/>
            </w:rPr>
            <w:instrText xml:space="preserve"> HYPERLINK \l _Toc26665 </w:instrText>
          </w:r>
          <w:r>
            <w:rPr>
              <w:rFonts w:hint="eastAsia" w:ascii="仿宋_GB2312" w:eastAsia="仿宋_GB2312"/>
              <w:bCs/>
              <w:szCs w:val="28"/>
              <w:lang w:val="zh-CN"/>
            </w:rPr>
            <w:fldChar w:fldCharType="separate"/>
          </w:r>
          <w:r>
            <w:rPr>
              <w:rFonts w:hint="eastAsia"/>
            </w:rPr>
            <w:t>（二）存在问题</w:t>
          </w:r>
          <w:r>
            <w:tab/>
          </w:r>
          <w:r>
            <w:fldChar w:fldCharType="begin"/>
          </w:r>
          <w:r>
            <w:instrText xml:space="preserve"> PAGEREF _Toc26665 </w:instrText>
          </w:r>
          <w:r>
            <w:fldChar w:fldCharType="separate"/>
          </w:r>
          <w:r>
            <w:t>66</w:t>
          </w:r>
          <w:r>
            <w:fldChar w:fldCharType="end"/>
          </w:r>
          <w:r>
            <w:rPr>
              <w:rFonts w:hint="eastAsia" w:ascii="仿宋_GB2312" w:eastAsia="仿宋_GB2312"/>
              <w:bCs/>
              <w:szCs w:val="28"/>
              <w:lang w:val="zh-CN"/>
            </w:rPr>
            <w:fldChar w:fldCharType="end"/>
          </w:r>
        </w:p>
        <w:p>
          <w:pPr>
            <w:pStyle w:val="10"/>
            <w:tabs>
              <w:tab w:val="right" w:leader="dot" w:pos="8306"/>
            </w:tabs>
          </w:pPr>
          <w:r>
            <w:rPr>
              <w:rFonts w:hint="eastAsia" w:ascii="仿宋_GB2312" w:eastAsia="仿宋_GB2312"/>
              <w:bCs/>
              <w:szCs w:val="28"/>
              <w:lang w:val="zh-CN"/>
            </w:rPr>
            <w:fldChar w:fldCharType="begin"/>
          </w:r>
          <w:r>
            <w:rPr>
              <w:rFonts w:hint="eastAsia" w:ascii="仿宋_GB2312" w:eastAsia="仿宋_GB2312"/>
              <w:bCs/>
              <w:szCs w:val="28"/>
              <w:lang w:val="zh-CN"/>
            </w:rPr>
            <w:instrText xml:space="preserve"> HYPERLINK \l _Toc8962 </w:instrText>
          </w:r>
          <w:r>
            <w:rPr>
              <w:rFonts w:hint="eastAsia" w:ascii="仿宋_GB2312" w:eastAsia="仿宋_GB2312"/>
              <w:bCs/>
              <w:szCs w:val="28"/>
              <w:lang w:val="zh-CN"/>
            </w:rPr>
            <w:fldChar w:fldCharType="separate"/>
          </w:r>
          <w:r>
            <w:rPr>
              <w:rFonts w:hint="eastAsia"/>
            </w:rPr>
            <w:t>（三）建议和改进举措</w:t>
          </w:r>
          <w:r>
            <w:tab/>
          </w:r>
          <w:r>
            <w:fldChar w:fldCharType="begin"/>
          </w:r>
          <w:r>
            <w:instrText xml:space="preserve"> PAGEREF _Toc8962 </w:instrText>
          </w:r>
          <w:r>
            <w:fldChar w:fldCharType="separate"/>
          </w:r>
          <w:r>
            <w:t>67</w:t>
          </w:r>
          <w:r>
            <w:fldChar w:fldCharType="end"/>
          </w:r>
          <w:r>
            <w:rPr>
              <w:rFonts w:hint="eastAsia" w:ascii="仿宋_GB2312" w:eastAsia="仿宋_GB2312"/>
              <w:bCs/>
              <w:szCs w:val="28"/>
              <w:lang w:val="zh-CN"/>
            </w:rPr>
            <w:fldChar w:fldCharType="end"/>
          </w:r>
        </w:p>
        <w:p>
          <w:r>
            <w:rPr>
              <w:rFonts w:hint="eastAsia" w:ascii="仿宋_GB2312" w:eastAsia="仿宋_GB2312"/>
              <w:bCs/>
              <w:szCs w:val="28"/>
              <w:lang w:val="zh-CN"/>
            </w:rPr>
            <w:fldChar w:fldCharType="end"/>
          </w:r>
        </w:p>
      </w:sdtContent>
    </w:sdt>
    <w:p>
      <w:pPr>
        <w:tabs>
          <w:tab w:val="center" w:pos="4153"/>
        </w:tabs>
        <w:sectPr>
          <w:footerReference r:id="rId4" w:type="default"/>
          <w:pgSz w:w="11906" w:h="16838"/>
          <w:pgMar w:top="1440" w:right="1800" w:bottom="1440" w:left="1800" w:header="851" w:footer="992" w:gutter="0"/>
          <w:cols w:space="425" w:num="1"/>
          <w:docGrid w:type="lines" w:linePitch="312" w:charSpace="0"/>
        </w:sectPr>
      </w:pPr>
      <w:r>
        <w:tab/>
      </w:r>
    </w:p>
    <w:p>
      <w:pPr>
        <w:pStyle w:val="2"/>
        <w:ind w:firstLine="420"/>
        <w:jc w:val="center"/>
        <w:rPr>
          <w:sz w:val="32"/>
          <w:szCs w:val="32"/>
        </w:rPr>
      </w:pPr>
      <w:bookmarkStart w:id="2" w:name="_Toc109509227"/>
      <w:bookmarkStart w:id="3" w:name="_Toc137420582"/>
      <w:bookmarkStart w:id="4" w:name="_Toc19794"/>
      <w:r>
        <w:rPr>
          <w:rFonts w:hint="eastAsia"/>
          <w:sz w:val="32"/>
          <w:szCs w:val="32"/>
        </w:rPr>
        <w:t>报告摘要</w:t>
      </w:r>
      <w:bookmarkEnd w:id="2"/>
      <w:bookmarkEnd w:id="3"/>
      <w:bookmarkEnd w:id="4"/>
    </w:p>
    <w:p>
      <w:pPr>
        <w:spacing w:line="600" w:lineRule="exact"/>
        <w:ind w:firstLine="640" w:firstLineChars="200"/>
        <w:rPr>
          <w:rFonts w:ascii="黑体" w:hAnsi="黑体" w:eastAsia="黑体" w:cs="仿宋_GB2312"/>
          <w:bCs/>
          <w:color w:val="000000"/>
          <w:sz w:val="32"/>
          <w:szCs w:val="32"/>
        </w:rPr>
      </w:pPr>
      <w:r>
        <w:rPr>
          <w:rFonts w:ascii="黑体" w:hAnsi="黑体" w:eastAsia="黑体" w:cs="仿宋_GB2312"/>
          <w:bCs/>
          <w:color w:val="000000"/>
          <w:sz w:val="32"/>
          <w:szCs w:val="32"/>
        </w:rPr>
        <w:t xml:space="preserve"> 一、项目概况</w:t>
      </w:r>
    </w:p>
    <w:p>
      <w:pPr>
        <w:ind w:firstLine="640" w:firstLineChars="200"/>
        <w:rPr>
          <w:rFonts w:ascii="仿宋_GB2312" w:hAnsi="仿宋" w:eastAsia="仿宋_GB2312"/>
          <w:sz w:val="32"/>
          <w:szCs w:val="32"/>
        </w:rPr>
      </w:pPr>
      <w:r>
        <w:rPr>
          <w:rFonts w:hint="eastAsia" w:ascii="仿宋_GB2312" w:hAnsi="仿宋" w:eastAsia="仿宋_GB2312"/>
          <w:sz w:val="32"/>
          <w:szCs w:val="32"/>
        </w:rPr>
        <w:t>根据《关于印发城镇污水处理提质增效三年行动方案（</w:t>
      </w:r>
      <w:r>
        <w:rPr>
          <w:rFonts w:ascii="仿宋_GB2312" w:hAnsi="仿宋" w:eastAsia="仿宋_GB2312"/>
          <w:sz w:val="32"/>
          <w:szCs w:val="32"/>
        </w:rPr>
        <w:t>2019—2021年）的通知</w:t>
      </w:r>
      <w:r>
        <w:rPr>
          <w:rFonts w:hint="eastAsia" w:ascii="仿宋_GB2312" w:hAnsi="仿宋" w:eastAsia="仿宋_GB2312"/>
          <w:sz w:val="32"/>
          <w:szCs w:val="32"/>
        </w:rPr>
        <w:t>》（建城〔</w:t>
      </w:r>
      <w:r>
        <w:rPr>
          <w:rFonts w:ascii="仿宋_GB2312" w:hAnsi="仿宋" w:eastAsia="仿宋_GB2312"/>
          <w:sz w:val="32"/>
          <w:szCs w:val="32"/>
        </w:rPr>
        <w:t>2019〕52号</w:t>
      </w:r>
      <w:r>
        <w:rPr>
          <w:rFonts w:hint="eastAsia" w:ascii="仿宋_GB2312" w:hAnsi="仿宋" w:eastAsia="仿宋_GB2312"/>
          <w:sz w:val="32"/>
          <w:szCs w:val="32"/>
        </w:rPr>
        <w:t>）、《上海市污水处置系统及污泥处置规划》等文件中地级及以上城市建成区基本无生活污水直排口、加强城乡污水管网建设，至</w:t>
      </w:r>
      <w:r>
        <w:rPr>
          <w:rFonts w:ascii="仿宋_GB2312" w:hAnsi="仿宋" w:eastAsia="仿宋_GB2312"/>
          <w:sz w:val="32"/>
          <w:szCs w:val="32"/>
        </w:rPr>
        <w:t>2035年实现全覆盖</w:t>
      </w:r>
      <w:r>
        <w:rPr>
          <w:rFonts w:hint="eastAsia" w:ascii="仿宋_GB2312" w:hAnsi="仿宋" w:eastAsia="仿宋_GB2312"/>
          <w:sz w:val="32"/>
          <w:szCs w:val="32"/>
        </w:rPr>
        <w:t>等要求，崇明区水务局结合区域污水污泥处置现状，制定了，《崇明区污水处理系统及污泥处理处置专业规划（2</w:t>
      </w:r>
      <w:r>
        <w:rPr>
          <w:rFonts w:ascii="仿宋_GB2312" w:hAnsi="仿宋" w:eastAsia="仿宋_GB2312"/>
          <w:sz w:val="32"/>
          <w:szCs w:val="32"/>
        </w:rPr>
        <w:t>020</w:t>
      </w:r>
      <w:r>
        <w:rPr>
          <w:rFonts w:hint="eastAsia" w:ascii="仿宋_GB2312" w:hAnsi="仿宋" w:eastAsia="仿宋_GB2312"/>
          <w:sz w:val="32"/>
          <w:szCs w:val="32"/>
        </w:rPr>
        <w:t>-</w:t>
      </w:r>
      <w:r>
        <w:rPr>
          <w:rFonts w:ascii="仿宋_GB2312" w:hAnsi="仿宋" w:eastAsia="仿宋_GB2312"/>
          <w:sz w:val="32"/>
          <w:szCs w:val="32"/>
        </w:rPr>
        <w:t>2035</w:t>
      </w:r>
      <w:r>
        <w:rPr>
          <w:rFonts w:hint="eastAsia" w:ascii="仿宋_GB2312" w:hAnsi="仿宋" w:eastAsia="仿宋_GB2312"/>
          <w:sz w:val="32"/>
          <w:szCs w:val="32"/>
        </w:rPr>
        <w:t>）》，计划崇明区排水体制全部为雨污水分流制，2</w:t>
      </w:r>
      <w:r>
        <w:rPr>
          <w:rFonts w:ascii="仿宋_GB2312" w:hAnsi="仿宋" w:eastAsia="仿宋_GB2312"/>
          <w:sz w:val="32"/>
          <w:szCs w:val="32"/>
        </w:rPr>
        <w:t>025</w:t>
      </w:r>
      <w:r>
        <w:rPr>
          <w:rFonts w:hint="eastAsia" w:ascii="仿宋_GB2312" w:hAnsi="仿宋" w:eastAsia="仿宋_GB2312"/>
          <w:sz w:val="32"/>
          <w:szCs w:val="32"/>
        </w:rPr>
        <w:t>年崇明区城镇污水处理率要达到9</w:t>
      </w:r>
      <w:r>
        <w:rPr>
          <w:rFonts w:ascii="仿宋_GB2312" w:hAnsi="仿宋" w:eastAsia="仿宋_GB2312"/>
          <w:sz w:val="32"/>
          <w:szCs w:val="32"/>
        </w:rPr>
        <w:t>9</w:t>
      </w:r>
      <w:r>
        <w:rPr>
          <w:rFonts w:hint="eastAsia" w:ascii="仿宋_GB2312" w:hAnsi="仿宋" w:eastAsia="仿宋_GB2312"/>
          <w:sz w:val="32"/>
          <w:szCs w:val="32"/>
        </w:rPr>
        <w:t>%以上。截至2</w:t>
      </w:r>
      <w:r>
        <w:rPr>
          <w:rFonts w:ascii="仿宋_GB2312" w:hAnsi="仿宋" w:eastAsia="仿宋_GB2312"/>
          <w:sz w:val="32"/>
          <w:szCs w:val="32"/>
        </w:rPr>
        <w:t>018</w:t>
      </w:r>
      <w:r>
        <w:rPr>
          <w:rFonts w:hint="eastAsia" w:ascii="仿宋_GB2312" w:hAnsi="仿宋" w:eastAsia="仿宋_GB2312"/>
          <w:sz w:val="32"/>
          <w:szCs w:val="32"/>
        </w:rPr>
        <w:t>年末，城镇污水处理率为</w:t>
      </w:r>
      <w:r>
        <w:rPr>
          <w:rFonts w:ascii="仿宋_GB2312" w:hAnsi="仿宋" w:eastAsia="仿宋_GB2312"/>
          <w:sz w:val="32"/>
          <w:szCs w:val="32"/>
        </w:rPr>
        <w:t>94.7%</w:t>
      </w:r>
      <w:r>
        <w:rPr>
          <w:rFonts w:hint="eastAsia" w:ascii="仿宋_GB2312" w:hAnsi="仿宋" w:eastAsia="仿宋_GB2312"/>
          <w:sz w:val="32"/>
          <w:szCs w:val="32"/>
        </w:rPr>
        <w:t>。</w:t>
      </w:r>
      <w:r>
        <w:rPr>
          <w:rFonts w:ascii="仿宋_GB2312" w:hAnsi="仿宋" w:eastAsia="仿宋_GB2312"/>
          <w:sz w:val="32"/>
          <w:szCs w:val="32"/>
        </w:rPr>
        <w:t>2019</w:t>
      </w:r>
      <w:r>
        <w:rPr>
          <w:rFonts w:hint="eastAsia" w:ascii="仿宋_GB2312" w:hAnsi="仿宋" w:eastAsia="仿宋_GB2312"/>
          <w:sz w:val="32"/>
          <w:szCs w:val="32"/>
        </w:rPr>
        <w:t>-</w:t>
      </w:r>
      <w:r>
        <w:rPr>
          <w:rFonts w:ascii="仿宋_GB2312" w:hAnsi="仿宋" w:eastAsia="仿宋_GB2312"/>
          <w:sz w:val="32"/>
          <w:szCs w:val="32"/>
        </w:rPr>
        <w:t>2021</w:t>
      </w:r>
      <w:r>
        <w:rPr>
          <w:rFonts w:hint="eastAsia" w:ascii="仿宋_GB2312" w:hAnsi="仿宋" w:eastAsia="仿宋_GB2312"/>
          <w:sz w:val="32"/>
          <w:szCs w:val="32"/>
        </w:rPr>
        <w:t>年崇明区计划实施城桥镇实施小区雨污混接改造等十余个小区雨污混接改造及污水管道工程项目，从而提高城镇污水处理率。</w:t>
      </w:r>
    </w:p>
    <w:p>
      <w:pPr>
        <w:ind w:firstLine="640" w:firstLineChars="200"/>
        <w:rPr>
          <w:rFonts w:ascii="仿宋_GB2312" w:hAnsi="仿宋" w:eastAsia="仿宋_GB2312"/>
          <w:sz w:val="32"/>
          <w:szCs w:val="32"/>
        </w:rPr>
      </w:pPr>
      <w:r>
        <w:rPr>
          <w:rFonts w:hint="eastAsia" w:ascii="仿宋_GB2312" w:hAnsi="仿宋" w:eastAsia="仿宋_GB2312"/>
          <w:sz w:val="32"/>
          <w:szCs w:val="32"/>
        </w:rPr>
        <w:t>城桥镇位于崇明岛中部南沿，被三沙洪河分为东西两片，截至2</w:t>
      </w:r>
      <w:r>
        <w:rPr>
          <w:rFonts w:ascii="仿宋_GB2312" w:hAnsi="仿宋" w:eastAsia="仿宋_GB2312"/>
          <w:sz w:val="32"/>
          <w:szCs w:val="32"/>
        </w:rPr>
        <w:t>020</w:t>
      </w:r>
      <w:r>
        <w:rPr>
          <w:rFonts w:hint="eastAsia" w:ascii="仿宋_GB2312" w:hAnsi="仿宋" w:eastAsia="仿宋_GB2312"/>
          <w:sz w:val="32"/>
          <w:szCs w:val="32"/>
        </w:rPr>
        <w:t>年西片和东片外围区域已基本完成现状雨污分流工作，东片镇核心区为老城区，雨污分流难度较大，已敷设完成南门路污水干管，中津桥路、西门路、中街山路、三沙洪路绝大部分污水干管尚未敷设，区域污水管网覆盖率在3</w:t>
      </w:r>
      <w:r>
        <w:rPr>
          <w:rFonts w:ascii="仿宋_GB2312" w:hAnsi="仿宋" w:eastAsia="仿宋_GB2312"/>
          <w:sz w:val="32"/>
          <w:szCs w:val="32"/>
        </w:rPr>
        <w:t>0</w:t>
      </w:r>
      <w:r>
        <w:rPr>
          <w:rFonts w:hint="eastAsia" w:ascii="仿宋_GB2312" w:hAnsi="仿宋" w:eastAsia="仿宋_GB2312"/>
          <w:sz w:val="32"/>
          <w:szCs w:val="32"/>
        </w:rPr>
        <w:t>%左右，其中中津桥路、西门路、中街山路污水排入现状合流管中，三沙洪路污水排入河道中，对三沙洪河水环境造成污染，河道水质为Ⅳ级。</w:t>
      </w:r>
    </w:p>
    <w:p>
      <w:pPr>
        <w:ind w:firstLine="640" w:firstLineChars="200"/>
        <w:rPr>
          <w:rFonts w:ascii="仿宋_GB2312" w:hAnsi="仿宋" w:eastAsia="仿宋_GB2312"/>
          <w:sz w:val="32"/>
          <w:szCs w:val="32"/>
        </w:rPr>
      </w:pPr>
      <w:bookmarkStart w:id="5" w:name="_Hlk137657085"/>
      <w:r>
        <w:rPr>
          <w:rFonts w:hint="eastAsia" w:ascii="仿宋_GB2312" w:hAnsi="仿宋" w:eastAsia="仿宋_GB2312"/>
          <w:sz w:val="32"/>
          <w:szCs w:val="32"/>
        </w:rPr>
        <w:t>本项目由镇规保办委托第三方开展可行性研究设计工作，提交区发改委审核，经区发改委审核批复，项目估算为总投资额7</w:t>
      </w:r>
      <w:r>
        <w:rPr>
          <w:rFonts w:ascii="仿宋_GB2312" w:hAnsi="仿宋" w:eastAsia="仿宋_GB2312"/>
          <w:sz w:val="32"/>
          <w:szCs w:val="32"/>
        </w:rPr>
        <w:t>094</w:t>
      </w:r>
      <w:r>
        <w:rPr>
          <w:rFonts w:hint="eastAsia" w:ascii="仿宋_GB2312" w:hAnsi="仿宋" w:eastAsia="仿宋_GB2312"/>
          <w:sz w:val="32"/>
          <w:szCs w:val="32"/>
        </w:rPr>
        <w:t>.</w:t>
      </w:r>
      <w:r>
        <w:rPr>
          <w:rFonts w:ascii="仿宋_GB2312" w:hAnsi="仿宋" w:eastAsia="仿宋_GB2312"/>
          <w:sz w:val="32"/>
          <w:szCs w:val="32"/>
        </w:rPr>
        <w:t>38</w:t>
      </w:r>
      <w:r>
        <w:rPr>
          <w:rFonts w:hint="eastAsia" w:ascii="仿宋_GB2312" w:hAnsi="仿宋" w:eastAsia="仿宋_GB2312"/>
          <w:sz w:val="32"/>
          <w:szCs w:val="32"/>
        </w:rPr>
        <w:t>万元。在此估算下，2</w:t>
      </w:r>
      <w:r>
        <w:rPr>
          <w:rFonts w:ascii="仿宋_GB2312" w:hAnsi="仿宋" w:eastAsia="仿宋_GB2312"/>
          <w:sz w:val="32"/>
          <w:szCs w:val="32"/>
        </w:rPr>
        <w:t>020</w:t>
      </w:r>
      <w:r>
        <w:rPr>
          <w:rFonts w:hint="eastAsia" w:ascii="仿宋_GB2312" w:hAnsi="仿宋" w:eastAsia="仿宋_GB2312"/>
          <w:sz w:val="32"/>
          <w:szCs w:val="32"/>
        </w:rPr>
        <w:t>年项目单位编制项目总预算7</w:t>
      </w:r>
      <w:r>
        <w:rPr>
          <w:rFonts w:ascii="仿宋_GB2312" w:hAnsi="仿宋" w:eastAsia="仿宋_GB2312"/>
          <w:sz w:val="32"/>
          <w:szCs w:val="32"/>
        </w:rPr>
        <w:t>094</w:t>
      </w:r>
      <w:r>
        <w:rPr>
          <w:rFonts w:hint="eastAsia" w:ascii="仿宋_GB2312" w:hAnsi="仿宋" w:eastAsia="仿宋_GB2312"/>
          <w:sz w:val="32"/>
          <w:szCs w:val="32"/>
        </w:rPr>
        <w:t>.</w:t>
      </w:r>
      <w:r>
        <w:rPr>
          <w:rFonts w:ascii="仿宋_GB2312" w:hAnsi="仿宋" w:eastAsia="仿宋_GB2312"/>
          <w:sz w:val="32"/>
          <w:szCs w:val="32"/>
        </w:rPr>
        <w:t>38</w:t>
      </w:r>
      <w:r>
        <w:rPr>
          <w:rFonts w:hint="eastAsia" w:ascii="仿宋_GB2312" w:hAnsi="仿宋" w:eastAsia="仿宋_GB2312"/>
          <w:sz w:val="32"/>
          <w:szCs w:val="32"/>
        </w:rPr>
        <w:t>万元。在可行性研究和区发改委批复的基础上，由镇规保办委托第三方开展初步设计，提交区建管委审核，经区建管委批复，项目概算为总投资额7</w:t>
      </w:r>
      <w:r>
        <w:rPr>
          <w:rFonts w:ascii="仿宋_GB2312" w:hAnsi="仿宋" w:eastAsia="仿宋_GB2312"/>
          <w:sz w:val="32"/>
          <w:szCs w:val="32"/>
        </w:rPr>
        <w:t>067</w:t>
      </w:r>
      <w:r>
        <w:rPr>
          <w:rFonts w:hint="eastAsia" w:ascii="仿宋_GB2312" w:hAnsi="仿宋" w:eastAsia="仿宋_GB2312"/>
          <w:sz w:val="32"/>
          <w:szCs w:val="32"/>
        </w:rPr>
        <w:t>.</w:t>
      </w:r>
      <w:r>
        <w:rPr>
          <w:rFonts w:ascii="仿宋_GB2312" w:hAnsi="仿宋" w:eastAsia="仿宋_GB2312"/>
          <w:sz w:val="32"/>
          <w:szCs w:val="32"/>
        </w:rPr>
        <w:t>45</w:t>
      </w:r>
      <w:r>
        <w:rPr>
          <w:rFonts w:hint="eastAsia" w:ascii="仿宋_GB2312" w:hAnsi="仿宋" w:eastAsia="仿宋_GB2312"/>
          <w:sz w:val="32"/>
          <w:szCs w:val="32"/>
        </w:rPr>
        <w:t>万元。</w:t>
      </w:r>
    </w:p>
    <w:p>
      <w:pPr>
        <w:ind w:firstLine="640" w:firstLineChars="200"/>
        <w:rPr>
          <w:rFonts w:ascii="仿宋_GB2312" w:hAnsi="仿宋" w:eastAsia="仿宋_GB2312"/>
          <w:sz w:val="32"/>
          <w:szCs w:val="32"/>
        </w:rPr>
      </w:pPr>
      <w:r>
        <w:rPr>
          <w:rFonts w:hint="eastAsia" w:ascii="仿宋_GB2312" w:hAnsi="仿宋" w:eastAsia="仿宋_GB2312"/>
          <w:sz w:val="32"/>
          <w:szCs w:val="32"/>
        </w:rPr>
        <w:t>本项目资金包括区镇两级资金，根据《关于</w:t>
      </w:r>
      <w:r>
        <w:rPr>
          <w:rFonts w:ascii="仿宋_GB2312" w:hAnsi="仿宋" w:eastAsia="仿宋_GB2312"/>
          <w:sz w:val="32"/>
          <w:szCs w:val="32"/>
        </w:rPr>
        <w:t>2017-2021年崇明区与镇（乡）</w:t>
      </w:r>
      <w:r>
        <w:rPr>
          <w:rFonts w:hint="eastAsia" w:ascii="仿宋_GB2312" w:hAnsi="仿宋" w:eastAsia="仿宋_GB2312"/>
          <w:sz w:val="32"/>
          <w:szCs w:val="32"/>
        </w:rPr>
        <w:t>财政管理体制的实施意见》关于撤制镇（集镇）污水完善项目区与镇分担比例为</w:t>
      </w:r>
      <w:r>
        <w:rPr>
          <w:rFonts w:ascii="仿宋_GB2312" w:hAnsi="仿宋" w:eastAsia="仿宋_GB2312"/>
          <w:sz w:val="32"/>
          <w:szCs w:val="32"/>
        </w:rPr>
        <w:t>7:3</w:t>
      </w:r>
      <w:r>
        <w:rPr>
          <w:rFonts w:hint="eastAsia" w:ascii="仿宋_GB2312" w:hAnsi="仿宋" w:eastAsia="仿宋_GB2312"/>
          <w:sz w:val="32"/>
          <w:szCs w:val="32"/>
        </w:rPr>
        <w:t>的要求</w:t>
      </w:r>
      <w:bookmarkEnd w:id="5"/>
      <w:r>
        <w:rPr>
          <w:rFonts w:hint="eastAsia" w:ascii="仿宋_GB2312" w:hAnsi="仿宋" w:eastAsia="仿宋_GB2312"/>
          <w:sz w:val="32"/>
          <w:szCs w:val="32"/>
        </w:rPr>
        <w:t>，按发改委批复的总投资估算金额区级应承担4</w:t>
      </w:r>
      <w:r>
        <w:rPr>
          <w:rFonts w:ascii="仿宋_GB2312" w:hAnsi="仿宋" w:eastAsia="仿宋_GB2312"/>
          <w:sz w:val="32"/>
          <w:szCs w:val="32"/>
        </w:rPr>
        <w:t>966.07</w:t>
      </w:r>
      <w:r>
        <w:rPr>
          <w:rFonts w:hint="eastAsia" w:ascii="仿宋_GB2312" w:hAnsi="仿宋" w:eastAsia="仿宋_GB2312"/>
          <w:sz w:val="32"/>
          <w:szCs w:val="32"/>
        </w:rPr>
        <w:t>万元，镇级应承担2</w:t>
      </w:r>
      <w:r>
        <w:rPr>
          <w:rFonts w:ascii="仿宋_GB2312" w:hAnsi="仿宋" w:eastAsia="仿宋_GB2312"/>
          <w:sz w:val="32"/>
          <w:szCs w:val="32"/>
        </w:rPr>
        <w:t>128.31</w:t>
      </w:r>
      <w:r>
        <w:rPr>
          <w:rFonts w:hint="eastAsia" w:ascii="仿宋_GB2312" w:hAnsi="仿宋" w:eastAsia="仿宋_GB2312"/>
          <w:sz w:val="32"/>
          <w:szCs w:val="32"/>
        </w:rPr>
        <w:t>万元。实际2</w:t>
      </w:r>
      <w:r>
        <w:rPr>
          <w:rFonts w:ascii="仿宋_GB2312" w:hAnsi="仿宋" w:eastAsia="仿宋_GB2312"/>
          <w:sz w:val="32"/>
          <w:szCs w:val="32"/>
        </w:rPr>
        <w:t>020</w:t>
      </w:r>
      <w:r>
        <w:rPr>
          <w:rFonts w:hint="eastAsia" w:ascii="仿宋_GB2312" w:hAnsi="仿宋" w:eastAsia="仿宋_GB2312"/>
          <w:sz w:val="32"/>
          <w:szCs w:val="32"/>
        </w:rPr>
        <w:t>-</w:t>
      </w:r>
      <w:r>
        <w:rPr>
          <w:rFonts w:ascii="仿宋_GB2312" w:hAnsi="仿宋" w:eastAsia="仿宋_GB2312"/>
          <w:sz w:val="32"/>
          <w:szCs w:val="32"/>
        </w:rPr>
        <w:t>2021</w:t>
      </w:r>
      <w:r>
        <w:rPr>
          <w:rFonts w:hint="eastAsia" w:ascii="仿宋_GB2312" w:hAnsi="仿宋" w:eastAsia="仿宋_GB2312"/>
          <w:sz w:val="32"/>
          <w:szCs w:val="32"/>
        </w:rPr>
        <w:t>年区级安排专项债券资金4</w:t>
      </w:r>
      <w:r>
        <w:rPr>
          <w:rFonts w:ascii="仿宋_GB2312" w:hAnsi="仿宋" w:eastAsia="仿宋_GB2312"/>
          <w:sz w:val="32"/>
          <w:szCs w:val="32"/>
        </w:rPr>
        <w:t>500</w:t>
      </w:r>
      <w:r>
        <w:rPr>
          <w:rFonts w:hint="eastAsia" w:ascii="仿宋_GB2312" w:hAnsi="仿宋" w:eastAsia="仿宋_GB2312"/>
          <w:sz w:val="32"/>
          <w:szCs w:val="32"/>
        </w:rPr>
        <w:t>万元。镇级一般公共预算资金2</w:t>
      </w:r>
      <w:r>
        <w:rPr>
          <w:rFonts w:ascii="仿宋_GB2312" w:hAnsi="仿宋" w:eastAsia="仿宋_GB2312"/>
          <w:sz w:val="32"/>
          <w:szCs w:val="32"/>
        </w:rPr>
        <w:t>021</w:t>
      </w:r>
      <w:r>
        <w:rPr>
          <w:rFonts w:hint="eastAsia" w:ascii="仿宋_GB2312" w:hAnsi="仿宋" w:eastAsia="仿宋_GB2312"/>
          <w:sz w:val="32"/>
          <w:szCs w:val="32"/>
        </w:rPr>
        <w:t>年-</w:t>
      </w:r>
      <w:r>
        <w:rPr>
          <w:rFonts w:ascii="仿宋_GB2312" w:hAnsi="仿宋" w:eastAsia="仿宋_GB2312"/>
          <w:sz w:val="32"/>
          <w:szCs w:val="32"/>
        </w:rPr>
        <w:t>2023</w:t>
      </w:r>
      <w:r>
        <w:rPr>
          <w:rFonts w:hint="eastAsia" w:ascii="仿宋_GB2312" w:hAnsi="仿宋" w:eastAsia="仿宋_GB2312"/>
          <w:sz w:val="32"/>
          <w:szCs w:val="32"/>
        </w:rPr>
        <w:t>年共安排8</w:t>
      </w:r>
      <w:r>
        <w:rPr>
          <w:rFonts w:ascii="仿宋_GB2312" w:hAnsi="仿宋" w:eastAsia="仿宋_GB2312"/>
          <w:sz w:val="32"/>
          <w:szCs w:val="32"/>
        </w:rPr>
        <w:t>50</w:t>
      </w:r>
      <w:r>
        <w:rPr>
          <w:rFonts w:hint="eastAsia" w:ascii="仿宋_GB2312" w:hAnsi="仿宋" w:eastAsia="仿宋_GB2312"/>
          <w:sz w:val="32"/>
          <w:szCs w:val="32"/>
        </w:rPr>
        <w:t>万元。截至2</w:t>
      </w:r>
      <w:r>
        <w:rPr>
          <w:rFonts w:ascii="仿宋_GB2312" w:hAnsi="仿宋" w:eastAsia="仿宋_GB2312"/>
          <w:sz w:val="32"/>
          <w:szCs w:val="32"/>
        </w:rPr>
        <w:t>023</w:t>
      </w:r>
      <w:r>
        <w:rPr>
          <w:rFonts w:hint="eastAsia" w:ascii="仿宋_GB2312" w:hAnsi="仿宋" w:eastAsia="仿宋_GB2312"/>
          <w:sz w:val="32"/>
          <w:szCs w:val="32"/>
        </w:rPr>
        <w:t>年实际安排资金共5</w:t>
      </w:r>
      <w:r>
        <w:rPr>
          <w:rFonts w:ascii="仿宋_GB2312" w:hAnsi="仿宋" w:eastAsia="仿宋_GB2312"/>
          <w:sz w:val="32"/>
          <w:szCs w:val="32"/>
        </w:rPr>
        <w:t>350</w:t>
      </w:r>
      <w:r>
        <w:rPr>
          <w:rFonts w:hint="eastAsia" w:ascii="仿宋_GB2312" w:hAnsi="仿宋" w:eastAsia="仿宋_GB2312"/>
          <w:sz w:val="32"/>
          <w:szCs w:val="32"/>
        </w:rPr>
        <w:t>万元。</w:t>
      </w:r>
    </w:p>
    <w:p>
      <w:pPr>
        <w:ind w:firstLine="640" w:firstLineChars="200"/>
        <w:rPr>
          <w:rFonts w:ascii="仿宋_GB2312" w:hAnsi="仿宋" w:eastAsia="仿宋_GB2312"/>
          <w:sz w:val="32"/>
          <w:szCs w:val="32"/>
        </w:rPr>
      </w:pPr>
      <w:r>
        <w:rPr>
          <w:rFonts w:hint="eastAsia" w:ascii="仿宋_GB2312" w:hAnsi="仿宋" w:eastAsia="仿宋_GB2312"/>
          <w:sz w:val="32"/>
          <w:szCs w:val="32"/>
        </w:rPr>
        <w:t>合同方面，镇规保办签订工程费用合同4</w:t>
      </w:r>
      <w:r>
        <w:rPr>
          <w:rFonts w:ascii="仿宋_GB2312" w:hAnsi="仿宋" w:eastAsia="仿宋_GB2312"/>
          <w:sz w:val="32"/>
          <w:szCs w:val="32"/>
        </w:rPr>
        <w:t>938.18</w:t>
      </w:r>
      <w:r>
        <w:rPr>
          <w:rFonts w:hint="eastAsia" w:ascii="仿宋_GB2312" w:hAnsi="仿宋" w:eastAsia="仿宋_GB2312"/>
          <w:sz w:val="32"/>
          <w:szCs w:val="32"/>
        </w:rPr>
        <w:t>万元，二类费用共</w:t>
      </w:r>
      <w:r>
        <w:rPr>
          <w:rFonts w:ascii="仿宋_GB2312" w:hAnsi="仿宋" w:eastAsia="仿宋_GB2312"/>
          <w:sz w:val="32"/>
          <w:szCs w:val="32"/>
        </w:rPr>
        <w:t>752.17</w:t>
      </w:r>
      <w:r>
        <w:rPr>
          <w:rFonts w:hint="eastAsia" w:ascii="仿宋_GB2312" w:hAnsi="仿宋" w:eastAsia="仿宋_GB2312"/>
          <w:sz w:val="32"/>
          <w:szCs w:val="32"/>
        </w:rPr>
        <w:t>万元，前期费用</w:t>
      </w:r>
      <w:r>
        <w:rPr>
          <w:rFonts w:ascii="仿宋_GB2312" w:hAnsi="仿宋" w:eastAsia="仿宋_GB2312"/>
          <w:sz w:val="32"/>
          <w:szCs w:val="32"/>
        </w:rPr>
        <w:t>512.15</w:t>
      </w:r>
      <w:r>
        <w:rPr>
          <w:rFonts w:hint="eastAsia" w:ascii="仿宋_GB2312" w:hAnsi="仿宋" w:eastAsia="仿宋_GB2312"/>
          <w:sz w:val="32"/>
          <w:szCs w:val="32"/>
        </w:rPr>
        <w:t>万元，共</w:t>
      </w:r>
      <w:r>
        <w:rPr>
          <w:rFonts w:ascii="仿宋_GB2312" w:hAnsi="仿宋" w:eastAsia="仿宋_GB2312"/>
          <w:sz w:val="32"/>
          <w:szCs w:val="32"/>
        </w:rPr>
        <w:t>6202.50</w:t>
      </w:r>
      <w:r>
        <w:rPr>
          <w:rFonts w:hint="eastAsia" w:ascii="仿宋_GB2312" w:hAnsi="仿宋" w:eastAsia="仿宋_GB2312"/>
          <w:sz w:val="32"/>
          <w:szCs w:val="32"/>
        </w:rPr>
        <w:t>万元。合同要求</w:t>
      </w:r>
      <w:r>
        <w:rPr>
          <w:rFonts w:ascii="仿宋_GB2312" w:hAnsi="仿宋" w:eastAsia="仿宋_GB2312"/>
          <w:sz w:val="32"/>
          <w:szCs w:val="32"/>
        </w:rPr>
        <w:t>2021年3月开工，2022年1月竣工</w:t>
      </w:r>
      <w:r>
        <w:rPr>
          <w:rFonts w:hint="eastAsia" w:ascii="仿宋_GB2312" w:hAnsi="仿宋" w:eastAsia="仿宋_GB2312"/>
          <w:sz w:val="32"/>
          <w:szCs w:val="32"/>
        </w:rPr>
        <w:t>，实际按合同履行。</w:t>
      </w:r>
    </w:p>
    <w:p>
      <w:pPr>
        <w:ind w:firstLine="640" w:firstLineChars="200"/>
        <w:rPr>
          <w:rFonts w:ascii="仿宋_GB2312" w:hAnsi="仿宋" w:eastAsia="仿宋_GB2312"/>
          <w:sz w:val="32"/>
          <w:szCs w:val="32"/>
        </w:rPr>
      </w:pPr>
      <w:r>
        <w:rPr>
          <w:rFonts w:hint="eastAsia" w:ascii="仿宋_GB2312" w:hAnsi="仿宋" w:eastAsia="仿宋_GB2312"/>
          <w:sz w:val="32"/>
          <w:szCs w:val="32"/>
        </w:rPr>
        <w:t>截至2</w:t>
      </w:r>
      <w:r>
        <w:rPr>
          <w:rFonts w:ascii="仿宋_GB2312" w:hAnsi="仿宋" w:eastAsia="仿宋_GB2312"/>
          <w:sz w:val="32"/>
          <w:szCs w:val="32"/>
        </w:rPr>
        <w:t>023</w:t>
      </w:r>
      <w:r>
        <w:rPr>
          <w:rFonts w:hint="eastAsia" w:ascii="仿宋_GB2312" w:hAnsi="仿宋" w:eastAsia="仿宋_GB2312"/>
          <w:sz w:val="32"/>
          <w:szCs w:val="32"/>
        </w:rPr>
        <w:t>年</w:t>
      </w:r>
      <w:r>
        <w:rPr>
          <w:rFonts w:ascii="仿宋_GB2312" w:hAnsi="仿宋" w:eastAsia="仿宋_GB2312"/>
          <w:sz w:val="32"/>
          <w:szCs w:val="32"/>
        </w:rPr>
        <w:t>5</w:t>
      </w:r>
      <w:r>
        <w:rPr>
          <w:rFonts w:hint="eastAsia" w:ascii="仿宋_GB2312" w:hAnsi="仿宋" w:eastAsia="仿宋_GB2312"/>
          <w:sz w:val="32"/>
          <w:szCs w:val="32"/>
        </w:rPr>
        <w:t>月，本项目已竣工但暂未完成竣工结算报告，按施工单位上报的工程进度，按资金拨付流程，根据合同约定应按进度支付工程费用4</w:t>
      </w:r>
      <w:r>
        <w:rPr>
          <w:rFonts w:ascii="仿宋_GB2312" w:hAnsi="仿宋" w:eastAsia="仿宋_GB2312"/>
          <w:sz w:val="32"/>
          <w:szCs w:val="32"/>
        </w:rPr>
        <w:t>1</w:t>
      </w:r>
      <w:r>
        <w:rPr>
          <w:rFonts w:hint="eastAsia" w:ascii="仿宋_GB2312" w:hAnsi="仿宋" w:eastAsia="仿宋_GB2312"/>
          <w:sz w:val="32"/>
          <w:szCs w:val="32"/>
        </w:rPr>
        <w:t>9</w:t>
      </w:r>
      <w:r>
        <w:rPr>
          <w:rFonts w:ascii="仿宋_GB2312" w:hAnsi="仿宋" w:eastAsia="仿宋_GB2312"/>
          <w:sz w:val="32"/>
          <w:szCs w:val="32"/>
        </w:rPr>
        <w:t>3</w:t>
      </w:r>
      <w:r>
        <w:rPr>
          <w:rFonts w:hint="eastAsia" w:ascii="仿宋_GB2312" w:hAnsi="仿宋" w:eastAsia="仿宋_GB2312"/>
          <w:sz w:val="32"/>
          <w:szCs w:val="32"/>
        </w:rPr>
        <w:t>.</w:t>
      </w:r>
      <w:r>
        <w:rPr>
          <w:rFonts w:ascii="仿宋_GB2312" w:hAnsi="仿宋" w:eastAsia="仿宋_GB2312"/>
          <w:sz w:val="32"/>
          <w:szCs w:val="32"/>
        </w:rPr>
        <w:t>82</w:t>
      </w:r>
      <w:r>
        <w:rPr>
          <w:rFonts w:hint="eastAsia" w:ascii="仿宋_GB2312" w:hAnsi="仿宋" w:eastAsia="仿宋_GB2312"/>
          <w:sz w:val="32"/>
          <w:szCs w:val="32"/>
        </w:rPr>
        <w:t>万元。二类费用共</w:t>
      </w:r>
      <w:r>
        <w:rPr>
          <w:rFonts w:ascii="仿宋_GB2312" w:hAnsi="仿宋" w:eastAsia="仿宋_GB2312"/>
          <w:sz w:val="32"/>
          <w:szCs w:val="32"/>
        </w:rPr>
        <w:t>411.23</w:t>
      </w:r>
      <w:r>
        <w:rPr>
          <w:rFonts w:hint="eastAsia" w:ascii="仿宋_GB2312" w:hAnsi="仿宋" w:eastAsia="仿宋_GB2312"/>
          <w:sz w:val="32"/>
          <w:szCs w:val="32"/>
        </w:rPr>
        <w:t>万元，前期费用</w:t>
      </w:r>
      <w:r>
        <w:rPr>
          <w:rFonts w:ascii="仿宋_GB2312" w:hAnsi="仿宋" w:eastAsia="仿宋_GB2312"/>
          <w:sz w:val="32"/>
          <w:szCs w:val="32"/>
        </w:rPr>
        <w:t>332.73</w:t>
      </w:r>
      <w:r>
        <w:rPr>
          <w:rFonts w:hint="eastAsia" w:ascii="仿宋_GB2312" w:hAnsi="仿宋" w:eastAsia="仿宋_GB2312"/>
          <w:sz w:val="32"/>
          <w:szCs w:val="32"/>
        </w:rPr>
        <w:t>万元。合计</w:t>
      </w:r>
      <w:r>
        <w:rPr>
          <w:rFonts w:ascii="仿宋_GB2312" w:hAnsi="仿宋" w:eastAsia="仿宋_GB2312"/>
          <w:sz w:val="32"/>
          <w:szCs w:val="32"/>
        </w:rPr>
        <w:t>4937.78</w:t>
      </w:r>
      <w:r>
        <w:rPr>
          <w:rFonts w:hint="eastAsia" w:ascii="仿宋_GB2312" w:hAnsi="仿宋" w:eastAsia="仿宋_GB2312"/>
          <w:sz w:val="32"/>
          <w:szCs w:val="32"/>
        </w:rPr>
        <w:t>万元，实际已按合同约定支付，其中2</w:t>
      </w:r>
      <w:r>
        <w:rPr>
          <w:rFonts w:ascii="仿宋_GB2312" w:hAnsi="仿宋" w:eastAsia="仿宋_GB2312"/>
          <w:sz w:val="32"/>
          <w:szCs w:val="32"/>
        </w:rPr>
        <w:t>021</w:t>
      </w:r>
      <w:r>
        <w:rPr>
          <w:rFonts w:hint="eastAsia" w:ascii="仿宋_GB2312" w:hAnsi="仿宋" w:eastAsia="仿宋_GB2312"/>
          <w:sz w:val="32"/>
          <w:szCs w:val="32"/>
        </w:rPr>
        <w:t>年区级资金拨付4</w:t>
      </w:r>
      <w:r>
        <w:rPr>
          <w:rFonts w:ascii="仿宋_GB2312" w:hAnsi="仿宋" w:eastAsia="仿宋_GB2312"/>
          <w:sz w:val="32"/>
          <w:szCs w:val="32"/>
        </w:rPr>
        <w:t>499.38</w:t>
      </w:r>
      <w:r>
        <w:rPr>
          <w:rFonts w:hint="eastAsia" w:ascii="仿宋_GB2312" w:hAnsi="仿宋" w:eastAsia="仿宋_GB2312"/>
          <w:sz w:val="32"/>
          <w:szCs w:val="32"/>
        </w:rPr>
        <w:t>万元后，开始使用镇级资金，镇级资金共拨付4</w:t>
      </w:r>
      <w:r>
        <w:rPr>
          <w:rFonts w:ascii="仿宋_GB2312" w:hAnsi="仿宋" w:eastAsia="仿宋_GB2312"/>
          <w:sz w:val="32"/>
          <w:szCs w:val="32"/>
        </w:rPr>
        <w:t>38.40</w:t>
      </w:r>
      <w:r>
        <w:rPr>
          <w:rFonts w:hint="eastAsia" w:ascii="仿宋_GB2312" w:hAnsi="仿宋" w:eastAsia="仿宋_GB2312"/>
          <w:sz w:val="32"/>
          <w:szCs w:val="32"/>
        </w:rPr>
        <w:t>万元，合同执行进度约7</w:t>
      </w:r>
      <w:r>
        <w:rPr>
          <w:rFonts w:ascii="仿宋_GB2312" w:hAnsi="仿宋" w:eastAsia="仿宋_GB2312"/>
          <w:sz w:val="32"/>
          <w:szCs w:val="32"/>
        </w:rPr>
        <w:t>9.60</w:t>
      </w:r>
      <w:r>
        <w:rPr>
          <w:rFonts w:hint="eastAsia" w:ascii="仿宋_GB2312" w:hAnsi="仿宋" w:eastAsia="仿宋_GB2312"/>
          <w:sz w:val="32"/>
          <w:szCs w:val="32"/>
        </w:rPr>
        <w:t>%，总预算执行率</w:t>
      </w:r>
      <w:r>
        <w:rPr>
          <w:rFonts w:ascii="仿宋_GB2312" w:hAnsi="仿宋" w:eastAsia="仿宋_GB2312"/>
          <w:sz w:val="32"/>
          <w:szCs w:val="32"/>
        </w:rPr>
        <w:t>69.60</w:t>
      </w:r>
      <w:r>
        <w:rPr>
          <w:rFonts w:hint="eastAsia" w:ascii="仿宋_GB2312" w:hAnsi="仿宋" w:eastAsia="仿宋_GB2312"/>
          <w:sz w:val="32"/>
          <w:szCs w:val="32"/>
        </w:rPr>
        <w:t>%，已安排预算执行率</w:t>
      </w:r>
      <w:r>
        <w:rPr>
          <w:rFonts w:ascii="仿宋_GB2312" w:hAnsi="仿宋" w:eastAsia="仿宋_GB2312"/>
          <w:sz w:val="32"/>
          <w:szCs w:val="32"/>
        </w:rPr>
        <w:t>92.29</w:t>
      </w:r>
      <w:r>
        <w:rPr>
          <w:rFonts w:hint="eastAsia" w:ascii="仿宋_GB2312" w:hAnsi="仿宋" w:eastAsia="仿宋_GB2312"/>
          <w:sz w:val="32"/>
          <w:szCs w:val="32"/>
        </w:rPr>
        <w:t>%。</w:t>
      </w:r>
    </w:p>
    <w:p>
      <w:pPr>
        <w:ind w:firstLine="640" w:firstLineChars="200"/>
        <w:rPr>
          <w:rFonts w:ascii="仿宋_GB2312" w:hAnsi="仿宋" w:eastAsia="仿宋_GB2312"/>
          <w:sz w:val="32"/>
          <w:szCs w:val="32"/>
        </w:rPr>
      </w:pPr>
      <w:r>
        <w:rPr>
          <w:rFonts w:hint="eastAsia" w:ascii="仿宋_GB2312" w:hAnsi="仿宋" w:eastAsia="仿宋_GB2312"/>
          <w:sz w:val="32"/>
          <w:szCs w:val="32"/>
        </w:rPr>
        <w:t>作为专项债券资金项目，本项目主要服务城桥镇核心区于污水收集及管道输送，具有一定的公益性，污水处置需收取污水处理服务费，具有一定的收益性和偿本付息能力。</w:t>
      </w:r>
    </w:p>
    <w:p>
      <w:pPr>
        <w:spacing w:line="600" w:lineRule="exact"/>
        <w:ind w:firstLine="640" w:firstLineChars="200"/>
        <w:rPr>
          <w:rFonts w:ascii="黑体" w:hAnsi="黑体" w:eastAsia="黑体" w:cs="仿宋_GB2312"/>
          <w:bCs/>
          <w:color w:val="000000"/>
          <w:sz w:val="32"/>
          <w:szCs w:val="32"/>
        </w:rPr>
      </w:pPr>
      <w:bookmarkStart w:id="6" w:name="_Hlk59972875"/>
      <w:r>
        <w:rPr>
          <w:rFonts w:hint="eastAsia" w:ascii="黑体" w:hAnsi="黑体" w:eastAsia="黑体" w:cs="仿宋_GB2312"/>
          <w:bCs/>
          <w:color w:val="000000"/>
          <w:sz w:val="32"/>
          <w:szCs w:val="32"/>
        </w:rPr>
        <w:t>二、绩效评价工作开展情况</w:t>
      </w:r>
    </w:p>
    <w:bookmarkEnd w:id="6"/>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本次绩效评价时段为202</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年1月1日至202</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月31日</w:t>
      </w:r>
      <w:r>
        <w:rPr>
          <w:rFonts w:hint="eastAsia" w:ascii="仿宋_GB2312" w:hAnsi="仿宋_GB2312" w:eastAsia="仿宋_GB2312" w:cs="仿宋_GB2312"/>
          <w:bCs/>
          <w:color w:val="000000"/>
          <w:sz w:val="32"/>
          <w:szCs w:val="32"/>
        </w:rPr>
        <w:t>。</w:t>
      </w:r>
      <w:r>
        <w:rPr>
          <w:rFonts w:hint="eastAsia" w:ascii="仿宋_GB2312" w:hAnsi="仿宋_GB2312" w:eastAsia="仿宋_GB2312" w:cs="仿宋_GB2312"/>
          <w:sz w:val="32"/>
          <w:szCs w:val="32"/>
        </w:rPr>
        <w:t>2</w:t>
      </w:r>
      <w:r>
        <w:rPr>
          <w:rFonts w:ascii="仿宋_GB2312" w:hAnsi="仿宋_GB2312" w:eastAsia="仿宋_GB2312" w:cs="仿宋_GB2312"/>
          <w:sz w:val="32"/>
          <w:szCs w:val="32"/>
        </w:rPr>
        <w:t>022</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月下旬绩效评价工作正式启动，</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月上旬工作方案经过专家评审后开展评价工作，评价组重点关注</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一是立项审批程序规范性；二是污水系统改造建设项目协调性；三是项目变更程序规范性；四是项目计划偏差原因；五是合同要素完整性及履约情况；六是工程实施的效果；七是后续资产管理及维护责任落实情况。通过发放基础表、问卷、访谈以及实地走访等方式收集数据，依据绩效指标评分标准开展量化评价，对项目的主要成效和经验进行总结，针对存在的问题与不足提出改进建议，形成绩效评价报告，为进一步优化项目管理、预算管理等提供建议。</w:t>
      </w:r>
    </w:p>
    <w:p>
      <w:pPr>
        <w:spacing w:line="600" w:lineRule="exact"/>
        <w:ind w:firstLine="640" w:firstLineChars="200"/>
        <w:rPr>
          <w:rFonts w:ascii="黑体" w:hAnsi="黑体" w:eastAsia="黑体" w:cs="仿宋_GB2312"/>
          <w:bCs/>
          <w:color w:val="000000"/>
          <w:sz w:val="32"/>
          <w:szCs w:val="32"/>
        </w:rPr>
      </w:pPr>
      <w:r>
        <w:rPr>
          <w:rFonts w:hint="eastAsia" w:ascii="黑体" w:hAnsi="黑体" w:eastAsia="黑体" w:cs="仿宋_GB2312"/>
          <w:bCs/>
          <w:color w:val="000000"/>
          <w:sz w:val="32"/>
          <w:szCs w:val="32"/>
        </w:rPr>
        <w:t>三、评价结论和主要绩效</w:t>
      </w:r>
    </w:p>
    <w:p>
      <w:pPr>
        <w:spacing w:line="600" w:lineRule="exact"/>
        <w:ind w:firstLine="640" w:firstLineChars="200"/>
        <w:rPr>
          <w:rFonts w:ascii="仿宋_GB2312" w:hAnsi="仿宋" w:eastAsia="仿宋_GB2312"/>
          <w:sz w:val="32"/>
          <w:szCs w:val="32"/>
          <w:lang w:bidi="en-US"/>
        </w:rPr>
      </w:pPr>
      <w:r>
        <w:rPr>
          <w:rFonts w:hint="eastAsia" w:ascii="仿宋_GB2312" w:hAnsi="仿宋" w:eastAsia="仿宋_GB2312"/>
          <w:sz w:val="32"/>
          <w:szCs w:val="32"/>
          <w:lang w:bidi="en-US"/>
        </w:rPr>
        <w:t>运用评价组设计并经专家组论证的绩效评价指标体系及评分标准，对中津桥路、西门路、中街山路、三沙洪路污水管道工程项目</w:t>
      </w:r>
      <w:r>
        <w:rPr>
          <w:rFonts w:ascii="仿宋_GB2312" w:hAnsi="仿宋" w:eastAsia="仿宋_GB2312"/>
          <w:sz w:val="32"/>
          <w:szCs w:val="32"/>
          <w:lang w:bidi="en-US"/>
        </w:rPr>
        <w:t>项目</w:t>
      </w:r>
      <w:r>
        <w:rPr>
          <w:rFonts w:hint="eastAsia" w:ascii="仿宋_GB2312" w:hAnsi="仿宋" w:eastAsia="仿宋_GB2312"/>
          <w:sz w:val="32"/>
          <w:szCs w:val="32"/>
          <w:lang w:bidi="en-US"/>
        </w:rPr>
        <w:t>进行客观评价，最终评分结果为</w:t>
      </w:r>
      <w:r>
        <w:rPr>
          <w:rFonts w:ascii="仿宋_GB2312" w:hAnsi="仿宋" w:eastAsia="仿宋_GB2312"/>
          <w:sz w:val="32"/>
          <w:szCs w:val="32"/>
          <w:lang w:bidi="en-US"/>
        </w:rPr>
        <w:t>86.39</w:t>
      </w:r>
      <w:r>
        <w:rPr>
          <w:rFonts w:hint="eastAsia" w:ascii="仿宋_GB2312" w:hAnsi="仿宋" w:eastAsia="仿宋_GB2312"/>
          <w:sz w:val="32"/>
          <w:szCs w:val="32"/>
          <w:lang w:bidi="en-US"/>
        </w:rPr>
        <w:t>分，绩效评级为“良”。项目决策满分</w:t>
      </w:r>
      <w:r>
        <w:rPr>
          <w:rFonts w:ascii="仿宋_GB2312" w:hAnsi="仿宋" w:eastAsia="仿宋_GB2312"/>
          <w:sz w:val="32"/>
          <w:szCs w:val="32"/>
          <w:lang w:bidi="en-US"/>
        </w:rPr>
        <w:t>15</w:t>
      </w:r>
      <w:r>
        <w:rPr>
          <w:rFonts w:hint="eastAsia" w:ascii="仿宋_GB2312" w:hAnsi="仿宋" w:eastAsia="仿宋_GB2312"/>
          <w:sz w:val="32"/>
          <w:szCs w:val="32"/>
          <w:lang w:bidi="en-US"/>
        </w:rPr>
        <w:t>分，得</w:t>
      </w:r>
      <w:r>
        <w:rPr>
          <w:rFonts w:ascii="仿宋_GB2312" w:hAnsi="仿宋" w:eastAsia="仿宋_GB2312"/>
          <w:sz w:val="32"/>
          <w:szCs w:val="32"/>
          <w:lang w:bidi="en-US"/>
        </w:rPr>
        <w:t>11.50</w:t>
      </w:r>
      <w:r>
        <w:rPr>
          <w:rFonts w:hint="eastAsia" w:ascii="仿宋_GB2312" w:hAnsi="仿宋" w:eastAsia="仿宋_GB2312"/>
          <w:sz w:val="32"/>
          <w:szCs w:val="32"/>
          <w:lang w:bidi="en-US"/>
        </w:rPr>
        <w:t>分，得分率7</w:t>
      </w:r>
      <w:r>
        <w:rPr>
          <w:rFonts w:ascii="仿宋_GB2312" w:hAnsi="仿宋" w:eastAsia="仿宋_GB2312"/>
          <w:sz w:val="32"/>
          <w:szCs w:val="32"/>
          <w:lang w:bidi="en-US"/>
        </w:rPr>
        <w:t>6.67</w:t>
      </w:r>
      <w:r>
        <w:rPr>
          <w:rFonts w:hint="eastAsia" w:ascii="仿宋_GB2312" w:hAnsi="仿宋" w:eastAsia="仿宋_GB2312"/>
          <w:sz w:val="32"/>
          <w:szCs w:val="32"/>
          <w:lang w:bidi="en-US"/>
        </w:rPr>
        <w:t>%；项目管理满分</w:t>
      </w:r>
      <w:r>
        <w:rPr>
          <w:rFonts w:ascii="仿宋_GB2312" w:hAnsi="仿宋" w:eastAsia="仿宋_GB2312"/>
          <w:sz w:val="32"/>
          <w:szCs w:val="32"/>
          <w:lang w:bidi="en-US"/>
        </w:rPr>
        <w:t>15</w:t>
      </w:r>
      <w:r>
        <w:rPr>
          <w:rFonts w:hint="eastAsia" w:ascii="仿宋_GB2312" w:hAnsi="仿宋" w:eastAsia="仿宋_GB2312"/>
          <w:sz w:val="32"/>
          <w:szCs w:val="32"/>
          <w:lang w:bidi="en-US"/>
        </w:rPr>
        <w:t>分，得</w:t>
      </w:r>
      <w:r>
        <w:rPr>
          <w:rFonts w:ascii="仿宋_GB2312" w:hAnsi="仿宋" w:eastAsia="仿宋_GB2312"/>
          <w:sz w:val="32"/>
          <w:szCs w:val="32"/>
          <w:lang w:bidi="en-US"/>
        </w:rPr>
        <w:t>11.31</w:t>
      </w:r>
      <w:r>
        <w:rPr>
          <w:rFonts w:hint="eastAsia" w:ascii="仿宋_GB2312" w:hAnsi="仿宋" w:eastAsia="仿宋_GB2312"/>
          <w:sz w:val="32"/>
          <w:szCs w:val="32"/>
          <w:lang w:bidi="en-US"/>
        </w:rPr>
        <w:t>分，得分率</w:t>
      </w:r>
      <w:r>
        <w:rPr>
          <w:rFonts w:ascii="仿宋_GB2312" w:hAnsi="仿宋" w:eastAsia="仿宋_GB2312"/>
          <w:sz w:val="32"/>
          <w:szCs w:val="32"/>
          <w:lang w:bidi="en-US"/>
        </w:rPr>
        <w:t>79.20</w:t>
      </w:r>
      <w:r>
        <w:rPr>
          <w:rFonts w:hint="eastAsia" w:ascii="仿宋_GB2312" w:hAnsi="仿宋" w:eastAsia="仿宋_GB2312"/>
          <w:sz w:val="32"/>
          <w:szCs w:val="32"/>
          <w:lang w:bidi="en-US"/>
        </w:rPr>
        <w:t>%；项目产出满分</w:t>
      </w:r>
      <w:r>
        <w:rPr>
          <w:rFonts w:ascii="仿宋_GB2312" w:hAnsi="仿宋" w:eastAsia="仿宋_GB2312"/>
          <w:sz w:val="32"/>
          <w:szCs w:val="32"/>
          <w:lang w:bidi="en-US"/>
        </w:rPr>
        <w:t>25</w:t>
      </w:r>
      <w:r>
        <w:rPr>
          <w:rFonts w:hint="eastAsia" w:ascii="仿宋_GB2312" w:hAnsi="仿宋" w:eastAsia="仿宋_GB2312"/>
          <w:sz w:val="32"/>
          <w:szCs w:val="32"/>
          <w:lang w:bidi="en-US"/>
        </w:rPr>
        <w:t>分，得</w:t>
      </w:r>
      <w:r>
        <w:rPr>
          <w:rFonts w:ascii="仿宋_GB2312" w:hAnsi="仿宋" w:eastAsia="仿宋_GB2312"/>
          <w:sz w:val="32"/>
          <w:szCs w:val="32"/>
          <w:lang w:bidi="en-US"/>
        </w:rPr>
        <w:t>22.00</w:t>
      </w:r>
      <w:r>
        <w:rPr>
          <w:rFonts w:hint="eastAsia" w:ascii="仿宋_GB2312" w:hAnsi="仿宋" w:eastAsia="仿宋_GB2312"/>
          <w:sz w:val="32"/>
          <w:szCs w:val="32"/>
          <w:lang w:bidi="en-US"/>
        </w:rPr>
        <w:t>分，得分率</w:t>
      </w:r>
      <w:r>
        <w:rPr>
          <w:rFonts w:ascii="仿宋_GB2312" w:hAnsi="仿宋" w:eastAsia="仿宋_GB2312"/>
          <w:sz w:val="32"/>
          <w:szCs w:val="32"/>
          <w:lang w:bidi="en-US"/>
        </w:rPr>
        <w:t>88.00</w:t>
      </w:r>
      <w:r>
        <w:rPr>
          <w:rFonts w:hint="eastAsia" w:ascii="仿宋_GB2312" w:hAnsi="仿宋" w:eastAsia="仿宋_GB2312"/>
          <w:sz w:val="32"/>
          <w:szCs w:val="32"/>
          <w:lang w:bidi="en-US"/>
        </w:rPr>
        <w:t>%；项目效益满分</w:t>
      </w:r>
      <w:r>
        <w:rPr>
          <w:rFonts w:ascii="仿宋_GB2312" w:hAnsi="仿宋" w:eastAsia="仿宋_GB2312"/>
          <w:sz w:val="32"/>
          <w:szCs w:val="32"/>
          <w:lang w:bidi="en-US"/>
        </w:rPr>
        <w:t>45</w:t>
      </w:r>
      <w:r>
        <w:rPr>
          <w:rFonts w:hint="eastAsia" w:ascii="仿宋_GB2312" w:hAnsi="仿宋" w:eastAsia="仿宋_GB2312"/>
          <w:sz w:val="32"/>
          <w:szCs w:val="32"/>
          <w:lang w:bidi="en-US"/>
        </w:rPr>
        <w:t>分，得</w:t>
      </w:r>
      <w:r>
        <w:rPr>
          <w:rFonts w:ascii="仿宋_GB2312" w:hAnsi="仿宋" w:eastAsia="仿宋_GB2312"/>
          <w:sz w:val="32"/>
          <w:szCs w:val="32"/>
          <w:lang w:bidi="en-US"/>
        </w:rPr>
        <w:t>41.58</w:t>
      </w:r>
      <w:r>
        <w:rPr>
          <w:rFonts w:hint="eastAsia" w:ascii="仿宋_GB2312" w:hAnsi="仿宋" w:eastAsia="仿宋_GB2312"/>
          <w:sz w:val="32"/>
          <w:szCs w:val="32"/>
          <w:lang w:bidi="en-US"/>
        </w:rPr>
        <w:t>分，得分率</w:t>
      </w:r>
      <w:r>
        <w:rPr>
          <w:rFonts w:ascii="仿宋_GB2312" w:hAnsi="仿宋" w:eastAsia="仿宋_GB2312"/>
          <w:sz w:val="32"/>
          <w:szCs w:val="32"/>
          <w:lang w:bidi="en-US"/>
        </w:rPr>
        <w:t>92.40</w:t>
      </w:r>
      <w:r>
        <w:rPr>
          <w:rFonts w:hint="eastAsia" w:ascii="仿宋_GB2312" w:hAnsi="仿宋" w:eastAsia="仿宋_GB2312"/>
          <w:sz w:val="32"/>
          <w:szCs w:val="32"/>
          <w:lang w:bidi="en-US"/>
        </w:rPr>
        <w:t>%。</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lang w:bidi="en-US"/>
        </w:rPr>
        <w:t>本项目于2</w:t>
      </w:r>
      <w:r>
        <w:rPr>
          <w:rFonts w:ascii="仿宋_GB2312" w:hAnsi="仿宋" w:eastAsia="仿宋_GB2312"/>
          <w:sz w:val="32"/>
          <w:szCs w:val="32"/>
          <w:lang w:bidi="en-US"/>
        </w:rPr>
        <w:t>022</w:t>
      </w:r>
      <w:r>
        <w:rPr>
          <w:rFonts w:hint="eastAsia" w:ascii="仿宋_GB2312" w:hAnsi="仿宋" w:eastAsia="仿宋_GB2312"/>
          <w:sz w:val="32"/>
          <w:szCs w:val="32"/>
          <w:lang w:bidi="en-US"/>
        </w:rPr>
        <w:t>年1月完成了项目工程建设，受疫情等因素影响较原计划2</w:t>
      </w:r>
      <w:r>
        <w:rPr>
          <w:rFonts w:ascii="仿宋_GB2312" w:hAnsi="仿宋" w:eastAsia="仿宋_GB2312"/>
          <w:sz w:val="32"/>
          <w:szCs w:val="32"/>
          <w:lang w:bidi="en-US"/>
        </w:rPr>
        <w:t>021</w:t>
      </w:r>
      <w:r>
        <w:rPr>
          <w:rFonts w:hint="eastAsia" w:ascii="仿宋_GB2312" w:hAnsi="仿宋" w:eastAsia="仿宋_GB2312"/>
          <w:sz w:val="32"/>
          <w:szCs w:val="32"/>
          <w:lang w:bidi="en-US"/>
        </w:rPr>
        <w:t>年3月竣工有所推迟，且暂未竣工结算，实际完成敷设</w:t>
      </w:r>
      <w:r>
        <w:rPr>
          <w:rFonts w:ascii="仿宋_GB2312" w:hAnsi="仿宋" w:eastAsia="仿宋_GB2312"/>
          <w:sz w:val="32"/>
          <w:szCs w:val="32"/>
          <w:lang w:bidi="en-US"/>
        </w:rPr>
        <w:t>DN1000管道长度1.41公里和DN1200管道长度0.717公里，在此基础上设置支管955米，并完成了19702平方米沿线道路修复，通过了CCTV检测等通水验收工作</w:t>
      </w:r>
      <w:r>
        <w:rPr>
          <w:rFonts w:hint="eastAsia" w:ascii="仿宋_GB2312" w:hAnsi="仿宋" w:eastAsia="仿宋_GB2312"/>
          <w:sz w:val="32"/>
          <w:szCs w:val="32"/>
          <w:lang w:bidi="en-US"/>
        </w:rPr>
        <w:t>。通过本项目的开展，协同全区污水管道工程、小区雨污分流改造项目的实施，</w:t>
      </w:r>
      <w:r>
        <w:rPr>
          <w:rFonts w:hint="eastAsia" w:ascii="仿宋_GB2312" w:hAnsi="仿宋" w:eastAsia="仿宋_GB2312"/>
          <w:sz w:val="32"/>
          <w:szCs w:val="32"/>
        </w:rPr>
        <w:t>提升了崇明区城镇污水处理率0</w:t>
      </w:r>
      <w:r>
        <w:rPr>
          <w:rFonts w:ascii="仿宋_GB2312" w:hAnsi="仿宋" w:eastAsia="仿宋_GB2312"/>
          <w:sz w:val="32"/>
          <w:szCs w:val="32"/>
        </w:rPr>
        <w:t>.91</w:t>
      </w:r>
      <w:r>
        <w:rPr>
          <w:rFonts w:hint="eastAsia" w:ascii="仿宋_GB2312" w:hAnsi="仿宋" w:eastAsia="仿宋_GB2312"/>
          <w:sz w:val="32"/>
          <w:szCs w:val="32"/>
        </w:rPr>
        <w:t>%，其中本项目提升了项目区域污水管网覆盖率约1</w:t>
      </w:r>
      <w:r>
        <w:rPr>
          <w:rFonts w:ascii="仿宋_GB2312" w:hAnsi="仿宋" w:eastAsia="仿宋_GB2312"/>
          <w:sz w:val="32"/>
          <w:szCs w:val="32"/>
        </w:rPr>
        <w:t>0</w:t>
      </w:r>
      <w:r>
        <w:rPr>
          <w:rFonts w:hint="eastAsia" w:ascii="仿宋_GB2312" w:hAnsi="仿宋" w:eastAsia="仿宋_GB2312"/>
          <w:sz w:val="32"/>
          <w:szCs w:val="32"/>
        </w:rPr>
        <w:t>%，</w:t>
      </w:r>
      <w:r>
        <w:rPr>
          <w:rFonts w:hint="eastAsia" w:ascii="仿宋_GB2312" w:hAnsi="仿宋" w:eastAsia="仿宋_GB2312"/>
          <w:sz w:val="32"/>
          <w:szCs w:val="32"/>
          <w:lang w:bidi="en-US"/>
        </w:rPr>
        <w:t>有效改善了河道水环境，三沙洪河河道水质由Ⅳ类水体提升至Ⅲ类水体。</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四、主要经验、问题和建议</w:t>
      </w:r>
    </w:p>
    <w:p>
      <w:pPr>
        <w:spacing w:line="600" w:lineRule="exact"/>
        <w:ind w:firstLine="640" w:firstLineChars="200"/>
        <w:rPr>
          <w:rFonts w:ascii="楷体_GB2312" w:hAnsi="楷体_GB2312" w:eastAsia="楷体_GB2312" w:cs="黑体"/>
          <w:bCs/>
          <w:sz w:val="32"/>
          <w:szCs w:val="32"/>
        </w:rPr>
      </w:pPr>
      <w:r>
        <w:rPr>
          <w:rFonts w:hint="eastAsia" w:ascii="楷体_GB2312" w:hAnsi="楷体_GB2312" w:eastAsia="楷体_GB2312" w:cs="黑体"/>
          <w:bCs/>
          <w:sz w:val="32"/>
          <w:szCs w:val="32"/>
        </w:rPr>
        <w:t>（一）主要经验及做法</w:t>
      </w:r>
    </w:p>
    <w:p>
      <w:pPr>
        <w:spacing w:line="600" w:lineRule="exact"/>
        <w:ind w:firstLine="643" w:firstLineChars="200"/>
        <w:rPr>
          <w:rFonts w:ascii="仿宋_GB2312" w:eastAsia="仿宋_GB2312"/>
          <w:b/>
          <w:bCs/>
          <w:sz w:val="32"/>
          <w:szCs w:val="32"/>
          <w:lang w:bidi="en-US"/>
        </w:rPr>
      </w:pPr>
      <w:r>
        <w:rPr>
          <w:rFonts w:hint="eastAsia" w:ascii="仿宋_GB2312" w:eastAsia="仿宋_GB2312"/>
          <w:b/>
          <w:bCs/>
          <w:sz w:val="32"/>
          <w:szCs w:val="32"/>
          <w:lang w:bidi="en-US"/>
        </w:rPr>
        <w:t>1.通过协同全区污水管道工程和小区雨污分流改造工作的开展，避免重复施工，改善区域水环境</w:t>
      </w:r>
    </w:p>
    <w:p>
      <w:pPr>
        <w:spacing w:line="600" w:lineRule="exact"/>
        <w:ind w:firstLine="640" w:firstLineChars="200"/>
        <w:rPr>
          <w:rFonts w:ascii="仿宋_GB2312" w:hAnsi="仿宋" w:eastAsia="仿宋_GB2312"/>
          <w:sz w:val="32"/>
          <w:szCs w:val="32"/>
        </w:rPr>
      </w:pPr>
      <w:r>
        <w:rPr>
          <w:rFonts w:hint="eastAsia" w:ascii="仿宋_GB2312" w:eastAsia="仿宋_GB2312"/>
          <w:sz w:val="32"/>
          <w:szCs w:val="32"/>
          <w:lang w:bidi="en-US"/>
        </w:rPr>
        <w:t>通过同步</w:t>
      </w:r>
      <w:r>
        <w:rPr>
          <w:rFonts w:hint="eastAsia" w:ascii="仿宋_GB2312" w:hAnsi="仿宋" w:eastAsia="仿宋_GB2312"/>
          <w:sz w:val="32"/>
          <w:szCs w:val="32"/>
        </w:rPr>
        <w:t>推进城桥镇老镇区雨污分流工程及</w:t>
      </w:r>
      <w:r>
        <w:rPr>
          <w:rFonts w:ascii="仿宋_GB2312" w:hAnsi="仿宋" w:eastAsia="仿宋_GB2312"/>
          <w:sz w:val="32"/>
          <w:szCs w:val="32"/>
        </w:rPr>
        <w:t xml:space="preserve"> 11 个撤制镇污水管网完善工程，新建污</w:t>
      </w:r>
      <w:r>
        <w:rPr>
          <w:rFonts w:hint="eastAsia" w:ascii="仿宋_GB2312" w:hAnsi="仿宋" w:eastAsia="仿宋_GB2312"/>
          <w:sz w:val="32"/>
          <w:szCs w:val="32"/>
        </w:rPr>
        <w:t>水管网约</w:t>
      </w:r>
      <w:r>
        <w:rPr>
          <w:rFonts w:ascii="仿宋_GB2312" w:hAnsi="仿宋" w:eastAsia="仿宋_GB2312"/>
          <w:sz w:val="32"/>
          <w:szCs w:val="32"/>
        </w:rPr>
        <w:t xml:space="preserve"> 25 公里</w:t>
      </w:r>
      <w:r>
        <w:rPr>
          <w:rFonts w:hint="eastAsia" w:ascii="仿宋_GB2312" w:hAnsi="仿宋" w:eastAsia="仿宋_GB2312"/>
          <w:sz w:val="32"/>
          <w:szCs w:val="32"/>
        </w:rPr>
        <w:t>，</w:t>
      </w:r>
      <w:r>
        <w:rPr>
          <w:rFonts w:hint="eastAsia" w:ascii="仿宋_GB2312" w:hAnsi="仿宋" w:eastAsia="仿宋_GB2312"/>
          <w:sz w:val="32"/>
          <w:szCs w:val="32"/>
          <w:lang w:bidi="en-US"/>
        </w:rPr>
        <w:t>体现市政工程在规划、施工和维护等方面的系统性、统筹性和便民性，</w:t>
      </w:r>
      <w:r>
        <w:rPr>
          <w:rFonts w:hint="eastAsia" w:ascii="仿宋_GB2312" w:hAnsi="仿宋" w:eastAsia="仿宋_GB2312"/>
          <w:sz w:val="32"/>
          <w:szCs w:val="32"/>
        </w:rPr>
        <w:t>避免重复施工，提升了崇明区城镇污水处理率0</w:t>
      </w:r>
      <w:r>
        <w:rPr>
          <w:rFonts w:ascii="仿宋_GB2312" w:hAnsi="仿宋" w:eastAsia="仿宋_GB2312"/>
          <w:sz w:val="32"/>
          <w:szCs w:val="32"/>
        </w:rPr>
        <w:t>.91</w:t>
      </w:r>
      <w:r>
        <w:rPr>
          <w:rFonts w:hint="eastAsia" w:ascii="仿宋_GB2312" w:hAnsi="仿宋" w:eastAsia="仿宋_GB2312"/>
          <w:sz w:val="32"/>
          <w:szCs w:val="32"/>
        </w:rPr>
        <w:t>%，其中本项目提升了项目区域污水管网覆盖率约1</w:t>
      </w:r>
      <w:r>
        <w:rPr>
          <w:rFonts w:ascii="仿宋_GB2312" w:hAnsi="仿宋" w:eastAsia="仿宋_GB2312"/>
          <w:sz w:val="32"/>
          <w:szCs w:val="32"/>
        </w:rPr>
        <w:t>0</w:t>
      </w:r>
      <w:r>
        <w:rPr>
          <w:rFonts w:hint="eastAsia" w:ascii="仿宋_GB2312" w:hAnsi="仿宋" w:eastAsia="仿宋_GB2312"/>
          <w:sz w:val="32"/>
          <w:szCs w:val="32"/>
        </w:rPr>
        <w:t>%，改善了区域水环境。</w:t>
      </w:r>
    </w:p>
    <w:p>
      <w:pPr>
        <w:spacing w:line="600" w:lineRule="exact"/>
        <w:ind w:firstLine="643" w:firstLineChars="200"/>
        <w:rPr>
          <w:rFonts w:ascii="仿宋_GB2312" w:hAnsi="仿宋" w:eastAsia="仿宋_GB2312"/>
          <w:b/>
          <w:bCs/>
          <w:sz w:val="32"/>
          <w:szCs w:val="32"/>
        </w:rPr>
      </w:pPr>
      <w:r>
        <w:rPr>
          <w:rFonts w:hint="eastAsia" w:ascii="仿宋_GB2312" w:hAnsi="仿宋" w:eastAsia="仿宋_GB2312"/>
          <w:b/>
          <w:bCs/>
          <w:sz w:val="32"/>
          <w:szCs w:val="32"/>
        </w:rPr>
        <w:t>2.本项目管道材质、检查井材料等采用了新材料、新工艺，具有一定的经济性和抗震、防腐等效果</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本项目在进行管道系统方案计算时，采用了最新的排水管网计算软件，流量、管径、埋深等数据经多次叠代优化，取得技术经济最佳效果，管道均采用符合国家和上海市标准的新型塑料排水管便于快速施工，降低综合造价，具有有良好的耐腐蚀性，使用寿命长、粗糙系数为</w:t>
      </w:r>
      <w:r>
        <w:rPr>
          <w:rFonts w:ascii="仿宋_GB2312" w:hAnsi="仿宋" w:eastAsia="仿宋_GB2312"/>
          <w:sz w:val="32"/>
          <w:szCs w:val="32"/>
        </w:rPr>
        <w:t xml:space="preserve"> 0.010，水头损失小，水力条件好</w:t>
      </w:r>
      <w:r>
        <w:rPr>
          <w:rFonts w:hint="eastAsia" w:ascii="仿宋_GB2312" w:hAnsi="仿宋" w:eastAsia="仿宋_GB2312"/>
          <w:sz w:val="32"/>
          <w:szCs w:val="32"/>
        </w:rPr>
        <w:t>、密封和抗震性好，安装方便、重量轻、运输成本低等特点。</w:t>
      </w:r>
      <w:r>
        <w:rPr>
          <w:rFonts w:ascii="仿宋_GB2312" w:hAnsi="仿宋" w:eastAsia="仿宋_GB2312"/>
          <w:sz w:val="32"/>
          <w:szCs w:val="32"/>
        </w:rPr>
        <w:t>砖砌检查井采用 MU20 混凝土砌块砖，用 M10 水泥砂浆砌筑，井壁外侧采用 20 厚 DP20 水泥砂浆粉刷。钢砼检查井配筋满足抗震要求。防腐材料选用结合上海市合流污水治理工程的实践，采用经上海市建筑材料及构 件质量监督检验站鉴定的新成果：聚氨酯防腐蚀涂料及交联型高氯化聚乙烯防腐蚀涂料</w:t>
      </w:r>
      <w:r>
        <w:rPr>
          <w:rFonts w:hint="eastAsia" w:ascii="仿宋_GB2312" w:hAnsi="仿宋" w:eastAsia="仿宋_GB2312"/>
          <w:sz w:val="32"/>
          <w:szCs w:val="32"/>
        </w:rPr>
        <w:t>，</w:t>
      </w:r>
      <w:r>
        <w:rPr>
          <w:rFonts w:ascii="仿宋_GB2312" w:hAnsi="仿宋" w:eastAsia="仿宋_GB2312"/>
          <w:sz w:val="32"/>
          <w:szCs w:val="32"/>
        </w:rPr>
        <w:t>污水管采用耐腐蚀的塑料管，可耐酸、碱、盐等各种化学介质侵蚀，无电化学腐蚀，无需特殊防腐</w:t>
      </w:r>
      <w:r>
        <w:rPr>
          <w:rFonts w:hint="eastAsia" w:ascii="仿宋_GB2312" w:hAnsi="仿宋" w:eastAsia="仿宋_GB2312"/>
          <w:sz w:val="32"/>
          <w:szCs w:val="32"/>
        </w:rPr>
        <w:t>。</w:t>
      </w:r>
    </w:p>
    <w:p>
      <w:pPr>
        <w:spacing w:line="600" w:lineRule="exact"/>
        <w:ind w:firstLine="640" w:firstLineChars="200"/>
        <w:rPr>
          <w:rFonts w:ascii="楷体_GB2312" w:hAnsi="楷体_GB2312" w:eastAsia="楷体_GB2312" w:cs="黑体"/>
          <w:bCs/>
          <w:sz w:val="32"/>
          <w:szCs w:val="32"/>
        </w:rPr>
      </w:pPr>
      <w:r>
        <w:rPr>
          <w:rFonts w:hint="eastAsia" w:ascii="楷体_GB2312" w:hAnsi="楷体_GB2312" w:eastAsia="楷体_GB2312" w:cs="黑体"/>
          <w:bCs/>
          <w:sz w:val="32"/>
          <w:szCs w:val="32"/>
        </w:rPr>
        <w:t>（二）存在问题</w:t>
      </w:r>
    </w:p>
    <w:p>
      <w:pPr>
        <w:spacing w:line="600" w:lineRule="exact"/>
        <w:ind w:firstLine="643" w:firstLineChars="200"/>
        <w:rPr>
          <w:rFonts w:ascii="仿宋_GB2312" w:eastAsia="仿宋_GB2312"/>
          <w:b/>
          <w:bCs/>
          <w:sz w:val="32"/>
          <w:szCs w:val="32"/>
          <w:lang w:bidi="en-US"/>
        </w:rPr>
      </w:pPr>
      <w:r>
        <w:rPr>
          <w:rFonts w:ascii="仿宋_GB2312" w:eastAsia="仿宋_GB2312"/>
          <w:b/>
          <w:bCs/>
          <w:sz w:val="32"/>
          <w:szCs w:val="32"/>
          <w:lang w:bidi="en-US"/>
        </w:rPr>
        <w:t>1</w:t>
      </w:r>
      <w:r>
        <w:rPr>
          <w:rFonts w:hint="eastAsia" w:ascii="仿宋_GB2312" w:eastAsia="仿宋_GB2312"/>
          <w:b/>
          <w:bCs/>
          <w:sz w:val="32"/>
          <w:szCs w:val="32"/>
          <w:lang w:bidi="en-US"/>
        </w:rPr>
        <w:t>.项目目标明确性不足</w:t>
      </w:r>
    </w:p>
    <w:p>
      <w:pPr>
        <w:spacing w:line="60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根据项目绩效目标等材料，本项目的项目目标和指标明确性不足，未能充分反映本项目所要达成的效果，例如</w:t>
      </w:r>
      <w:r>
        <w:rPr>
          <w:rFonts w:hint="eastAsia" w:ascii="仿宋_GB2312" w:hAnsi="仿宋" w:eastAsia="仿宋_GB2312"/>
          <w:sz w:val="32"/>
          <w:szCs w:val="32"/>
        </w:rPr>
        <w:t>项目实施前后，区域污水收集度、河道水质、三年行动方案推进情况等项目效果的指标覆盖不足，项目可行性研究报告等前期立项材料中相关效益的表述也较为笼统。</w:t>
      </w:r>
    </w:p>
    <w:p>
      <w:pPr>
        <w:spacing w:line="600" w:lineRule="exact"/>
        <w:ind w:firstLine="643" w:firstLineChars="200"/>
        <w:rPr>
          <w:rFonts w:ascii="仿宋_GB2312" w:hAnsi="仿宋" w:eastAsia="仿宋_GB2312"/>
          <w:b/>
          <w:bCs/>
          <w:sz w:val="32"/>
          <w:szCs w:val="32"/>
        </w:rPr>
      </w:pPr>
      <w:r>
        <w:rPr>
          <w:rFonts w:ascii="仿宋_GB2312" w:eastAsia="仿宋_GB2312"/>
          <w:b/>
          <w:bCs/>
          <w:sz w:val="32"/>
          <w:szCs w:val="32"/>
          <w:lang w:bidi="en-US"/>
        </w:rPr>
        <w:t>2</w:t>
      </w:r>
      <w:r>
        <w:rPr>
          <w:rFonts w:hint="eastAsia" w:ascii="仿宋_GB2312" w:eastAsia="仿宋_GB2312"/>
          <w:b/>
          <w:bCs/>
          <w:sz w:val="32"/>
          <w:szCs w:val="32"/>
          <w:lang w:bidi="en-US"/>
        </w:rPr>
        <w:t>.项目工程变更的规范性不足</w:t>
      </w:r>
    </w:p>
    <w:p>
      <w:pPr>
        <w:spacing w:line="600" w:lineRule="exact"/>
        <w:ind w:firstLine="640" w:firstLineChars="200"/>
        <w:rPr>
          <w:rFonts w:ascii="仿宋_GB2312" w:hAnsi="仿宋" w:eastAsia="仿宋_GB2312"/>
          <w:sz w:val="32"/>
          <w:szCs w:val="32"/>
        </w:rPr>
      </w:pPr>
      <w:r>
        <w:rPr>
          <w:rFonts w:hint="eastAsia" w:ascii="仿宋_GB2312" w:hAnsi="仿宋_GB2312" w:eastAsia="仿宋_GB2312" w:cs="仿宋_GB2312"/>
          <w:bCs/>
          <w:color w:val="000000"/>
          <w:sz w:val="32"/>
          <w:szCs w:val="32"/>
        </w:rPr>
        <w:t>根据监理评估报告、工作报告等材料，由于施工位置靠近居民住房、商铺或是高压线等因素，在不影响污水收集效果的情况下，实际建设内容较概算批复的建设内容存在过程变更的情况，例如</w:t>
      </w:r>
      <w:r>
        <w:rPr>
          <w:rFonts w:ascii="仿宋_GB2312" w:hAnsi="仿宋_GB2312" w:eastAsia="仿宋_GB2312" w:cs="仿宋_GB2312"/>
          <w:bCs/>
          <w:color w:val="000000"/>
          <w:sz w:val="32"/>
          <w:szCs w:val="32"/>
        </w:rPr>
        <w:t>DN1200污水干管</w:t>
      </w:r>
      <w:r>
        <w:rPr>
          <w:rFonts w:hint="eastAsia" w:ascii="仿宋_GB2312" w:hAnsi="仿宋_GB2312" w:eastAsia="仿宋_GB2312" w:cs="仿宋_GB2312"/>
          <w:bCs/>
          <w:color w:val="000000"/>
          <w:sz w:val="32"/>
          <w:szCs w:val="32"/>
        </w:rPr>
        <w:t>概算批复建设7</w:t>
      </w:r>
      <w:r>
        <w:rPr>
          <w:rFonts w:ascii="仿宋_GB2312" w:hAnsi="仿宋_GB2312" w:eastAsia="仿宋_GB2312" w:cs="仿宋_GB2312"/>
          <w:bCs/>
          <w:color w:val="000000"/>
          <w:sz w:val="32"/>
          <w:szCs w:val="32"/>
        </w:rPr>
        <w:t>50</w:t>
      </w:r>
      <w:r>
        <w:rPr>
          <w:rFonts w:hint="eastAsia" w:ascii="仿宋_GB2312" w:hAnsi="仿宋_GB2312" w:eastAsia="仿宋_GB2312" w:cs="仿宋_GB2312"/>
          <w:bCs/>
          <w:color w:val="000000"/>
          <w:sz w:val="32"/>
          <w:szCs w:val="32"/>
        </w:rPr>
        <w:t>米、实际建设7</w:t>
      </w:r>
      <w:r>
        <w:rPr>
          <w:rFonts w:ascii="仿宋_GB2312" w:hAnsi="仿宋_GB2312" w:eastAsia="仿宋_GB2312" w:cs="仿宋_GB2312"/>
          <w:bCs/>
          <w:color w:val="000000"/>
          <w:sz w:val="32"/>
          <w:szCs w:val="32"/>
        </w:rPr>
        <w:t>17</w:t>
      </w:r>
      <w:r>
        <w:rPr>
          <w:rFonts w:hint="eastAsia" w:ascii="仿宋_GB2312" w:hAnsi="仿宋_GB2312" w:eastAsia="仿宋_GB2312" w:cs="仿宋_GB2312"/>
          <w:bCs/>
          <w:color w:val="000000"/>
          <w:sz w:val="32"/>
          <w:szCs w:val="32"/>
        </w:rPr>
        <w:t>米，</w:t>
      </w:r>
      <w:r>
        <w:rPr>
          <w:rFonts w:hint="eastAsia" w:ascii="仿宋_GB2312" w:eastAsia="仿宋_GB2312"/>
          <w:sz w:val="32"/>
          <w:szCs w:val="32"/>
          <w:lang w:bidi="en-US"/>
        </w:rPr>
        <w:t>项目设计变更率约4</w:t>
      </w:r>
      <w:r>
        <w:rPr>
          <w:rFonts w:ascii="仿宋_GB2312" w:eastAsia="仿宋_GB2312"/>
          <w:sz w:val="32"/>
          <w:szCs w:val="32"/>
          <w:lang w:bidi="en-US"/>
        </w:rPr>
        <w:t>.41</w:t>
      </w:r>
      <w:r>
        <w:rPr>
          <w:rFonts w:hint="eastAsia" w:ascii="仿宋_GB2312" w:eastAsia="仿宋_GB2312"/>
          <w:sz w:val="32"/>
          <w:szCs w:val="32"/>
          <w:lang w:bidi="en-US"/>
        </w:rPr>
        <w:t>%，</w:t>
      </w:r>
      <w:r>
        <w:rPr>
          <w:rFonts w:hint="eastAsia" w:ascii="仿宋_GB2312" w:hAnsi="仿宋" w:eastAsia="仿宋_GB2312"/>
          <w:sz w:val="32"/>
          <w:szCs w:val="32"/>
        </w:rPr>
        <w:t>经会议讨论进行了设计变更，由施工单位形成了施工业务联系表变更了工程量，并经工程监理、设计单位和项目单位签章确认，但未由施工单位形成工程变更签证单提交审核，工程变更的规范性不足。</w:t>
      </w:r>
    </w:p>
    <w:p>
      <w:pPr>
        <w:spacing w:line="600" w:lineRule="exact"/>
        <w:ind w:firstLine="643" w:firstLineChars="200"/>
        <w:rPr>
          <w:rFonts w:ascii="仿宋_GB2312" w:hAnsi="仿宋_GB2312" w:eastAsia="仿宋_GB2312" w:cs="仿宋_GB2312"/>
          <w:b/>
          <w:color w:val="000000"/>
          <w:sz w:val="32"/>
          <w:szCs w:val="32"/>
        </w:rPr>
      </w:pPr>
      <w:r>
        <w:rPr>
          <w:rFonts w:ascii="仿宋_GB2312" w:hAnsi="仿宋_GB2312" w:eastAsia="仿宋_GB2312" w:cs="仿宋_GB2312"/>
          <w:b/>
          <w:color w:val="000000"/>
          <w:sz w:val="32"/>
          <w:szCs w:val="32"/>
        </w:rPr>
        <w:t>3</w:t>
      </w:r>
      <w:r>
        <w:rPr>
          <w:rFonts w:hint="eastAsia" w:ascii="仿宋_GB2312" w:hAnsi="仿宋_GB2312" w:eastAsia="仿宋_GB2312" w:cs="仿宋_GB2312"/>
          <w:b/>
          <w:color w:val="000000"/>
          <w:sz w:val="32"/>
          <w:szCs w:val="32"/>
        </w:rPr>
        <w:t>.项目进度较原计划偏差较大，未针对延期情况签订补充协议，镇级配套资金到位不及时</w:t>
      </w:r>
    </w:p>
    <w:p>
      <w:pPr>
        <w:spacing w:line="600" w:lineRule="exact"/>
        <w:ind w:firstLine="640" w:firstLineChars="200"/>
        <w:rPr>
          <w:rFonts w:ascii="仿宋_GB2312" w:eastAsia="仿宋_GB2312"/>
          <w:sz w:val="32"/>
          <w:szCs w:val="32"/>
          <w:lang w:bidi="en-US"/>
        </w:rPr>
      </w:pPr>
      <w:r>
        <w:rPr>
          <w:rFonts w:hint="eastAsia" w:ascii="仿宋_GB2312" w:eastAsia="仿宋_GB2312"/>
          <w:sz w:val="32"/>
          <w:szCs w:val="32"/>
          <w:lang w:bidi="en-US"/>
        </w:rPr>
        <w:t>项目进度管理方面，由于疫情、施工单位竣工材料提交不足影响，暂未出具竣工审价报告，较原计划2</w:t>
      </w:r>
      <w:r>
        <w:rPr>
          <w:rFonts w:ascii="仿宋_GB2312" w:eastAsia="仿宋_GB2312"/>
          <w:sz w:val="32"/>
          <w:szCs w:val="32"/>
          <w:lang w:bidi="en-US"/>
        </w:rPr>
        <w:t>022</w:t>
      </w:r>
      <w:r>
        <w:rPr>
          <w:rFonts w:hint="eastAsia" w:ascii="仿宋_GB2312" w:eastAsia="仿宋_GB2312"/>
          <w:sz w:val="32"/>
          <w:szCs w:val="32"/>
          <w:lang w:bidi="en-US"/>
        </w:rPr>
        <w:t>年完成偏差较大，导致无法完成竣工结算并与区水务局梳理资产情况并完成移交。经财务监理与施工单位多次沟通后竣工材料于</w:t>
      </w:r>
      <w:r>
        <w:rPr>
          <w:rFonts w:ascii="仿宋_GB2312" w:eastAsia="仿宋_GB2312"/>
          <w:sz w:val="32"/>
          <w:szCs w:val="32"/>
          <w:lang w:bidi="en-US"/>
        </w:rPr>
        <w:t>2023</w:t>
      </w:r>
      <w:r>
        <w:rPr>
          <w:rFonts w:hint="eastAsia" w:ascii="仿宋_GB2312" w:eastAsia="仿宋_GB2312"/>
          <w:sz w:val="32"/>
          <w:szCs w:val="32"/>
          <w:lang w:bidi="en-US"/>
        </w:rPr>
        <w:t>年3月补齐，预计2</w:t>
      </w:r>
      <w:r>
        <w:rPr>
          <w:rFonts w:ascii="仿宋_GB2312" w:eastAsia="仿宋_GB2312"/>
          <w:sz w:val="32"/>
          <w:szCs w:val="32"/>
          <w:lang w:bidi="en-US"/>
        </w:rPr>
        <w:t>023</w:t>
      </w:r>
      <w:r>
        <w:rPr>
          <w:rFonts w:hint="eastAsia" w:ascii="仿宋_GB2312" w:eastAsia="仿宋_GB2312"/>
          <w:sz w:val="32"/>
          <w:szCs w:val="32"/>
          <w:lang w:bidi="en-US"/>
        </w:rPr>
        <w:t>年</w:t>
      </w:r>
      <w:r>
        <w:rPr>
          <w:rFonts w:ascii="仿宋_GB2312" w:eastAsia="仿宋_GB2312"/>
          <w:sz w:val="32"/>
          <w:szCs w:val="32"/>
          <w:lang w:bidi="en-US"/>
        </w:rPr>
        <w:t>7</w:t>
      </w:r>
      <w:r>
        <w:rPr>
          <w:rFonts w:hint="eastAsia" w:ascii="仿宋_GB2312" w:eastAsia="仿宋_GB2312"/>
          <w:sz w:val="32"/>
          <w:szCs w:val="32"/>
          <w:lang w:bidi="en-US"/>
        </w:rPr>
        <w:t>月能够出具报告，项目单位未针对延期情况签订补充协议，且在资金安排方面镇级层面未及时根据进度到位资金，若</w:t>
      </w:r>
      <w:r>
        <w:rPr>
          <w:rFonts w:ascii="仿宋_GB2312" w:eastAsia="仿宋_GB2312"/>
          <w:sz w:val="32"/>
          <w:szCs w:val="32"/>
          <w:lang w:bidi="en-US"/>
        </w:rPr>
        <w:t>2023</w:t>
      </w:r>
      <w:r>
        <w:rPr>
          <w:rFonts w:hint="eastAsia" w:ascii="仿宋_GB2312" w:eastAsia="仿宋_GB2312"/>
          <w:sz w:val="32"/>
          <w:szCs w:val="32"/>
          <w:lang w:bidi="en-US"/>
        </w:rPr>
        <w:t>年</w:t>
      </w:r>
      <w:r>
        <w:rPr>
          <w:rFonts w:ascii="仿宋_GB2312" w:eastAsia="仿宋_GB2312"/>
          <w:sz w:val="32"/>
          <w:szCs w:val="32"/>
          <w:lang w:bidi="en-US"/>
        </w:rPr>
        <w:t>7</w:t>
      </w:r>
      <w:r>
        <w:rPr>
          <w:rFonts w:hint="eastAsia" w:ascii="仿宋_GB2312" w:eastAsia="仿宋_GB2312"/>
          <w:sz w:val="32"/>
          <w:szCs w:val="32"/>
          <w:lang w:bidi="en-US"/>
        </w:rPr>
        <w:t>月能如期完成竣工审价，已到位镇级资金剩余的4</w:t>
      </w:r>
      <w:r>
        <w:rPr>
          <w:rFonts w:ascii="仿宋_GB2312" w:eastAsia="仿宋_GB2312"/>
          <w:sz w:val="32"/>
          <w:szCs w:val="32"/>
          <w:lang w:bidi="en-US"/>
        </w:rPr>
        <w:t>11.60</w:t>
      </w:r>
      <w:r>
        <w:rPr>
          <w:rFonts w:hint="eastAsia" w:ascii="仿宋_GB2312" w:eastAsia="仿宋_GB2312"/>
          <w:sz w:val="32"/>
          <w:szCs w:val="32"/>
          <w:lang w:bidi="en-US"/>
        </w:rPr>
        <w:t>万元无法满足约</w:t>
      </w:r>
      <w:r>
        <w:rPr>
          <w:rFonts w:ascii="仿宋_GB2312" w:eastAsia="仿宋_GB2312"/>
          <w:sz w:val="32"/>
          <w:szCs w:val="32"/>
          <w:lang w:bidi="en-US"/>
        </w:rPr>
        <w:t>1264.72</w:t>
      </w:r>
      <w:r>
        <w:rPr>
          <w:rFonts w:hint="eastAsia" w:ascii="仿宋_GB2312" w:eastAsia="仿宋_GB2312"/>
          <w:sz w:val="32"/>
          <w:szCs w:val="32"/>
          <w:lang w:bidi="en-US"/>
        </w:rPr>
        <w:t>万元的资金拨付需求。</w:t>
      </w:r>
    </w:p>
    <w:p>
      <w:pPr>
        <w:spacing w:line="600" w:lineRule="exact"/>
        <w:ind w:firstLine="643" w:firstLineChars="200"/>
        <w:rPr>
          <w:rFonts w:ascii="仿宋_GB2312" w:eastAsia="仿宋_GB2312"/>
          <w:b/>
          <w:bCs/>
          <w:sz w:val="32"/>
          <w:szCs w:val="32"/>
          <w:lang w:bidi="en-US"/>
        </w:rPr>
      </w:pPr>
      <w:r>
        <w:rPr>
          <w:rFonts w:ascii="仿宋_GB2312" w:eastAsia="仿宋_GB2312"/>
          <w:b/>
          <w:bCs/>
          <w:sz w:val="32"/>
          <w:szCs w:val="32"/>
          <w:lang w:bidi="en-US"/>
        </w:rPr>
        <w:t>4</w:t>
      </w:r>
      <w:r>
        <w:rPr>
          <w:rFonts w:hint="eastAsia" w:ascii="仿宋_GB2312" w:eastAsia="仿宋_GB2312"/>
          <w:b/>
          <w:bCs/>
          <w:sz w:val="32"/>
          <w:szCs w:val="32"/>
          <w:lang w:bidi="en-US"/>
        </w:rPr>
        <w:t>.存在夜间噪音等市民有责投诉等情况</w:t>
      </w:r>
    </w:p>
    <w:p>
      <w:pPr>
        <w:spacing w:line="600" w:lineRule="exact"/>
        <w:ind w:firstLine="640" w:firstLineChars="200"/>
        <w:rPr>
          <w:rFonts w:ascii="楷体_GB2312" w:hAnsi="楷体_GB2312" w:eastAsia="楷体_GB2312" w:cs="黑体"/>
          <w:bCs/>
          <w:sz w:val="32"/>
          <w:szCs w:val="32"/>
        </w:rPr>
      </w:pPr>
      <w:r>
        <w:rPr>
          <w:rFonts w:hint="eastAsia" w:ascii="仿宋_GB2312" w:eastAsia="仿宋_GB2312"/>
          <w:sz w:val="32"/>
          <w:szCs w:val="32"/>
          <w:lang w:bidi="en-US"/>
        </w:rPr>
        <w:t>文明施工方面，存在有责投诉情况，一是夜间施工产生了噪音，二是三沙洪路地表自然下沉造成房屋开裂存在开裂，存在安全隐患等问题。</w:t>
      </w:r>
    </w:p>
    <w:p>
      <w:pPr>
        <w:spacing w:line="600" w:lineRule="exact"/>
        <w:ind w:firstLine="640" w:firstLineChars="200"/>
        <w:rPr>
          <w:rFonts w:ascii="楷体_GB2312" w:hAnsi="楷体_GB2312" w:eastAsia="楷体_GB2312" w:cs="黑体"/>
          <w:bCs/>
          <w:sz w:val="32"/>
          <w:szCs w:val="32"/>
        </w:rPr>
      </w:pPr>
      <w:r>
        <w:rPr>
          <w:rFonts w:hint="eastAsia" w:ascii="楷体_GB2312" w:hAnsi="楷体_GB2312" w:eastAsia="楷体_GB2312" w:cs="黑体"/>
          <w:bCs/>
          <w:sz w:val="32"/>
          <w:szCs w:val="32"/>
        </w:rPr>
        <w:t>（三）建议和改进举措</w:t>
      </w:r>
    </w:p>
    <w:p>
      <w:pPr>
        <w:spacing w:line="600" w:lineRule="exact"/>
        <w:ind w:firstLine="643" w:firstLineChars="200"/>
        <w:rPr>
          <w:rFonts w:ascii="仿宋_GB2312" w:eastAsia="仿宋_GB2312"/>
          <w:b/>
          <w:bCs/>
          <w:sz w:val="32"/>
          <w:szCs w:val="32"/>
          <w:lang w:bidi="en-US"/>
        </w:rPr>
      </w:pPr>
      <w:r>
        <w:rPr>
          <w:rFonts w:ascii="仿宋_GB2312" w:eastAsia="仿宋_GB2312"/>
          <w:b/>
          <w:bCs/>
          <w:sz w:val="32"/>
          <w:szCs w:val="32"/>
          <w:lang w:bidi="en-US"/>
        </w:rPr>
        <w:t>1</w:t>
      </w:r>
      <w:r>
        <w:rPr>
          <w:rFonts w:hint="eastAsia" w:ascii="仿宋_GB2312" w:eastAsia="仿宋_GB2312"/>
          <w:b/>
          <w:bCs/>
          <w:sz w:val="32"/>
          <w:szCs w:val="32"/>
          <w:lang w:bidi="en-US"/>
        </w:rPr>
        <w:t>.建议项目进一步完善项目目标材料</w:t>
      </w:r>
    </w:p>
    <w:p>
      <w:pPr>
        <w:spacing w:line="600" w:lineRule="exact"/>
        <w:ind w:firstLine="640" w:firstLineChars="200"/>
        <w:rPr>
          <w:rFonts w:ascii="仿宋_GB2312" w:eastAsia="仿宋_GB2312"/>
          <w:sz w:val="32"/>
          <w:szCs w:val="32"/>
          <w:lang w:bidi="en-US"/>
        </w:rPr>
      </w:pPr>
      <w:r>
        <w:rPr>
          <w:rFonts w:hint="eastAsia" w:ascii="仿宋_GB2312" w:eastAsia="仿宋_GB2312"/>
          <w:sz w:val="32"/>
          <w:szCs w:val="32"/>
          <w:lang w:bidi="en-US"/>
        </w:rPr>
        <w:t>建议项目单位根据绩效管理要求进一步完善项目目标材料，明确项目所要达成的效益，例如项目实施前后区域污水收集度提升情况、河道水质改善情况等，并在项目可行性研究报告等前期立项材料中对项目实施前区域污水收集度、河道水质等方面现状及本项目所要提升或改善的目标予以明确，在竣工验收或总结材料中，对项目完成时及未来一段时间，如1年、</w:t>
      </w:r>
      <w:r>
        <w:rPr>
          <w:rFonts w:ascii="仿宋_GB2312" w:eastAsia="仿宋_GB2312"/>
          <w:sz w:val="32"/>
          <w:szCs w:val="32"/>
          <w:lang w:bidi="en-US"/>
        </w:rPr>
        <w:t>3</w:t>
      </w:r>
      <w:r>
        <w:rPr>
          <w:rFonts w:hint="eastAsia" w:ascii="仿宋_GB2312" w:eastAsia="仿宋_GB2312"/>
          <w:sz w:val="32"/>
          <w:szCs w:val="32"/>
          <w:lang w:bidi="en-US"/>
        </w:rPr>
        <w:t>年和5年后河道水质等效益方面实际提升或改善情况进行说明。</w:t>
      </w:r>
    </w:p>
    <w:p>
      <w:pPr>
        <w:spacing w:line="600" w:lineRule="exact"/>
        <w:ind w:firstLine="643" w:firstLineChars="200"/>
        <w:rPr>
          <w:rFonts w:ascii="仿宋_GB2312" w:eastAsia="仿宋_GB2312"/>
          <w:b/>
          <w:bCs/>
          <w:sz w:val="32"/>
          <w:szCs w:val="32"/>
          <w:lang w:bidi="en-US"/>
        </w:rPr>
      </w:pPr>
      <w:r>
        <w:rPr>
          <w:rFonts w:ascii="仿宋_GB2312" w:eastAsia="仿宋_GB2312"/>
          <w:b/>
          <w:bCs/>
          <w:sz w:val="32"/>
          <w:szCs w:val="32"/>
          <w:lang w:bidi="en-US"/>
        </w:rPr>
        <w:t>2</w:t>
      </w:r>
      <w:r>
        <w:rPr>
          <w:rFonts w:hint="eastAsia" w:ascii="仿宋_GB2312" w:eastAsia="仿宋_GB2312"/>
          <w:b/>
          <w:bCs/>
          <w:sz w:val="32"/>
          <w:szCs w:val="32"/>
          <w:lang w:bidi="en-US"/>
        </w:rPr>
        <w:t>.建议项目单位进一步规范项目变更程序</w:t>
      </w:r>
    </w:p>
    <w:p>
      <w:pPr>
        <w:spacing w:line="600" w:lineRule="exact"/>
        <w:ind w:firstLine="640" w:firstLineChars="200"/>
        <w:rPr>
          <w:rFonts w:ascii="仿宋_GB2312" w:eastAsia="仿宋_GB2312"/>
          <w:sz w:val="32"/>
          <w:szCs w:val="32"/>
          <w:lang w:bidi="en-US"/>
        </w:rPr>
      </w:pPr>
      <w:r>
        <w:rPr>
          <w:rFonts w:hint="eastAsia" w:ascii="仿宋_GB2312" w:eastAsia="仿宋_GB2312"/>
          <w:sz w:val="32"/>
          <w:szCs w:val="32"/>
          <w:lang w:bidi="en-US"/>
        </w:rPr>
        <w:t>项目变更管理方面，根据行业要求、监理会议纪要应</w:t>
      </w:r>
      <w:r>
        <w:rPr>
          <w:rFonts w:hint="eastAsia" w:ascii="仿宋_GB2312" w:hAnsi="仿宋" w:eastAsia="仿宋_GB2312"/>
          <w:sz w:val="32"/>
          <w:szCs w:val="32"/>
        </w:rPr>
        <w:t>由施工单位形成工程变更签证单提交审核由施工单位形成工程变更签证单提交审核</w:t>
      </w:r>
      <w:r>
        <w:rPr>
          <w:rFonts w:hint="eastAsia" w:ascii="仿宋_GB2312" w:eastAsia="仿宋_GB2312"/>
          <w:sz w:val="32"/>
          <w:szCs w:val="32"/>
          <w:lang w:bidi="en-US"/>
        </w:rPr>
        <w:t>，并经工程监理、设计单位和项目单位确认，盖章签字形成变更签证单，其中变更率较概算超过5%的，应由区发改委进行审批，建议项目单位进一步完善项目变更材料，严格执行变更手续，形成完善的书面变更材料。</w:t>
      </w:r>
    </w:p>
    <w:p>
      <w:pPr>
        <w:spacing w:line="600" w:lineRule="exact"/>
        <w:ind w:firstLine="643" w:firstLineChars="200"/>
        <w:rPr>
          <w:rFonts w:ascii="仿宋_GB2312" w:eastAsia="仿宋_GB2312"/>
          <w:b/>
          <w:bCs/>
          <w:sz w:val="32"/>
          <w:szCs w:val="32"/>
          <w:lang w:bidi="en-US"/>
        </w:rPr>
      </w:pPr>
      <w:r>
        <w:rPr>
          <w:rFonts w:ascii="仿宋_GB2312" w:eastAsia="仿宋_GB2312"/>
          <w:b/>
          <w:bCs/>
          <w:sz w:val="32"/>
          <w:szCs w:val="32"/>
          <w:lang w:bidi="en-US"/>
        </w:rPr>
        <w:t>3</w:t>
      </w:r>
      <w:r>
        <w:rPr>
          <w:rFonts w:hint="eastAsia" w:ascii="仿宋_GB2312" w:eastAsia="仿宋_GB2312"/>
          <w:b/>
          <w:bCs/>
          <w:sz w:val="32"/>
          <w:szCs w:val="32"/>
          <w:lang w:bidi="en-US"/>
        </w:rPr>
        <w:t>.建议项目单位优化前期工作计划制定和进度把控，并及时根据实际情况优化实施方案</w:t>
      </w:r>
    </w:p>
    <w:p>
      <w:pPr>
        <w:spacing w:line="600" w:lineRule="exact"/>
        <w:ind w:firstLine="640" w:firstLineChars="200"/>
        <w:rPr>
          <w:rFonts w:ascii="仿宋_GB2312" w:eastAsia="仿宋_GB2312"/>
          <w:sz w:val="32"/>
          <w:szCs w:val="32"/>
          <w:lang w:bidi="en-US"/>
        </w:rPr>
      </w:pPr>
      <w:r>
        <w:rPr>
          <w:rFonts w:hint="eastAsia" w:ascii="仿宋_GB2312" w:eastAsia="仿宋_GB2312"/>
          <w:sz w:val="32"/>
          <w:szCs w:val="32"/>
          <w:lang w:bidi="en-US"/>
        </w:rPr>
        <w:t>项目进度管理方面，建议项目单位根据工程类项目开展实施的经验，细化预估项目可行性研究、初步设计、报建等工作申请及审批所需时间，加强进度把控，并及时根据实际情况优化实施方案，合同中应进一步明确履约期限与违约责任，例如明确无争议情况下，竣工材料完整提交的期限、审核期限、补齐期限、竣工结算报告出具期限及违约责任等，并明确争议的解决方式。若出现进度推迟的情况应及时对预算和后续执行计划进行调整，及时安排到位资金以满足合同履行需求，与施工单位、财务监理单位等签订补充协议针对延期情况对项目实施进度管理、资金拨付等进行调整，避免项目竣工、资产移交等后续工作较原计划偏差较大。在此基础之上，建议项目单位加强与区水务局的协调沟通，明确资产管理和维护责任，梳理并完成资产移交。</w:t>
      </w:r>
    </w:p>
    <w:p>
      <w:pPr>
        <w:spacing w:line="600" w:lineRule="exact"/>
        <w:ind w:firstLine="643" w:firstLineChars="200"/>
        <w:rPr>
          <w:rFonts w:ascii="仿宋_GB2312" w:eastAsia="仿宋_GB2312"/>
          <w:b/>
          <w:bCs/>
          <w:sz w:val="32"/>
          <w:szCs w:val="32"/>
          <w:lang w:bidi="en-US"/>
        </w:rPr>
      </w:pPr>
      <w:r>
        <w:rPr>
          <w:rFonts w:ascii="仿宋_GB2312" w:eastAsia="仿宋_GB2312"/>
          <w:b/>
          <w:bCs/>
          <w:sz w:val="32"/>
          <w:szCs w:val="32"/>
          <w:lang w:bidi="en-US"/>
        </w:rPr>
        <w:t>4</w:t>
      </w:r>
      <w:r>
        <w:rPr>
          <w:rFonts w:hint="eastAsia" w:ascii="仿宋_GB2312" w:eastAsia="仿宋_GB2312"/>
          <w:b/>
          <w:bCs/>
          <w:sz w:val="32"/>
          <w:szCs w:val="32"/>
          <w:lang w:bidi="en-US"/>
        </w:rPr>
        <w:t>.建议项目单位加强同类项目过程监管</w:t>
      </w:r>
    </w:p>
    <w:p>
      <w:pPr>
        <w:spacing w:line="600" w:lineRule="exact"/>
        <w:ind w:firstLine="640" w:firstLineChars="200"/>
        <w:rPr>
          <w:rFonts w:ascii="仿宋_GB2312" w:eastAsia="仿宋_GB2312"/>
          <w:sz w:val="32"/>
          <w:szCs w:val="32"/>
          <w:lang w:bidi="en-US"/>
        </w:rPr>
      </w:pPr>
      <w:r>
        <w:rPr>
          <w:rFonts w:hint="eastAsia" w:ascii="仿宋_GB2312" w:eastAsia="仿宋_GB2312"/>
          <w:sz w:val="32"/>
          <w:szCs w:val="32"/>
          <w:lang w:bidi="en-US"/>
        </w:rPr>
        <w:t>文明施工方面，建议项目单位在同类项目中要求工程监理加强对施工方的监督，并要求施工单位严格履行文明施工规范要求，出现问题及时整改，一是严格把握项目工期，避免出现夜间施工产生噪音扰民的情况，二是对地表下沉等风险因素实时监控并及时根据实际情况形成应对方案规避风险。</w:t>
      </w:r>
    </w:p>
    <w:p>
      <w:pPr>
        <w:ind w:firstLine="640" w:firstLineChars="200"/>
        <w:rPr>
          <w:rFonts w:ascii="黑体" w:hAnsi="黑体" w:eastAsia="黑体" w:cs="仿宋_GB2312"/>
          <w:bCs/>
          <w:color w:val="000000"/>
          <w:sz w:val="32"/>
          <w:szCs w:val="32"/>
        </w:rPr>
      </w:pPr>
      <w:r>
        <w:rPr>
          <w:rFonts w:ascii="黑体" w:hAnsi="黑体" w:eastAsia="黑体" w:cs="仿宋_GB2312"/>
          <w:bCs/>
          <w:color w:val="000000"/>
          <w:sz w:val="32"/>
          <w:szCs w:val="32"/>
        </w:rPr>
        <w:br w:type="page"/>
      </w:r>
    </w:p>
    <w:p>
      <w:pPr>
        <w:spacing w:line="600" w:lineRule="exact"/>
        <w:ind w:firstLine="640" w:firstLineChars="200"/>
        <w:rPr>
          <w:rFonts w:ascii="黑体" w:hAnsi="黑体" w:eastAsia="黑体" w:cs="仿宋_GB2312"/>
          <w:bCs/>
          <w:color w:val="000000"/>
          <w:sz w:val="32"/>
          <w:szCs w:val="32"/>
        </w:rPr>
      </w:pPr>
    </w:p>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中津桥路、西门路、中街山路、三沙洪路污水管道工程项目支出绩效评价报告</w:t>
      </w:r>
    </w:p>
    <w:p>
      <w:pPr>
        <w:ind w:firstLine="640" w:firstLineChars="200"/>
        <w:rPr>
          <w:rFonts w:ascii="仿宋_GB2312" w:hAnsi="仿宋" w:eastAsia="仿宋_GB2312"/>
          <w:sz w:val="32"/>
          <w:szCs w:val="32"/>
        </w:rPr>
      </w:pPr>
      <w:r>
        <w:rPr>
          <w:rFonts w:hint="eastAsia" w:ascii="仿宋_GB2312" w:hAnsi="仿宋" w:eastAsia="仿宋_GB2312"/>
          <w:sz w:val="32"/>
          <w:szCs w:val="32"/>
        </w:rPr>
        <w:t>为贯彻落实上海市全面实施预算绩效管理的工作要求，加强崇明区财政支出管理，提高财政资金使用效益，根据《关于印发&lt;上海市财政项目支出预算绩效管理办法（试行）&gt;的通知》（沪财绩〔2020〕6 号）、《中共上海市崇明区委 上海市崇明区人民政府关于我区全面实施预算绩效管理的实施意见》（崇委发〔2019〕21号）、《关于印发&lt;2023年崇明区预算绩效管理工作要点&gt;的通知》（沪崇财绩〔2023〕1号）等文件，上海怀策管理咨询有限公司受崇明区财政局（以下简称“区财政局”）的委托，对崇明区城桥镇规划建设和生态环境办公室（以下简称“镇规保办”）中津桥路、西门路、中街山路、三沙洪路污水管道工程项目（以下简称“本项目”）进行绩效评价。评价组在取数、调研以及分析基础上，并按照专家评审后的绩效评价方案，围绕评价关注的重点，形成了本报告。</w:t>
      </w:r>
    </w:p>
    <w:p>
      <w:pPr>
        <w:spacing w:line="560" w:lineRule="exact"/>
        <w:ind w:firstLine="640" w:firstLineChars="200"/>
        <w:outlineLvl w:val="0"/>
        <w:rPr>
          <w:rFonts w:ascii="黑体" w:hAnsi="黑体" w:eastAsia="黑体"/>
          <w:sz w:val="32"/>
          <w:szCs w:val="32"/>
        </w:rPr>
      </w:pPr>
      <w:bookmarkStart w:id="7" w:name="_Toc132016586"/>
      <w:bookmarkStart w:id="8" w:name="_Toc132016554"/>
      <w:bookmarkStart w:id="9" w:name="_Toc6080"/>
      <w:r>
        <w:rPr>
          <w:rFonts w:hint="eastAsia" w:ascii="黑体" w:hAnsi="黑体" w:eastAsia="黑体"/>
          <w:sz w:val="32"/>
          <w:szCs w:val="32"/>
        </w:rPr>
        <w:t>一、项目基本情况</w:t>
      </w:r>
      <w:bookmarkEnd w:id="7"/>
      <w:bookmarkEnd w:id="8"/>
      <w:bookmarkEnd w:id="9"/>
    </w:p>
    <w:p>
      <w:pPr>
        <w:pStyle w:val="3"/>
        <w:ind w:left="197"/>
      </w:pPr>
      <w:bookmarkStart w:id="10" w:name="_Toc132016587"/>
      <w:bookmarkStart w:id="11" w:name="_Toc132016555"/>
      <w:bookmarkStart w:id="12" w:name="_Toc14345"/>
      <w:r>
        <w:rPr>
          <w:rFonts w:hint="eastAsia"/>
        </w:rPr>
        <w:t>（一）项目立项背景、目的和依据</w:t>
      </w:r>
      <w:bookmarkEnd w:id="10"/>
      <w:bookmarkEnd w:id="11"/>
      <w:bookmarkEnd w:id="12"/>
    </w:p>
    <w:p>
      <w:pPr>
        <w:ind w:firstLine="640" w:firstLineChars="200"/>
        <w:rPr>
          <w:rFonts w:ascii="仿宋_GB2312" w:hAnsi="仿宋" w:eastAsia="仿宋_GB2312"/>
          <w:sz w:val="32"/>
          <w:szCs w:val="32"/>
        </w:rPr>
      </w:pPr>
      <w:r>
        <w:rPr>
          <w:rFonts w:hint="eastAsia" w:ascii="仿宋_GB2312" w:hAnsi="仿宋" w:eastAsia="仿宋_GB2312"/>
          <w:sz w:val="32"/>
          <w:szCs w:val="32"/>
        </w:rPr>
        <w:t>为加快补齐城镇污水收集和处理设施短板，尽快实现污水管网全覆盖、全收集、全处理，2</w:t>
      </w:r>
      <w:r>
        <w:rPr>
          <w:rFonts w:ascii="仿宋_GB2312" w:hAnsi="仿宋" w:eastAsia="仿宋_GB2312"/>
          <w:sz w:val="32"/>
          <w:szCs w:val="32"/>
        </w:rPr>
        <w:t>019</w:t>
      </w:r>
      <w:r>
        <w:rPr>
          <w:rFonts w:hint="eastAsia" w:ascii="仿宋_GB2312" w:hAnsi="仿宋" w:eastAsia="仿宋_GB2312"/>
          <w:sz w:val="32"/>
          <w:szCs w:val="32"/>
        </w:rPr>
        <w:t>年住房和城乡建设部、</w:t>
      </w:r>
      <w:r>
        <w:rPr>
          <w:rFonts w:ascii="仿宋_GB2312" w:hAnsi="仿宋" w:eastAsia="仿宋_GB2312"/>
          <w:sz w:val="32"/>
          <w:szCs w:val="32"/>
        </w:rPr>
        <w:t>生态环境部</w:t>
      </w:r>
      <w:r>
        <w:rPr>
          <w:rFonts w:hint="eastAsia" w:ascii="仿宋_GB2312" w:hAnsi="仿宋" w:eastAsia="仿宋_GB2312"/>
          <w:sz w:val="32"/>
          <w:szCs w:val="32"/>
        </w:rPr>
        <w:t>、</w:t>
      </w:r>
      <w:r>
        <w:rPr>
          <w:rFonts w:ascii="仿宋_GB2312" w:hAnsi="仿宋" w:eastAsia="仿宋_GB2312"/>
          <w:sz w:val="32"/>
          <w:szCs w:val="32"/>
        </w:rPr>
        <w:t>发展改革委</w:t>
      </w:r>
      <w:r>
        <w:rPr>
          <w:rFonts w:hint="eastAsia" w:ascii="仿宋_GB2312" w:hAnsi="仿宋" w:eastAsia="仿宋_GB2312"/>
          <w:sz w:val="32"/>
          <w:szCs w:val="32"/>
        </w:rPr>
        <w:t>联合发布了《关于印发城镇污水处理提质增效三年行动方案（</w:t>
      </w:r>
      <w:r>
        <w:rPr>
          <w:rFonts w:ascii="仿宋_GB2312" w:hAnsi="仿宋" w:eastAsia="仿宋_GB2312"/>
          <w:sz w:val="32"/>
          <w:szCs w:val="32"/>
        </w:rPr>
        <w:t>2019—2021年）的通知</w:t>
      </w:r>
      <w:r>
        <w:rPr>
          <w:rFonts w:hint="eastAsia" w:ascii="仿宋_GB2312" w:hAnsi="仿宋" w:eastAsia="仿宋_GB2312"/>
          <w:sz w:val="32"/>
          <w:szCs w:val="32"/>
        </w:rPr>
        <w:t>》（建城〔</w:t>
      </w:r>
      <w:r>
        <w:rPr>
          <w:rFonts w:ascii="仿宋_GB2312" w:hAnsi="仿宋" w:eastAsia="仿宋_GB2312"/>
          <w:sz w:val="32"/>
          <w:szCs w:val="32"/>
        </w:rPr>
        <w:t>2019〕52号</w:t>
      </w:r>
      <w:r>
        <w:rPr>
          <w:rFonts w:hint="eastAsia" w:ascii="仿宋_GB2312" w:hAnsi="仿宋" w:eastAsia="仿宋_GB2312"/>
          <w:sz w:val="32"/>
          <w:szCs w:val="32"/>
        </w:rPr>
        <w:t>），要求经过三年努力，地级及以上城市建成区基本无生活污水直排口。为进一步完善污水污泥治理系统，上海市水务局、规划和自然资源局制定了《上海市污水处置系统及污泥处置规划》，要求加强城乡污水管网建设，至2</w:t>
      </w:r>
      <w:r>
        <w:rPr>
          <w:rFonts w:ascii="仿宋_GB2312" w:hAnsi="仿宋" w:eastAsia="仿宋_GB2312"/>
          <w:sz w:val="32"/>
          <w:szCs w:val="32"/>
        </w:rPr>
        <w:t>035</w:t>
      </w:r>
      <w:r>
        <w:rPr>
          <w:rFonts w:hint="eastAsia" w:ascii="仿宋_GB2312" w:hAnsi="仿宋" w:eastAsia="仿宋_GB2312"/>
          <w:sz w:val="32"/>
          <w:szCs w:val="32"/>
        </w:rPr>
        <w:t>年实现全覆盖。</w:t>
      </w:r>
    </w:p>
    <w:p>
      <w:pPr>
        <w:ind w:firstLine="640" w:firstLineChars="200"/>
        <w:rPr>
          <w:rFonts w:ascii="仿宋_GB2312" w:hAnsi="仿宋" w:eastAsia="仿宋_GB2312"/>
          <w:sz w:val="32"/>
          <w:szCs w:val="32"/>
        </w:rPr>
      </w:pPr>
      <w:r>
        <w:rPr>
          <w:rFonts w:hint="eastAsia" w:ascii="仿宋_GB2312" w:hAnsi="仿宋" w:eastAsia="仿宋_GB2312"/>
          <w:sz w:val="32"/>
          <w:szCs w:val="32"/>
        </w:rPr>
        <w:t>崇明区水务局结合区域污水污泥处置现状，制定了，《崇明区污水处理系统及污泥处理处置专业规划（2</w:t>
      </w:r>
      <w:r>
        <w:rPr>
          <w:rFonts w:ascii="仿宋_GB2312" w:hAnsi="仿宋" w:eastAsia="仿宋_GB2312"/>
          <w:sz w:val="32"/>
          <w:szCs w:val="32"/>
        </w:rPr>
        <w:t>020</w:t>
      </w:r>
      <w:r>
        <w:rPr>
          <w:rFonts w:hint="eastAsia" w:ascii="仿宋_GB2312" w:hAnsi="仿宋" w:eastAsia="仿宋_GB2312"/>
          <w:sz w:val="32"/>
          <w:szCs w:val="32"/>
        </w:rPr>
        <w:t>-</w:t>
      </w:r>
      <w:r>
        <w:rPr>
          <w:rFonts w:ascii="仿宋_GB2312" w:hAnsi="仿宋" w:eastAsia="仿宋_GB2312"/>
          <w:sz w:val="32"/>
          <w:szCs w:val="32"/>
        </w:rPr>
        <w:t>2035</w:t>
      </w:r>
      <w:r>
        <w:rPr>
          <w:rFonts w:hint="eastAsia" w:ascii="仿宋_GB2312" w:hAnsi="仿宋" w:eastAsia="仿宋_GB2312"/>
          <w:sz w:val="32"/>
          <w:szCs w:val="32"/>
        </w:rPr>
        <w:t>）》，计划崇明区排水体制全部为雨污水分流制，2</w:t>
      </w:r>
      <w:r>
        <w:rPr>
          <w:rFonts w:ascii="仿宋_GB2312" w:hAnsi="仿宋" w:eastAsia="仿宋_GB2312"/>
          <w:sz w:val="32"/>
          <w:szCs w:val="32"/>
        </w:rPr>
        <w:t>025</w:t>
      </w:r>
      <w:r>
        <w:rPr>
          <w:rFonts w:hint="eastAsia" w:ascii="仿宋_GB2312" w:hAnsi="仿宋" w:eastAsia="仿宋_GB2312"/>
          <w:sz w:val="32"/>
          <w:szCs w:val="32"/>
        </w:rPr>
        <w:t>年崇明区城镇污水处理率要达到9</w:t>
      </w:r>
      <w:r>
        <w:rPr>
          <w:rFonts w:ascii="仿宋_GB2312" w:hAnsi="仿宋" w:eastAsia="仿宋_GB2312"/>
          <w:sz w:val="32"/>
          <w:szCs w:val="32"/>
        </w:rPr>
        <w:t>9</w:t>
      </w:r>
      <w:r>
        <w:rPr>
          <w:rFonts w:hint="eastAsia" w:ascii="仿宋_GB2312" w:hAnsi="仿宋" w:eastAsia="仿宋_GB2312"/>
          <w:sz w:val="32"/>
          <w:szCs w:val="32"/>
        </w:rPr>
        <w:t>%以上。截至2</w:t>
      </w:r>
      <w:r>
        <w:rPr>
          <w:rFonts w:ascii="仿宋_GB2312" w:hAnsi="仿宋" w:eastAsia="仿宋_GB2312"/>
          <w:sz w:val="32"/>
          <w:szCs w:val="32"/>
        </w:rPr>
        <w:t>018</w:t>
      </w:r>
      <w:r>
        <w:rPr>
          <w:rFonts w:hint="eastAsia" w:ascii="仿宋_GB2312" w:hAnsi="仿宋" w:eastAsia="仿宋_GB2312"/>
          <w:sz w:val="32"/>
          <w:szCs w:val="32"/>
        </w:rPr>
        <w:t>年末，城镇污水处理率为</w:t>
      </w:r>
      <w:r>
        <w:rPr>
          <w:rFonts w:ascii="仿宋_GB2312" w:hAnsi="仿宋" w:eastAsia="仿宋_GB2312"/>
          <w:sz w:val="32"/>
          <w:szCs w:val="32"/>
        </w:rPr>
        <w:t>94.7%</w:t>
      </w:r>
      <w:r>
        <w:rPr>
          <w:rFonts w:hint="eastAsia" w:ascii="仿宋_GB2312" w:hAnsi="仿宋" w:eastAsia="仿宋_GB2312"/>
          <w:sz w:val="32"/>
          <w:szCs w:val="32"/>
        </w:rPr>
        <w:t>。</w:t>
      </w:r>
      <w:r>
        <w:rPr>
          <w:rFonts w:ascii="仿宋_GB2312" w:hAnsi="仿宋" w:eastAsia="仿宋_GB2312"/>
          <w:sz w:val="32"/>
          <w:szCs w:val="32"/>
        </w:rPr>
        <w:t>2019</w:t>
      </w:r>
      <w:r>
        <w:rPr>
          <w:rFonts w:hint="eastAsia" w:ascii="仿宋_GB2312" w:hAnsi="仿宋" w:eastAsia="仿宋_GB2312"/>
          <w:sz w:val="32"/>
          <w:szCs w:val="32"/>
        </w:rPr>
        <w:t>-</w:t>
      </w:r>
      <w:r>
        <w:rPr>
          <w:rFonts w:ascii="仿宋_GB2312" w:hAnsi="仿宋" w:eastAsia="仿宋_GB2312"/>
          <w:sz w:val="32"/>
          <w:szCs w:val="32"/>
        </w:rPr>
        <w:t>2021</w:t>
      </w:r>
      <w:r>
        <w:rPr>
          <w:rFonts w:hint="eastAsia" w:ascii="仿宋_GB2312" w:hAnsi="仿宋" w:eastAsia="仿宋_GB2312"/>
          <w:sz w:val="32"/>
          <w:szCs w:val="32"/>
        </w:rPr>
        <w:t>年崇明区计划实施城桥镇实施小区雨污混接改造等十余个小区雨污混接改造及污水管道工程项目，从而提高城镇污水处理率；2</w:t>
      </w:r>
      <w:r>
        <w:rPr>
          <w:rFonts w:ascii="仿宋_GB2312" w:hAnsi="仿宋" w:eastAsia="仿宋_GB2312"/>
          <w:sz w:val="32"/>
          <w:szCs w:val="32"/>
        </w:rPr>
        <w:t>025</w:t>
      </w:r>
      <w:r>
        <w:rPr>
          <w:rFonts w:hint="eastAsia" w:ascii="仿宋_GB2312" w:hAnsi="仿宋" w:eastAsia="仿宋_GB2312"/>
          <w:sz w:val="32"/>
          <w:szCs w:val="32"/>
        </w:rPr>
        <w:t>年前计划结合城桥、长兴、陈家镇、堡镇、新河地区城镇开发配套建设污水管网</w:t>
      </w:r>
      <w:r>
        <w:rPr>
          <w:rFonts w:ascii="仿宋_GB2312" w:hAnsi="仿宋" w:eastAsia="仿宋_GB2312"/>
          <w:sz w:val="32"/>
          <w:szCs w:val="32"/>
        </w:rPr>
        <w:t xml:space="preserve"> 30km，配套崇明生态大道等重要道路污</w:t>
      </w:r>
      <w:r>
        <w:rPr>
          <w:rFonts w:hint="eastAsia" w:ascii="仿宋_GB2312" w:hAnsi="仿宋" w:eastAsia="仿宋_GB2312"/>
          <w:sz w:val="32"/>
          <w:szCs w:val="32"/>
        </w:rPr>
        <w:t>水管网，建设现代农业园区污水收集处理系统，</w:t>
      </w:r>
      <w:r>
        <w:rPr>
          <w:rFonts w:ascii="仿宋_GB2312" w:hAnsi="仿宋" w:eastAsia="仿宋_GB2312"/>
          <w:sz w:val="32"/>
          <w:szCs w:val="32"/>
        </w:rPr>
        <w:t>12 个撤制镇农村生</w:t>
      </w:r>
      <w:r>
        <w:rPr>
          <w:rFonts w:hint="eastAsia" w:ascii="仿宋_GB2312" w:hAnsi="仿宋" w:eastAsia="仿宋_GB2312"/>
          <w:sz w:val="32"/>
          <w:szCs w:val="32"/>
        </w:rPr>
        <w:t>活污水收集处理工程，实现污水处理率目标。</w:t>
      </w:r>
    </w:p>
    <w:p>
      <w:pPr>
        <w:ind w:firstLine="640" w:firstLineChars="200"/>
        <w:rPr>
          <w:rFonts w:ascii="仿宋_GB2312" w:hAnsi="仿宋" w:eastAsia="仿宋_GB2312"/>
          <w:sz w:val="32"/>
          <w:szCs w:val="32"/>
        </w:rPr>
      </w:pPr>
      <w:r>
        <w:rPr>
          <w:rFonts w:hint="eastAsia" w:ascii="仿宋_GB2312" w:hAnsi="仿宋" w:eastAsia="仿宋_GB2312"/>
          <w:sz w:val="32"/>
          <w:szCs w:val="32"/>
        </w:rPr>
        <w:t>城桥镇位于崇明岛中部南沿，被三沙洪河分为东西两片，</w:t>
      </w:r>
      <w:r>
        <w:rPr>
          <w:rFonts w:ascii="仿宋_GB2312" w:hAnsi="仿宋" w:eastAsia="仿宋_GB2312"/>
          <w:sz w:val="32"/>
          <w:szCs w:val="32"/>
        </w:rPr>
        <w:t>2019年完成7.4万平方米湄洲新村（西区）雨污分流试点改造；2020年完成160.8万平方米合流制小区（包括老旧公房、失管公房等）雨污分流改造</w:t>
      </w:r>
      <w:r>
        <w:rPr>
          <w:rFonts w:hint="eastAsia" w:ascii="仿宋_GB2312" w:hAnsi="仿宋" w:eastAsia="仿宋_GB2312"/>
          <w:sz w:val="32"/>
          <w:szCs w:val="32"/>
        </w:rPr>
        <w:t>，截至2</w:t>
      </w:r>
      <w:r>
        <w:rPr>
          <w:rFonts w:ascii="仿宋_GB2312" w:hAnsi="仿宋" w:eastAsia="仿宋_GB2312"/>
          <w:sz w:val="32"/>
          <w:szCs w:val="32"/>
        </w:rPr>
        <w:t>020</w:t>
      </w:r>
      <w:r>
        <w:rPr>
          <w:rFonts w:hint="eastAsia" w:ascii="仿宋_GB2312" w:hAnsi="仿宋" w:eastAsia="仿宋_GB2312"/>
          <w:sz w:val="32"/>
          <w:szCs w:val="32"/>
        </w:rPr>
        <w:t>年西片和东片外围区域已基本完成现状雨污分流工作，东片镇核心区为老城区，雨污分流难度较大，已敷设完成南门路污水干管，中津桥路、西门路、中街山路、三沙洪路绝大部分污水干管尚未敷设，区域污水管网覆盖率在3</w:t>
      </w:r>
      <w:r>
        <w:rPr>
          <w:rFonts w:ascii="仿宋_GB2312" w:hAnsi="仿宋" w:eastAsia="仿宋_GB2312"/>
          <w:sz w:val="32"/>
          <w:szCs w:val="32"/>
        </w:rPr>
        <w:t>0</w:t>
      </w:r>
      <w:r>
        <w:rPr>
          <w:rFonts w:hint="eastAsia" w:ascii="仿宋_GB2312" w:hAnsi="仿宋" w:eastAsia="仿宋_GB2312"/>
          <w:sz w:val="32"/>
          <w:szCs w:val="32"/>
        </w:rPr>
        <w:t>%左右，其中中津桥路、西门路、中街山路污水排入现状合流管中，三沙洪路污水排入河道中，对三沙洪河水环境造成污染，河道水质为Ⅳ级。项目实施前项目区域污水干管建设情况及计划完成如图1-</w:t>
      </w:r>
      <w:r>
        <w:rPr>
          <w:rFonts w:ascii="仿宋_GB2312" w:hAnsi="仿宋" w:eastAsia="仿宋_GB2312"/>
          <w:sz w:val="32"/>
          <w:szCs w:val="32"/>
        </w:rPr>
        <w:t>1</w:t>
      </w:r>
      <w:r>
        <w:rPr>
          <w:rFonts w:hint="eastAsia" w:ascii="仿宋_GB2312" w:hAnsi="仿宋" w:eastAsia="仿宋_GB2312"/>
          <w:sz w:val="32"/>
          <w:szCs w:val="32"/>
        </w:rPr>
        <w:t>所示。项目完工后，管道收纳的污水将排入城桥污水厂处理，</w:t>
      </w:r>
      <w:r>
        <w:rPr>
          <w:rFonts w:hint="eastAsia" w:ascii="仿宋_GB2312" w:eastAsia="仿宋_GB2312"/>
          <w:sz w:val="32"/>
          <w:szCs w:val="32"/>
          <w:lang w:bidi="en-US"/>
        </w:rPr>
        <w:t>项目完工通水前城桥污水厂污水处理量约为5</w:t>
      </w:r>
      <w:r>
        <w:rPr>
          <w:rFonts w:ascii="仿宋_GB2312" w:eastAsia="仿宋_GB2312"/>
          <w:sz w:val="32"/>
          <w:szCs w:val="32"/>
          <w:lang w:bidi="en-US"/>
        </w:rPr>
        <w:t>.40</w:t>
      </w:r>
      <w:r>
        <w:rPr>
          <w:rFonts w:hint="eastAsia" w:ascii="仿宋_GB2312" w:eastAsia="仿宋_GB2312"/>
          <w:sz w:val="32"/>
          <w:szCs w:val="32"/>
          <w:lang w:bidi="en-US"/>
        </w:rPr>
        <w:t>万m</w:t>
      </w:r>
      <w:r>
        <w:rPr>
          <w:rFonts w:ascii="仿宋_GB2312" w:eastAsia="仿宋_GB2312"/>
          <w:sz w:val="32"/>
          <w:szCs w:val="32"/>
          <w:vertAlign w:val="superscript"/>
          <w:lang w:bidi="en-US"/>
        </w:rPr>
        <w:t>3</w:t>
      </w:r>
      <w:r>
        <w:rPr>
          <w:rFonts w:ascii="仿宋_GB2312" w:eastAsia="仿宋_GB2312"/>
          <w:sz w:val="32"/>
          <w:szCs w:val="32"/>
          <w:lang w:bidi="en-US"/>
        </w:rPr>
        <w:t>/</w:t>
      </w:r>
      <w:r>
        <w:rPr>
          <w:rFonts w:hint="eastAsia" w:ascii="仿宋_GB2312" w:eastAsia="仿宋_GB2312"/>
          <w:sz w:val="32"/>
          <w:szCs w:val="32"/>
          <w:lang w:bidi="en-US"/>
        </w:rPr>
        <w:t>天，进水</w:t>
      </w:r>
      <w:r>
        <w:rPr>
          <w:rFonts w:ascii="仿宋_GB2312" w:eastAsia="仿宋_GB2312"/>
          <w:sz w:val="32"/>
          <w:szCs w:val="32"/>
          <w:lang w:bidi="en-US"/>
        </w:rPr>
        <w:t>COD</w:t>
      </w:r>
      <w:r>
        <w:rPr>
          <w:rFonts w:hint="eastAsia" w:ascii="仿宋_GB2312" w:eastAsia="仿宋_GB2312"/>
          <w:sz w:val="32"/>
          <w:szCs w:val="32"/>
          <w:lang w:bidi="en-US"/>
        </w:rPr>
        <w:t>浓度</w:t>
      </w:r>
      <w:r>
        <w:rPr>
          <w:rFonts w:ascii="仿宋_GB2312" w:eastAsia="仿宋_GB2312"/>
          <w:sz w:val="32"/>
          <w:szCs w:val="32"/>
          <w:lang w:bidi="en-US"/>
        </w:rPr>
        <w:t>186.0</w:t>
      </w:r>
      <w:r>
        <w:rPr>
          <w:rFonts w:hint="eastAsia" w:ascii="仿宋_GB2312" w:eastAsia="仿宋_GB2312"/>
          <w:sz w:val="32"/>
          <w:szCs w:val="32"/>
          <w:lang w:bidi="en-US"/>
        </w:rPr>
        <w:t>mg</w:t>
      </w:r>
      <w:r>
        <w:rPr>
          <w:rFonts w:ascii="仿宋_GB2312" w:eastAsia="仿宋_GB2312"/>
          <w:sz w:val="32"/>
          <w:szCs w:val="32"/>
          <w:lang w:bidi="en-US"/>
        </w:rPr>
        <w:t>/L</w:t>
      </w:r>
      <w:r>
        <w:rPr>
          <w:rFonts w:hint="eastAsia" w:ascii="仿宋_GB2312" w:eastAsia="仿宋_GB2312"/>
          <w:sz w:val="32"/>
          <w:szCs w:val="32"/>
          <w:lang w:bidi="en-US"/>
        </w:rPr>
        <w:t>，通过本项目的开展，改变原有雨污混接的情况，减少进入污水处理系统的雨水，从而实现了减少污水处理量、增大C</w:t>
      </w:r>
      <w:r>
        <w:rPr>
          <w:rFonts w:ascii="仿宋_GB2312" w:eastAsia="仿宋_GB2312"/>
          <w:sz w:val="32"/>
          <w:szCs w:val="32"/>
          <w:lang w:bidi="en-US"/>
        </w:rPr>
        <w:t>OD</w:t>
      </w:r>
      <w:r>
        <w:rPr>
          <w:rFonts w:hint="eastAsia" w:ascii="仿宋_GB2312" w:eastAsia="仿宋_GB2312"/>
          <w:sz w:val="32"/>
          <w:szCs w:val="32"/>
          <w:lang w:bidi="en-US"/>
        </w:rPr>
        <w:t>浓度，减少碳源药剂投入，进而降低城桥镇污水处理成本的情况。</w:t>
      </w:r>
    </w:p>
    <w:p>
      <w:pPr>
        <w:ind w:firstLine="640" w:firstLineChars="200"/>
        <w:rPr>
          <w:rFonts w:ascii="仿宋_GB2312" w:hAnsi="仿宋" w:eastAsia="仿宋_GB2312"/>
          <w:sz w:val="32"/>
          <w:szCs w:val="32"/>
        </w:rPr>
      </w:pPr>
      <w:r>
        <w:rPr>
          <w:rFonts w:hint="eastAsia" w:ascii="仿宋_GB2312" w:hAnsi="仿宋" w:eastAsia="仿宋_GB2312"/>
          <w:sz w:val="32"/>
          <w:szCs w:val="32"/>
        </w:rPr>
        <w:t>后续城桥镇污水系统建设计划实施东门路、玉环路等８条道路的污水管网完善项目，总投资</w:t>
      </w:r>
      <w:r>
        <w:rPr>
          <w:rFonts w:ascii="仿宋_GB2312" w:hAnsi="仿宋" w:eastAsia="仿宋_GB2312"/>
          <w:sz w:val="32"/>
          <w:szCs w:val="32"/>
        </w:rPr>
        <w:t>6247万元，</w:t>
      </w:r>
      <w:r>
        <w:rPr>
          <w:rFonts w:hint="eastAsia" w:ascii="仿宋_GB2312" w:hAnsi="仿宋" w:eastAsia="仿宋_GB2312"/>
          <w:sz w:val="32"/>
          <w:szCs w:val="32"/>
        </w:rPr>
        <w:t>于2</w:t>
      </w:r>
      <w:r>
        <w:rPr>
          <w:rFonts w:ascii="仿宋_GB2312" w:hAnsi="仿宋" w:eastAsia="仿宋_GB2312"/>
          <w:sz w:val="32"/>
          <w:szCs w:val="32"/>
        </w:rPr>
        <w:t>022</w:t>
      </w:r>
      <w:r>
        <w:rPr>
          <w:rFonts w:hint="eastAsia" w:ascii="仿宋_GB2312" w:hAnsi="仿宋" w:eastAsia="仿宋_GB2312"/>
          <w:sz w:val="32"/>
          <w:szCs w:val="32"/>
        </w:rPr>
        <w:t>年立项，</w:t>
      </w:r>
      <w:r>
        <w:rPr>
          <w:rFonts w:ascii="仿宋_GB2312" w:hAnsi="仿宋" w:eastAsia="仿宋_GB2312"/>
          <w:sz w:val="32"/>
          <w:szCs w:val="32"/>
        </w:rPr>
        <w:t>正在施工建设</w:t>
      </w:r>
      <w:r>
        <w:rPr>
          <w:rFonts w:hint="eastAsia" w:ascii="仿宋_GB2312" w:hAnsi="仿宋" w:eastAsia="仿宋_GB2312"/>
          <w:sz w:val="32"/>
          <w:szCs w:val="32"/>
        </w:rPr>
        <w:t>，已拨付资金约2</w:t>
      </w:r>
      <w:r>
        <w:rPr>
          <w:rFonts w:ascii="仿宋_GB2312" w:hAnsi="仿宋" w:eastAsia="仿宋_GB2312"/>
          <w:sz w:val="32"/>
          <w:szCs w:val="32"/>
        </w:rPr>
        <w:t>000</w:t>
      </w:r>
      <w:r>
        <w:rPr>
          <w:rFonts w:hint="eastAsia" w:ascii="仿宋_GB2312" w:hAnsi="仿宋" w:eastAsia="仿宋_GB2312"/>
          <w:sz w:val="32"/>
          <w:szCs w:val="32"/>
        </w:rPr>
        <w:t>万元；人民路等城区</w:t>
      </w:r>
      <w:r>
        <w:rPr>
          <w:rFonts w:ascii="仿宋_GB2312" w:hAnsi="仿宋" w:eastAsia="仿宋_GB2312"/>
          <w:sz w:val="32"/>
          <w:szCs w:val="32"/>
        </w:rPr>
        <w:t>21条道路污水管网完善项目，总投资14250万元</w:t>
      </w:r>
      <w:r>
        <w:rPr>
          <w:rFonts w:hint="eastAsia" w:ascii="仿宋_GB2312" w:hAnsi="仿宋" w:eastAsia="仿宋_GB2312"/>
          <w:sz w:val="32"/>
          <w:szCs w:val="32"/>
        </w:rPr>
        <w:t>，于2</w:t>
      </w:r>
      <w:r>
        <w:rPr>
          <w:rFonts w:ascii="仿宋_GB2312" w:hAnsi="仿宋" w:eastAsia="仿宋_GB2312"/>
          <w:sz w:val="32"/>
          <w:szCs w:val="32"/>
        </w:rPr>
        <w:t>023</w:t>
      </w:r>
      <w:r>
        <w:rPr>
          <w:rFonts w:hint="eastAsia" w:ascii="仿宋_GB2312" w:hAnsi="仿宋" w:eastAsia="仿宋_GB2312"/>
          <w:sz w:val="32"/>
          <w:szCs w:val="32"/>
        </w:rPr>
        <w:t>年立项，</w:t>
      </w:r>
      <w:r>
        <w:rPr>
          <w:rFonts w:ascii="仿宋_GB2312" w:hAnsi="仿宋" w:eastAsia="仿宋_GB2312"/>
          <w:sz w:val="32"/>
          <w:szCs w:val="32"/>
        </w:rPr>
        <w:t>正在施工建设</w:t>
      </w:r>
      <w:r>
        <w:rPr>
          <w:rFonts w:hint="eastAsia" w:ascii="仿宋_GB2312" w:hAnsi="仿宋" w:eastAsia="仿宋_GB2312"/>
          <w:sz w:val="32"/>
          <w:szCs w:val="32"/>
        </w:rPr>
        <w:t>，已拨付资金约</w:t>
      </w:r>
      <w:r>
        <w:rPr>
          <w:rFonts w:ascii="仿宋_GB2312" w:hAnsi="仿宋" w:eastAsia="仿宋_GB2312"/>
          <w:sz w:val="32"/>
          <w:szCs w:val="32"/>
        </w:rPr>
        <w:t>1900</w:t>
      </w:r>
      <w:r>
        <w:rPr>
          <w:rFonts w:hint="eastAsia" w:ascii="仿宋_GB2312" w:hAnsi="仿宋" w:eastAsia="仿宋_GB2312"/>
          <w:sz w:val="32"/>
          <w:szCs w:val="32"/>
        </w:rPr>
        <w:t>万元；八一路等1</w:t>
      </w:r>
      <w:r>
        <w:rPr>
          <w:rFonts w:ascii="仿宋_GB2312" w:hAnsi="仿宋" w:eastAsia="仿宋_GB2312"/>
          <w:sz w:val="32"/>
          <w:szCs w:val="32"/>
        </w:rPr>
        <w:t>5</w:t>
      </w:r>
      <w:r>
        <w:rPr>
          <w:rFonts w:hint="eastAsia" w:ascii="仿宋_GB2312" w:hAnsi="仿宋" w:eastAsia="仿宋_GB2312"/>
          <w:sz w:val="32"/>
          <w:szCs w:val="32"/>
        </w:rPr>
        <w:t>条道路污水管网完善工程项目，总投资1</w:t>
      </w:r>
      <w:r>
        <w:rPr>
          <w:rFonts w:ascii="仿宋_GB2312" w:hAnsi="仿宋" w:eastAsia="仿宋_GB2312"/>
          <w:sz w:val="32"/>
          <w:szCs w:val="32"/>
        </w:rPr>
        <w:t>3406.01</w:t>
      </w:r>
      <w:r>
        <w:rPr>
          <w:rFonts w:hint="eastAsia" w:ascii="仿宋_GB2312" w:hAnsi="仿宋" w:eastAsia="仿宋_GB2312"/>
          <w:sz w:val="32"/>
          <w:szCs w:val="32"/>
        </w:rPr>
        <w:t>万元，于</w:t>
      </w:r>
      <w:r>
        <w:rPr>
          <w:rFonts w:ascii="仿宋_GB2312" w:hAnsi="仿宋" w:eastAsia="仿宋_GB2312"/>
          <w:sz w:val="32"/>
          <w:szCs w:val="32"/>
        </w:rPr>
        <w:t>2023</w:t>
      </w:r>
      <w:r>
        <w:rPr>
          <w:rFonts w:hint="eastAsia" w:ascii="仿宋_GB2312" w:hAnsi="仿宋" w:eastAsia="仿宋_GB2312"/>
          <w:sz w:val="32"/>
          <w:szCs w:val="32"/>
        </w:rPr>
        <w:t>年立项。</w:t>
      </w:r>
    </w:p>
    <w:p>
      <w:pPr>
        <w:ind w:firstLine="640" w:firstLineChars="200"/>
        <w:rPr>
          <w:rFonts w:ascii="仿宋_GB2312" w:hAnsi="仿宋" w:eastAsia="仿宋_GB2312"/>
          <w:sz w:val="32"/>
          <w:szCs w:val="32"/>
        </w:rPr>
      </w:pPr>
      <w:r>
        <w:rPr>
          <w:rFonts w:hint="eastAsia" w:ascii="仿宋_GB2312" w:hAnsi="仿宋" w:eastAsia="仿宋_GB2312"/>
          <w:sz w:val="32"/>
          <w:szCs w:val="32"/>
        </w:rPr>
        <w:t>为提高污水处理率，改善区域水环境质量，2</w:t>
      </w:r>
      <w:r>
        <w:rPr>
          <w:rFonts w:ascii="仿宋_GB2312" w:hAnsi="仿宋" w:eastAsia="仿宋_GB2312"/>
          <w:sz w:val="32"/>
          <w:szCs w:val="32"/>
        </w:rPr>
        <w:t>020</w:t>
      </w:r>
      <w:r>
        <w:rPr>
          <w:rFonts w:hint="eastAsia" w:ascii="仿宋_GB2312" w:hAnsi="仿宋" w:eastAsia="仿宋_GB2312"/>
          <w:sz w:val="32"/>
          <w:szCs w:val="32"/>
        </w:rPr>
        <w:t>年，崇明区城桥镇规划建设和生态环境办公室在区水务局的指导下，经内部会议流程审批后立项开展实施中津桥路、西门路、中街山路、三沙洪路污水管道工程项目。镇规保办通过委托第三方完成可行性研究、勘察、设计等前期工作并报区发改委、区建管委等部门审批后，根据《关于</w:t>
      </w:r>
      <w:r>
        <w:rPr>
          <w:rFonts w:ascii="仿宋_GB2312" w:hAnsi="仿宋" w:eastAsia="仿宋_GB2312"/>
          <w:sz w:val="32"/>
          <w:szCs w:val="32"/>
        </w:rPr>
        <w:t>2017-2021年崇明区与镇（乡）</w:t>
      </w:r>
      <w:r>
        <w:rPr>
          <w:rFonts w:hint="eastAsia" w:ascii="仿宋_GB2312" w:hAnsi="仿宋" w:eastAsia="仿宋_GB2312"/>
          <w:sz w:val="32"/>
          <w:szCs w:val="32"/>
        </w:rPr>
        <w:t>财政管理体制的实施意见》中关于撤制镇（集镇）污水完善项目区与镇分担比例为</w:t>
      </w:r>
      <w:r>
        <w:rPr>
          <w:rFonts w:ascii="仿宋_GB2312" w:hAnsi="仿宋" w:eastAsia="仿宋_GB2312"/>
          <w:sz w:val="32"/>
          <w:szCs w:val="32"/>
        </w:rPr>
        <w:t>7:3</w:t>
      </w:r>
      <w:r>
        <w:rPr>
          <w:rFonts w:hint="eastAsia" w:ascii="仿宋_GB2312" w:hAnsi="仿宋" w:eastAsia="仿宋_GB2312"/>
          <w:sz w:val="32"/>
          <w:szCs w:val="32"/>
        </w:rPr>
        <w:t>安排资金，通过公开招标的方式实施本项</w:t>
      </w:r>
      <w:r>
        <w:rPr>
          <w14:ligatures w14:val="none"/>
        </w:rPr>
        <w:drawing>
          <wp:anchor distT="0" distB="0" distL="114300" distR="114300" simplePos="0" relativeHeight="251663360" behindDoc="0" locked="0" layoutInCell="1" allowOverlap="0">
            <wp:simplePos x="0" y="0"/>
            <wp:positionH relativeFrom="margin">
              <wp:posOffset>-55245</wp:posOffset>
            </wp:positionH>
            <wp:positionV relativeFrom="paragraph">
              <wp:posOffset>450850</wp:posOffset>
            </wp:positionV>
            <wp:extent cx="5274310" cy="3610610"/>
            <wp:effectExtent l="0" t="0" r="3175" b="8890"/>
            <wp:wrapTopAndBottom/>
            <wp:docPr id="119338578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3385787" name="图片 1"/>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5274000" cy="3610800"/>
                    </a:xfrm>
                    <a:prstGeom prst="rect">
                      <a:avLst/>
                    </a:prstGeom>
                  </pic:spPr>
                </pic:pic>
              </a:graphicData>
            </a:graphic>
          </wp:anchor>
        </w:drawing>
      </w:r>
      <w:r>
        <w:rPr>
          <w:rFonts w:hint="eastAsia" w:ascii="仿宋_GB2312" w:hAnsi="仿宋" w:eastAsia="仿宋_GB2312"/>
          <w:sz w:val="32"/>
          <w:szCs w:val="32"/>
        </w:rPr>
        <w:t>目。</w:t>
      </w:r>
    </w:p>
    <w:p>
      <w:pPr>
        <w:jc w:val="center"/>
        <w:rPr>
          <w:rFonts w:ascii="仿宋_GB2312" w:hAnsi="仿宋" w:eastAsia="仿宋_GB2312"/>
          <w:b/>
          <w:bCs/>
          <w:sz w:val="24"/>
          <w:szCs w:val="24"/>
        </w:rPr>
      </w:pPr>
      <w:r>
        <w:rPr>
          <w:rFonts w:hint="eastAsia" w:ascii="仿宋_GB2312" w:hAnsi="仿宋" w:eastAsia="仿宋_GB2312"/>
          <w:b/>
          <w:bCs/>
          <w:sz w:val="24"/>
          <w:szCs w:val="24"/>
        </w:rPr>
        <w:t>图</w:t>
      </w:r>
      <w:r>
        <w:rPr>
          <w:rFonts w:ascii="仿宋_GB2312" w:hAnsi="仿宋" w:eastAsia="仿宋_GB2312"/>
          <w:b/>
          <w:bCs/>
          <w:sz w:val="24"/>
          <w:szCs w:val="24"/>
        </w:rPr>
        <w:t>1</w:t>
      </w:r>
      <w:r>
        <w:rPr>
          <w:rFonts w:hint="eastAsia" w:ascii="仿宋_GB2312" w:hAnsi="仿宋" w:eastAsia="仿宋_GB2312"/>
          <w:b/>
          <w:bCs/>
          <w:sz w:val="24"/>
          <w:szCs w:val="24"/>
        </w:rPr>
        <w:t>-</w:t>
      </w:r>
      <w:r>
        <w:rPr>
          <w:rFonts w:ascii="仿宋_GB2312" w:hAnsi="仿宋" w:eastAsia="仿宋_GB2312"/>
          <w:b/>
          <w:bCs/>
          <w:sz w:val="24"/>
          <w:szCs w:val="24"/>
        </w:rPr>
        <w:t xml:space="preserve">1 </w:t>
      </w:r>
      <w:r>
        <w:rPr>
          <w:rFonts w:hint="eastAsia" w:ascii="仿宋_GB2312" w:hAnsi="仿宋" w:eastAsia="仿宋_GB2312"/>
          <w:b/>
          <w:bCs/>
          <w:sz w:val="24"/>
          <w:szCs w:val="24"/>
        </w:rPr>
        <w:t>项目实施前项目区域污水干管建设及计划完成情况</w:t>
      </w:r>
    </w:p>
    <w:p>
      <w:pPr>
        <w:ind w:firstLine="482" w:firstLineChars="200"/>
        <w:jc w:val="left"/>
        <w:rPr>
          <w:rFonts w:ascii="仿宋_GB2312" w:hAnsi="仿宋" w:eastAsia="仿宋_GB2312"/>
          <w:b/>
          <w:bCs/>
          <w:sz w:val="24"/>
          <w:szCs w:val="24"/>
        </w:rPr>
      </w:pPr>
      <w:r>
        <w:rPr>
          <w:rFonts w:hint="eastAsia" w:ascii="仿宋_GB2312" w:hAnsi="仿宋" w:eastAsia="仿宋_GB2312"/>
          <w:b/>
          <w:bCs/>
          <w:sz w:val="24"/>
          <w:szCs w:val="24"/>
        </w:rPr>
        <w:t>注：其中蓝色实线为已建污水干管，红色虚线为未建部分（本项目建设）</w:t>
      </w:r>
    </w:p>
    <w:p>
      <w:pPr>
        <w:spacing w:line="600" w:lineRule="exact"/>
        <w:ind w:firstLine="643" w:firstLineChars="200"/>
        <w:rPr>
          <w:rFonts w:ascii="仿宋_GB2312" w:eastAsia="仿宋_GB2312"/>
          <w:b/>
          <w:bCs/>
          <w:sz w:val="32"/>
          <w:szCs w:val="32"/>
        </w:rPr>
      </w:pPr>
      <w:r>
        <w:rPr>
          <w:rFonts w:hint="eastAsia" w:ascii="仿宋_GB2312" w:eastAsia="仿宋_GB2312"/>
          <w:b/>
          <w:bCs/>
          <w:sz w:val="32"/>
          <w:szCs w:val="32"/>
        </w:rPr>
        <w:t>2.立项目的</w:t>
      </w:r>
    </w:p>
    <w:p>
      <w:pPr>
        <w:ind w:firstLine="640" w:firstLineChars="200"/>
        <w:rPr>
          <w:rFonts w:ascii="仿宋_GB2312" w:hAnsi="仿宋" w:eastAsia="仿宋_GB2312"/>
          <w:sz w:val="32"/>
          <w:szCs w:val="32"/>
        </w:rPr>
      </w:pPr>
      <w:r>
        <w:rPr>
          <w:rFonts w:hint="eastAsia" w:ascii="仿宋_GB2312" w:hAnsi="仿宋" w:eastAsia="仿宋_GB2312"/>
          <w:sz w:val="32"/>
          <w:szCs w:val="32"/>
        </w:rPr>
        <w:t>通过本项目的开展，将结合小区雨污分流改造项目</w:t>
      </w:r>
      <w:r>
        <w:rPr>
          <w:vertAlign w:val="superscript"/>
        </w:rPr>
        <w:footnoteReference w:id="0"/>
      </w:r>
      <w:r>
        <w:rPr>
          <w:rFonts w:hint="eastAsia" w:ascii="仿宋_GB2312" w:hAnsi="仿宋" w:eastAsia="仿宋_GB2312"/>
          <w:sz w:val="32"/>
          <w:szCs w:val="32"/>
        </w:rPr>
        <w:t>，解决区域雨污混接问题，基本实现项目区域污水零直排，排入城桥污水厂进行处理，减少河道污染，改善水环境。</w:t>
      </w:r>
    </w:p>
    <w:p>
      <w:pPr>
        <w:spacing w:line="600" w:lineRule="exact"/>
        <w:ind w:firstLine="643" w:firstLineChars="200"/>
        <w:rPr>
          <w:rFonts w:ascii="仿宋_GB2312" w:eastAsia="仿宋_GB2312"/>
          <w:b/>
          <w:bCs/>
          <w:sz w:val="32"/>
          <w:szCs w:val="32"/>
        </w:rPr>
      </w:pPr>
      <w:bookmarkStart w:id="13" w:name="_Toc113896929"/>
      <w:r>
        <w:rPr>
          <w:rFonts w:hint="eastAsia" w:ascii="仿宋_GB2312" w:eastAsia="仿宋_GB2312"/>
          <w:b/>
          <w:bCs/>
          <w:sz w:val="32"/>
          <w:szCs w:val="32"/>
        </w:rPr>
        <w:t>3.立项依据</w:t>
      </w:r>
      <w:bookmarkEnd w:id="13"/>
    </w:p>
    <w:p>
      <w:pPr>
        <w:ind w:firstLine="640" w:firstLineChars="200"/>
        <w:rPr>
          <w:rFonts w:ascii="仿宋_GB2312" w:hAnsi="仿宋" w:eastAsia="仿宋_GB2312"/>
          <w:sz w:val="32"/>
          <w:szCs w:val="32"/>
        </w:rPr>
      </w:pPr>
      <w:r>
        <w:rPr>
          <w:rFonts w:hint="eastAsia" w:ascii="仿宋_GB2312" w:hAnsi="仿宋" w:eastAsia="仿宋_GB2312"/>
          <w:sz w:val="32"/>
          <w:szCs w:val="32"/>
        </w:rPr>
        <w:t>（1）《关于印发城镇污水处理提质增效三年行动方案（</w:t>
      </w:r>
      <w:r>
        <w:rPr>
          <w:rFonts w:ascii="仿宋_GB2312" w:hAnsi="仿宋" w:eastAsia="仿宋_GB2312"/>
          <w:sz w:val="32"/>
          <w:szCs w:val="32"/>
        </w:rPr>
        <w:t>2019—2021年）的通知</w:t>
      </w:r>
      <w:r>
        <w:rPr>
          <w:rFonts w:hint="eastAsia" w:ascii="仿宋_GB2312" w:hAnsi="仿宋" w:eastAsia="仿宋_GB2312"/>
          <w:sz w:val="32"/>
          <w:szCs w:val="32"/>
        </w:rPr>
        <w:t>》（建城〔</w:t>
      </w:r>
      <w:r>
        <w:rPr>
          <w:rFonts w:ascii="仿宋_GB2312" w:hAnsi="仿宋" w:eastAsia="仿宋_GB2312"/>
          <w:sz w:val="32"/>
          <w:szCs w:val="32"/>
        </w:rPr>
        <w:t>2019〕52号</w:t>
      </w:r>
      <w:r>
        <w:rPr>
          <w:rFonts w:hint="eastAsia" w:ascii="仿宋_GB2312" w:hAnsi="仿宋" w:eastAsia="仿宋_GB2312"/>
          <w:sz w:val="32"/>
          <w:szCs w:val="32"/>
        </w:rPr>
        <w:t>）</w:t>
      </w:r>
    </w:p>
    <w:p>
      <w:pPr>
        <w:ind w:firstLine="640" w:firstLineChars="200"/>
        <w:rPr>
          <w:rFonts w:ascii="仿宋_GB2312" w:hAnsi="仿宋" w:eastAsia="仿宋_GB2312"/>
          <w:sz w:val="32"/>
          <w:szCs w:val="32"/>
        </w:rPr>
      </w:pPr>
      <w:r>
        <w:rPr>
          <w:rFonts w:hint="eastAsia" w:ascii="仿宋_GB2312" w:hAnsi="仿宋" w:eastAsia="仿宋_GB2312"/>
          <w:sz w:val="32"/>
          <w:szCs w:val="32"/>
        </w:rPr>
        <w:t>“经过3年努力，地级及以上城市建成区基本无生活污水直排口，基本消除城中村、老旧城区和城乡结合部生活污水收集处理设施空白区，基本消除黑臭水体，城市生活污水集中收集效能显著提高。”</w:t>
      </w:r>
    </w:p>
    <w:p>
      <w:pPr>
        <w:ind w:firstLine="640" w:firstLineChars="200"/>
        <w:rPr>
          <w:rFonts w:ascii="仿宋_GB2312" w:hAnsi="仿宋" w:eastAsia="仿宋_GB2312"/>
          <w:sz w:val="32"/>
          <w:szCs w:val="32"/>
        </w:rPr>
      </w:pPr>
      <w:r>
        <w:rPr>
          <w:rFonts w:hint="eastAsia" w:ascii="仿宋_GB2312" w:hAnsi="仿宋" w:eastAsia="仿宋_GB2312"/>
          <w:sz w:val="32"/>
          <w:szCs w:val="32"/>
        </w:rPr>
        <w:t>（2）《上海市污水处理系统及污泥处理处置规划》</w:t>
      </w:r>
    </w:p>
    <w:p>
      <w:pPr>
        <w:ind w:firstLine="640" w:firstLineChars="200"/>
        <w:rPr>
          <w:rFonts w:ascii="仿宋_GB2312" w:hAnsi="仿宋" w:eastAsia="仿宋_GB2312"/>
          <w:sz w:val="32"/>
          <w:szCs w:val="32"/>
        </w:rPr>
      </w:pPr>
      <w:r>
        <w:rPr>
          <w:rFonts w:hint="eastAsia" w:ascii="仿宋_GB2312" w:hAnsi="仿宋" w:eastAsia="仿宋_GB2312"/>
          <w:sz w:val="32"/>
          <w:szCs w:val="32"/>
        </w:rPr>
        <w:t>“按照上海高质量、高水平发展和城市精细化管理的总体要求，至</w:t>
      </w:r>
      <w:r>
        <w:rPr>
          <w:rFonts w:ascii="仿宋_GB2312" w:hAnsi="仿宋" w:eastAsia="仿宋_GB2312"/>
          <w:sz w:val="32"/>
          <w:szCs w:val="32"/>
        </w:rPr>
        <w:t xml:space="preserve"> 2035 年，全面实现城乡污水管网全覆盖、点源污</w:t>
      </w:r>
      <w:r>
        <w:rPr>
          <w:rFonts w:hint="eastAsia" w:ascii="仿宋_GB2312" w:hAnsi="仿宋" w:eastAsia="仿宋_GB2312"/>
          <w:sz w:val="32"/>
          <w:szCs w:val="32"/>
        </w:rPr>
        <w:t>染全收集全处理、面源污染综合治理、水泥气同治，构建符合超大型城市特点和发展规律的标准领先、功能完善、安全可靠、环境友好、智慧高效的水环境治理体系。”</w:t>
      </w:r>
    </w:p>
    <w:p>
      <w:pPr>
        <w:ind w:firstLine="640" w:firstLineChars="200"/>
        <w:rPr>
          <w:rFonts w:ascii="仿宋_GB2312" w:hAnsi="仿宋" w:eastAsia="仿宋_GB2312"/>
          <w:sz w:val="32"/>
          <w:szCs w:val="32"/>
        </w:rPr>
      </w:pPr>
      <w:r>
        <w:rPr>
          <w:rFonts w:hint="eastAsia" w:ascii="仿宋_GB2312" w:hAnsi="仿宋" w:eastAsia="仿宋_GB2312"/>
          <w:sz w:val="32"/>
          <w:szCs w:val="32"/>
        </w:rPr>
        <w:t>（</w:t>
      </w:r>
      <w:r>
        <w:rPr>
          <w:rFonts w:ascii="仿宋_GB2312" w:hAnsi="仿宋" w:eastAsia="仿宋_GB2312"/>
          <w:sz w:val="32"/>
          <w:szCs w:val="32"/>
        </w:rPr>
        <w:t>3</w:t>
      </w:r>
      <w:r>
        <w:rPr>
          <w:rFonts w:hint="eastAsia" w:ascii="仿宋_GB2312" w:hAnsi="仿宋" w:eastAsia="仿宋_GB2312"/>
          <w:sz w:val="32"/>
          <w:szCs w:val="32"/>
        </w:rPr>
        <w:t>）《崇明区污水处理系统及污泥处理处置专业规划（2</w:t>
      </w:r>
      <w:r>
        <w:rPr>
          <w:rFonts w:ascii="仿宋_GB2312" w:hAnsi="仿宋" w:eastAsia="仿宋_GB2312"/>
          <w:sz w:val="32"/>
          <w:szCs w:val="32"/>
        </w:rPr>
        <w:t>020</w:t>
      </w:r>
      <w:r>
        <w:rPr>
          <w:rFonts w:hint="eastAsia" w:ascii="仿宋_GB2312" w:hAnsi="仿宋" w:eastAsia="仿宋_GB2312"/>
          <w:sz w:val="32"/>
          <w:szCs w:val="32"/>
        </w:rPr>
        <w:t>-</w:t>
      </w:r>
      <w:r>
        <w:rPr>
          <w:rFonts w:ascii="仿宋_GB2312" w:hAnsi="仿宋" w:eastAsia="仿宋_GB2312"/>
          <w:sz w:val="32"/>
          <w:szCs w:val="32"/>
        </w:rPr>
        <w:t>2035</w:t>
      </w:r>
      <w:r>
        <w:rPr>
          <w:rFonts w:hint="eastAsia" w:ascii="仿宋_GB2312" w:hAnsi="仿宋" w:eastAsia="仿宋_GB2312"/>
          <w:sz w:val="32"/>
          <w:szCs w:val="32"/>
        </w:rPr>
        <w:t>）》</w:t>
      </w:r>
    </w:p>
    <w:p>
      <w:pPr>
        <w:ind w:firstLine="640" w:firstLineChars="200"/>
        <w:rPr>
          <w:rFonts w:ascii="仿宋_GB2312" w:hAnsi="仿宋" w:eastAsia="仿宋_GB2312"/>
          <w:sz w:val="32"/>
          <w:szCs w:val="32"/>
        </w:rPr>
      </w:pPr>
      <w:r>
        <w:rPr>
          <w:rFonts w:hint="eastAsia" w:ascii="仿宋_GB2312" w:hAnsi="仿宋" w:eastAsia="仿宋_GB2312"/>
          <w:sz w:val="32"/>
          <w:szCs w:val="32"/>
        </w:rPr>
        <w:t>“2</w:t>
      </w:r>
      <w:r>
        <w:rPr>
          <w:rFonts w:ascii="仿宋_GB2312" w:hAnsi="仿宋" w:eastAsia="仿宋_GB2312"/>
          <w:sz w:val="32"/>
          <w:szCs w:val="32"/>
        </w:rPr>
        <w:t>025</w:t>
      </w:r>
      <w:r>
        <w:rPr>
          <w:rFonts w:hint="eastAsia" w:ascii="仿宋_GB2312" w:hAnsi="仿宋" w:eastAsia="仿宋_GB2312"/>
          <w:sz w:val="32"/>
          <w:szCs w:val="32"/>
        </w:rPr>
        <w:t>年崇明区城镇污水处理率要达到9</w:t>
      </w:r>
      <w:r>
        <w:rPr>
          <w:rFonts w:ascii="仿宋_GB2312" w:hAnsi="仿宋" w:eastAsia="仿宋_GB2312"/>
          <w:sz w:val="32"/>
          <w:szCs w:val="32"/>
        </w:rPr>
        <w:t>9</w:t>
      </w:r>
      <w:r>
        <w:rPr>
          <w:rFonts w:hint="eastAsia" w:ascii="仿宋_GB2312" w:hAnsi="仿宋" w:eastAsia="仿宋_GB2312"/>
          <w:sz w:val="32"/>
          <w:szCs w:val="32"/>
        </w:rPr>
        <w:t>%以上。”</w:t>
      </w:r>
    </w:p>
    <w:p>
      <w:pPr>
        <w:pStyle w:val="3"/>
        <w:ind w:left="197"/>
      </w:pPr>
      <w:bookmarkStart w:id="14" w:name="_Toc132016588"/>
      <w:bookmarkStart w:id="15" w:name="_Toc132016556"/>
      <w:bookmarkStart w:id="16" w:name="_Toc17699"/>
      <w:r>
        <w:rPr>
          <w:rFonts w:hint="eastAsia"/>
        </w:rPr>
        <w:t>（二）项目实施计划</w:t>
      </w:r>
      <w:bookmarkEnd w:id="14"/>
      <w:bookmarkEnd w:id="15"/>
      <w:bookmarkEnd w:id="16"/>
    </w:p>
    <w:p>
      <w:pPr>
        <w:ind w:firstLine="643" w:firstLineChars="200"/>
        <w:rPr>
          <w:rFonts w:ascii="仿宋_GB2312" w:hAnsi="仿宋" w:eastAsia="仿宋_GB2312"/>
          <w:b/>
          <w:bCs/>
          <w:sz w:val="32"/>
          <w:szCs w:val="32"/>
        </w:rPr>
      </w:pPr>
      <w:r>
        <w:rPr>
          <w:rFonts w:hint="eastAsia" w:ascii="仿宋_GB2312" w:hAnsi="仿宋" w:eastAsia="仿宋_GB2312"/>
          <w:b/>
          <w:bCs/>
          <w:sz w:val="32"/>
          <w:szCs w:val="32"/>
        </w:rPr>
        <w:t>1.项目实施计划</w:t>
      </w:r>
    </w:p>
    <w:p>
      <w:pPr>
        <w:ind w:firstLine="640" w:firstLineChars="200"/>
        <w:rPr>
          <w:rFonts w:ascii="仿宋_GB2312" w:hAnsi="仿宋" w:eastAsia="仿宋_GB2312"/>
          <w:sz w:val="32"/>
          <w:szCs w:val="32"/>
        </w:rPr>
      </w:pPr>
      <w:r>
        <w:rPr>
          <w:rFonts w:hint="eastAsia" w:ascii="仿宋_GB2312" w:hAnsi="仿宋" w:eastAsia="仿宋_GB2312"/>
          <w:sz w:val="32"/>
          <w:szCs w:val="32"/>
        </w:rPr>
        <w:t>本项目计划2</w:t>
      </w:r>
      <w:r>
        <w:rPr>
          <w:rFonts w:ascii="仿宋_GB2312" w:hAnsi="仿宋" w:eastAsia="仿宋_GB2312"/>
          <w:sz w:val="32"/>
          <w:szCs w:val="32"/>
        </w:rPr>
        <w:t>020</w:t>
      </w:r>
      <w:r>
        <w:rPr>
          <w:rFonts w:hint="eastAsia" w:ascii="仿宋_GB2312" w:hAnsi="仿宋" w:eastAsia="仿宋_GB2312"/>
          <w:sz w:val="32"/>
          <w:szCs w:val="32"/>
        </w:rPr>
        <w:t>年3月开始至2</w:t>
      </w:r>
      <w:r>
        <w:rPr>
          <w:rFonts w:ascii="仿宋_GB2312" w:hAnsi="仿宋" w:eastAsia="仿宋_GB2312"/>
          <w:sz w:val="32"/>
          <w:szCs w:val="32"/>
        </w:rPr>
        <w:t>021</w:t>
      </w:r>
      <w:r>
        <w:rPr>
          <w:rFonts w:hint="eastAsia" w:ascii="仿宋_GB2312" w:hAnsi="仿宋" w:eastAsia="仿宋_GB2312"/>
          <w:sz w:val="32"/>
          <w:szCs w:val="32"/>
        </w:rPr>
        <w:t>年</w:t>
      </w:r>
      <w:r>
        <w:rPr>
          <w:rFonts w:ascii="仿宋_GB2312" w:hAnsi="仿宋" w:eastAsia="仿宋_GB2312"/>
          <w:sz w:val="32"/>
          <w:szCs w:val="32"/>
        </w:rPr>
        <w:t>7</w:t>
      </w:r>
      <w:r>
        <w:rPr>
          <w:rFonts w:hint="eastAsia" w:ascii="仿宋_GB2312" w:hAnsi="仿宋" w:eastAsia="仿宋_GB2312"/>
          <w:sz w:val="32"/>
          <w:szCs w:val="32"/>
        </w:rPr>
        <w:t>月完成，具体如下：</w:t>
      </w:r>
    </w:p>
    <w:p>
      <w:pPr>
        <w:ind w:firstLine="640" w:firstLineChars="200"/>
        <w:rPr>
          <w:rFonts w:ascii="仿宋_GB2312" w:hAnsi="仿宋" w:eastAsia="仿宋_GB2312"/>
          <w:sz w:val="32"/>
          <w:szCs w:val="32"/>
        </w:rPr>
      </w:pPr>
      <w:r>
        <w:rPr>
          <w:rFonts w:hint="eastAsia" w:ascii="仿宋_GB2312" w:hAnsi="仿宋" w:eastAsia="仿宋_GB2312"/>
          <w:sz w:val="32"/>
          <w:szCs w:val="32"/>
        </w:rPr>
        <w:t>①2</w:t>
      </w:r>
      <w:r>
        <w:rPr>
          <w:rFonts w:ascii="仿宋_GB2312" w:hAnsi="仿宋" w:eastAsia="仿宋_GB2312"/>
          <w:sz w:val="32"/>
          <w:szCs w:val="32"/>
        </w:rPr>
        <w:t>020</w:t>
      </w:r>
      <w:r>
        <w:rPr>
          <w:rFonts w:hint="eastAsia" w:ascii="仿宋_GB2312" w:hAnsi="仿宋" w:eastAsia="仿宋_GB2312"/>
          <w:sz w:val="32"/>
          <w:szCs w:val="32"/>
        </w:rPr>
        <w:t>年</w:t>
      </w:r>
      <w:r>
        <w:rPr>
          <w:rFonts w:ascii="仿宋_GB2312" w:hAnsi="仿宋" w:eastAsia="仿宋_GB2312"/>
          <w:sz w:val="32"/>
          <w:szCs w:val="32"/>
        </w:rPr>
        <w:t>3</w:t>
      </w:r>
      <w:r>
        <w:rPr>
          <w:rFonts w:hint="eastAsia" w:ascii="仿宋_GB2312" w:hAnsi="仿宋" w:eastAsia="仿宋_GB2312"/>
          <w:sz w:val="32"/>
          <w:szCs w:val="32"/>
        </w:rPr>
        <w:t>-</w:t>
      </w:r>
      <w:r>
        <w:rPr>
          <w:rFonts w:ascii="仿宋_GB2312" w:hAnsi="仿宋" w:eastAsia="仿宋_GB2312"/>
          <w:sz w:val="32"/>
          <w:szCs w:val="32"/>
        </w:rPr>
        <w:t>8</w:t>
      </w:r>
      <w:r>
        <w:rPr>
          <w:rFonts w:hint="eastAsia" w:ascii="仿宋_GB2312" w:hAnsi="仿宋" w:eastAsia="仿宋_GB2312"/>
          <w:sz w:val="32"/>
          <w:szCs w:val="32"/>
        </w:rPr>
        <w:t>月完成项目可行性研究、初步设计等前期工作，并报区发改委、区建管委等部门审核；</w:t>
      </w:r>
    </w:p>
    <w:p>
      <w:pPr>
        <w:ind w:firstLine="640" w:firstLineChars="200"/>
        <w:rPr>
          <w:rFonts w:ascii="仿宋_GB2312" w:hAnsi="仿宋" w:eastAsia="仿宋_GB2312"/>
          <w:sz w:val="32"/>
          <w:szCs w:val="32"/>
        </w:rPr>
      </w:pPr>
      <w:r>
        <w:rPr>
          <w:rFonts w:hint="eastAsia" w:ascii="仿宋_GB2312" w:hAnsi="仿宋" w:eastAsia="仿宋_GB2312"/>
          <w:sz w:val="32"/>
          <w:szCs w:val="32"/>
        </w:rPr>
        <w:t>②2</w:t>
      </w:r>
      <w:r>
        <w:rPr>
          <w:rFonts w:ascii="仿宋_GB2312" w:hAnsi="仿宋" w:eastAsia="仿宋_GB2312"/>
          <w:sz w:val="32"/>
          <w:szCs w:val="32"/>
        </w:rPr>
        <w:t>020</w:t>
      </w:r>
      <w:r>
        <w:rPr>
          <w:rFonts w:hint="eastAsia" w:ascii="仿宋_GB2312" w:hAnsi="仿宋" w:eastAsia="仿宋_GB2312"/>
          <w:sz w:val="32"/>
          <w:szCs w:val="32"/>
        </w:rPr>
        <w:t>年</w:t>
      </w:r>
      <w:r>
        <w:rPr>
          <w:rFonts w:ascii="仿宋_GB2312" w:hAnsi="仿宋" w:eastAsia="仿宋_GB2312"/>
          <w:sz w:val="32"/>
          <w:szCs w:val="32"/>
        </w:rPr>
        <w:t>8</w:t>
      </w:r>
      <w:r>
        <w:rPr>
          <w:rFonts w:hint="eastAsia" w:ascii="仿宋_GB2312" w:hAnsi="仿宋" w:eastAsia="仿宋_GB2312"/>
          <w:sz w:val="32"/>
          <w:szCs w:val="32"/>
        </w:rPr>
        <w:t>月-</w:t>
      </w:r>
      <w:r>
        <w:rPr>
          <w:rFonts w:ascii="仿宋_GB2312" w:hAnsi="仿宋" w:eastAsia="仿宋_GB2312"/>
          <w:sz w:val="32"/>
          <w:szCs w:val="32"/>
        </w:rPr>
        <w:t>2021</w:t>
      </w:r>
      <w:r>
        <w:rPr>
          <w:rFonts w:hint="eastAsia" w:ascii="仿宋_GB2312" w:hAnsi="仿宋" w:eastAsia="仿宋_GB2312"/>
          <w:sz w:val="32"/>
          <w:szCs w:val="32"/>
        </w:rPr>
        <w:t>年3月，完成正式施工前房屋检测、勘察等工作，并进行施工，实际工期共2</w:t>
      </w:r>
      <w:r>
        <w:rPr>
          <w:rFonts w:ascii="仿宋_GB2312" w:hAnsi="仿宋" w:eastAsia="仿宋_GB2312"/>
          <w:sz w:val="32"/>
          <w:szCs w:val="32"/>
        </w:rPr>
        <w:t>10</w:t>
      </w:r>
      <w:r>
        <w:rPr>
          <w:rFonts w:hint="eastAsia" w:ascii="仿宋_GB2312" w:hAnsi="仿宋" w:eastAsia="仿宋_GB2312"/>
          <w:sz w:val="32"/>
          <w:szCs w:val="32"/>
        </w:rPr>
        <w:t>个日历天。</w:t>
      </w:r>
    </w:p>
    <w:p>
      <w:pPr>
        <w:ind w:firstLine="640" w:firstLineChars="200"/>
        <w:rPr>
          <w:rFonts w:ascii="仿宋_GB2312" w:hAnsi="仿宋" w:eastAsia="仿宋_GB2312"/>
          <w:sz w:val="32"/>
          <w:szCs w:val="32"/>
        </w:rPr>
      </w:pPr>
      <w:r>
        <w:rPr>
          <w:rFonts w:hint="eastAsia" w:ascii="仿宋_GB2312" w:hAnsi="仿宋" w:eastAsia="仿宋_GB2312"/>
          <w:sz w:val="32"/>
          <w:szCs w:val="32"/>
        </w:rPr>
        <w:t>③完工后一个月内开展C</w:t>
      </w:r>
      <w:r>
        <w:rPr>
          <w:rFonts w:ascii="仿宋_GB2312" w:hAnsi="仿宋" w:eastAsia="仿宋_GB2312"/>
          <w:sz w:val="32"/>
          <w:szCs w:val="32"/>
        </w:rPr>
        <w:t>CTV</w:t>
      </w:r>
      <w:r>
        <w:rPr>
          <w:rFonts w:hint="eastAsia" w:ascii="仿宋_GB2312" w:hAnsi="仿宋" w:eastAsia="仿宋_GB2312"/>
          <w:sz w:val="32"/>
          <w:szCs w:val="32"/>
        </w:rPr>
        <w:t>检测</w:t>
      </w:r>
      <w:r>
        <w:rPr>
          <w:rStyle w:val="14"/>
          <w:rFonts w:ascii="仿宋_GB2312" w:hAnsi="仿宋" w:eastAsia="仿宋_GB2312"/>
          <w:sz w:val="32"/>
          <w:szCs w:val="32"/>
        </w:rPr>
        <w:footnoteReference w:id="1"/>
      </w:r>
      <w:r>
        <w:rPr>
          <w:rFonts w:hint="eastAsia" w:ascii="仿宋_GB2312" w:hAnsi="仿宋" w:eastAsia="仿宋_GB2312"/>
          <w:sz w:val="32"/>
          <w:szCs w:val="32"/>
        </w:rPr>
        <w:t>等竣工验收工作，三个月内出具竣工审价报告并结算，结算完成后归档。</w:t>
      </w:r>
    </w:p>
    <w:p>
      <w:pPr>
        <w:ind w:firstLine="640" w:firstLineChars="200"/>
        <w:rPr>
          <w:rFonts w:ascii="仿宋_GB2312" w:hAnsi="仿宋" w:eastAsia="仿宋_GB2312"/>
          <w:sz w:val="32"/>
          <w:szCs w:val="32"/>
        </w:rPr>
      </w:pPr>
      <w:r>
        <w:rPr>
          <w:rFonts w:hint="eastAsia" w:ascii="仿宋_GB2312" w:hAnsi="仿宋" w:eastAsia="仿宋_GB2312"/>
          <w:sz w:val="32"/>
          <w:szCs w:val="32"/>
        </w:rPr>
        <w:t>根据区建管委批复等材料，本项目主要建设内容为中津桥路、三沙洪路新建2根污水干管。中津桥路污水干管自中津桥路、八一路起，沿中津桥路、西门路、中街山路敷设D</w:t>
      </w:r>
      <w:r>
        <w:rPr>
          <w:rFonts w:ascii="仿宋_GB2312" w:hAnsi="仿宋" w:eastAsia="仿宋_GB2312"/>
          <w:sz w:val="32"/>
          <w:szCs w:val="32"/>
        </w:rPr>
        <w:t>N1000</w:t>
      </w:r>
      <w:r>
        <w:rPr>
          <w:rFonts w:hint="eastAsia" w:ascii="仿宋_GB2312" w:hAnsi="仿宋" w:eastAsia="仿宋_GB2312"/>
          <w:sz w:val="32"/>
          <w:szCs w:val="32"/>
        </w:rPr>
        <w:t>管道长度1.</w:t>
      </w:r>
      <w:r>
        <w:rPr>
          <w:rFonts w:ascii="仿宋_GB2312" w:hAnsi="仿宋" w:eastAsia="仿宋_GB2312"/>
          <w:sz w:val="32"/>
          <w:szCs w:val="32"/>
        </w:rPr>
        <w:t>41</w:t>
      </w:r>
      <w:r>
        <w:rPr>
          <w:rFonts w:hint="eastAsia" w:ascii="仿宋_GB2312" w:hAnsi="仿宋" w:eastAsia="仿宋_GB2312"/>
          <w:sz w:val="32"/>
          <w:szCs w:val="32"/>
        </w:rPr>
        <w:t>公里，三沙洪路污水干管沿三沙洪路东半幅道路自北向南敷设，于三沙洪路、人民路口接入现状接入井，敷设D</w:t>
      </w:r>
      <w:r>
        <w:rPr>
          <w:rFonts w:ascii="仿宋_GB2312" w:hAnsi="仿宋" w:eastAsia="仿宋_GB2312"/>
          <w:sz w:val="32"/>
          <w:szCs w:val="32"/>
        </w:rPr>
        <w:t>N1200</w:t>
      </w:r>
      <w:r>
        <w:rPr>
          <w:rFonts w:hint="eastAsia" w:ascii="仿宋_GB2312" w:hAnsi="仿宋" w:eastAsia="仿宋_GB2312"/>
          <w:sz w:val="32"/>
          <w:szCs w:val="32"/>
        </w:rPr>
        <w:t>管道长度</w:t>
      </w:r>
      <w:r>
        <w:rPr>
          <w:rFonts w:ascii="仿宋_GB2312" w:hAnsi="仿宋" w:eastAsia="仿宋_GB2312"/>
          <w:sz w:val="32"/>
          <w:szCs w:val="32"/>
        </w:rPr>
        <w:t>0</w:t>
      </w:r>
      <w:r>
        <w:rPr>
          <w:rFonts w:hint="eastAsia" w:ascii="仿宋_GB2312" w:hAnsi="仿宋" w:eastAsia="仿宋_GB2312"/>
          <w:sz w:val="32"/>
          <w:szCs w:val="32"/>
        </w:rPr>
        <w:t>.</w:t>
      </w:r>
      <w:r>
        <w:rPr>
          <w:rFonts w:ascii="仿宋_GB2312" w:hAnsi="仿宋" w:eastAsia="仿宋_GB2312"/>
          <w:sz w:val="32"/>
          <w:szCs w:val="32"/>
        </w:rPr>
        <w:t>75</w:t>
      </w:r>
      <w:r>
        <w:rPr>
          <w:rFonts w:hint="eastAsia" w:ascii="仿宋_GB2312" w:hAnsi="仿宋" w:eastAsia="仿宋_GB2312"/>
          <w:sz w:val="32"/>
          <w:szCs w:val="32"/>
        </w:rPr>
        <w:t>公里，支管共4</w:t>
      </w:r>
      <w:r>
        <w:rPr>
          <w:rFonts w:ascii="仿宋_GB2312" w:hAnsi="仿宋" w:eastAsia="仿宋_GB2312"/>
          <w:sz w:val="32"/>
          <w:szCs w:val="32"/>
        </w:rPr>
        <w:t>10</w:t>
      </w:r>
      <w:r>
        <w:rPr>
          <w:rFonts w:hint="eastAsia" w:ascii="仿宋_GB2312" w:hAnsi="仿宋" w:eastAsia="仿宋_GB2312"/>
          <w:sz w:val="32"/>
          <w:szCs w:val="32"/>
        </w:rPr>
        <w:t>米、顶管接收井7座，工作井8座，骑马井</w:t>
      </w:r>
      <w:r>
        <w:rPr>
          <w:rFonts w:ascii="仿宋_GB2312" w:hAnsi="仿宋" w:eastAsia="仿宋_GB2312"/>
          <w:sz w:val="32"/>
          <w:szCs w:val="32"/>
        </w:rPr>
        <w:t>20</w:t>
      </w:r>
      <w:r>
        <w:rPr>
          <w:rFonts w:hint="eastAsia" w:ascii="仿宋_GB2312" w:hAnsi="仿宋" w:eastAsia="仿宋_GB2312"/>
          <w:sz w:val="32"/>
          <w:szCs w:val="32"/>
        </w:rPr>
        <w:t>座，检查井1</w:t>
      </w:r>
      <w:r>
        <w:rPr>
          <w:rFonts w:ascii="仿宋_GB2312" w:hAnsi="仿宋" w:eastAsia="仿宋_GB2312"/>
          <w:sz w:val="32"/>
          <w:szCs w:val="32"/>
        </w:rPr>
        <w:t>9</w:t>
      </w:r>
      <w:r>
        <w:rPr>
          <w:rFonts w:hint="eastAsia" w:ascii="仿宋_GB2312" w:hAnsi="仿宋" w:eastAsia="仿宋_GB2312"/>
          <w:sz w:val="32"/>
          <w:szCs w:val="32"/>
        </w:rPr>
        <w:t>座，并完成1</w:t>
      </w:r>
      <w:r>
        <w:rPr>
          <w:rFonts w:ascii="仿宋_GB2312" w:hAnsi="仿宋" w:eastAsia="仿宋_GB2312"/>
          <w:sz w:val="32"/>
          <w:szCs w:val="32"/>
        </w:rPr>
        <w:t>9702</w:t>
      </w:r>
      <w:r>
        <w:rPr>
          <w:rFonts w:hint="eastAsia" w:ascii="仿宋_GB2312" w:hAnsi="仿宋" w:eastAsia="仿宋_GB2312"/>
          <w:sz w:val="32"/>
          <w:szCs w:val="32"/>
        </w:rPr>
        <w:t>平方米沿线道路修复等。</w:t>
      </w:r>
    </w:p>
    <w:p>
      <w:pPr>
        <w:ind w:firstLine="643" w:firstLineChars="200"/>
        <w:rPr>
          <w:rFonts w:ascii="仿宋_GB2312" w:hAnsi="仿宋" w:eastAsia="仿宋_GB2312"/>
          <w:b/>
          <w:bCs/>
          <w:sz w:val="32"/>
          <w:szCs w:val="32"/>
        </w:rPr>
      </w:pPr>
      <w:r>
        <w:rPr>
          <w:rFonts w:ascii="仿宋_GB2312" w:hAnsi="仿宋" w:eastAsia="仿宋_GB2312"/>
          <w:b/>
          <w:bCs/>
          <w:sz w:val="32"/>
          <w:szCs w:val="32"/>
        </w:rPr>
        <w:t>2</w:t>
      </w:r>
      <w:r>
        <w:rPr>
          <w:rFonts w:hint="eastAsia" w:ascii="仿宋_GB2312" w:hAnsi="仿宋" w:eastAsia="仿宋_GB2312"/>
          <w:b/>
          <w:bCs/>
          <w:sz w:val="32"/>
          <w:szCs w:val="32"/>
        </w:rPr>
        <w:t>.完成情况</w:t>
      </w:r>
    </w:p>
    <w:p>
      <w:pPr>
        <w:ind w:firstLine="640" w:firstLineChars="200"/>
        <w:rPr>
          <w:rFonts w:ascii="仿宋_GB2312" w:hAnsi="仿宋" w:eastAsia="仿宋_GB2312"/>
          <w:sz w:val="32"/>
          <w:szCs w:val="32"/>
        </w:rPr>
      </w:pPr>
      <w:r>
        <w:rPr>
          <w:rFonts w:hint="eastAsia" w:ascii="仿宋_GB2312" w:hAnsi="仿宋" w:eastAsia="仿宋_GB2312"/>
          <w:sz w:val="32"/>
          <w:szCs w:val="32"/>
        </w:rPr>
        <w:t>①本项目实际于</w:t>
      </w:r>
      <w:r>
        <w:rPr>
          <w:rFonts w:ascii="仿宋_GB2312" w:hAnsi="仿宋" w:eastAsia="仿宋_GB2312"/>
          <w:sz w:val="32"/>
          <w:szCs w:val="32"/>
        </w:rPr>
        <w:t>2020</w:t>
      </w:r>
      <w:r>
        <w:rPr>
          <w:rFonts w:hint="eastAsia" w:ascii="仿宋_GB2312" w:hAnsi="仿宋" w:eastAsia="仿宋_GB2312"/>
          <w:sz w:val="32"/>
          <w:szCs w:val="32"/>
        </w:rPr>
        <w:t>年4月完成可行性报告并提交区发改委审批，5月通过；8月完成项目初步审计并提交区建管委审批，1</w:t>
      </w:r>
      <w:r>
        <w:rPr>
          <w:rFonts w:ascii="仿宋_GB2312" w:hAnsi="仿宋" w:eastAsia="仿宋_GB2312"/>
          <w:sz w:val="32"/>
          <w:szCs w:val="32"/>
        </w:rPr>
        <w:t>0</w:t>
      </w:r>
      <w:r>
        <w:rPr>
          <w:rFonts w:hint="eastAsia" w:ascii="仿宋_GB2312" w:hAnsi="仿宋" w:eastAsia="仿宋_GB2312"/>
          <w:sz w:val="32"/>
          <w:szCs w:val="32"/>
        </w:rPr>
        <w:t>月通过，受疫情和审批流程要求影响较原计划8月完成有所推迟。</w:t>
      </w:r>
    </w:p>
    <w:p>
      <w:pPr>
        <w:ind w:firstLine="640" w:firstLineChars="200"/>
        <w:rPr>
          <w:rFonts w:ascii="仿宋_GB2312" w:hAnsi="仿宋" w:eastAsia="仿宋_GB2312"/>
          <w:sz w:val="32"/>
          <w:szCs w:val="32"/>
        </w:rPr>
      </w:pPr>
      <w:r>
        <w:rPr>
          <w:rFonts w:hint="eastAsia" w:ascii="仿宋_GB2312" w:hAnsi="仿宋" w:eastAsia="仿宋_GB2312"/>
          <w:sz w:val="32"/>
          <w:szCs w:val="32"/>
        </w:rPr>
        <w:t>②本项目实际于2</w:t>
      </w:r>
      <w:r>
        <w:rPr>
          <w:rFonts w:ascii="仿宋_GB2312" w:hAnsi="仿宋" w:eastAsia="仿宋_GB2312"/>
          <w:sz w:val="32"/>
          <w:szCs w:val="32"/>
        </w:rPr>
        <w:t>020</w:t>
      </w:r>
      <w:r>
        <w:rPr>
          <w:rFonts w:hint="eastAsia" w:ascii="仿宋_GB2312" w:hAnsi="仿宋" w:eastAsia="仿宋_GB2312"/>
          <w:sz w:val="32"/>
          <w:szCs w:val="32"/>
        </w:rPr>
        <w:t>年1</w:t>
      </w:r>
      <w:r>
        <w:rPr>
          <w:rFonts w:ascii="仿宋_GB2312" w:hAnsi="仿宋" w:eastAsia="仿宋_GB2312"/>
          <w:sz w:val="32"/>
          <w:szCs w:val="32"/>
        </w:rPr>
        <w:t>2</w:t>
      </w:r>
      <w:r>
        <w:rPr>
          <w:rFonts w:hint="eastAsia" w:ascii="仿宋_GB2312" w:hAnsi="仿宋" w:eastAsia="仿宋_GB2312"/>
          <w:sz w:val="32"/>
          <w:szCs w:val="32"/>
        </w:rPr>
        <w:t>月通过公开招标确定了本项目施工单位，并于2</w:t>
      </w:r>
      <w:r>
        <w:rPr>
          <w:rFonts w:ascii="仿宋_GB2312" w:hAnsi="仿宋" w:eastAsia="仿宋_GB2312"/>
          <w:sz w:val="32"/>
          <w:szCs w:val="32"/>
        </w:rPr>
        <w:t>021</w:t>
      </w:r>
      <w:r>
        <w:rPr>
          <w:rFonts w:hint="eastAsia" w:ascii="仿宋_GB2312" w:hAnsi="仿宋" w:eastAsia="仿宋_GB2312"/>
          <w:sz w:val="32"/>
          <w:szCs w:val="32"/>
        </w:rPr>
        <w:t>年1月完成了施工前拆房、勘察等工作，污水管道工程实际于2</w:t>
      </w:r>
      <w:r>
        <w:rPr>
          <w:rFonts w:ascii="仿宋_GB2312" w:hAnsi="仿宋" w:eastAsia="仿宋_GB2312"/>
          <w:sz w:val="32"/>
          <w:szCs w:val="32"/>
        </w:rPr>
        <w:t>021</w:t>
      </w:r>
      <w:r>
        <w:rPr>
          <w:rFonts w:hint="eastAsia" w:ascii="仿宋_GB2312" w:hAnsi="仿宋" w:eastAsia="仿宋_GB2312"/>
          <w:sz w:val="32"/>
          <w:szCs w:val="32"/>
        </w:rPr>
        <w:t>年3月开工，20</w:t>
      </w:r>
      <w:r>
        <w:rPr>
          <w:rFonts w:ascii="仿宋_GB2312" w:hAnsi="仿宋" w:eastAsia="仿宋_GB2312"/>
          <w:sz w:val="32"/>
          <w:szCs w:val="32"/>
        </w:rPr>
        <w:t>22</w:t>
      </w:r>
      <w:r>
        <w:rPr>
          <w:rFonts w:hint="eastAsia" w:ascii="仿宋_GB2312" w:hAnsi="仿宋" w:eastAsia="仿宋_GB2312"/>
          <w:sz w:val="32"/>
          <w:szCs w:val="32"/>
        </w:rPr>
        <w:t>年1月竣工。</w:t>
      </w:r>
    </w:p>
    <w:p>
      <w:pPr>
        <w:ind w:firstLine="640" w:firstLineChars="200"/>
        <w:rPr>
          <w:rFonts w:ascii="仿宋_GB2312" w:hAnsi="仿宋" w:eastAsia="仿宋_GB2312"/>
          <w:sz w:val="32"/>
          <w:szCs w:val="32"/>
        </w:rPr>
      </w:pPr>
      <w:r>
        <w:rPr>
          <w:rFonts w:hint="eastAsia" w:ascii="仿宋_GB2312" w:hAnsi="仿宋" w:eastAsia="仿宋_GB2312"/>
          <w:sz w:val="32"/>
          <w:szCs w:val="32"/>
        </w:rPr>
        <w:t>③2</w:t>
      </w:r>
      <w:r>
        <w:rPr>
          <w:rFonts w:ascii="仿宋_GB2312" w:hAnsi="仿宋" w:eastAsia="仿宋_GB2312"/>
          <w:sz w:val="32"/>
          <w:szCs w:val="32"/>
        </w:rPr>
        <w:t>022</w:t>
      </w:r>
      <w:r>
        <w:rPr>
          <w:rFonts w:hint="eastAsia" w:ascii="仿宋_GB2312" w:hAnsi="仿宋" w:eastAsia="仿宋_GB2312"/>
          <w:sz w:val="32"/>
          <w:szCs w:val="32"/>
        </w:rPr>
        <w:t>年1月，本项目完工并验收。由于实际施工过程中存在与地下管线、地上高压线、小区围墙和附近民居等相碰的情况，经会议讨论进行了设计变更，由施工单位形成了施工业务联系表变更了工程量，并经工程监理、设计单位和项目单位签章确认，但未由施工单位形成工程变更签证单提交审核，工程变更的规范性不足，实际完成敷设</w:t>
      </w:r>
      <w:r>
        <w:rPr>
          <w:rFonts w:ascii="仿宋_GB2312" w:hAnsi="仿宋" w:eastAsia="仿宋_GB2312"/>
          <w:sz w:val="32"/>
          <w:szCs w:val="32"/>
        </w:rPr>
        <w:t>DN1000管道长度1.41公里</w:t>
      </w:r>
      <w:r>
        <w:rPr>
          <w:rFonts w:hint="eastAsia" w:ascii="仿宋_GB2312" w:hAnsi="仿宋" w:eastAsia="仿宋_GB2312"/>
          <w:sz w:val="32"/>
          <w:szCs w:val="32"/>
        </w:rPr>
        <w:t>和D</w:t>
      </w:r>
      <w:r>
        <w:rPr>
          <w:rFonts w:ascii="仿宋_GB2312" w:hAnsi="仿宋" w:eastAsia="仿宋_GB2312"/>
          <w:sz w:val="32"/>
          <w:szCs w:val="32"/>
        </w:rPr>
        <w:t>N1200</w:t>
      </w:r>
      <w:r>
        <w:rPr>
          <w:rFonts w:hint="eastAsia" w:ascii="仿宋_GB2312" w:hAnsi="仿宋" w:eastAsia="仿宋_GB2312"/>
          <w:sz w:val="32"/>
          <w:szCs w:val="32"/>
        </w:rPr>
        <w:t>管道长度</w:t>
      </w:r>
      <w:r>
        <w:rPr>
          <w:rFonts w:ascii="仿宋_GB2312" w:hAnsi="仿宋" w:eastAsia="仿宋_GB2312"/>
          <w:sz w:val="32"/>
          <w:szCs w:val="32"/>
        </w:rPr>
        <w:t>0</w:t>
      </w:r>
      <w:r>
        <w:rPr>
          <w:rFonts w:hint="eastAsia" w:ascii="仿宋_GB2312" w:hAnsi="仿宋" w:eastAsia="仿宋_GB2312"/>
          <w:sz w:val="32"/>
          <w:szCs w:val="32"/>
        </w:rPr>
        <w:t>.</w:t>
      </w:r>
      <w:r>
        <w:rPr>
          <w:rFonts w:ascii="仿宋_GB2312" w:hAnsi="仿宋" w:eastAsia="仿宋_GB2312"/>
          <w:sz w:val="32"/>
          <w:szCs w:val="32"/>
        </w:rPr>
        <w:t>717</w:t>
      </w:r>
      <w:r>
        <w:rPr>
          <w:rFonts w:hint="eastAsia" w:ascii="仿宋_GB2312" w:hAnsi="仿宋" w:eastAsia="仿宋_GB2312"/>
          <w:sz w:val="32"/>
          <w:szCs w:val="32"/>
        </w:rPr>
        <w:t>公里，在此基础上设置支管9</w:t>
      </w:r>
      <w:r>
        <w:rPr>
          <w:rFonts w:ascii="仿宋_GB2312" w:hAnsi="仿宋" w:eastAsia="仿宋_GB2312"/>
          <w:sz w:val="32"/>
          <w:szCs w:val="32"/>
        </w:rPr>
        <w:t>55</w:t>
      </w:r>
      <w:r>
        <w:rPr>
          <w:rFonts w:hint="eastAsia" w:ascii="仿宋_GB2312" w:hAnsi="仿宋" w:eastAsia="仿宋_GB2312"/>
          <w:sz w:val="32"/>
          <w:szCs w:val="32"/>
        </w:rPr>
        <w:t>米，并完成了1</w:t>
      </w:r>
      <w:r>
        <w:rPr>
          <w:rFonts w:ascii="仿宋_GB2312" w:hAnsi="仿宋" w:eastAsia="仿宋_GB2312"/>
          <w:sz w:val="32"/>
          <w:szCs w:val="32"/>
        </w:rPr>
        <w:t>9702</w:t>
      </w:r>
      <w:r>
        <w:rPr>
          <w:rFonts w:hint="eastAsia" w:ascii="仿宋_GB2312" w:hAnsi="仿宋" w:eastAsia="仿宋_GB2312"/>
          <w:sz w:val="32"/>
          <w:szCs w:val="32"/>
        </w:rPr>
        <w:t>平方米沿线道路修复。通水验收后，将小区雨污分流项目中广安苑小区、金月湾小区等沿线小区接入市政管网。上述变更仍在预算范围内，未对资金拨付产生实质性影响，但调整了产出数量，其中2</w:t>
      </w:r>
      <w:r>
        <w:rPr>
          <w:rFonts w:ascii="仿宋_GB2312" w:hAnsi="仿宋" w:eastAsia="仿宋_GB2312"/>
          <w:sz w:val="32"/>
          <w:szCs w:val="32"/>
        </w:rPr>
        <w:t>021</w:t>
      </w:r>
      <w:r>
        <w:rPr>
          <w:rFonts w:hint="eastAsia" w:ascii="仿宋_GB2312" w:hAnsi="仿宋" w:eastAsia="仿宋_GB2312"/>
          <w:sz w:val="32"/>
          <w:szCs w:val="32"/>
        </w:rPr>
        <w:t>年7月因三沙洪老崇明酒店门面房离施工区域过近实施了拆房工作。项目主要工程量情况如表1-</w:t>
      </w:r>
      <w:r>
        <w:rPr>
          <w:rFonts w:ascii="仿宋_GB2312" w:hAnsi="仿宋" w:eastAsia="仿宋_GB2312"/>
          <w:sz w:val="32"/>
          <w:szCs w:val="32"/>
        </w:rPr>
        <w:t>1</w:t>
      </w:r>
      <w:r>
        <w:rPr>
          <w:rFonts w:hint="eastAsia" w:ascii="仿宋_GB2312" w:hAnsi="仿宋" w:eastAsia="仿宋_GB2312"/>
          <w:sz w:val="32"/>
          <w:szCs w:val="32"/>
        </w:rPr>
        <w:t>所示：</w:t>
      </w:r>
    </w:p>
    <w:p>
      <w:pPr>
        <w:ind w:firstLine="482" w:firstLineChars="200"/>
        <w:jc w:val="center"/>
        <w:rPr>
          <w:rFonts w:ascii="仿宋_GB2312" w:hAnsi="仿宋" w:eastAsia="仿宋_GB2312"/>
          <w:b/>
          <w:bCs/>
          <w:sz w:val="24"/>
          <w:szCs w:val="24"/>
        </w:rPr>
      </w:pPr>
      <w:r>
        <w:rPr>
          <w:rFonts w:hint="eastAsia" w:ascii="仿宋_GB2312" w:hAnsi="仿宋" w:eastAsia="仿宋_GB2312"/>
          <w:b/>
          <w:bCs/>
          <w:sz w:val="24"/>
          <w:szCs w:val="24"/>
        </w:rPr>
        <w:t>表1-</w:t>
      </w:r>
      <w:r>
        <w:rPr>
          <w:rFonts w:ascii="仿宋_GB2312" w:hAnsi="仿宋" w:eastAsia="仿宋_GB2312"/>
          <w:b/>
          <w:bCs/>
          <w:sz w:val="24"/>
          <w:szCs w:val="24"/>
        </w:rPr>
        <w:t xml:space="preserve">1 </w:t>
      </w:r>
      <w:r>
        <w:rPr>
          <w:rFonts w:hint="eastAsia" w:ascii="仿宋_GB2312" w:hAnsi="仿宋" w:eastAsia="仿宋_GB2312"/>
          <w:b/>
          <w:bCs/>
          <w:sz w:val="24"/>
          <w:szCs w:val="24"/>
        </w:rPr>
        <w:t>项目主要工程量表</w:t>
      </w:r>
    </w:p>
    <w:tbl>
      <w:tblPr>
        <w:tblStyle w:val="16"/>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1"/>
        <w:gridCol w:w="1612"/>
        <w:gridCol w:w="1671"/>
        <w:gridCol w:w="1671"/>
        <w:gridCol w:w="1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blHeader/>
        </w:trPr>
        <w:tc>
          <w:tcPr>
            <w:tcW w:w="1671" w:type="dxa"/>
          </w:tcPr>
          <w:p>
            <w:pPr>
              <w:jc w:val="center"/>
              <w:rPr>
                <w:rFonts w:ascii="仿宋_GB2312" w:hAnsi="仿宋" w:eastAsia="仿宋_GB2312" w:cs="Times New Roman"/>
                <w:b/>
                <w:bCs/>
                <w:kern w:val="0"/>
                <w:sz w:val="24"/>
                <w:szCs w:val="24"/>
                <w14:ligatures w14:val="none"/>
              </w:rPr>
            </w:pPr>
            <w:r>
              <w:rPr>
                <w:rFonts w:hint="eastAsia" w:ascii="仿宋_GB2312" w:hAnsi="仿宋" w:eastAsia="仿宋_GB2312" w:cs="Times New Roman"/>
                <w:b/>
                <w:bCs/>
                <w:kern w:val="0"/>
                <w:sz w:val="24"/>
                <w:szCs w:val="24"/>
                <w14:ligatures w14:val="none"/>
              </w:rPr>
              <w:t>施工内容</w:t>
            </w:r>
          </w:p>
        </w:tc>
        <w:tc>
          <w:tcPr>
            <w:tcW w:w="1612" w:type="dxa"/>
          </w:tcPr>
          <w:p>
            <w:pPr>
              <w:jc w:val="center"/>
              <w:rPr>
                <w:rFonts w:ascii="仿宋_GB2312" w:hAnsi="仿宋" w:eastAsia="仿宋_GB2312" w:cs="Times New Roman"/>
                <w:b/>
                <w:bCs/>
                <w:kern w:val="0"/>
                <w:sz w:val="24"/>
                <w:szCs w:val="24"/>
                <w14:ligatures w14:val="none"/>
              </w:rPr>
            </w:pPr>
            <w:r>
              <w:rPr>
                <w:rFonts w:hint="eastAsia" w:ascii="仿宋_GB2312" w:hAnsi="仿宋" w:eastAsia="仿宋_GB2312" w:cs="Times New Roman"/>
                <w:b/>
                <w:bCs/>
                <w:kern w:val="0"/>
                <w:sz w:val="24"/>
                <w:szCs w:val="24"/>
                <w14:ligatures w14:val="none"/>
              </w:rPr>
              <w:t>是否变更</w:t>
            </w:r>
          </w:p>
        </w:tc>
        <w:tc>
          <w:tcPr>
            <w:tcW w:w="1671" w:type="dxa"/>
          </w:tcPr>
          <w:p>
            <w:pPr>
              <w:jc w:val="center"/>
              <w:rPr>
                <w:rFonts w:ascii="仿宋_GB2312" w:hAnsi="仿宋" w:eastAsia="仿宋_GB2312" w:cs="Times New Roman"/>
                <w:b/>
                <w:bCs/>
                <w:kern w:val="0"/>
                <w:sz w:val="24"/>
                <w:szCs w:val="24"/>
                <w14:ligatures w14:val="none"/>
              </w:rPr>
            </w:pPr>
            <w:r>
              <w:rPr>
                <w:rFonts w:hint="eastAsia" w:ascii="仿宋_GB2312" w:hAnsi="仿宋" w:eastAsia="仿宋_GB2312" w:cs="Times New Roman"/>
                <w:b/>
                <w:bCs/>
                <w:kern w:val="0"/>
                <w:sz w:val="24"/>
                <w:szCs w:val="24"/>
                <w14:ligatures w14:val="none"/>
              </w:rPr>
              <w:t>概算工程量</w:t>
            </w:r>
          </w:p>
        </w:tc>
        <w:tc>
          <w:tcPr>
            <w:tcW w:w="1671" w:type="dxa"/>
          </w:tcPr>
          <w:p>
            <w:pPr>
              <w:jc w:val="center"/>
              <w:rPr>
                <w:rFonts w:ascii="仿宋_GB2312" w:hAnsi="仿宋" w:eastAsia="仿宋_GB2312" w:cs="Times New Roman"/>
                <w:b/>
                <w:bCs/>
                <w:kern w:val="0"/>
                <w:sz w:val="24"/>
                <w:szCs w:val="24"/>
                <w14:ligatures w14:val="none"/>
              </w:rPr>
            </w:pPr>
            <w:r>
              <w:rPr>
                <w:rFonts w:hint="eastAsia" w:ascii="仿宋_GB2312" w:hAnsi="仿宋" w:eastAsia="仿宋_GB2312" w:cs="Times New Roman"/>
                <w:b/>
                <w:bCs/>
                <w:kern w:val="0"/>
                <w:sz w:val="24"/>
                <w:szCs w:val="24"/>
                <w14:ligatures w14:val="none"/>
              </w:rPr>
              <w:t>图纸工程量</w:t>
            </w:r>
          </w:p>
        </w:tc>
        <w:tc>
          <w:tcPr>
            <w:tcW w:w="1671" w:type="dxa"/>
          </w:tcPr>
          <w:p>
            <w:pPr>
              <w:jc w:val="center"/>
              <w:rPr>
                <w:rFonts w:ascii="仿宋_GB2312" w:hAnsi="仿宋" w:eastAsia="仿宋_GB2312" w:cs="Times New Roman"/>
                <w:b/>
                <w:bCs/>
                <w:kern w:val="0"/>
                <w:sz w:val="24"/>
                <w:szCs w:val="24"/>
                <w14:ligatures w14:val="none"/>
              </w:rPr>
            </w:pPr>
            <w:r>
              <w:rPr>
                <w:rFonts w:hint="eastAsia" w:ascii="仿宋_GB2312" w:hAnsi="仿宋" w:eastAsia="仿宋_GB2312" w:cs="Times New Roman"/>
                <w:b/>
                <w:bCs/>
                <w:kern w:val="0"/>
                <w:sz w:val="24"/>
                <w:szCs w:val="24"/>
                <w14:ligatures w14:val="none"/>
              </w:rPr>
              <w:t>实际工程量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71"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D</w:t>
            </w:r>
            <w:r>
              <w:rPr>
                <w:rFonts w:ascii="仿宋_GB2312" w:hAnsi="仿宋" w:eastAsia="仿宋_GB2312" w:cs="Times New Roman"/>
                <w:kern w:val="0"/>
                <w:sz w:val="24"/>
                <w:szCs w:val="24"/>
                <w14:ligatures w14:val="none"/>
              </w:rPr>
              <w:t>N1000</w:t>
            </w:r>
            <w:r>
              <w:rPr>
                <w:rFonts w:hint="eastAsia" w:ascii="仿宋_GB2312" w:hAnsi="仿宋" w:eastAsia="仿宋_GB2312" w:cs="Times New Roman"/>
                <w:kern w:val="0"/>
                <w:sz w:val="24"/>
                <w:szCs w:val="24"/>
                <w14:ligatures w14:val="none"/>
              </w:rPr>
              <w:t>污水干管</w:t>
            </w:r>
          </w:p>
        </w:tc>
        <w:tc>
          <w:tcPr>
            <w:tcW w:w="1612"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否</w:t>
            </w:r>
          </w:p>
        </w:tc>
        <w:tc>
          <w:tcPr>
            <w:tcW w:w="1671"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1</w:t>
            </w:r>
            <w:r>
              <w:rPr>
                <w:rFonts w:ascii="仿宋_GB2312" w:hAnsi="仿宋" w:eastAsia="仿宋_GB2312" w:cs="Times New Roman"/>
                <w:kern w:val="0"/>
                <w:sz w:val="24"/>
                <w:szCs w:val="24"/>
                <w14:ligatures w14:val="none"/>
              </w:rPr>
              <w:t>410</w:t>
            </w:r>
            <w:r>
              <w:rPr>
                <w:rFonts w:hint="eastAsia" w:ascii="仿宋_GB2312" w:hAnsi="仿宋" w:eastAsia="仿宋_GB2312" w:cs="Times New Roman"/>
                <w:kern w:val="0"/>
                <w:sz w:val="24"/>
                <w:szCs w:val="24"/>
                <w14:ligatures w14:val="none"/>
              </w:rPr>
              <w:t>米</w:t>
            </w:r>
          </w:p>
        </w:tc>
        <w:tc>
          <w:tcPr>
            <w:tcW w:w="1671"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1</w:t>
            </w:r>
            <w:r>
              <w:rPr>
                <w:rFonts w:ascii="仿宋_GB2312" w:hAnsi="仿宋" w:eastAsia="仿宋_GB2312" w:cs="Times New Roman"/>
                <w:kern w:val="0"/>
                <w:sz w:val="24"/>
                <w:szCs w:val="24"/>
                <w14:ligatures w14:val="none"/>
              </w:rPr>
              <w:t>410</w:t>
            </w:r>
            <w:r>
              <w:rPr>
                <w:rFonts w:hint="eastAsia" w:ascii="仿宋_GB2312" w:hAnsi="仿宋" w:eastAsia="仿宋_GB2312" w:cs="Times New Roman"/>
                <w:kern w:val="0"/>
                <w:sz w:val="24"/>
                <w:szCs w:val="24"/>
                <w14:ligatures w14:val="none"/>
              </w:rPr>
              <w:t>米</w:t>
            </w:r>
          </w:p>
        </w:tc>
        <w:tc>
          <w:tcPr>
            <w:tcW w:w="1671"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1</w:t>
            </w:r>
            <w:r>
              <w:rPr>
                <w:rFonts w:ascii="仿宋_GB2312" w:hAnsi="仿宋" w:eastAsia="仿宋_GB2312" w:cs="Times New Roman"/>
                <w:kern w:val="0"/>
                <w:sz w:val="24"/>
                <w:szCs w:val="24"/>
                <w14:ligatures w14:val="none"/>
              </w:rPr>
              <w:t>410</w:t>
            </w:r>
            <w:r>
              <w:rPr>
                <w:rFonts w:hint="eastAsia" w:ascii="仿宋_GB2312" w:hAnsi="仿宋" w:eastAsia="仿宋_GB2312" w:cs="Times New Roman"/>
                <w:kern w:val="0"/>
                <w:sz w:val="24"/>
                <w:szCs w:val="24"/>
                <w14:ligatures w14:val="none"/>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71"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D</w:t>
            </w:r>
            <w:r>
              <w:rPr>
                <w:rFonts w:ascii="仿宋_GB2312" w:hAnsi="仿宋" w:eastAsia="仿宋_GB2312" w:cs="Times New Roman"/>
                <w:kern w:val="0"/>
                <w:sz w:val="24"/>
                <w:szCs w:val="24"/>
                <w14:ligatures w14:val="none"/>
              </w:rPr>
              <w:t>N1200</w:t>
            </w:r>
            <w:r>
              <w:rPr>
                <w:rFonts w:hint="eastAsia" w:ascii="仿宋_GB2312" w:hAnsi="仿宋" w:eastAsia="仿宋_GB2312" w:cs="Times New Roman"/>
                <w:kern w:val="0"/>
                <w:sz w:val="24"/>
                <w:szCs w:val="24"/>
                <w14:ligatures w14:val="none"/>
              </w:rPr>
              <w:t>污水干管</w:t>
            </w:r>
          </w:p>
        </w:tc>
        <w:tc>
          <w:tcPr>
            <w:tcW w:w="1612"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是</w:t>
            </w:r>
          </w:p>
        </w:tc>
        <w:tc>
          <w:tcPr>
            <w:tcW w:w="1671"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7</w:t>
            </w:r>
            <w:r>
              <w:rPr>
                <w:rFonts w:ascii="仿宋_GB2312" w:hAnsi="仿宋" w:eastAsia="仿宋_GB2312" w:cs="Times New Roman"/>
                <w:kern w:val="0"/>
                <w:sz w:val="24"/>
                <w:szCs w:val="24"/>
                <w14:ligatures w14:val="none"/>
              </w:rPr>
              <w:t>50</w:t>
            </w:r>
            <w:r>
              <w:rPr>
                <w:rFonts w:hint="eastAsia" w:ascii="仿宋_GB2312" w:hAnsi="仿宋" w:eastAsia="仿宋_GB2312" w:cs="Times New Roman"/>
                <w:kern w:val="0"/>
                <w:sz w:val="24"/>
                <w:szCs w:val="24"/>
                <w14:ligatures w14:val="none"/>
              </w:rPr>
              <w:t>米</w:t>
            </w:r>
          </w:p>
        </w:tc>
        <w:tc>
          <w:tcPr>
            <w:tcW w:w="1671"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7</w:t>
            </w:r>
            <w:r>
              <w:rPr>
                <w:rFonts w:ascii="仿宋_GB2312" w:hAnsi="仿宋" w:eastAsia="仿宋_GB2312" w:cs="Times New Roman"/>
                <w:kern w:val="0"/>
                <w:sz w:val="24"/>
                <w:szCs w:val="24"/>
                <w14:ligatures w14:val="none"/>
              </w:rPr>
              <w:t>09</w:t>
            </w:r>
            <w:r>
              <w:rPr>
                <w:rFonts w:hint="eastAsia" w:ascii="仿宋_GB2312" w:hAnsi="仿宋" w:eastAsia="仿宋_GB2312" w:cs="Times New Roman"/>
                <w:kern w:val="0"/>
                <w:sz w:val="24"/>
                <w:szCs w:val="24"/>
                <w14:ligatures w14:val="none"/>
              </w:rPr>
              <w:t>米</w:t>
            </w:r>
          </w:p>
        </w:tc>
        <w:tc>
          <w:tcPr>
            <w:tcW w:w="1671"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7</w:t>
            </w:r>
            <w:r>
              <w:rPr>
                <w:rFonts w:ascii="仿宋_GB2312" w:hAnsi="仿宋" w:eastAsia="仿宋_GB2312" w:cs="Times New Roman"/>
                <w:kern w:val="0"/>
                <w:sz w:val="24"/>
                <w:szCs w:val="24"/>
                <w14:ligatures w14:val="none"/>
              </w:rPr>
              <w:t>17</w:t>
            </w:r>
            <w:r>
              <w:rPr>
                <w:rFonts w:hint="eastAsia" w:ascii="仿宋_GB2312" w:hAnsi="仿宋" w:eastAsia="仿宋_GB2312" w:cs="Times New Roman"/>
                <w:kern w:val="0"/>
                <w:sz w:val="24"/>
                <w:szCs w:val="24"/>
                <w14:ligatures w14:val="none"/>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71"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支管</w:t>
            </w:r>
          </w:p>
        </w:tc>
        <w:tc>
          <w:tcPr>
            <w:tcW w:w="1612"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是</w:t>
            </w:r>
          </w:p>
        </w:tc>
        <w:tc>
          <w:tcPr>
            <w:tcW w:w="1671"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4</w:t>
            </w:r>
            <w:r>
              <w:rPr>
                <w:rFonts w:ascii="仿宋_GB2312" w:hAnsi="仿宋" w:eastAsia="仿宋_GB2312" w:cs="Times New Roman"/>
                <w:kern w:val="0"/>
                <w:sz w:val="24"/>
                <w:szCs w:val="24"/>
                <w14:ligatures w14:val="none"/>
              </w:rPr>
              <w:t>10</w:t>
            </w:r>
            <w:r>
              <w:rPr>
                <w:rFonts w:hint="eastAsia" w:ascii="仿宋_GB2312" w:hAnsi="仿宋" w:eastAsia="仿宋_GB2312" w:cs="Times New Roman"/>
                <w:kern w:val="0"/>
                <w:sz w:val="24"/>
                <w:szCs w:val="24"/>
                <w14:ligatures w14:val="none"/>
              </w:rPr>
              <w:t>米</w:t>
            </w:r>
          </w:p>
        </w:tc>
        <w:tc>
          <w:tcPr>
            <w:tcW w:w="1671"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3</w:t>
            </w:r>
            <w:r>
              <w:rPr>
                <w:rFonts w:ascii="仿宋_GB2312" w:hAnsi="仿宋" w:eastAsia="仿宋_GB2312" w:cs="Times New Roman"/>
                <w:kern w:val="0"/>
                <w:sz w:val="24"/>
                <w:szCs w:val="24"/>
                <w14:ligatures w14:val="none"/>
              </w:rPr>
              <w:t>96</w:t>
            </w:r>
            <w:r>
              <w:rPr>
                <w:rFonts w:hint="eastAsia" w:ascii="仿宋_GB2312" w:hAnsi="仿宋" w:eastAsia="仿宋_GB2312" w:cs="Times New Roman"/>
                <w:kern w:val="0"/>
                <w:sz w:val="24"/>
                <w:szCs w:val="24"/>
                <w14:ligatures w14:val="none"/>
              </w:rPr>
              <w:t>米</w:t>
            </w:r>
          </w:p>
        </w:tc>
        <w:tc>
          <w:tcPr>
            <w:tcW w:w="1671"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9</w:t>
            </w:r>
            <w:r>
              <w:rPr>
                <w:rFonts w:ascii="仿宋_GB2312" w:hAnsi="仿宋" w:eastAsia="仿宋_GB2312" w:cs="Times New Roman"/>
                <w:kern w:val="0"/>
                <w:sz w:val="24"/>
                <w:szCs w:val="24"/>
                <w14:ligatures w14:val="none"/>
              </w:rPr>
              <w:t>55</w:t>
            </w:r>
            <w:r>
              <w:rPr>
                <w:rFonts w:hint="eastAsia" w:ascii="仿宋_GB2312" w:hAnsi="仿宋" w:eastAsia="仿宋_GB2312" w:cs="Times New Roman"/>
                <w:kern w:val="0"/>
                <w:sz w:val="24"/>
                <w:szCs w:val="24"/>
                <w14:ligatures w14:val="none"/>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71"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接收井</w:t>
            </w:r>
          </w:p>
        </w:tc>
        <w:tc>
          <w:tcPr>
            <w:tcW w:w="1612"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是</w:t>
            </w:r>
          </w:p>
        </w:tc>
        <w:tc>
          <w:tcPr>
            <w:tcW w:w="1671" w:type="dxa"/>
            <w:vAlign w:val="center"/>
          </w:tcPr>
          <w:p>
            <w:pPr>
              <w:jc w:val="center"/>
              <w:rPr>
                <w:rFonts w:ascii="仿宋_GB2312" w:hAnsi="仿宋" w:eastAsia="仿宋_GB2312" w:cs="Times New Roman"/>
                <w:kern w:val="0"/>
                <w:sz w:val="24"/>
                <w:szCs w:val="24"/>
                <w14:ligatures w14:val="none"/>
              </w:rPr>
            </w:pPr>
            <w:r>
              <w:rPr>
                <w:rFonts w:ascii="仿宋_GB2312" w:hAnsi="仿宋" w:eastAsia="仿宋_GB2312" w:cs="Times New Roman"/>
                <w:kern w:val="0"/>
                <w:sz w:val="24"/>
                <w:szCs w:val="24"/>
                <w14:ligatures w14:val="none"/>
              </w:rPr>
              <w:t>9</w:t>
            </w:r>
            <w:r>
              <w:rPr>
                <w:rFonts w:hint="eastAsia" w:ascii="仿宋_GB2312" w:hAnsi="仿宋" w:eastAsia="仿宋_GB2312" w:cs="Times New Roman"/>
                <w:kern w:val="0"/>
                <w:sz w:val="24"/>
                <w:szCs w:val="24"/>
                <w14:ligatures w14:val="none"/>
              </w:rPr>
              <w:t>座</w:t>
            </w:r>
          </w:p>
        </w:tc>
        <w:tc>
          <w:tcPr>
            <w:tcW w:w="1671"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7座</w:t>
            </w:r>
          </w:p>
        </w:tc>
        <w:tc>
          <w:tcPr>
            <w:tcW w:w="1671"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6座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71"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工作井</w:t>
            </w:r>
          </w:p>
        </w:tc>
        <w:tc>
          <w:tcPr>
            <w:tcW w:w="1612"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是</w:t>
            </w:r>
          </w:p>
        </w:tc>
        <w:tc>
          <w:tcPr>
            <w:tcW w:w="1671" w:type="dxa"/>
            <w:vAlign w:val="center"/>
          </w:tcPr>
          <w:p>
            <w:pPr>
              <w:jc w:val="center"/>
              <w:rPr>
                <w:rFonts w:ascii="仿宋_GB2312" w:hAnsi="仿宋" w:eastAsia="仿宋_GB2312" w:cs="Times New Roman"/>
                <w:kern w:val="0"/>
                <w:sz w:val="24"/>
                <w:szCs w:val="24"/>
                <w14:ligatures w14:val="none"/>
              </w:rPr>
            </w:pPr>
            <w:r>
              <w:rPr>
                <w:rFonts w:ascii="仿宋_GB2312" w:hAnsi="仿宋" w:eastAsia="仿宋_GB2312" w:cs="Times New Roman"/>
                <w:kern w:val="0"/>
                <w:sz w:val="24"/>
                <w:szCs w:val="24"/>
                <w14:ligatures w14:val="none"/>
              </w:rPr>
              <w:t>7</w:t>
            </w:r>
            <w:r>
              <w:rPr>
                <w:rFonts w:hint="eastAsia" w:ascii="仿宋_GB2312" w:hAnsi="仿宋" w:eastAsia="仿宋_GB2312" w:cs="Times New Roman"/>
                <w:kern w:val="0"/>
                <w:sz w:val="24"/>
                <w:szCs w:val="24"/>
                <w14:ligatures w14:val="none"/>
              </w:rPr>
              <w:t>座</w:t>
            </w:r>
          </w:p>
        </w:tc>
        <w:tc>
          <w:tcPr>
            <w:tcW w:w="1671"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8座</w:t>
            </w:r>
          </w:p>
        </w:tc>
        <w:tc>
          <w:tcPr>
            <w:tcW w:w="1671"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8座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71"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骑马井</w:t>
            </w:r>
          </w:p>
        </w:tc>
        <w:tc>
          <w:tcPr>
            <w:tcW w:w="1612"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是</w:t>
            </w:r>
          </w:p>
        </w:tc>
        <w:tc>
          <w:tcPr>
            <w:tcW w:w="1671" w:type="dxa"/>
            <w:vAlign w:val="center"/>
          </w:tcPr>
          <w:p>
            <w:pPr>
              <w:jc w:val="center"/>
              <w:rPr>
                <w:rFonts w:ascii="仿宋_GB2312" w:hAnsi="仿宋" w:eastAsia="仿宋_GB2312" w:cs="Times New Roman"/>
                <w:kern w:val="0"/>
                <w:sz w:val="24"/>
                <w:szCs w:val="24"/>
                <w14:ligatures w14:val="none"/>
              </w:rPr>
            </w:pPr>
            <w:r>
              <w:rPr>
                <w:rFonts w:ascii="仿宋_GB2312" w:hAnsi="仿宋" w:eastAsia="仿宋_GB2312" w:cs="Times New Roman"/>
                <w:kern w:val="0"/>
                <w:sz w:val="24"/>
                <w:szCs w:val="24"/>
                <w14:ligatures w14:val="none"/>
              </w:rPr>
              <w:t>20</w:t>
            </w:r>
            <w:r>
              <w:rPr>
                <w:rFonts w:hint="eastAsia" w:ascii="仿宋_GB2312" w:hAnsi="仿宋" w:eastAsia="仿宋_GB2312" w:cs="Times New Roman"/>
                <w:kern w:val="0"/>
                <w:sz w:val="24"/>
                <w:szCs w:val="24"/>
                <w14:ligatures w14:val="none"/>
              </w:rPr>
              <w:t>座</w:t>
            </w:r>
          </w:p>
        </w:tc>
        <w:tc>
          <w:tcPr>
            <w:tcW w:w="1671"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1</w:t>
            </w:r>
            <w:r>
              <w:rPr>
                <w:rFonts w:ascii="仿宋_GB2312" w:hAnsi="仿宋" w:eastAsia="仿宋_GB2312" w:cs="Times New Roman"/>
                <w:kern w:val="0"/>
                <w:sz w:val="24"/>
                <w:szCs w:val="24"/>
                <w14:ligatures w14:val="none"/>
              </w:rPr>
              <w:t>4</w:t>
            </w:r>
            <w:r>
              <w:rPr>
                <w:rFonts w:hint="eastAsia" w:ascii="仿宋_GB2312" w:hAnsi="仿宋" w:eastAsia="仿宋_GB2312" w:cs="Times New Roman"/>
                <w:kern w:val="0"/>
                <w:sz w:val="24"/>
                <w:szCs w:val="24"/>
                <w14:ligatures w14:val="none"/>
              </w:rPr>
              <w:t>座</w:t>
            </w:r>
          </w:p>
        </w:tc>
        <w:tc>
          <w:tcPr>
            <w:tcW w:w="1671"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1</w:t>
            </w:r>
            <w:r>
              <w:rPr>
                <w:rFonts w:ascii="仿宋_GB2312" w:hAnsi="仿宋" w:eastAsia="仿宋_GB2312" w:cs="Times New Roman"/>
                <w:kern w:val="0"/>
                <w:sz w:val="24"/>
                <w:szCs w:val="24"/>
                <w14:ligatures w14:val="none"/>
              </w:rPr>
              <w:t>0</w:t>
            </w:r>
            <w:r>
              <w:rPr>
                <w:rFonts w:hint="eastAsia" w:ascii="仿宋_GB2312" w:hAnsi="仿宋" w:eastAsia="仿宋_GB2312" w:cs="Times New Roman"/>
                <w:kern w:val="0"/>
                <w:sz w:val="24"/>
                <w:szCs w:val="24"/>
                <w14:ligatures w14:val="none"/>
              </w:rPr>
              <w:t>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71"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检查井</w:t>
            </w:r>
          </w:p>
        </w:tc>
        <w:tc>
          <w:tcPr>
            <w:tcW w:w="1612"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是</w:t>
            </w:r>
          </w:p>
        </w:tc>
        <w:tc>
          <w:tcPr>
            <w:tcW w:w="1671"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1</w:t>
            </w:r>
            <w:r>
              <w:rPr>
                <w:rFonts w:ascii="仿宋_GB2312" w:hAnsi="仿宋" w:eastAsia="仿宋_GB2312" w:cs="Times New Roman"/>
                <w:kern w:val="0"/>
                <w:sz w:val="24"/>
                <w:szCs w:val="24"/>
                <w14:ligatures w14:val="none"/>
              </w:rPr>
              <w:t>9</w:t>
            </w:r>
            <w:r>
              <w:rPr>
                <w:rFonts w:hint="eastAsia" w:ascii="仿宋_GB2312" w:hAnsi="仿宋" w:eastAsia="仿宋_GB2312" w:cs="Times New Roman"/>
                <w:kern w:val="0"/>
                <w:sz w:val="24"/>
                <w:szCs w:val="24"/>
                <w14:ligatures w14:val="none"/>
              </w:rPr>
              <w:t>座</w:t>
            </w:r>
          </w:p>
        </w:tc>
        <w:tc>
          <w:tcPr>
            <w:tcW w:w="1671"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3</w:t>
            </w:r>
            <w:r>
              <w:rPr>
                <w:rFonts w:ascii="仿宋_GB2312" w:hAnsi="仿宋" w:eastAsia="仿宋_GB2312" w:cs="Times New Roman"/>
                <w:kern w:val="0"/>
                <w:sz w:val="24"/>
                <w:szCs w:val="24"/>
                <w14:ligatures w14:val="none"/>
              </w:rPr>
              <w:t>9</w:t>
            </w:r>
            <w:r>
              <w:rPr>
                <w:rFonts w:hint="eastAsia" w:ascii="仿宋_GB2312" w:hAnsi="仿宋" w:eastAsia="仿宋_GB2312" w:cs="Times New Roman"/>
                <w:kern w:val="0"/>
                <w:sz w:val="24"/>
                <w:szCs w:val="24"/>
                <w14:ligatures w14:val="none"/>
              </w:rPr>
              <w:t>座</w:t>
            </w:r>
          </w:p>
        </w:tc>
        <w:tc>
          <w:tcPr>
            <w:tcW w:w="1671"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5</w:t>
            </w:r>
            <w:r>
              <w:rPr>
                <w:rFonts w:ascii="仿宋_GB2312" w:hAnsi="仿宋" w:eastAsia="仿宋_GB2312" w:cs="Times New Roman"/>
                <w:kern w:val="0"/>
                <w:sz w:val="24"/>
                <w:szCs w:val="24"/>
                <w14:ligatures w14:val="none"/>
              </w:rPr>
              <w:t>1</w:t>
            </w:r>
            <w:r>
              <w:rPr>
                <w:rFonts w:hint="eastAsia" w:ascii="仿宋_GB2312" w:hAnsi="仿宋" w:eastAsia="仿宋_GB2312" w:cs="Times New Roman"/>
                <w:kern w:val="0"/>
                <w:sz w:val="24"/>
                <w:szCs w:val="24"/>
                <w14:ligatures w14:val="none"/>
              </w:rPr>
              <w:t>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71"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雨水口</w:t>
            </w:r>
          </w:p>
        </w:tc>
        <w:tc>
          <w:tcPr>
            <w:tcW w:w="1612"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否</w:t>
            </w:r>
          </w:p>
        </w:tc>
        <w:tc>
          <w:tcPr>
            <w:tcW w:w="1671"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1</w:t>
            </w:r>
            <w:r>
              <w:rPr>
                <w:rFonts w:ascii="仿宋_GB2312" w:hAnsi="仿宋" w:eastAsia="仿宋_GB2312" w:cs="Times New Roman"/>
                <w:kern w:val="0"/>
                <w:sz w:val="24"/>
                <w:szCs w:val="24"/>
                <w14:ligatures w14:val="none"/>
              </w:rPr>
              <w:t>41</w:t>
            </w:r>
            <w:r>
              <w:rPr>
                <w:rFonts w:hint="eastAsia" w:ascii="仿宋_GB2312" w:hAnsi="仿宋" w:eastAsia="仿宋_GB2312" w:cs="Times New Roman"/>
                <w:kern w:val="0"/>
                <w:sz w:val="24"/>
                <w:szCs w:val="24"/>
                <w14:ligatures w14:val="none"/>
              </w:rPr>
              <w:t>个</w:t>
            </w:r>
          </w:p>
        </w:tc>
        <w:tc>
          <w:tcPr>
            <w:tcW w:w="1671"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1</w:t>
            </w:r>
            <w:r>
              <w:rPr>
                <w:rFonts w:ascii="仿宋_GB2312" w:hAnsi="仿宋" w:eastAsia="仿宋_GB2312" w:cs="Times New Roman"/>
                <w:kern w:val="0"/>
                <w:sz w:val="24"/>
                <w:szCs w:val="24"/>
                <w14:ligatures w14:val="none"/>
              </w:rPr>
              <w:t>41</w:t>
            </w:r>
            <w:r>
              <w:rPr>
                <w:rFonts w:hint="eastAsia" w:ascii="仿宋_GB2312" w:hAnsi="仿宋" w:eastAsia="仿宋_GB2312" w:cs="Times New Roman"/>
                <w:kern w:val="0"/>
                <w:sz w:val="24"/>
                <w:szCs w:val="24"/>
                <w14:ligatures w14:val="none"/>
              </w:rPr>
              <w:t>个</w:t>
            </w:r>
          </w:p>
        </w:tc>
        <w:tc>
          <w:tcPr>
            <w:tcW w:w="1671"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1</w:t>
            </w:r>
            <w:r>
              <w:rPr>
                <w:rFonts w:ascii="仿宋_GB2312" w:hAnsi="仿宋" w:eastAsia="仿宋_GB2312" w:cs="Times New Roman"/>
                <w:kern w:val="0"/>
                <w:sz w:val="24"/>
                <w:szCs w:val="24"/>
                <w14:ligatures w14:val="none"/>
              </w:rPr>
              <w:t>41</w:t>
            </w:r>
            <w:r>
              <w:rPr>
                <w:rFonts w:hint="eastAsia" w:ascii="仿宋_GB2312" w:hAnsi="仿宋" w:eastAsia="仿宋_GB2312" w:cs="Times New Roman"/>
                <w:kern w:val="0"/>
                <w:sz w:val="24"/>
                <w:szCs w:val="24"/>
                <w14:ligatures w14:val="none"/>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71"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道路修复</w:t>
            </w:r>
          </w:p>
        </w:tc>
        <w:tc>
          <w:tcPr>
            <w:tcW w:w="1612"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否</w:t>
            </w:r>
          </w:p>
        </w:tc>
        <w:tc>
          <w:tcPr>
            <w:tcW w:w="1671"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1</w:t>
            </w:r>
            <w:r>
              <w:rPr>
                <w:rFonts w:ascii="仿宋_GB2312" w:hAnsi="仿宋" w:eastAsia="仿宋_GB2312" w:cs="Times New Roman"/>
                <w:kern w:val="0"/>
                <w:sz w:val="24"/>
                <w:szCs w:val="24"/>
                <w14:ligatures w14:val="none"/>
              </w:rPr>
              <w:t>9702</w:t>
            </w:r>
            <w:r>
              <w:rPr>
                <w:rFonts w:hint="eastAsia" w:ascii="仿宋_GB2312" w:hAnsi="仿宋" w:eastAsia="仿宋_GB2312" w:cs="Times New Roman"/>
                <w:kern w:val="0"/>
                <w:sz w:val="24"/>
                <w:szCs w:val="24"/>
                <w14:ligatures w14:val="none"/>
              </w:rPr>
              <w:t>平方米</w:t>
            </w:r>
          </w:p>
        </w:tc>
        <w:tc>
          <w:tcPr>
            <w:tcW w:w="1671"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1</w:t>
            </w:r>
            <w:r>
              <w:rPr>
                <w:rFonts w:ascii="仿宋_GB2312" w:hAnsi="仿宋" w:eastAsia="仿宋_GB2312" w:cs="Times New Roman"/>
                <w:kern w:val="0"/>
                <w:sz w:val="24"/>
                <w:szCs w:val="24"/>
                <w14:ligatures w14:val="none"/>
              </w:rPr>
              <w:t>9702</w:t>
            </w:r>
            <w:r>
              <w:rPr>
                <w:rFonts w:hint="eastAsia" w:ascii="仿宋_GB2312" w:hAnsi="仿宋" w:eastAsia="仿宋_GB2312" w:cs="Times New Roman"/>
                <w:kern w:val="0"/>
                <w:sz w:val="24"/>
                <w:szCs w:val="24"/>
                <w14:ligatures w14:val="none"/>
              </w:rPr>
              <w:t>平方米</w:t>
            </w:r>
          </w:p>
        </w:tc>
        <w:tc>
          <w:tcPr>
            <w:tcW w:w="1671"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1</w:t>
            </w:r>
            <w:r>
              <w:rPr>
                <w:rFonts w:ascii="仿宋_GB2312" w:hAnsi="仿宋" w:eastAsia="仿宋_GB2312" w:cs="Times New Roman"/>
                <w:kern w:val="0"/>
                <w:sz w:val="24"/>
                <w:szCs w:val="24"/>
                <w14:ligatures w14:val="none"/>
              </w:rPr>
              <w:t>9702</w:t>
            </w:r>
            <w:r>
              <w:rPr>
                <w:rFonts w:hint="eastAsia" w:ascii="仿宋_GB2312" w:hAnsi="仿宋" w:eastAsia="仿宋_GB2312" w:cs="Times New Roman"/>
                <w:kern w:val="0"/>
                <w:sz w:val="24"/>
                <w:szCs w:val="24"/>
                <w14:ligatures w14:val="none"/>
              </w:rPr>
              <w:t>平方米</w:t>
            </w:r>
          </w:p>
        </w:tc>
      </w:tr>
    </w:tbl>
    <w:p>
      <w:pPr>
        <w:ind w:firstLine="640" w:firstLineChars="200"/>
        <w:rPr>
          <w:rFonts w:ascii="仿宋_GB2312" w:hAnsi="仿宋" w:eastAsia="仿宋_GB2312"/>
          <w:sz w:val="32"/>
          <w:szCs w:val="32"/>
        </w:rPr>
      </w:pPr>
      <w:r>
        <w:rPr>
          <w:rFonts w:hint="eastAsia" w:ascii="仿宋_GB2312" w:hAnsi="仿宋" w:eastAsia="仿宋_GB2312"/>
          <w:sz w:val="32"/>
          <w:szCs w:val="32"/>
        </w:rPr>
        <w:t>④2</w:t>
      </w:r>
      <w:r>
        <w:rPr>
          <w:rFonts w:ascii="仿宋_GB2312" w:hAnsi="仿宋" w:eastAsia="仿宋_GB2312"/>
          <w:sz w:val="32"/>
          <w:szCs w:val="32"/>
        </w:rPr>
        <w:t>022</w:t>
      </w:r>
      <w:r>
        <w:rPr>
          <w:rFonts w:hint="eastAsia" w:ascii="仿宋_GB2312" w:hAnsi="仿宋" w:eastAsia="仿宋_GB2312"/>
          <w:sz w:val="32"/>
          <w:szCs w:val="32"/>
        </w:rPr>
        <w:t>年1月通水验收后，施工单位初步提交了竣工验收材料，2-</w:t>
      </w:r>
      <w:r>
        <w:rPr>
          <w:rFonts w:ascii="仿宋_GB2312" w:hAnsi="仿宋" w:eastAsia="仿宋_GB2312"/>
          <w:sz w:val="32"/>
          <w:szCs w:val="32"/>
        </w:rPr>
        <w:t>5</w:t>
      </w:r>
      <w:r>
        <w:rPr>
          <w:rFonts w:hint="eastAsia" w:ascii="仿宋_GB2312" w:hAnsi="仿宋" w:eastAsia="仿宋_GB2312"/>
          <w:sz w:val="32"/>
          <w:szCs w:val="32"/>
        </w:rPr>
        <w:t>月受疫情等因素影响，审价工作搁置，6月疫情恢复后，经项目单位、财务监理查阅竣工资料，存在多次发现部分材料缺少，沟通要求补全的情况，截至2</w:t>
      </w:r>
      <w:r>
        <w:rPr>
          <w:rFonts w:ascii="仿宋_GB2312" w:hAnsi="仿宋" w:eastAsia="仿宋_GB2312"/>
          <w:sz w:val="32"/>
          <w:szCs w:val="32"/>
        </w:rPr>
        <w:t>023</w:t>
      </w:r>
      <w:r>
        <w:rPr>
          <w:rFonts w:hint="eastAsia" w:ascii="仿宋_GB2312" w:hAnsi="仿宋" w:eastAsia="仿宋_GB2312"/>
          <w:sz w:val="32"/>
          <w:szCs w:val="32"/>
        </w:rPr>
        <w:t>年3-</w:t>
      </w:r>
      <w:r>
        <w:rPr>
          <w:rFonts w:ascii="仿宋_GB2312" w:hAnsi="仿宋" w:eastAsia="仿宋_GB2312"/>
          <w:sz w:val="32"/>
          <w:szCs w:val="32"/>
        </w:rPr>
        <w:t>4</w:t>
      </w:r>
      <w:r>
        <w:rPr>
          <w:rFonts w:hint="eastAsia" w:ascii="仿宋_GB2312" w:hAnsi="仿宋" w:eastAsia="仿宋_GB2312"/>
          <w:sz w:val="32"/>
          <w:szCs w:val="32"/>
        </w:rPr>
        <w:t>月已完整提交，预计2</w:t>
      </w:r>
      <w:r>
        <w:rPr>
          <w:rFonts w:ascii="仿宋_GB2312" w:hAnsi="仿宋" w:eastAsia="仿宋_GB2312"/>
          <w:sz w:val="32"/>
          <w:szCs w:val="32"/>
        </w:rPr>
        <w:t>023</w:t>
      </w:r>
      <w:r>
        <w:rPr>
          <w:rFonts w:hint="eastAsia" w:ascii="仿宋_GB2312" w:hAnsi="仿宋" w:eastAsia="仿宋_GB2312"/>
          <w:sz w:val="32"/>
          <w:szCs w:val="32"/>
        </w:rPr>
        <w:t>年</w:t>
      </w:r>
      <w:r>
        <w:rPr>
          <w:rFonts w:ascii="仿宋_GB2312" w:hAnsi="仿宋" w:eastAsia="仿宋_GB2312"/>
          <w:sz w:val="32"/>
          <w:szCs w:val="32"/>
        </w:rPr>
        <w:t>7</w:t>
      </w:r>
      <w:r>
        <w:rPr>
          <w:rFonts w:hint="eastAsia" w:ascii="仿宋_GB2312" w:hAnsi="仿宋" w:eastAsia="仿宋_GB2312"/>
          <w:sz w:val="32"/>
          <w:szCs w:val="32"/>
        </w:rPr>
        <w:t>月能够出具竣工审价报告。</w:t>
      </w:r>
    </w:p>
    <w:p>
      <w:pPr>
        <w:ind w:firstLine="640" w:firstLineChars="200"/>
        <w:rPr>
          <w:rFonts w:ascii="仿宋_GB2312" w:hAnsi="仿宋" w:eastAsia="仿宋_GB2312"/>
          <w:sz w:val="32"/>
          <w:szCs w:val="32"/>
        </w:rPr>
      </w:pPr>
      <w:r>
        <w:rPr>
          <w:rFonts w:hint="eastAsia" w:ascii="仿宋_GB2312" w:hAnsi="仿宋" w:eastAsia="仿宋_GB2312"/>
          <w:sz w:val="32"/>
          <w:szCs w:val="32"/>
        </w:rPr>
        <w:t>项目主要工作进度完成情况对比如表1-</w:t>
      </w:r>
      <w:r>
        <w:rPr>
          <w:rFonts w:ascii="仿宋_GB2312" w:hAnsi="仿宋" w:eastAsia="仿宋_GB2312"/>
          <w:sz w:val="32"/>
          <w:szCs w:val="32"/>
        </w:rPr>
        <w:t>2</w:t>
      </w:r>
      <w:r>
        <w:rPr>
          <w:rFonts w:hint="eastAsia" w:ascii="仿宋_GB2312" w:hAnsi="仿宋" w:eastAsia="仿宋_GB2312"/>
          <w:sz w:val="32"/>
          <w:szCs w:val="32"/>
        </w:rPr>
        <w:t>所示。</w:t>
      </w:r>
    </w:p>
    <w:p>
      <w:pPr>
        <w:ind w:firstLine="482" w:firstLineChars="200"/>
        <w:jc w:val="center"/>
        <w:rPr>
          <w:rFonts w:ascii="仿宋_GB2312" w:hAnsi="仿宋" w:eastAsia="仿宋_GB2312"/>
          <w:b/>
          <w:bCs/>
          <w:sz w:val="24"/>
          <w:szCs w:val="24"/>
        </w:rPr>
      </w:pPr>
      <w:r>
        <w:rPr>
          <w:rFonts w:hint="eastAsia" w:ascii="仿宋_GB2312" w:hAnsi="仿宋" w:eastAsia="仿宋_GB2312"/>
          <w:b/>
          <w:bCs/>
          <w:sz w:val="24"/>
          <w:szCs w:val="24"/>
        </w:rPr>
        <w:t>表1-</w:t>
      </w:r>
      <w:r>
        <w:rPr>
          <w:rFonts w:ascii="仿宋_GB2312" w:hAnsi="仿宋" w:eastAsia="仿宋_GB2312"/>
          <w:b/>
          <w:bCs/>
          <w:sz w:val="24"/>
          <w:szCs w:val="24"/>
        </w:rPr>
        <w:t xml:space="preserve">2 </w:t>
      </w:r>
      <w:r>
        <w:rPr>
          <w:rFonts w:hint="eastAsia" w:ascii="仿宋_GB2312" w:hAnsi="仿宋" w:eastAsia="仿宋_GB2312"/>
          <w:b/>
          <w:bCs/>
          <w:sz w:val="24"/>
          <w:szCs w:val="24"/>
        </w:rPr>
        <w:t>项目主要工作进度完成情况对比表</w:t>
      </w:r>
    </w:p>
    <w:tbl>
      <w:tblPr>
        <w:tblStyle w:val="16"/>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2593"/>
        <w:gridCol w:w="2074"/>
        <w:gridCol w:w="2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5" w:type="dxa"/>
          </w:tcPr>
          <w:p>
            <w:pPr>
              <w:jc w:val="center"/>
              <w:rPr>
                <w:rFonts w:ascii="仿宋_GB2312" w:hAnsi="仿宋" w:eastAsia="仿宋_GB2312" w:cs="Times New Roman"/>
                <w:b/>
                <w:bCs/>
                <w:kern w:val="0"/>
                <w:sz w:val="24"/>
                <w:szCs w:val="24"/>
                <w14:ligatures w14:val="none"/>
              </w:rPr>
            </w:pPr>
            <w:r>
              <w:rPr>
                <w:rFonts w:hint="eastAsia" w:ascii="仿宋_GB2312" w:hAnsi="仿宋" w:eastAsia="仿宋_GB2312" w:cs="Times New Roman"/>
                <w:b/>
                <w:bCs/>
                <w:kern w:val="0"/>
                <w:sz w:val="24"/>
                <w:szCs w:val="24"/>
                <w14:ligatures w14:val="none"/>
              </w:rPr>
              <w:t>工作阶段</w:t>
            </w:r>
          </w:p>
        </w:tc>
        <w:tc>
          <w:tcPr>
            <w:tcW w:w="2593" w:type="dxa"/>
            <w:vAlign w:val="center"/>
          </w:tcPr>
          <w:p>
            <w:pPr>
              <w:jc w:val="center"/>
              <w:rPr>
                <w:rFonts w:ascii="仿宋_GB2312" w:hAnsi="仿宋" w:eastAsia="仿宋_GB2312" w:cs="Times New Roman"/>
                <w:b/>
                <w:bCs/>
                <w:kern w:val="0"/>
                <w:sz w:val="24"/>
                <w:szCs w:val="24"/>
                <w14:ligatures w14:val="none"/>
              </w:rPr>
            </w:pPr>
            <w:r>
              <w:rPr>
                <w:rFonts w:hint="eastAsia" w:ascii="仿宋_GB2312" w:hAnsi="仿宋" w:eastAsia="仿宋_GB2312" w:cs="Times New Roman"/>
                <w:b/>
                <w:bCs/>
                <w:kern w:val="0"/>
                <w:sz w:val="24"/>
                <w:szCs w:val="24"/>
                <w14:ligatures w14:val="none"/>
              </w:rPr>
              <w:t>工作内容</w:t>
            </w:r>
          </w:p>
        </w:tc>
        <w:tc>
          <w:tcPr>
            <w:tcW w:w="2074" w:type="dxa"/>
          </w:tcPr>
          <w:p>
            <w:pPr>
              <w:jc w:val="center"/>
              <w:rPr>
                <w:rFonts w:ascii="仿宋_GB2312" w:hAnsi="仿宋" w:eastAsia="仿宋_GB2312" w:cs="Times New Roman"/>
                <w:b/>
                <w:bCs/>
                <w:kern w:val="0"/>
                <w:sz w:val="24"/>
                <w:szCs w:val="24"/>
                <w14:ligatures w14:val="none"/>
              </w:rPr>
            </w:pPr>
            <w:r>
              <w:rPr>
                <w:rFonts w:hint="eastAsia" w:ascii="仿宋_GB2312" w:hAnsi="仿宋" w:eastAsia="仿宋_GB2312" w:cs="Times New Roman"/>
                <w:b/>
                <w:bCs/>
                <w:kern w:val="0"/>
                <w:sz w:val="24"/>
                <w:szCs w:val="24"/>
                <w14:ligatures w14:val="none"/>
              </w:rPr>
              <w:t>计划时间</w:t>
            </w:r>
          </w:p>
        </w:tc>
        <w:tc>
          <w:tcPr>
            <w:tcW w:w="2074" w:type="dxa"/>
          </w:tcPr>
          <w:p>
            <w:pPr>
              <w:jc w:val="center"/>
              <w:rPr>
                <w:rFonts w:ascii="仿宋_GB2312" w:hAnsi="仿宋" w:eastAsia="仿宋_GB2312" w:cs="Times New Roman"/>
                <w:b/>
                <w:bCs/>
                <w:kern w:val="0"/>
                <w:sz w:val="24"/>
                <w:szCs w:val="24"/>
                <w14:ligatures w14:val="none"/>
              </w:rPr>
            </w:pPr>
            <w:r>
              <w:rPr>
                <w:rFonts w:hint="eastAsia" w:ascii="仿宋_GB2312" w:hAnsi="仿宋" w:eastAsia="仿宋_GB2312" w:cs="Times New Roman"/>
                <w:b/>
                <w:bCs/>
                <w:kern w:val="0"/>
                <w:sz w:val="24"/>
                <w:szCs w:val="24"/>
                <w14:ligatures w14:val="none"/>
              </w:rPr>
              <w:t>实际完成时间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5" w:type="dxa"/>
            <w:vMerge w:val="restart"/>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项目报建等工作</w:t>
            </w:r>
          </w:p>
        </w:tc>
        <w:tc>
          <w:tcPr>
            <w:tcW w:w="2593"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可行性研究及批复</w:t>
            </w:r>
          </w:p>
        </w:tc>
        <w:tc>
          <w:tcPr>
            <w:tcW w:w="2074" w:type="dxa"/>
            <w:vMerge w:val="restart"/>
            <w:vAlign w:val="center"/>
          </w:tcPr>
          <w:p>
            <w:pPr>
              <w:jc w:val="center"/>
              <w:rPr>
                <w:rFonts w:ascii="仿宋_GB2312" w:hAnsi="仿宋" w:eastAsia="仿宋_GB2312" w:cs="Times New Roman"/>
                <w:kern w:val="0"/>
                <w:sz w:val="24"/>
                <w:szCs w:val="24"/>
                <w14:ligatures w14:val="none"/>
              </w:rPr>
            </w:pPr>
            <w:r>
              <w:rPr>
                <w:rFonts w:ascii="仿宋_GB2312" w:hAnsi="仿宋" w:eastAsia="仿宋_GB2312" w:cs="Times New Roman"/>
                <w:kern w:val="0"/>
                <w:sz w:val="24"/>
                <w:szCs w:val="24"/>
                <w14:ligatures w14:val="none"/>
              </w:rPr>
              <w:t>2020</w:t>
            </w:r>
            <w:r>
              <w:rPr>
                <w:rFonts w:hint="eastAsia" w:ascii="仿宋_GB2312" w:hAnsi="仿宋" w:eastAsia="仿宋_GB2312" w:cs="Times New Roman"/>
                <w:kern w:val="0"/>
                <w:sz w:val="24"/>
                <w:szCs w:val="24"/>
                <w14:ligatures w14:val="none"/>
              </w:rPr>
              <w:t>年3月-2</w:t>
            </w:r>
            <w:r>
              <w:rPr>
                <w:rFonts w:ascii="仿宋_GB2312" w:hAnsi="仿宋" w:eastAsia="仿宋_GB2312" w:cs="Times New Roman"/>
                <w:kern w:val="0"/>
                <w:sz w:val="24"/>
                <w:szCs w:val="24"/>
                <w14:ligatures w14:val="none"/>
              </w:rPr>
              <w:t>020</w:t>
            </w:r>
            <w:r>
              <w:rPr>
                <w:rFonts w:hint="eastAsia" w:ascii="仿宋_GB2312" w:hAnsi="仿宋" w:eastAsia="仿宋_GB2312" w:cs="Times New Roman"/>
                <w:kern w:val="0"/>
                <w:sz w:val="24"/>
                <w:szCs w:val="24"/>
                <w14:ligatures w14:val="none"/>
              </w:rPr>
              <w:t>年8月</w:t>
            </w:r>
          </w:p>
        </w:tc>
        <w:tc>
          <w:tcPr>
            <w:tcW w:w="2074" w:type="dxa"/>
            <w:vAlign w:val="center"/>
          </w:tcPr>
          <w:p>
            <w:pPr>
              <w:jc w:val="center"/>
              <w:rPr>
                <w:rFonts w:ascii="仿宋_GB2312" w:hAnsi="仿宋" w:eastAsia="仿宋_GB2312" w:cs="Times New Roman"/>
                <w:kern w:val="0"/>
                <w:sz w:val="24"/>
                <w:szCs w:val="24"/>
                <w14:ligatures w14:val="none"/>
              </w:rPr>
            </w:pPr>
            <w:r>
              <w:rPr>
                <w:rFonts w:ascii="仿宋_GB2312" w:hAnsi="仿宋" w:eastAsia="仿宋_GB2312" w:cs="Times New Roman"/>
                <w:kern w:val="0"/>
                <w:sz w:val="24"/>
                <w:szCs w:val="24"/>
                <w14:ligatures w14:val="none"/>
              </w:rPr>
              <w:t>2020</w:t>
            </w:r>
            <w:r>
              <w:rPr>
                <w:rFonts w:hint="eastAsia" w:ascii="仿宋_GB2312" w:hAnsi="仿宋" w:eastAsia="仿宋_GB2312" w:cs="Times New Roman"/>
                <w:kern w:val="0"/>
                <w:sz w:val="24"/>
                <w:szCs w:val="24"/>
                <w14:ligatures w14:val="none"/>
              </w:rPr>
              <w:t>年3月-2</w:t>
            </w:r>
            <w:r>
              <w:rPr>
                <w:rFonts w:ascii="仿宋_GB2312" w:hAnsi="仿宋" w:eastAsia="仿宋_GB2312" w:cs="Times New Roman"/>
                <w:kern w:val="0"/>
                <w:sz w:val="24"/>
                <w:szCs w:val="24"/>
                <w14:ligatures w14:val="none"/>
              </w:rPr>
              <w:t>020</w:t>
            </w:r>
            <w:r>
              <w:rPr>
                <w:rFonts w:hint="eastAsia" w:ascii="仿宋_GB2312" w:hAnsi="仿宋" w:eastAsia="仿宋_GB2312" w:cs="Times New Roman"/>
                <w:kern w:val="0"/>
                <w:sz w:val="24"/>
                <w:szCs w:val="24"/>
                <w14:ligatures w14:val="none"/>
              </w:rPr>
              <w:t>年5月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5" w:type="dxa"/>
            <w:vMerge w:val="continue"/>
            <w:vAlign w:val="center"/>
          </w:tcPr>
          <w:p>
            <w:pPr>
              <w:jc w:val="center"/>
              <w:rPr>
                <w:rFonts w:ascii="仿宋_GB2312" w:hAnsi="仿宋" w:eastAsia="仿宋_GB2312" w:cs="Times New Roman"/>
                <w:kern w:val="0"/>
                <w:sz w:val="24"/>
                <w:szCs w:val="24"/>
                <w14:ligatures w14:val="none"/>
              </w:rPr>
            </w:pPr>
          </w:p>
        </w:tc>
        <w:tc>
          <w:tcPr>
            <w:tcW w:w="2593"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初步设计及批复</w:t>
            </w:r>
          </w:p>
        </w:tc>
        <w:tc>
          <w:tcPr>
            <w:tcW w:w="2074" w:type="dxa"/>
            <w:vMerge w:val="continue"/>
            <w:vAlign w:val="center"/>
          </w:tcPr>
          <w:p>
            <w:pPr>
              <w:jc w:val="center"/>
              <w:rPr>
                <w:rFonts w:ascii="仿宋_GB2312" w:hAnsi="仿宋" w:eastAsia="仿宋_GB2312" w:cs="Times New Roman"/>
                <w:kern w:val="0"/>
                <w:sz w:val="24"/>
                <w:szCs w:val="24"/>
                <w14:ligatures w14:val="none"/>
              </w:rPr>
            </w:pPr>
          </w:p>
        </w:tc>
        <w:tc>
          <w:tcPr>
            <w:tcW w:w="2074" w:type="dxa"/>
            <w:vAlign w:val="center"/>
          </w:tcPr>
          <w:p>
            <w:pPr>
              <w:jc w:val="center"/>
              <w:rPr>
                <w:rFonts w:ascii="仿宋_GB2312" w:hAnsi="仿宋" w:eastAsia="仿宋_GB2312" w:cs="Times New Roman"/>
                <w:kern w:val="0"/>
                <w:sz w:val="24"/>
                <w:szCs w:val="24"/>
                <w14:ligatures w14:val="none"/>
              </w:rPr>
            </w:pPr>
            <w:r>
              <w:rPr>
                <w:rFonts w:ascii="仿宋_GB2312" w:hAnsi="仿宋" w:eastAsia="仿宋_GB2312" w:cs="Times New Roman"/>
                <w:kern w:val="0"/>
                <w:sz w:val="24"/>
                <w:szCs w:val="24"/>
                <w14:ligatures w14:val="none"/>
              </w:rPr>
              <w:t>2020</w:t>
            </w:r>
            <w:r>
              <w:rPr>
                <w:rFonts w:hint="eastAsia" w:ascii="仿宋_GB2312" w:hAnsi="仿宋" w:eastAsia="仿宋_GB2312" w:cs="Times New Roman"/>
                <w:kern w:val="0"/>
                <w:sz w:val="24"/>
                <w:szCs w:val="24"/>
                <w14:ligatures w14:val="none"/>
              </w:rPr>
              <w:t>年5月-2</w:t>
            </w:r>
            <w:r>
              <w:rPr>
                <w:rFonts w:ascii="仿宋_GB2312" w:hAnsi="仿宋" w:eastAsia="仿宋_GB2312" w:cs="Times New Roman"/>
                <w:kern w:val="0"/>
                <w:sz w:val="24"/>
                <w:szCs w:val="24"/>
                <w14:ligatures w14:val="none"/>
              </w:rPr>
              <w:t>020</w:t>
            </w:r>
            <w:r>
              <w:rPr>
                <w:rFonts w:hint="eastAsia" w:ascii="仿宋_GB2312" w:hAnsi="仿宋" w:eastAsia="仿宋_GB2312" w:cs="Times New Roman"/>
                <w:kern w:val="0"/>
                <w:sz w:val="24"/>
                <w:szCs w:val="24"/>
                <w14:ligatures w14:val="none"/>
              </w:rPr>
              <w:t>年</w:t>
            </w:r>
            <w:r>
              <w:rPr>
                <w:rFonts w:ascii="仿宋_GB2312" w:hAnsi="仿宋" w:eastAsia="仿宋_GB2312" w:cs="Times New Roman"/>
                <w:kern w:val="0"/>
                <w:sz w:val="24"/>
                <w:szCs w:val="24"/>
                <w14:ligatures w14:val="none"/>
              </w:rPr>
              <w:t>9</w:t>
            </w:r>
            <w:r>
              <w:rPr>
                <w:rFonts w:hint="eastAsia" w:ascii="仿宋_GB2312" w:hAnsi="仿宋" w:eastAsia="仿宋_GB2312" w:cs="Times New Roman"/>
                <w:kern w:val="0"/>
                <w:sz w:val="24"/>
                <w:szCs w:val="24"/>
                <w14:ligatures w14:val="none"/>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5" w:type="dxa"/>
            <w:vMerge w:val="continue"/>
            <w:vAlign w:val="center"/>
          </w:tcPr>
          <w:p>
            <w:pPr>
              <w:jc w:val="center"/>
              <w:rPr>
                <w:rFonts w:ascii="仿宋_GB2312" w:hAnsi="仿宋" w:eastAsia="仿宋_GB2312" w:cs="Times New Roman"/>
                <w:kern w:val="0"/>
                <w:sz w:val="24"/>
                <w:szCs w:val="24"/>
                <w14:ligatures w14:val="none"/>
              </w:rPr>
            </w:pPr>
          </w:p>
        </w:tc>
        <w:tc>
          <w:tcPr>
            <w:tcW w:w="2593"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工程招投标</w:t>
            </w:r>
          </w:p>
        </w:tc>
        <w:tc>
          <w:tcPr>
            <w:tcW w:w="2074" w:type="dxa"/>
            <w:vMerge w:val="continue"/>
            <w:vAlign w:val="center"/>
          </w:tcPr>
          <w:p>
            <w:pPr>
              <w:jc w:val="center"/>
              <w:rPr>
                <w:rFonts w:ascii="仿宋_GB2312" w:hAnsi="仿宋" w:eastAsia="仿宋_GB2312" w:cs="Times New Roman"/>
                <w:kern w:val="0"/>
                <w:sz w:val="24"/>
                <w:szCs w:val="24"/>
                <w14:ligatures w14:val="none"/>
              </w:rPr>
            </w:pPr>
          </w:p>
        </w:tc>
        <w:tc>
          <w:tcPr>
            <w:tcW w:w="2074"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2</w:t>
            </w:r>
            <w:r>
              <w:rPr>
                <w:rFonts w:ascii="仿宋_GB2312" w:hAnsi="仿宋" w:eastAsia="仿宋_GB2312" w:cs="Times New Roman"/>
                <w:kern w:val="0"/>
                <w:sz w:val="24"/>
                <w:szCs w:val="24"/>
                <w14:ligatures w14:val="none"/>
              </w:rPr>
              <w:t>020</w:t>
            </w:r>
            <w:r>
              <w:rPr>
                <w:rFonts w:hint="eastAsia" w:ascii="仿宋_GB2312" w:hAnsi="仿宋" w:eastAsia="仿宋_GB2312" w:cs="Times New Roman"/>
                <w:kern w:val="0"/>
                <w:sz w:val="24"/>
                <w:szCs w:val="24"/>
                <w14:ligatures w14:val="none"/>
              </w:rPr>
              <w:t>年1</w:t>
            </w:r>
            <w:r>
              <w:rPr>
                <w:rFonts w:ascii="仿宋_GB2312" w:hAnsi="仿宋" w:eastAsia="仿宋_GB2312" w:cs="Times New Roman"/>
                <w:kern w:val="0"/>
                <w:sz w:val="24"/>
                <w:szCs w:val="24"/>
                <w14:ligatures w14:val="none"/>
              </w:rPr>
              <w:t>2</w:t>
            </w:r>
            <w:r>
              <w:rPr>
                <w:rFonts w:hint="eastAsia" w:ascii="仿宋_GB2312" w:hAnsi="仿宋" w:eastAsia="仿宋_GB2312" w:cs="Times New Roman"/>
                <w:kern w:val="0"/>
                <w:sz w:val="24"/>
                <w:szCs w:val="24"/>
                <w14:ligatures w14:val="none"/>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5" w:type="dxa"/>
            <w:vMerge w:val="continue"/>
            <w:vAlign w:val="center"/>
          </w:tcPr>
          <w:p>
            <w:pPr>
              <w:jc w:val="center"/>
              <w:rPr>
                <w:rFonts w:ascii="仿宋_GB2312" w:hAnsi="仿宋" w:eastAsia="仿宋_GB2312" w:cs="Times New Roman"/>
                <w:kern w:val="0"/>
                <w:sz w:val="24"/>
                <w:szCs w:val="24"/>
                <w14:ligatures w14:val="none"/>
              </w:rPr>
            </w:pPr>
          </w:p>
        </w:tc>
        <w:tc>
          <w:tcPr>
            <w:tcW w:w="2593"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房屋检测等施工场地准备工作</w:t>
            </w:r>
          </w:p>
        </w:tc>
        <w:tc>
          <w:tcPr>
            <w:tcW w:w="2074" w:type="dxa"/>
            <w:vMerge w:val="continue"/>
            <w:vAlign w:val="center"/>
          </w:tcPr>
          <w:p>
            <w:pPr>
              <w:jc w:val="center"/>
              <w:rPr>
                <w:rFonts w:ascii="仿宋_GB2312" w:hAnsi="仿宋" w:eastAsia="仿宋_GB2312" w:cs="Times New Roman"/>
                <w:kern w:val="0"/>
                <w:sz w:val="24"/>
                <w:szCs w:val="24"/>
                <w14:ligatures w14:val="none"/>
              </w:rPr>
            </w:pPr>
          </w:p>
        </w:tc>
        <w:tc>
          <w:tcPr>
            <w:tcW w:w="2074"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2</w:t>
            </w:r>
            <w:r>
              <w:rPr>
                <w:rFonts w:ascii="仿宋_GB2312" w:hAnsi="仿宋" w:eastAsia="仿宋_GB2312" w:cs="Times New Roman"/>
                <w:kern w:val="0"/>
                <w:sz w:val="24"/>
                <w:szCs w:val="24"/>
                <w14:ligatures w14:val="none"/>
              </w:rPr>
              <w:t>021</w:t>
            </w:r>
            <w:r>
              <w:rPr>
                <w:rFonts w:hint="eastAsia" w:ascii="仿宋_GB2312" w:hAnsi="仿宋" w:eastAsia="仿宋_GB2312" w:cs="Times New Roman"/>
                <w:kern w:val="0"/>
                <w:sz w:val="24"/>
                <w:szCs w:val="24"/>
                <w14:ligatures w14:val="none"/>
              </w:rPr>
              <w:t>年1月-</w:t>
            </w:r>
            <w:r>
              <w:rPr>
                <w:rFonts w:ascii="仿宋_GB2312" w:hAnsi="仿宋" w:eastAsia="仿宋_GB2312" w:cs="Times New Roman"/>
                <w:kern w:val="0"/>
                <w:sz w:val="24"/>
                <w:szCs w:val="24"/>
                <w14:ligatures w14:val="none"/>
              </w:rPr>
              <w:t>2021</w:t>
            </w:r>
            <w:r>
              <w:rPr>
                <w:rFonts w:hint="eastAsia" w:ascii="仿宋_GB2312" w:hAnsi="仿宋" w:eastAsia="仿宋_GB2312" w:cs="Times New Roman"/>
                <w:kern w:val="0"/>
                <w:sz w:val="24"/>
                <w:szCs w:val="24"/>
                <w14:ligatures w14:val="none"/>
              </w:rPr>
              <w:t>年3月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5" w:type="dxa"/>
            <w:vMerge w:val="continue"/>
            <w:vAlign w:val="center"/>
          </w:tcPr>
          <w:p>
            <w:pPr>
              <w:jc w:val="center"/>
              <w:rPr>
                <w:rFonts w:ascii="仿宋_GB2312" w:hAnsi="仿宋" w:eastAsia="仿宋_GB2312" w:cs="Times New Roman"/>
                <w:kern w:val="0"/>
                <w:sz w:val="24"/>
                <w:szCs w:val="24"/>
                <w14:ligatures w14:val="none"/>
              </w:rPr>
            </w:pPr>
          </w:p>
        </w:tc>
        <w:tc>
          <w:tcPr>
            <w:tcW w:w="2593"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报建及施工许可</w:t>
            </w:r>
          </w:p>
        </w:tc>
        <w:tc>
          <w:tcPr>
            <w:tcW w:w="2074" w:type="dxa"/>
            <w:vMerge w:val="continue"/>
            <w:vAlign w:val="center"/>
          </w:tcPr>
          <w:p>
            <w:pPr>
              <w:jc w:val="center"/>
              <w:rPr>
                <w:rFonts w:ascii="仿宋_GB2312" w:hAnsi="仿宋" w:eastAsia="仿宋_GB2312" w:cs="Times New Roman"/>
                <w:kern w:val="0"/>
                <w:sz w:val="24"/>
                <w:szCs w:val="24"/>
                <w14:ligatures w14:val="none"/>
              </w:rPr>
            </w:pPr>
          </w:p>
        </w:tc>
        <w:tc>
          <w:tcPr>
            <w:tcW w:w="2074"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2</w:t>
            </w:r>
            <w:r>
              <w:rPr>
                <w:rFonts w:ascii="仿宋_GB2312" w:hAnsi="仿宋" w:eastAsia="仿宋_GB2312" w:cs="Times New Roman"/>
                <w:kern w:val="0"/>
                <w:sz w:val="24"/>
                <w:szCs w:val="24"/>
                <w14:ligatures w14:val="none"/>
              </w:rPr>
              <w:t>021</w:t>
            </w:r>
            <w:r>
              <w:rPr>
                <w:rFonts w:hint="eastAsia" w:ascii="仿宋_GB2312" w:hAnsi="仿宋" w:eastAsia="仿宋_GB2312" w:cs="Times New Roman"/>
                <w:kern w:val="0"/>
                <w:sz w:val="24"/>
                <w:szCs w:val="24"/>
                <w14:ligatures w14:val="none"/>
              </w:rPr>
              <w:t>年3月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5"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施工阶段</w:t>
            </w:r>
          </w:p>
        </w:tc>
        <w:tc>
          <w:tcPr>
            <w:tcW w:w="2593"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施工</w:t>
            </w:r>
          </w:p>
        </w:tc>
        <w:tc>
          <w:tcPr>
            <w:tcW w:w="2074" w:type="dxa"/>
            <w:vAlign w:val="center"/>
          </w:tcPr>
          <w:p>
            <w:pPr>
              <w:jc w:val="center"/>
              <w:rPr>
                <w:rFonts w:ascii="仿宋_GB2312" w:hAnsi="仿宋" w:eastAsia="仿宋_GB2312" w:cs="Times New Roman"/>
                <w:kern w:val="0"/>
                <w:sz w:val="24"/>
                <w:szCs w:val="24"/>
                <w14:ligatures w14:val="none"/>
              </w:rPr>
            </w:pPr>
            <w:r>
              <w:rPr>
                <w:rFonts w:ascii="仿宋_GB2312" w:hAnsi="仿宋" w:eastAsia="仿宋_GB2312" w:cs="Times New Roman"/>
                <w:kern w:val="0"/>
                <w:sz w:val="24"/>
                <w:szCs w:val="24"/>
                <w14:ligatures w14:val="none"/>
              </w:rPr>
              <w:t>2020</w:t>
            </w:r>
            <w:r>
              <w:rPr>
                <w:rFonts w:hint="eastAsia" w:ascii="仿宋_GB2312" w:hAnsi="仿宋" w:eastAsia="仿宋_GB2312" w:cs="Times New Roman"/>
                <w:kern w:val="0"/>
                <w:sz w:val="24"/>
                <w:szCs w:val="24"/>
                <w14:ligatures w14:val="none"/>
              </w:rPr>
              <w:t>年8月-2</w:t>
            </w:r>
            <w:r>
              <w:rPr>
                <w:rFonts w:ascii="仿宋_GB2312" w:hAnsi="仿宋" w:eastAsia="仿宋_GB2312" w:cs="Times New Roman"/>
                <w:kern w:val="0"/>
                <w:sz w:val="24"/>
                <w:szCs w:val="24"/>
                <w14:ligatures w14:val="none"/>
              </w:rPr>
              <w:t>021</w:t>
            </w:r>
            <w:r>
              <w:rPr>
                <w:rFonts w:hint="eastAsia" w:ascii="仿宋_GB2312" w:hAnsi="仿宋" w:eastAsia="仿宋_GB2312" w:cs="Times New Roman"/>
                <w:kern w:val="0"/>
                <w:sz w:val="24"/>
                <w:szCs w:val="24"/>
                <w14:ligatures w14:val="none"/>
              </w:rPr>
              <w:t>年3月（2</w:t>
            </w:r>
            <w:r>
              <w:rPr>
                <w:rFonts w:ascii="仿宋_GB2312" w:hAnsi="仿宋" w:eastAsia="仿宋_GB2312" w:cs="Times New Roman"/>
                <w:kern w:val="0"/>
                <w:sz w:val="24"/>
                <w:szCs w:val="24"/>
                <w14:ligatures w14:val="none"/>
              </w:rPr>
              <w:t>10</w:t>
            </w:r>
            <w:r>
              <w:rPr>
                <w:rFonts w:hint="eastAsia" w:ascii="仿宋_GB2312" w:hAnsi="仿宋" w:eastAsia="仿宋_GB2312" w:cs="Times New Roman"/>
                <w:kern w:val="0"/>
                <w:sz w:val="24"/>
                <w:szCs w:val="24"/>
                <w14:ligatures w14:val="none"/>
              </w:rPr>
              <w:t>天）</w:t>
            </w:r>
          </w:p>
        </w:tc>
        <w:tc>
          <w:tcPr>
            <w:tcW w:w="2074" w:type="dxa"/>
            <w:vAlign w:val="center"/>
          </w:tcPr>
          <w:p>
            <w:pPr>
              <w:jc w:val="center"/>
              <w:rPr>
                <w:rFonts w:ascii="仿宋_GB2312" w:hAnsi="仿宋" w:eastAsia="仿宋_GB2312" w:cs="Times New Roman"/>
                <w:kern w:val="0"/>
                <w:sz w:val="24"/>
                <w:szCs w:val="24"/>
                <w14:ligatures w14:val="none"/>
              </w:rPr>
            </w:pPr>
            <w:r>
              <w:rPr>
                <w:rFonts w:ascii="仿宋_GB2312" w:hAnsi="仿宋" w:eastAsia="仿宋_GB2312" w:cs="Times New Roman"/>
                <w:kern w:val="0"/>
                <w:sz w:val="24"/>
                <w:szCs w:val="24"/>
                <w14:ligatures w14:val="none"/>
              </w:rPr>
              <w:t>2021</w:t>
            </w:r>
            <w:r>
              <w:rPr>
                <w:rFonts w:hint="eastAsia" w:ascii="仿宋_GB2312" w:hAnsi="仿宋" w:eastAsia="仿宋_GB2312" w:cs="Times New Roman"/>
                <w:kern w:val="0"/>
                <w:sz w:val="24"/>
                <w:szCs w:val="24"/>
                <w14:ligatures w14:val="none"/>
              </w:rPr>
              <w:t>年3月-2</w:t>
            </w:r>
            <w:r>
              <w:rPr>
                <w:rFonts w:ascii="仿宋_GB2312" w:hAnsi="仿宋" w:eastAsia="仿宋_GB2312" w:cs="Times New Roman"/>
                <w:kern w:val="0"/>
                <w:sz w:val="24"/>
                <w:szCs w:val="24"/>
                <w14:ligatures w14:val="none"/>
              </w:rPr>
              <w:t>022</w:t>
            </w:r>
            <w:r>
              <w:rPr>
                <w:rFonts w:hint="eastAsia" w:ascii="仿宋_GB2312" w:hAnsi="仿宋" w:eastAsia="仿宋_GB2312" w:cs="Times New Roman"/>
                <w:kern w:val="0"/>
                <w:sz w:val="24"/>
                <w:szCs w:val="24"/>
                <w14:ligatures w14:val="none"/>
              </w:rPr>
              <w:t>年1月（2</w:t>
            </w:r>
            <w:r>
              <w:rPr>
                <w:rFonts w:ascii="仿宋_GB2312" w:hAnsi="仿宋" w:eastAsia="仿宋_GB2312" w:cs="Times New Roman"/>
                <w:kern w:val="0"/>
                <w:sz w:val="24"/>
                <w:szCs w:val="24"/>
                <w14:ligatures w14:val="none"/>
              </w:rPr>
              <w:t>10</w:t>
            </w:r>
            <w:r>
              <w:rPr>
                <w:rFonts w:hint="eastAsia" w:ascii="仿宋_GB2312" w:hAnsi="仿宋" w:eastAsia="仿宋_GB2312" w:cs="Times New Roman"/>
                <w:kern w:val="0"/>
                <w:sz w:val="24"/>
                <w:szCs w:val="24"/>
                <w14:ligatures w14:val="none"/>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5" w:type="dxa"/>
            <w:vMerge w:val="restart"/>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竣工验收</w:t>
            </w:r>
          </w:p>
        </w:tc>
        <w:tc>
          <w:tcPr>
            <w:tcW w:w="2593"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通水验收</w:t>
            </w:r>
          </w:p>
        </w:tc>
        <w:tc>
          <w:tcPr>
            <w:tcW w:w="2074"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完工后一个月内</w:t>
            </w:r>
          </w:p>
        </w:tc>
        <w:tc>
          <w:tcPr>
            <w:tcW w:w="2074"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2</w:t>
            </w:r>
            <w:r>
              <w:rPr>
                <w:rFonts w:ascii="仿宋_GB2312" w:hAnsi="仿宋" w:eastAsia="仿宋_GB2312" w:cs="Times New Roman"/>
                <w:kern w:val="0"/>
                <w:sz w:val="24"/>
                <w:szCs w:val="24"/>
                <w14:ligatures w14:val="none"/>
              </w:rPr>
              <w:t>022</w:t>
            </w:r>
            <w:r>
              <w:rPr>
                <w:rFonts w:hint="eastAsia" w:ascii="仿宋_GB2312" w:hAnsi="仿宋" w:eastAsia="仿宋_GB2312" w:cs="Times New Roman"/>
                <w:kern w:val="0"/>
                <w:sz w:val="24"/>
                <w:szCs w:val="24"/>
                <w14:ligatures w14:val="none"/>
              </w:rPr>
              <w:t>年1月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5" w:type="dxa"/>
            <w:vMerge w:val="continue"/>
            <w:vAlign w:val="center"/>
          </w:tcPr>
          <w:p>
            <w:pPr>
              <w:jc w:val="center"/>
              <w:rPr>
                <w:rFonts w:ascii="仿宋_GB2312" w:hAnsi="仿宋" w:eastAsia="仿宋_GB2312" w:cs="Times New Roman"/>
                <w:kern w:val="0"/>
                <w:sz w:val="24"/>
                <w:szCs w:val="24"/>
                <w14:ligatures w14:val="none"/>
              </w:rPr>
            </w:pPr>
          </w:p>
        </w:tc>
        <w:tc>
          <w:tcPr>
            <w:tcW w:w="2593"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竣工审价及验收</w:t>
            </w:r>
          </w:p>
        </w:tc>
        <w:tc>
          <w:tcPr>
            <w:tcW w:w="2074"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完工后三个月内</w:t>
            </w:r>
          </w:p>
        </w:tc>
        <w:tc>
          <w:tcPr>
            <w:tcW w:w="2074" w:type="dxa"/>
            <w:vAlign w:val="center"/>
          </w:tcPr>
          <w:p>
            <w:pPr>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暂未完成</w:t>
            </w:r>
          </w:p>
        </w:tc>
      </w:tr>
    </w:tbl>
    <w:p>
      <w:pPr>
        <w:pStyle w:val="3"/>
        <w:ind w:left="197"/>
      </w:pPr>
      <w:bookmarkStart w:id="17" w:name="_Toc132016557"/>
      <w:bookmarkStart w:id="18" w:name="_Toc113896931"/>
      <w:bookmarkStart w:id="19" w:name="_Toc132016589"/>
      <w:bookmarkStart w:id="20" w:name="_Toc19939"/>
      <w:r>
        <w:rPr>
          <w:rFonts w:hint="eastAsia"/>
        </w:rPr>
        <w:t>（三）</w:t>
      </w:r>
      <w:bookmarkStart w:id="21" w:name="_Hlk108697967"/>
      <w:r>
        <w:rPr>
          <w:rFonts w:hint="eastAsia"/>
        </w:rPr>
        <w:t>项目资金来源、项目预算及资金使用情况</w:t>
      </w:r>
      <w:bookmarkEnd w:id="17"/>
      <w:bookmarkEnd w:id="18"/>
      <w:bookmarkEnd w:id="19"/>
      <w:bookmarkEnd w:id="20"/>
      <w:bookmarkEnd w:id="21"/>
    </w:p>
    <w:p>
      <w:pPr>
        <w:ind w:firstLine="643" w:firstLineChars="200"/>
        <w:rPr>
          <w:rFonts w:ascii="仿宋_GB2312" w:hAnsi="仿宋" w:eastAsia="仿宋_GB2312"/>
          <w:b/>
          <w:bCs/>
          <w:sz w:val="32"/>
          <w:szCs w:val="32"/>
        </w:rPr>
      </w:pPr>
      <w:r>
        <w:rPr>
          <w:rFonts w:hint="eastAsia" w:ascii="仿宋_GB2312" w:hAnsi="仿宋" w:eastAsia="仿宋_GB2312"/>
          <w:b/>
          <w:bCs/>
          <w:sz w:val="32"/>
          <w:szCs w:val="32"/>
        </w:rPr>
        <w:t>1.项目资金来源</w:t>
      </w:r>
    </w:p>
    <w:p>
      <w:pPr>
        <w:ind w:firstLine="640" w:firstLineChars="200"/>
        <w:rPr>
          <w:rFonts w:ascii="仿宋_GB2312" w:hAnsi="仿宋" w:eastAsia="仿宋_GB2312"/>
          <w:sz w:val="32"/>
          <w:szCs w:val="32"/>
        </w:rPr>
      </w:pPr>
      <w:r>
        <w:rPr>
          <w:rFonts w:hint="eastAsia" w:ascii="仿宋_GB2312" w:hAnsi="仿宋" w:eastAsia="仿宋_GB2312"/>
          <w:sz w:val="32"/>
          <w:szCs w:val="32"/>
        </w:rPr>
        <w:t>本项目资金包括区镇两级资金，其中区级资金来源于专项债券资金，镇级资金来源于一般公共预算。根据《关于</w:t>
      </w:r>
      <w:r>
        <w:rPr>
          <w:rFonts w:ascii="仿宋_GB2312" w:hAnsi="仿宋" w:eastAsia="仿宋_GB2312"/>
          <w:sz w:val="32"/>
          <w:szCs w:val="32"/>
        </w:rPr>
        <w:t>2017-2021年崇明区与镇（乡）</w:t>
      </w:r>
      <w:r>
        <w:rPr>
          <w:rFonts w:hint="eastAsia" w:ascii="仿宋_GB2312" w:hAnsi="仿宋" w:eastAsia="仿宋_GB2312"/>
          <w:sz w:val="32"/>
          <w:szCs w:val="32"/>
        </w:rPr>
        <w:t>财政管理体制的实施意见》中关于撤制镇（集镇）污水完善项目区与镇分担比例为</w:t>
      </w:r>
      <w:r>
        <w:rPr>
          <w:rFonts w:ascii="仿宋_GB2312" w:hAnsi="仿宋" w:eastAsia="仿宋_GB2312"/>
          <w:sz w:val="32"/>
          <w:szCs w:val="32"/>
        </w:rPr>
        <w:t>7:3</w:t>
      </w:r>
      <w:r>
        <w:rPr>
          <w:rFonts w:hint="eastAsia" w:ascii="仿宋_GB2312" w:hAnsi="仿宋" w:eastAsia="仿宋_GB2312"/>
          <w:sz w:val="32"/>
          <w:szCs w:val="32"/>
        </w:rPr>
        <w:t>的要求，区级应承担4</w:t>
      </w:r>
      <w:r>
        <w:rPr>
          <w:rFonts w:ascii="仿宋_GB2312" w:hAnsi="仿宋" w:eastAsia="仿宋_GB2312"/>
          <w:sz w:val="32"/>
          <w:szCs w:val="32"/>
        </w:rPr>
        <w:t>966.07</w:t>
      </w:r>
      <w:r>
        <w:rPr>
          <w:rFonts w:hint="eastAsia" w:ascii="仿宋_GB2312" w:hAnsi="仿宋" w:eastAsia="仿宋_GB2312"/>
          <w:sz w:val="32"/>
          <w:szCs w:val="32"/>
        </w:rPr>
        <w:t>万元，镇级应2</w:t>
      </w:r>
      <w:r>
        <w:rPr>
          <w:rFonts w:ascii="仿宋_GB2312" w:hAnsi="仿宋" w:eastAsia="仿宋_GB2312"/>
          <w:sz w:val="32"/>
          <w:szCs w:val="32"/>
        </w:rPr>
        <w:t>128.31</w:t>
      </w:r>
      <w:r>
        <w:rPr>
          <w:rFonts w:hint="eastAsia" w:ascii="仿宋_GB2312" w:hAnsi="仿宋" w:eastAsia="仿宋_GB2312"/>
          <w:sz w:val="32"/>
          <w:szCs w:val="32"/>
        </w:rPr>
        <w:t>万元。区级实际于2</w:t>
      </w:r>
      <w:r>
        <w:rPr>
          <w:rFonts w:ascii="仿宋_GB2312" w:hAnsi="仿宋" w:eastAsia="仿宋_GB2312"/>
          <w:sz w:val="32"/>
          <w:szCs w:val="32"/>
        </w:rPr>
        <w:t>020</w:t>
      </w:r>
      <w:r>
        <w:rPr>
          <w:rFonts w:hint="eastAsia" w:ascii="仿宋_GB2312" w:hAnsi="仿宋" w:eastAsia="仿宋_GB2312"/>
          <w:sz w:val="32"/>
          <w:szCs w:val="32"/>
        </w:rPr>
        <w:t>年和2</w:t>
      </w:r>
      <w:r>
        <w:rPr>
          <w:rFonts w:ascii="仿宋_GB2312" w:hAnsi="仿宋" w:eastAsia="仿宋_GB2312"/>
          <w:sz w:val="32"/>
          <w:szCs w:val="32"/>
        </w:rPr>
        <w:t>021</w:t>
      </w:r>
      <w:r>
        <w:rPr>
          <w:rFonts w:hint="eastAsia" w:ascii="仿宋_GB2312" w:hAnsi="仿宋" w:eastAsia="仿宋_GB2312"/>
          <w:sz w:val="32"/>
          <w:szCs w:val="32"/>
        </w:rPr>
        <w:t>年发行专项债券资金分别筹集2</w:t>
      </w:r>
      <w:r>
        <w:rPr>
          <w:rFonts w:ascii="仿宋_GB2312" w:hAnsi="仿宋" w:eastAsia="仿宋_GB2312"/>
          <w:sz w:val="32"/>
          <w:szCs w:val="32"/>
        </w:rPr>
        <w:t>500</w:t>
      </w:r>
      <w:r>
        <w:rPr>
          <w:rFonts w:hint="eastAsia" w:ascii="仿宋_GB2312" w:hAnsi="仿宋" w:eastAsia="仿宋_GB2312"/>
          <w:sz w:val="32"/>
          <w:szCs w:val="32"/>
        </w:rPr>
        <w:t>万元和2</w:t>
      </w:r>
      <w:r>
        <w:rPr>
          <w:rFonts w:ascii="仿宋_GB2312" w:hAnsi="仿宋" w:eastAsia="仿宋_GB2312"/>
          <w:sz w:val="32"/>
          <w:szCs w:val="32"/>
        </w:rPr>
        <w:t>000</w:t>
      </w:r>
      <w:r>
        <w:rPr>
          <w:rFonts w:hint="eastAsia" w:ascii="仿宋_GB2312" w:hAnsi="仿宋" w:eastAsia="仿宋_GB2312"/>
          <w:sz w:val="32"/>
          <w:szCs w:val="32"/>
        </w:rPr>
        <w:t>万元，合计4</w:t>
      </w:r>
      <w:r>
        <w:rPr>
          <w:rFonts w:ascii="仿宋_GB2312" w:hAnsi="仿宋" w:eastAsia="仿宋_GB2312"/>
          <w:sz w:val="32"/>
          <w:szCs w:val="32"/>
        </w:rPr>
        <w:t>500</w:t>
      </w:r>
      <w:r>
        <w:rPr>
          <w:rFonts w:hint="eastAsia" w:ascii="仿宋_GB2312" w:hAnsi="仿宋" w:eastAsia="仿宋_GB2312"/>
          <w:sz w:val="32"/>
          <w:szCs w:val="32"/>
        </w:rPr>
        <w:t>万元。</w:t>
      </w:r>
    </w:p>
    <w:p>
      <w:pPr>
        <w:ind w:firstLine="640" w:firstLineChars="200"/>
        <w:rPr>
          <w:rFonts w:ascii="仿宋_GB2312" w:hAnsi="仿宋" w:eastAsia="仿宋_GB2312"/>
          <w:sz w:val="32"/>
          <w:szCs w:val="32"/>
        </w:rPr>
      </w:pPr>
      <w:r>
        <w:rPr>
          <w:rFonts w:hint="eastAsia" w:ascii="仿宋_GB2312" w:hAnsi="仿宋" w:eastAsia="仿宋_GB2312"/>
          <w:sz w:val="32"/>
          <w:szCs w:val="32"/>
        </w:rPr>
        <w:t>作为专项债券资金项目，本项目主要服务城桥镇核心区于污水收集及管道输送，具有一定的公益性，污水处置需收取污水处理服务费，具有一定的收益性。</w:t>
      </w:r>
    </w:p>
    <w:p>
      <w:pPr>
        <w:ind w:firstLine="643" w:firstLineChars="200"/>
        <w:rPr>
          <w:rFonts w:ascii="仿宋_GB2312" w:hAnsi="仿宋" w:eastAsia="仿宋_GB2312"/>
          <w:b/>
          <w:bCs/>
          <w:sz w:val="32"/>
          <w:szCs w:val="32"/>
        </w:rPr>
      </w:pPr>
      <w:r>
        <w:rPr>
          <w:rFonts w:ascii="仿宋_GB2312" w:hAnsi="仿宋" w:eastAsia="仿宋_GB2312"/>
          <w:b/>
          <w:bCs/>
          <w:sz w:val="32"/>
          <w:szCs w:val="32"/>
        </w:rPr>
        <w:t>2</w:t>
      </w:r>
      <w:r>
        <w:rPr>
          <w:rFonts w:hint="eastAsia" w:ascii="仿宋_GB2312" w:hAnsi="仿宋" w:eastAsia="仿宋_GB2312"/>
          <w:b/>
          <w:bCs/>
          <w:sz w:val="32"/>
          <w:szCs w:val="32"/>
        </w:rPr>
        <w:t>.项目合同签订、项目预算及资金使用情况</w:t>
      </w:r>
    </w:p>
    <w:p>
      <w:pPr>
        <w:ind w:firstLine="640" w:firstLineChars="200"/>
        <w:rPr>
          <w:rFonts w:ascii="仿宋_GB2312" w:hAnsi="仿宋" w:eastAsia="仿宋_GB2312"/>
          <w:sz w:val="32"/>
          <w:szCs w:val="32"/>
        </w:rPr>
      </w:pPr>
      <w:r>
        <w:rPr>
          <w:rFonts w:hint="eastAsia" w:ascii="仿宋_GB2312" w:hAnsi="仿宋" w:eastAsia="仿宋_GB2312"/>
          <w:sz w:val="32"/>
          <w:szCs w:val="32"/>
        </w:rPr>
        <w:t>本项目由镇规保办委托第三方开展可行性研究设计工作，提交区发改委审核，经区发改委审核批复，项目估算为总投资额7</w:t>
      </w:r>
      <w:r>
        <w:rPr>
          <w:rFonts w:ascii="仿宋_GB2312" w:hAnsi="仿宋" w:eastAsia="仿宋_GB2312"/>
          <w:sz w:val="32"/>
          <w:szCs w:val="32"/>
        </w:rPr>
        <w:t>094</w:t>
      </w:r>
      <w:r>
        <w:rPr>
          <w:rFonts w:hint="eastAsia" w:ascii="仿宋_GB2312" w:hAnsi="仿宋" w:eastAsia="仿宋_GB2312"/>
          <w:sz w:val="32"/>
          <w:szCs w:val="32"/>
        </w:rPr>
        <w:t>.</w:t>
      </w:r>
      <w:r>
        <w:rPr>
          <w:rFonts w:ascii="仿宋_GB2312" w:hAnsi="仿宋" w:eastAsia="仿宋_GB2312"/>
          <w:sz w:val="32"/>
          <w:szCs w:val="32"/>
        </w:rPr>
        <w:t>38</w:t>
      </w:r>
      <w:r>
        <w:rPr>
          <w:rFonts w:hint="eastAsia" w:ascii="仿宋_GB2312" w:hAnsi="仿宋" w:eastAsia="仿宋_GB2312"/>
          <w:sz w:val="32"/>
          <w:szCs w:val="32"/>
        </w:rPr>
        <w:t>万元，其中工程费用5</w:t>
      </w:r>
      <w:r>
        <w:rPr>
          <w:rFonts w:ascii="仿宋_GB2312" w:hAnsi="仿宋" w:eastAsia="仿宋_GB2312"/>
          <w:sz w:val="32"/>
          <w:szCs w:val="32"/>
        </w:rPr>
        <w:t>057</w:t>
      </w:r>
      <w:r>
        <w:rPr>
          <w:rFonts w:hint="eastAsia" w:ascii="仿宋_GB2312" w:hAnsi="仿宋" w:eastAsia="仿宋_GB2312"/>
          <w:sz w:val="32"/>
          <w:szCs w:val="32"/>
        </w:rPr>
        <w:t>.</w:t>
      </w:r>
      <w:r>
        <w:rPr>
          <w:rFonts w:ascii="仿宋_GB2312" w:hAnsi="仿宋" w:eastAsia="仿宋_GB2312"/>
          <w:sz w:val="32"/>
          <w:szCs w:val="32"/>
        </w:rPr>
        <w:t>99</w:t>
      </w:r>
      <w:r>
        <w:rPr>
          <w:rFonts w:hint="eastAsia" w:ascii="仿宋_GB2312" w:hAnsi="仿宋" w:eastAsia="仿宋_GB2312"/>
          <w:sz w:val="32"/>
          <w:szCs w:val="32"/>
        </w:rPr>
        <w:t>万元，其他费用9</w:t>
      </w:r>
      <w:r>
        <w:rPr>
          <w:rFonts w:ascii="仿宋_GB2312" w:hAnsi="仿宋" w:eastAsia="仿宋_GB2312"/>
          <w:sz w:val="32"/>
          <w:szCs w:val="32"/>
        </w:rPr>
        <w:t>65</w:t>
      </w:r>
      <w:r>
        <w:rPr>
          <w:rFonts w:hint="eastAsia" w:ascii="仿宋_GB2312" w:hAnsi="仿宋" w:eastAsia="仿宋_GB2312"/>
          <w:sz w:val="32"/>
          <w:szCs w:val="32"/>
        </w:rPr>
        <w:t>.</w:t>
      </w:r>
      <w:r>
        <w:rPr>
          <w:rFonts w:ascii="仿宋_GB2312" w:hAnsi="仿宋" w:eastAsia="仿宋_GB2312"/>
          <w:sz w:val="32"/>
          <w:szCs w:val="32"/>
        </w:rPr>
        <w:t>85</w:t>
      </w:r>
      <w:r>
        <w:rPr>
          <w:rFonts w:hint="eastAsia" w:ascii="仿宋_GB2312" w:hAnsi="仿宋" w:eastAsia="仿宋_GB2312"/>
          <w:sz w:val="32"/>
          <w:szCs w:val="32"/>
        </w:rPr>
        <w:t>万元，前期费用7</w:t>
      </w:r>
      <w:r>
        <w:rPr>
          <w:rFonts w:ascii="仿宋_GB2312" w:hAnsi="仿宋" w:eastAsia="仿宋_GB2312"/>
          <w:sz w:val="32"/>
          <w:szCs w:val="32"/>
        </w:rPr>
        <w:t>69</w:t>
      </w:r>
      <w:r>
        <w:rPr>
          <w:rFonts w:hint="eastAsia" w:ascii="仿宋_GB2312" w:hAnsi="仿宋" w:eastAsia="仿宋_GB2312"/>
          <w:sz w:val="32"/>
          <w:szCs w:val="32"/>
        </w:rPr>
        <w:t>.</w:t>
      </w:r>
      <w:r>
        <w:rPr>
          <w:rFonts w:ascii="仿宋_GB2312" w:hAnsi="仿宋" w:eastAsia="仿宋_GB2312"/>
          <w:sz w:val="32"/>
          <w:szCs w:val="32"/>
        </w:rPr>
        <w:t>35</w:t>
      </w:r>
      <w:r>
        <w:rPr>
          <w:rFonts w:hint="eastAsia" w:ascii="仿宋_GB2312" w:hAnsi="仿宋" w:eastAsia="仿宋_GB2312"/>
          <w:sz w:val="32"/>
          <w:szCs w:val="32"/>
        </w:rPr>
        <w:t>万元，预备费3</w:t>
      </w:r>
      <w:r>
        <w:rPr>
          <w:rFonts w:ascii="仿宋_GB2312" w:hAnsi="仿宋" w:eastAsia="仿宋_GB2312"/>
          <w:sz w:val="32"/>
          <w:szCs w:val="32"/>
        </w:rPr>
        <w:t>01</w:t>
      </w:r>
      <w:r>
        <w:rPr>
          <w:rFonts w:hint="eastAsia" w:ascii="仿宋_GB2312" w:hAnsi="仿宋" w:eastAsia="仿宋_GB2312"/>
          <w:sz w:val="32"/>
          <w:szCs w:val="32"/>
        </w:rPr>
        <w:t>.</w:t>
      </w:r>
      <w:r>
        <w:rPr>
          <w:rFonts w:ascii="仿宋_GB2312" w:hAnsi="仿宋" w:eastAsia="仿宋_GB2312"/>
          <w:sz w:val="32"/>
          <w:szCs w:val="32"/>
        </w:rPr>
        <w:t>19</w:t>
      </w:r>
      <w:r>
        <w:rPr>
          <w:rFonts w:hint="eastAsia" w:ascii="仿宋_GB2312" w:hAnsi="仿宋" w:eastAsia="仿宋_GB2312"/>
          <w:sz w:val="32"/>
          <w:szCs w:val="32"/>
        </w:rPr>
        <w:t>万元。</w:t>
      </w:r>
    </w:p>
    <w:p>
      <w:pPr>
        <w:ind w:firstLine="640" w:firstLineChars="200"/>
        <w:rPr>
          <w:rFonts w:ascii="仿宋_GB2312" w:hAnsi="仿宋" w:eastAsia="仿宋_GB2312"/>
          <w:sz w:val="32"/>
          <w:szCs w:val="32"/>
        </w:rPr>
      </w:pPr>
      <w:r>
        <w:rPr>
          <w:rFonts w:hint="eastAsia" w:ascii="仿宋_GB2312" w:hAnsi="仿宋" w:eastAsia="仿宋_GB2312"/>
          <w:sz w:val="32"/>
          <w:szCs w:val="32"/>
        </w:rPr>
        <w:t>在此估算下，2</w:t>
      </w:r>
      <w:r>
        <w:rPr>
          <w:rFonts w:ascii="仿宋_GB2312" w:hAnsi="仿宋" w:eastAsia="仿宋_GB2312"/>
          <w:sz w:val="32"/>
          <w:szCs w:val="32"/>
        </w:rPr>
        <w:t>020</w:t>
      </w:r>
      <w:r>
        <w:rPr>
          <w:rFonts w:hint="eastAsia" w:ascii="仿宋_GB2312" w:hAnsi="仿宋" w:eastAsia="仿宋_GB2312"/>
          <w:sz w:val="32"/>
          <w:szCs w:val="32"/>
        </w:rPr>
        <w:t>年项目单位编制项目总预算7</w:t>
      </w:r>
      <w:r>
        <w:rPr>
          <w:rFonts w:ascii="仿宋_GB2312" w:hAnsi="仿宋" w:eastAsia="仿宋_GB2312"/>
          <w:sz w:val="32"/>
          <w:szCs w:val="32"/>
        </w:rPr>
        <w:t>094</w:t>
      </w:r>
      <w:r>
        <w:rPr>
          <w:rFonts w:hint="eastAsia" w:ascii="仿宋_GB2312" w:hAnsi="仿宋" w:eastAsia="仿宋_GB2312"/>
          <w:sz w:val="32"/>
          <w:szCs w:val="32"/>
        </w:rPr>
        <w:t>.</w:t>
      </w:r>
      <w:r>
        <w:rPr>
          <w:rFonts w:ascii="仿宋_GB2312" w:hAnsi="仿宋" w:eastAsia="仿宋_GB2312"/>
          <w:sz w:val="32"/>
          <w:szCs w:val="32"/>
        </w:rPr>
        <w:t>38</w:t>
      </w:r>
      <w:r>
        <w:rPr>
          <w:rFonts w:hint="eastAsia" w:ascii="仿宋_GB2312" w:hAnsi="仿宋" w:eastAsia="仿宋_GB2312"/>
          <w:sz w:val="32"/>
          <w:szCs w:val="32"/>
        </w:rPr>
        <w:t>万元。</w:t>
      </w:r>
    </w:p>
    <w:p>
      <w:pPr>
        <w:ind w:firstLine="640" w:firstLineChars="200"/>
        <w:rPr>
          <w:rFonts w:ascii="仿宋_GB2312" w:hAnsi="仿宋" w:eastAsia="仿宋_GB2312"/>
          <w:sz w:val="32"/>
          <w:szCs w:val="32"/>
        </w:rPr>
      </w:pPr>
      <w:r>
        <w:rPr>
          <w:rFonts w:hint="eastAsia" w:ascii="仿宋_GB2312" w:hAnsi="仿宋" w:eastAsia="仿宋_GB2312"/>
          <w:sz w:val="32"/>
          <w:szCs w:val="32"/>
        </w:rPr>
        <w:t>在可行性研究和区发改委批复的基础上，由镇规保办委托第三方开展初步设计，提交区建管委审核，经区建管委批复，项目概算为总投资额7</w:t>
      </w:r>
      <w:r>
        <w:rPr>
          <w:rFonts w:ascii="仿宋_GB2312" w:hAnsi="仿宋" w:eastAsia="仿宋_GB2312"/>
          <w:sz w:val="32"/>
          <w:szCs w:val="32"/>
        </w:rPr>
        <w:t>067</w:t>
      </w:r>
      <w:r>
        <w:rPr>
          <w:rFonts w:hint="eastAsia" w:ascii="仿宋_GB2312" w:hAnsi="仿宋" w:eastAsia="仿宋_GB2312"/>
          <w:sz w:val="32"/>
          <w:szCs w:val="32"/>
        </w:rPr>
        <w:t>.</w:t>
      </w:r>
      <w:r>
        <w:rPr>
          <w:rFonts w:ascii="仿宋_GB2312" w:hAnsi="仿宋" w:eastAsia="仿宋_GB2312"/>
          <w:sz w:val="32"/>
          <w:szCs w:val="32"/>
        </w:rPr>
        <w:t>45</w:t>
      </w:r>
      <w:r>
        <w:rPr>
          <w:rFonts w:hint="eastAsia" w:ascii="仿宋_GB2312" w:hAnsi="仿宋" w:eastAsia="仿宋_GB2312"/>
          <w:sz w:val="32"/>
          <w:szCs w:val="32"/>
        </w:rPr>
        <w:t>万元。其中建安费为5</w:t>
      </w:r>
      <w:r>
        <w:rPr>
          <w:rFonts w:ascii="仿宋_GB2312" w:hAnsi="仿宋" w:eastAsia="仿宋_GB2312"/>
          <w:sz w:val="32"/>
          <w:szCs w:val="32"/>
        </w:rPr>
        <w:t>049</w:t>
      </w:r>
      <w:r>
        <w:rPr>
          <w:rFonts w:hint="eastAsia" w:ascii="仿宋_GB2312" w:hAnsi="仿宋" w:eastAsia="仿宋_GB2312"/>
          <w:sz w:val="32"/>
          <w:szCs w:val="32"/>
        </w:rPr>
        <w:t>.</w:t>
      </w:r>
      <w:r>
        <w:rPr>
          <w:rFonts w:ascii="仿宋_GB2312" w:hAnsi="仿宋" w:eastAsia="仿宋_GB2312"/>
          <w:sz w:val="32"/>
          <w:szCs w:val="32"/>
        </w:rPr>
        <w:t>99</w:t>
      </w:r>
      <w:r>
        <w:rPr>
          <w:rFonts w:hint="eastAsia" w:ascii="仿宋_GB2312" w:hAnsi="仿宋" w:eastAsia="仿宋_GB2312"/>
          <w:sz w:val="32"/>
          <w:szCs w:val="32"/>
        </w:rPr>
        <w:t>万元，工程建设其他费用为9</w:t>
      </w:r>
      <w:r>
        <w:rPr>
          <w:rFonts w:ascii="仿宋_GB2312" w:hAnsi="仿宋" w:eastAsia="仿宋_GB2312"/>
          <w:sz w:val="32"/>
          <w:szCs w:val="32"/>
        </w:rPr>
        <w:t>48</w:t>
      </w:r>
      <w:r>
        <w:rPr>
          <w:rFonts w:hint="eastAsia" w:ascii="仿宋_GB2312" w:hAnsi="仿宋" w:eastAsia="仿宋_GB2312"/>
          <w:sz w:val="32"/>
          <w:szCs w:val="32"/>
        </w:rPr>
        <w:t>.</w:t>
      </w:r>
      <w:r>
        <w:rPr>
          <w:rFonts w:ascii="仿宋_GB2312" w:hAnsi="仿宋" w:eastAsia="仿宋_GB2312"/>
          <w:sz w:val="32"/>
          <w:szCs w:val="32"/>
        </w:rPr>
        <w:t>90</w:t>
      </w:r>
      <w:r>
        <w:rPr>
          <w:rFonts w:hint="eastAsia" w:ascii="仿宋_GB2312" w:hAnsi="仿宋" w:eastAsia="仿宋_GB2312"/>
          <w:sz w:val="32"/>
          <w:szCs w:val="32"/>
        </w:rPr>
        <w:t>万元，前期费用7</w:t>
      </w:r>
      <w:r>
        <w:rPr>
          <w:rFonts w:ascii="仿宋_GB2312" w:hAnsi="仿宋" w:eastAsia="仿宋_GB2312"/>
          <w:sz w:val="32"/>
          <w:szCs w:val="32"/>
        </w:rPr>
        <w:t>69</w:t>
      </w:r>
      <w:r>
        <w:rPr>
          <w:rFonts w:hint="eastAsia" w:ascii="仿宋_GB2312" w:hAnsi="仿宋" w:eastAsia="仿宋_GB2312"/>
          <w:sz w:val="32"/>
          <w:szCs w:val="32"/>
        </w:rPr>
        <w:t>.</w:t>
      </w:r>
      <w:r>
        <w:rPr>
          <w:rFonts w:ascii="仿宋_GB2312" w:hAnsi="仿宋" w:eastAsia="仿宋_GB2312"/>
          <w:sz w:val="32"/>
          <w:szCs w:val="32"/>
        </w:rPr>
        <w:t>35</w:t>
      </w:r>
      <w:r>
        <w:rPr>
          <w:rFonts w:hint="eastAsia" w:ascii="仿宋_GB2312" w:hAnsi="仿宋" w:eastAsia="仿宋_GB2312"/>
          <w:sz w:val="32"/>
          <w:szCs w:val="32"/>
        </w:rPr>
        <w:t>万元，预备费2</w:t>
      </w:r>
      <w:r>
        <w:rPr>
          <w:rFonts w:ascii="仿宋_GB2312" w:hAnsi="仿宋" w:eastAsia="仿宋_GB2312"/>
          <w:sz w:val="32"/>
          <w:szCs w:val="32"/>
        </w:rPr>
        <w:t>99</w:t>
      </w:r>
      <w:r>
        <w:rPr>
          <w:rFonts w:hint="eastAsia" w:ascii="仿宋_GB2312" w:hAnsi="仿宋" w:eastAsia="仿宋_GB2312"/>
          <w:sz w:val="32"/>
          <w:szCs w:val="32"/>
        </w:rPr>
        <w:t>.</w:t>
      </w:r>
      <w:r>
        <w:rPr>
          <w:rFonts w:ascii="仿宋_GB2312" w:hAnsi="仿宋" w:eastAsia="仿宋_GB2312"/>
          <w:sz w:val="32"/>
          <w:szCs w:val="32"/>
        </w:rPr>
        <w:t>91</w:t>
      </w:r>
      <w:r>
        <w:rPr>
          <w:rFonts w:hint="eastAsia" w:ascii="仿宋_GB2312" w:hAnsi="仿宋" w:eastAsia="仿宋_GB2312"/>
          <w:sz w:val="32"/>
          <w:szCs w:val="32"/>
        </w:rPr>
        <w:t>万元，具体如附件</w:t>
      </w:r>
      <w:r>
        <w:rPr>
          <w:rFonts w:ascii="仿宋_GB2312" w:hAnsi="仿宋" w:eastAsia="仿宋_GB2312"/>
          <w:sz w:val="32"/>
          <w:szCs w:val="32"/>
        </w:rPr>
        <w:t>4</w:t>
      </w:r>
      <w:r>
        <w:rPr>
          <w:rFonts w:hint="eastAsia" w:ascii="仿宋_GB2312" w:hAnsi="仿宋" w:eastAsia="仿宋_GB2312"/>
          <w:sz w:val="32"/>
          <w:szCs w:val="32"/>
        </w:rPr>
        <w:t>所示。</w:t>
      </w:r>
    </w:p>
    <w:p>
      <w:pPr>
        <w:ind w:firstLine="640" w:firstLineChars="200"/>
        <w:rPr>
          <w:rFonts w:ascii="仿宋_GB2312" w:hAnsi="仿宋" w:eastAsia="仿宋_GB2312"/>
          <w:sz w:val="32"/>
          <w:szCs w:val="32"/>
        </w:rPr>
      </w:pPr>
      <w:r>
        <w:rPr>
          <w:rFonts w:hint="eastAsia" w:ascii="仿宋_GB2312" w:hAnsi="仿宋" w:eastAsia="仿宋_GB2312"/>
          <w:sz w:val="32"/>
          <w:szCs w:val="32"/>
        </w:rPr>
        <w:t>年度预算方面，2</w:t>
      </w:r>
      <w:r>
        <w:rPr>
          <w:rFonts w:ascii="仿宋_GB2312" w:hAnsi="仿宋" w:eastAsia="仿宋_GB2312"/>
          <w:sz w:val="32"/>
          <w:szCs w:val="32"/>
        </w:rPr>
        <w:t>021</w:t>
      </w:r>
      <w:r>
        <w:rPr>
          <w:rFonts w:hint="eastAsia" w:ascii="仿宋_GB2312" w:hAnsi="仿宋" w:eastAsia="仿宋_GB2312"/>
          <w:sz w:val="32"/>
          <w:szCs w:val="32"/>
        </w:rPr>
        <w:t>年区级安排专项债券资金4</w:t>
      </w:r>
      <w:r>
        <w:rPr>
          <w:rFonts w:ascii="仿宋_GB2312" w:hAnsi="仿宋" w:eastAsia="仿宋_GB2312"/>
          <w:sz w:val="32"/>
          <w:szCs w:val="32"/>
        </w:rPr>
        <w:t>500</w:t>
      </w:r>
      <w:r>
        <w:rPr>
          <w:rFonts w:hint="eastAsia" w:ascii="仿宋_GB2312" w:hAnsi="仿宋" w:eastAsia="仿宋_GB2312"/>
          <w:sz w:val="32"/>
          <w:szCs w:val="32"/>
        </w:rPr>
        <w:t>万元；2</w:t>
      </w:r>
      <w:r>
        <w:rPr>
          <w:rFonts w:ascii="仿宋_GB2312" w:hAnsi="仿宋" w:eastAsia="仿宋_GB2312"/>
          <w:sz w:val="32"/>
          <w:szCs w:val="32"/>
        </w:rPr>
        <w:t>021</w:t>
      </w:r>
      <w:r>
        <w:rPr>
          <w:rFonts w:hint="eastAsia" w:ascii="仿宋_GB2312" w:hAnsi="仿宋" w:eastAsia="仿宋_GB2312"/>
          <w:sz w:val="32"/>
          <w:szCs w:val="32"/>
        </w:rPr>
        <w:t>年镇级安排一般公共预算资金4</w:t>
      </w:r>
      <w:r>
        <w:rPr>
          <w:rFonts w:ascii="仿宋_GB2312" w:hAnsi="仿宋" w:eastAsia="仿宋_GB2312"/>
          <w:sz w:val="32"/>
          <w:szCs w:val="32"/>
        </w:rPr>
        <w:t>00</w:t>
      </w:r>
      <w:r>
        <w:rPr>
          <w:rFonts w:hint="eastAsia" w:ascii="仿宋_GB2312" w:hAnsi="仿宋" w:eastAsia="仿宋_GB2312"/>
          <w:sz w:val="32"/>
          <w:szCs w:val="32"/>
        </w:rPr>
        <w:t>万元，2</w:t>
      </w:r>
      <w:r>
        <w:rPr>
          <w:rFonts w:ascii="仿宋_GB2312" w:hAnsi="仿宋" w:eastAsia="仿宋_GB2312"/>
          <w:sz w:val="32"/>
          <w:szCs w:val="32"/>
        </w:rPr>
        <w:t>022</w:t>
      </w:r>
      <w:r>
        <w:rPr>
          <w:rFonts w:hint="eastAsia" w:ascii="仿宋_GB2312" w:hAnsi="仿宋" w:eastAsia="仿宋_GB2312"/>
          <w:sz w:val="32"/>
          <w:szCs w:val="32"/>
        </w:rPr>
        <w:t>年安排4</w:t>
      </w:r>
      <w:r>
        <w:rPr>
          <w:rFonts w:ascii="仿宋_GB2312" w:hAnsi="仿宋" w:eastAsia="仿宋_GB2312"/>
          <w:sz w:val="32"/>
          <w:szCs w:val="32"/>
        </w:rPr>
        <w:t>00</w:t>
      </w:r>
      <w:r>
        <w:rPr>
          <w:rFonts w:hint="eastAsia" w:ascii="仿宋_GB2312" w:hAnsi="仿宋" w:eastAsia="仿宋_GB2312"/>
          <w:sz w:val="32"/>
          <w:szCs w:val="32"/>
        </w:rPr>
        <w:t>万元，2</w:t>
      </w:r>
      <w:r>
        <w:rPr>
          <w:rFonts w:ascii="仿宋_GB2312" w:hAnsi="仿宋" w:eastAsia="仿宋_GB2312"/>
          <w:sz w:val="32"/>
          <w:szCs w:val="32"/>
        </w:rPr>
        <w:t>023</w:t>
      </w:r>
      <w:r>
        <w:rPr>
          <w:rFonts w:hint="eastAsia" w:ascii="仿宋_GB2312" w:hAnsi="仿宋" w:eastAsia="仿宋_GB2312"/>
          <w:sz w:val="32"/>
          <w:szCs w:val="32"/>
        </w:rPr>
        <w:t>年安排5</w:t>
      </w:r>
      <w:r>
        <w:rPr>
          <w:rFonts w:ascii="仿宋_GB2312" w:hAnsi="仿宋" w:eastAsia="仿宋_GB2312"/>
          <w:sz w:val="32"/>
          <w:szCs w:val="32"/>
        </w:rPr>
        <w:t>0</w:t>
      </w:r>
      <w:r>
        <w:rPr>
          <w:rFonts w:hint="eastAsia" w:ascii="仿宋_GB2312" w:hAnsi="仿宋" w:eastAsia="仿宋_GB2312"/>
          <w:sz w:val="32"/>
          <w:szCs w:val="32"/>
        </w:rPr>
        <w:t>万元，共8</w:t>
      </w:r>
      <w:r>
        <w:rPr>
          <w:rFonts w:ascii="仿宋_GB2312" w:hAnsi="仿宋" w:eastAsia="仿宋_GB2312"/>
          <w:sz w:val="32"/>
          <w:szCs w:val="32"/>
        </w:rPr>
        <w:t>50</w:t>
      </w:r>
      <w:r>
        <w:rPr>
          <w:rFonts w:hint="eastAsia" w:ascii="仿宋_GB2312" w:hAnsi="仿宋" w:eastAsia="仿宋_GB2312"/>
          <w:sz w:val="32"/>
          <w:szCs w:val="32"/>
        </w:rPr>
        <w:t>万元。实际安排预算共5</w:t>
      </w:r>
      <w:r>
        <w:rPr>
          <w:rFonts w:ascii="仿宋_GB2312" w:hAnsi="仿宋" w:eastAsia="仿宋_GB2312"/>
          <w:sz w:val="32"/>
          <w:szCs w:val="32"/>
        </w:rPr>
        <w:t>350</w:t>
      </w:r>
      <w:r>
        <w:rPr>
          <w:rFonts w:hint="eastAsia" w:ascii="仿宋_GB2312" w:hAnsi="仿宋" w:eastAsia="仿宋_GB2312"/>
          <w:sz w:val="32"/>
          <w:szCs w:val="32"/>
        </w:rPr>
        <w:t>万元，预算编制未充分考虑合同签订及实际工程进度情况，2</w:t>
      </w:r>
      <w:r>
        <w:rPr>
          <w:rFonts w:ascii="仿宋_GB2312" w:hAnsi="仿宋" w:eastAsia="仿宋_GB2312"/>
          <w:sz w:val="32"/>
          <w:szCs w:val="32"/>
        </w:rPr>
        <w:t>020</w:t>
      </w:r>
      <w:r>
        <w:rPr>
          <w:rFonts w:hint="eastAsia" w:ascii="仿宋_GB2312" w:hAnsi="仿宋" w:eastAsia="仿宋_GB2312"/>
          <w:sz w:val="32"/>
          <w:szCs w:val="32"/>
        </w:rPr>
        <w:t>年存在因资金未及时到位，未及时拨付可研和初步设计费用的情况；若项目按原计划实施，资金应在</w:t>
      </w:r>
      <w:r>
        <w:rPr>
          <w:rFonts w:ascii="仿宋_GB2312" w:hAnsi="仿宋" w:eastAsia="仿宋_GB2312"/>
          <w:sz w:val="32"/>
          <w:szCs w:val="32"/>
        </w:rPr>
        <w:t>2021年拨付完毕</w:t>
      </w:r>
      <w:r>
        <w:rPr>
          <w:rFonts w:hint="eastAsia" w:ascii="仿宋_GB2312" w:hAnsi="仿宋" w:eastAsia="仿宋_GB2312"/>
          <w:sz w:val="32"/>
          <w:szCs w:val="32"/>
        </w:rPr>
        <w:t>，应于2</w:t>
      </w:r>
      <w:r>
        <w:rPr>
          <w:rFonts w:ascii="仿宋_GB2312" w:hAnsi="仿宋" w:eastAsia="仿宋_GB2312"/>
          <w:sz w:val="32"/>
          <w:szCs w:val="32"/>
        </w:rPr>
        <w:t>021</w:t>
      </w:r>
      <w:r>
        <w:rPr>
          <w:rFonts w:hint="eastAsia" w:ascii="仿宋_GB2312" w:hAnsi="仿宋" w:eastAsia="仿宋_GB2312"/>
          <w:sz w:val="32"/>
          <w:szCs w:val="32"/>
        </w:rPr>
        <w:t>年安排预算共6</w:t>
      </w:r>
      <w:r>
        <w:rPr>
          <w:rFonts w:ascii="仿宋_GB2312" w:hAnsi="仿宋" w:eastAsia="仿宋_GB2312"/>
          <w:sz w:val="32"/>
          <w:szCs w:val="32"/>
        </w:rPr>
        <w:t>202.50</w:t>
      </w:r>
      <w:r>
        <w:rPr>
          <w:rFonts w:hint="eastAsia" w:ascii="仿宋_GB2312" w:hAnsi="仿宋" w:eastAsia="仿宋_GB2312"/>
          <w:sz w:val="32"/>
          <w:szCs w:val="32"/>
        </w:rPr>
        <w:t>万元，实际预算差额为</w:t>
      </w:r>
      <w:r>
        <w:rPr>
          <w:rFonts w:ascii="仿宋_GB2312" w:hAnsi="仿宋" w:eastAsia="仿宋_GB2312"/>
          <w:sz w:val="32"/>
          <w:szCs w:val="32"/>
        </w:rPr>
        <w:t>676.19</w:t>
      </w:r>
      <w:r>
        <w:rPr>
          <w:rFonts w:hint="eastAsia" w:ascii="仿宋_GB2312" w:hAnsi="仿宋" w:eastAsia="仿宋_GB2312"/>
          <w:sz w:val="32"/>
          <w:szCs w:val="32"/>
        </w:rPr>
        <w:t>万元；按实际进度，本项目于2</w:t>
      </w:r>
      <w:r>
        <w:rPr>
          <w:rFonts w:ascii="仿宋_GB2312" w:hAnsi="仿宋" w:eastAsia="仿宋_GB2312"/>
          <w:sz w:val="32"/>
          <w:szCs w:val="32"/>
        </w:rPr>
        <w:t>022</w:t>
      </w:r>
      <w:r>
        <w:rPr>
          <w:rFonts w:hint="eastAsia" w:ascii="仿宋_GB2312" w:hAnsi="仿宋" w:eastAsia="仿宋_GB2312"/>
          <w:sz w:val="32"/>
          <w:szCs w:val="32"/>
        </w:rPr>
        <w:t>年1月完成通水验收，若正常完成竣工审价并进行结算，应完成6</w:t>
      </w:r>
      <w:r>
        <w:rPr>
          <w:rFonts w:ascii="仿宋_GB2312" w:hAnsi="仿宋" w:eastAsia="仿宋_GB2312"/>
          <w:sz w:val="32"/>
          <w:szCs w:val="32"/>
        </w:rPr>
        <w:t>202.50</w:t>
      </w:r>
      <w:r>
        <w:rPr>
          <w:rFonts w:hint="eastAsia" w:ascii="仿宋_GB2312" w:hAnsi="仿宋" w:eastAsia="仿宋_GB2312"/>
          <w:sz w:val="32"/>
          <w:szCs w:val="32"/>
        </w:rPr>
        <w:t>万元的合同结算，以实际竣工审价结果为准，但截至2</w:t>
      </w:r>
      <w:r>
        <w:rPr>
          <w:rFonts w:ascii="仿宋_GB2312" w:hAnsi="仿宋" w:eastAsia="仿宋_GB2312"/>
          <w:sz w:val="32"/>
          <w:szCs w:val="32"/>
        </w:rPr>
        <w:t>023</w:t>
      </w:r>
      <w:r>
        <w:rPr>
          <w:rFonts w:hint="eastAsia" w:ascii="仿宋_GB2312" w:hAnsi="仿宋" w:eastAsia="仿宋_GB2312"/>
          <w:sz w:val="32"/>
          <w:szCs w:val="32"/>
        </w:rPr>
        <w:t>年竣工审价仍未完成，镇规保办计划根据竣工审价结果对预算进行调整。</w:t>
      </w:r>
    </w:p>
    <w:p>
      <w:pPr>
        <w:ind w:firstLine="640" w:firstLineChars="200"/>
        <w:contextualSpacing/>
        <w:rPr>
          <w:rFonts w:ascii="仿宋_GB2312" w:hAnsi="仿宋" w:eastAsia="仿宋_GB2312"/>
          <w:sz w:val="32"/>
          <w:szCs w:val="32"/>
        </w:rPr>
      </w:pPr>
      <w:r>
        <w:rPr>
          <w:rFonts w:hint="eastAsia" w:ascii="仿宋_GB2312" w:hAnsi="仿宋" w:eastAsia="仿宋_GB2312"/>
          <w:sz w:val="32"/>
          <w:szCs w:val="32"/>
        </w:rPr>
        <w:t>如表1-</w:t>
      </w:r>
      <w:r>
        <w:rPr>
          <w:rFonts w:ascii="仿宋_GB2312" w:hAnsi="仿宋" w:eastAsia="仿宋_GB2312"/>
          <w:sz w:val="32"/>
          <w:szCs w:val="32"/>
        </w:rPr>
        <w:t>3</w:t>
      </w:r>
      <w:r>
        <w:rPr>
          <w:rFonts w:hint="eastAsia" w:ascii="仿宋_GB2312" w:hAnsi="仿宋" w:eastAsia="仿宋_GB2312"/>
          <w:sz w:val="32"/>
          <w:szCs w:val="32"/>
        </w:rPr>
        <w:t>所示。</w:t>
      </w:r>
    </w:p>
    <w:p>
      <w:pPr>
        <w:spacing w:line="240" w:lineRule="atLeast"/>
        <w:ind w:firstLine="482" w:firstLineChars="200"/>
        <w:contextualSpacing/>
        <w:jc w:val="center"/>
        <w:rPr>
          <w:rFonts w:ascii="仿宋_GB2312" w:hAnsi="仿宋" w:eastAsia="仿宋_GB2312"/>
          <w:b/>
          <w:bCs/>
          <w:sz w:val="24"/>
          <w:szCs w:val="24"/>
        </w:rPr>
      </w:pPr>
      <w:r>
        <w:rPr>
          <w:rFonts w:hint="eastAsia" w:ascii="仿宋_GB2312" w:hAnsi="仿宋" w:eastAsia="仿宋_GB2312"/>
          <w:b/>
          <w:bCs/>
          <w:sz w:val="24"/>
          <w:szCs w:val="24"/>
        </w:rPr>
        <w:t>表</w:t>
      </w:r>
      <w:r>
        <w:rPr>
          <w:rFonts w:ascii="仿宋_GB2312" w:hAnsi="仿宋" w:eastAsia="仿宋_GB2312"/>
          <w:b/>
          <w:bCs/>
          <w:sz w:val="24"/>
          <w:szCs w:val="24"/>
        </w:rPr>
        <w:t>1</w:t>
      </w:r>
      <w:r>
        <w:rPr>
          <w:rFonts w:hint="eastAsia" w:ascii="仿宋_GB2312" w:hAnsi="仿宋" w:eastAsia="仿宋_GB2312"/>
          <w:b/>
          <w:bCs/>
          <w:sz w:val="24"/>
          <w:szCs w:val="24"/>
        </w:rPr>
        <w:t>-</w:t>
      </w:r>
      <w:r>
        <w:rPr>
          <w:rFonts w:ascii="仿宋_GB2312" w:hAnsi="仿宋" w:eastAsia="仿宋_GB2312"/>
          <w:b/>
          <w:bCs/>
          <w:sz w:val="24"/>
          <w:szCs w:val="24"/>
        </w:rPr>
        <w:t xml:space="preserve">3 </w:t>
      </w:r>
      <w:r>
        <w:rPr>
          <w:rFonts w:hint="eastAsia" w:ascii="仿宋_GB2312" w:hAnsi="仿宋" w:eastAsia="仿宋_GB2312"/>
          <w:b/>
          <w:bCs/>
          <w:sz w:val="24"/>
          <w:szCs w:val="24"/>
        </w:rPr>
        <w:t>项目预算情况表</w:t>
      </w:r>
    </w:p>
    <w:p>
      <w:pPr>
        <w:spacing w:line="240" w:lineRule="atLeast"/>
        <w:ind w:firstLine="482" w:firstLineChars="200"/>
        <w:contextualSpacing/>
        <w:jc w:val="right"/>
        <w:rPr>
          <w:rFonts w:ascii="仿宋_GB2312" w:hAnsi="仿宋" w:eastAsia="仿宋_GB2312"/>
          <w:b/>
          <w:bCs/>
          <w:sz w:val="24"/>
          <w:szCs w:val="24"/>
        </w:rPr>
      </w:pPr>
      <w:r>
        <w:rPr>
          <w:rFonts w:hint="eastAsia" w:ascii="仿宋_GB2312" w:hAnsi="仿宋" w:eastAsia="仿宋_GB2312"/>
          <w:b/>
          <w:bCs/>
          <w:sz w:val="24"/>
          <w:szCs w:val="24"/>
        </w:rPr>
        <w:t>单位：万元</w:t>
      </w:r>
    </w:p>
    <w:tbl>
      <w:tblPr>
        <w:tblStyle w:val="16"/>
        <w:tblpPr w:leftFromText="180" w:rightFromText="180" w:vertAnchor="text" w:horzAnchor="margin" w:tblpXSpec="center" w:tblpY="203"/>
        <w:tblW w:w="97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4"/>
        <w:gridCol w:w="764"/>
        <w:gridCol w:w="1161"/>
        <w:gridCol w:w="1275"/>
        <w:gridCol w:w="709"/>
        <w:gridCol w:w="992"/>
        <w:gridCol w:w="1276"/>
        <w:gridCol w:w="709"/>
        <w:gridCol w:w="1134"/>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blHeader/>
        </w:trPr>
        <w:tc>
          <w:tcPr>
            <w:tcW w:w="764" w:type="dxa"/>
            <w:vAlign w:val="center"/>
          </w:tcPr>
          <w:p>
            <w:pPr>
              <w:contextualSpacing/>
              <w:jc w:val="center"/>
              <w:rPr>
                <w:rFonts w:ascii="仿宋_GB2312" w:hAnsi="仿宋" w:eastAsia="仿宋_GB2312" w:cs="Times New Roman"/>
                <w:b/>
                <w:bCs/>
                <w:kern w:val="0"/>
                <w:sz w:val="24"/>
                <w:szCs w:val="24"/>
                <w14:ligatures w14:val="none"/>
              </w:rPr>
            </w:pPr>
            <w:r>
              <w:rPr>
                <w:rFonts w:hint="eastAsia" w:ascii="仿宋_GB2312" w:hAnsi="仿宋" w:eastAsia="仿宋_GB2312" w:cs="Times New Roman"/>
                <w:b/>
                <w:bCs/>
                <w:kern w:val="0"/>
                <w:sz w:val="24"/>
                <w:szCs w:val="24"/>
                <w14:ligatures w14:val="none"/>
              </w:rPr>
              <w:t>时间</w:t>
            </w:r>
          </w:p>
        </w:tc>
        <w:tc>
          <w:tcPr>
            <w:tcW w:w="764" w:type="dxa"/>
            <w:vAlign w:val="center"/>
          </w:tcPr>
          <w:p>
            <w:pPr>
              <w:contextualSpacing/>
              <w:jc w:val="center"/>
              <w:rPr>
                <w:rFonts w:ascii="仿宋_GB2312" w:hAnsi="仿宋" w:eastAsia="仿宋_GB2312" w:cs="Times New Roman"/>
                <w:b/>
                <w:bCs/>
                <w:kern w:val="0"/>
                <w:sz w:val="24"/>
                <w:szCs w:val="24"/>
                <w14:ligatures w14:val="none"/>
              </w:rPr>
            </w:pPr>
            <w:r>
              <w:rPr>
                <w:rFonts w:hint="eastAsia" w:ascii="仿宋_GB2312" w:hAnsi="仿宋" w:eastAsia="仿宋_GB2312" w:cs="Times New Roman"/>
                <w:b/>
                <w:bCs/>
                <w:kern w:val="0"/>
                <w:sz w:val="24"/>
                <w:szCs w:val="24"/>
                <w14:ligatures w14:val="none"/>
              </w:rPr>
              <w:t>区级预算</w:t>
            </w:r>
          </w:p>
        </w:tc>
        <w:tc>
          <w:tcPr>
            <w:tcW w:w="1161" w:type="dxa"/>
            <w:vAlign w:val="center"/>
          </w:tcPr>
          <w:p>
            <w:pPr>
              <w:contextualSpacing/>
              <w:jc w:val="center"/>
              <w:rPr>
                <w:rFonts w:ascii="仿宋_GB2312" w:hAnsi="仿宋" w:eastAsia="仿宋_GB2312" w:cs="Times New Roman"/>
                <w:b/>
                <w:bCs/>
                <w:kern w:val="0"/>
                <w:sz w:val="24"/>
                <w:szCs w:val="24"/>
                <w14:ligatures w14:val="none"/>
              </w:rPr>
            </w:pPr>
            <w:r>
              <w:rPr>
                <w:rFonts w:hint="eastAsia" w:ascii="仿宋_GB2312" w:hAnsi="仿宋" w:eastAsia="仿宋_GB2312" w:cs="Times New Roman"/>
                <w:b/>
                <w:bCs/>
                <w:kern w:val="0"/>
                <w:sz w:val="24"/>
                <w:szCs w:val="24"/>
                <w14:ligatures w14:val="none"/>
              </w:rPr>
              <w:t>区级</w:t>
            </w:r>
          </w:p>
          <w:p>
            <w:pPr>
              <w:contextualSpacing/>
              <w:jc w:val="center"/>
              <w:rPr>
                <w:rFonts w:ascii="仿宋_GB2312" w:hAnsi="仿宋" w:eastAsia="仿宋_GB2312" w:cs="Times New Roman"/>
                <w:b/>
                <w:bCs/>
                <w:kern w:val="0"/>
                <w:sz w:val="24"/>
                <w:szCs w:val="24"/>
                <w14:ligatures w14:val="none"/>
              </w:rPr>
            </w:pPr>
            <w:r>
              <w:rPr>
                <w:rFonts w:hint="eastAsia" w:ascii="仿宋_GB2312" w:hAnsi="仿宋" w:eastAsia="仿宋_GB2312" w:cs="Times New Roman"/>
                <w:b/>
                <w:bCs/>
                <w:kern w:val="0"/>
                <w:sz w:val="24"/>
                <w:szCs w:val="24"/>
                <w14:ligatures w14:val="none"/>
              </w:rPr>
              <w:t>支出</w:t>
            </w:r>
          </w:p>
        </w:tc>
        <w:tc>
          <w:tcPr>
            <w:tcW w:w="1275" w:type="dxa"/>
            <w:vAlign w:val="center"/>
          </w:tcPr>
          <w:p>
            <w:pPr>
              <w:contextualSpacing/>
              <w:jc w:val="center"/>
              <w:rPr>
                <w:rFonts w:ascii="仿宋_GB2312" w:hAnsi="仿宋" w:eastAsia="仿宋_GB2312" w:cs="Times New Roman"/>
                <w:b/>
                <w:bCs/>
                <w:kern w:val="0"/>
                <w:sz w:val="24"/>
                <w:szCs w:val="24"/>
                <w14:ligatures w14:val="none"/>
              </w:rPr>
            </w:pPr>
            <w:r>
              <w:rPr>
                <w:rFonts w:hint="eastAsia" w:ascii="仿宋_GB2312" w:hAnsi="仿宋" w:eastAsia="仿宋_GB2312" w:cs="Times New Roman"/>
                <w:b/>
                <w:bCs/>
                <w:kern w:val="0"/>
                <w:sz w:val="24"/>
                <w:szCs w:val="24"/>
                <w14:ligatures w14:val="none"/>
              </w:rPr>
              <w:t>区级预算执行率</w:t>
            </w:r>
          </w:p>
        </w:tc>
        <w:tc>
          <w:tcPr>
            <w:tcW w:w="709" w:type="dxa"/>
            <w:vAlign w:val="center"/>
          </w:tcPr>
          <w:p>
            <w:pPr>
              <w:contextualSpacing/>
              <w:jc w:val="center"/>
              <w:rPr>
                <w:rFonts w:ascii="仿宋_GB2312" w:hAnsi="仿宋" w:eastAsia="仿宋_GB2312" w:cs="Times New Roman"/>
                <w:b/>
                <w:bCs/>
                <w:kern w:val="0"/>
                <w:sz w:val="24"/>
                <w:szCs w:val="24"/>
                <w14:ligatures w14:val="none"/>
              </w:rPr>
            </w:pPr>
            <w:r>
              <w:rPr>
                <w:rFonts w:hint="eastAsia" w:ascii="仿宋_GB2312" w:hAnsi="仿宋" w:eastAsia="仿宋_GB2312" w:cs="Times New Roman"/>
                <w:b/>
                <w:bCs/>
                <w:kern w:val="0"/>
                <w:sz w:val="24"/>
                <w:szCs w:val="24"/>
                <w14:ligatures w14:val="none"/>
              </w:rPr>
              <w:t>镇级预算</w:t>
            </w:r>
          </w:p>
        </w:tc>
        <w:tc>
          <w:tcPr>
            <w:tcW w:w="992" w:type="dxa"/>
            <w:vAlign w:val="center"/>
          </w:tcPr>
          <w:p>
            <w:pPr>
              <w:contextualSpacing/>
              <w:jc w:val="center"/>
              <w:rPr>
                <w:rFonts w:ascii="仿宋_GB2312" w:hAnsi="仿宋" w:eastAsia="仿宋_GB2312" w:cs="Times New Roman"/>
                <w:b/>
                <w:bCs/>
                <w:kern w:val="0"/>
                <w:sz w:val="24"/>
                <w:szCs w:val="24"/>
                <w14:ligatures w14:val="none"/>
              </w:rPr>
            </w:pPr>
            <w:r>
              <w:rPr>
                <w:rFonts w:hint="eastAsia" w:ascii="仿宋_GB2312" w:hAnsi="仿宋" w:eastAsia="仿宋_GB2312" w:cs="Times New Roman"/>
                <w:b/>
                <w:bCs/>
                <w:kern w:val="0"/>
                <w:sz w:val="24"/>
                <w:szCs w:val="24"/>
                <w14:ligatures w14:val="none"/>
              </w:rPr>
              <w:t>镇级</w:t>
            </w:r>
          </w:p>
          <w:p>
            <w:pPr>
              <w:contextualSpacing/>
              <w:jc w:val="center"/>
              <w:rPr>
                <w:rFonts w:ascii="仿宋_GB2312" w:hAnsi="仿宋" w:eastAsia="仿宋_GB2312" w:cs="Times New Roman"/>
                <w:b/>
                <w:bCs/>
                <w:kern w:val="0"/>
                <w:sz w:val="24"/>
                <w:szCs w:val="24"/>
                <w14:ligatures w14:val="none"/>
              </w:rPr>
            </w:pPr>
            <w:r>
              <w:rPr>
                <w:rFonts w:hint="eastAsia" w:ascii="仿宋_GB2312" w:hAnsi="仿宋" w:eastAsia="仿宋_GB2312" w:cs="Times New Roman"/>
                <w:b/>
                <w:bCs/>
                <w:kern w:val="0"/>
                <w:sz w:val="24"/>
                <w:szCs w:val="24"/>
                <w14:ligatures w14:val="none"/>
              </w:rPr>
              <w:t>支出</w:t>
            </w:r>
          </w:p>
        </w:tc>
        <w:tc>
          <w:tcPr>
            <w:tcW w:w="1276" w:type="dxa"/>
            <w:vAlign w:val="center"/>
          </w:tcPr>
          <w:p>
            <w:pPr>
              <w:contextualSpacing/>
              <w:jc w:val="center"/>
              <w:rPr>
                <w:rFonts w:ascii="仿宋_GB2312" w:hAnsi="仿宋" w:eastAsia="仿宋_GB2312" w:cs="Times New Roman"/>
                <w:b/>
                <w:bCs/>
                <w:kern w:val="0"/>
                <w:sz w:val="24"/>
                <w:szCs w:val="24"/>
                <w14:ligatures w14:val="none"/>
              </w:rPr>
            </w:pPr>
            <w:r>
              <w:rPr>
                <w:rFonts w:hint="eastAsia" w:ascii="仿宋_GB2312" w:hAnsi="仿宋" w:eastAsia="仿宋_GB2312" w:cs="Times New Roman"/>
                <w:b/>
                <w:bCs/>
                <w:kern w:val="0"/>
                <w:sz w:val="24"/>
                <w:szCs w:val="24"/>
                <w14:ligatures w14:val="none"/>
              </w:rPr>
              <w:t>镇级预算执行率</w:t>
            </w:r>
          </w:p>
        </w:tc>
        <w:tc>
          <w:tcPr>
            <w:tcW w:w="709" w:type="dxa"/>
            <w:vAlign w:val="center"/>
          </w:tcPr>
          <w:p>
            <w:pPr>
              <w:contextualSpacing/>
              <w:jc w:val="center"/>
              <w:rPr>
                <w:rFonts w:ascii="仿宋_GB2312" w:hAnsi="仿宋" w:eastAsia="仿宋_GB2312" w:cs="Times New Roman"/>
                <w:b/>
                <w:bCs/>
                <w:kern w:val="0"/>
                <w:sz w:val="24"/>
                <w:szCs w:val="24"/>
                <w14:ligatures w14:val="none"/>
              </w:rPr>
            </w:pPr>
            <w:r>
              <w:rPr>
                <w:rFonts w:hint="eastAsia" w:ascii="仿宋_GB2312" w:hAnsi="仿宋" w:eastAsia="仿宋_GB2312" w:cs="Times New Roman"/>
                <w:b/>
                <w:bCs/>
                <w:kern w:val="0"/>
                <w:sz w:val="24"/>
                <w:szCs w:val="24"/>
                <w14:ligatures w14:val="none"/>
              </w:rPr>
              <w:t>预算合计</w:t>
            </w:r>
          </w:p>
        </w:tc>
        <w:tc>
          <w:tcPr>
            <w:tcW w:w="1134" w:type="dxa"/>
            <w:vAlign w:val="center"/>
          </w:tcPr>
          <w:p>
            <w:pPr>
              <w:contextualSpacing/>
              <w:jc w:val="center"/>
              <w:rPr>
                <w:rFonts w:ascii="仿宋_GB2312" w:hAnsi="仿宋" w:eastAsia="仿宋_GB2312" w:cs="Times New Roman"/>
                <w:b/>
                <w:bCs/>
                <w:kern w:val="0"/>
                <w:sz w:val="24"/>
                <w:szCs w:val="24"/>
                <w14:ligatures w14:val="none"/>
              </w:rPr>
            </w:pPr>
            <w:r>
              <w:rPr>
                <w:rFonts w:hint="eastAsia" w:ascii="仿宋_GB2312" w:hAnsi="仿宋" w:eastAsia="仿宋_GB2312" w:cs="Times New Roman"/>
                <w:b/>
                <w:bCs/>
                <w:kern w:val="0"/>
                <w:sz w:val="24"/>
                <w:szCs w:val="24"/>
                <w14:ligatures w14:val="none"/>
              </w:rPr>
              <w:t>支出合计</w:t>
            </w:r>
          </w:p>
        </w:tc>
        <w:tc>
          <w:tcPr>
            <w:tcW w:w="992" w:type="dxa"/>
            <w:vAlign w:val="center"/>
          </w:tcPr>
          <w:p>
            <w:pPr>
              <w:contextualSpacing/>
              <w:jc w:val="center"/>
              <w:rPr>
                <w:rFonts w:ascii="仿宋_GB2312" w:hAnsi="仿宋" w:eastAsia="仿宋_GB2312" w:cs="Times New Roman"/>
                <w:b/>
                <w:bCs/>
                <w:kern w:val="0"/>
                <w:sz w:val="24"/>
                <w:szCs w:val="24"/>
                <w14:ligatures w14:val="none"/>
              </w:rPr>
            </w:pPr>
            <w:r>
              <w:rPr>
                <w:rFonts w:hint="eastAsia" w:ascii="仿宋_GB2312" w:hAnsi="仿宋" w:eastAsia="仿宋_GB2312" w:cs="Times New Roman"/>
                <w:b/>
                <w:bCs/>
                <w:kern w:val="0"/>
                <w:sz w:val="24"/>
                <w:szCs w:val="24"/>
                <w14:ligatures w14:val="none"/>
              </w:rPr>
              <w:t>预算执行率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764" w:type="dxa"/>
            <w:vAlign w:val="center"/>
          </w:tcPr>
          <w:p>
            <w:pPr>
              <w:contextualSpacing/>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2</w:t>
            </w:r>
            <w:r>
              <w:rPr>
                <w:rFonts w:ascii="仿宋_GB2312" w:hAnsi="仿宋" w:eastAsia="仿宋_GB2312" w:cs="Times New Roman"/>
                <w:kern w:val="0"/>
                <w:sz w:val="24"/>
                <w:szCs w:val="24"/>
                <w14:ligatures w14:val="none"/>
              </w:rPr>
              <w:t>021</w:t>
            </w:r>
          </w:p>
        </w:tc>
        <w:tc>
          <w:tcPr>
            <w:tcW w:w="764" w:type="dxa"/>
            <w:vAlign w:val="center"/>
          </w:tcPr>
          <w:p>
            <w:pPr>
              <w:contextualSpacing/>
              <w:jc w:val="center"/>
              <w:rPr>
                <w:rFonts w:ascii="仿宋_GB2312" w:hAnsi="仿宋" w:eastAsia="仿宋_GB2312" w:cs="Times New Roman"/>
                <w:kern w:val="0"/>
                <w:sz w:val="24"/>
                <w:szCs w:val="24"/>
                <w14:ligatures w14:val="none"/>
              </w:rPr>
            </w:pPr>
            <w:r>
              <w:rPr>
                <w:rFonts w:ascii="仿宋_GB2312" w:hAnsi="仿宋" w:eastAsia="仿宋_GB2312" w:cs="Times New Roman"/>
                <w:kern w:val="0"/>
                <w:sz w:val="24"/>
                <w:szCs w:val="24"/>
                <w14:ligatures w14:val="none"/>
              </w:rPr>
              <w:t>4500</w:t>
            </w:r>
          </w:p>
        </w:tc>
        <w:tc>
          <w:tcPr>
            <w:tcW w:w="1161" w:type="dxa"/>
            <w:vAlign w:val="center"/>
          </w:tcPr>
          <w:p>
            <w:pPr>
              <w:contextualSpacing/>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4</w:t>
            </w:r>
            <w:r>
              <w:rPr>
                <w:rFonts w:ascii="仿宋_GB2312" w:hAnsi="仿宋" w:eastAsia="仿宋_GB2312" w:cs="Times New Roman"/>
                <w:kern w:val="0"/>
                <w:sz w:val="24"/>
                <w:szCs w:val="24"/>
                <w14:ligatures w14:val="none"/>
              </w:rPr>
              <w:t>499.38</w:t>
            </w:r>
          </w:p>
        </w:tc>
        <w:tc>
          <w:tcPr>
            <w:tcW w:w="1275" w:type="dxa"/>
            <w:vAlign w:val="center"/>
          </w:tcPr>
          <w:p>
            <w:pPr>
              <w:contextualSpacing/>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9</w:t>
            </w:r>
            <w:r>
              <w:rPr>
                <w:rFonts w:ascii="仿宋_GB2312" w:hAnsi="仿宋" w:eastAsia="仿宋_GB2312" w:cs="Times New Roman"/>
                <w:kern w:val="0"/>
                <w:sz w:val="24"/>
                <w:szCs w:val="24"/>
                <w14:ligatures w14:val="none"/>
              </w:rPr>
              <w:t>9.99</w:t>
            </w:r>
            <w:r>
              <w:rPr>
                <w:rFonts w:hint="eastAsia" w:ascii="仿宋_GB2312" w:hAnsi="仿宋" w:eastAsia="仿宋_GB2312" w:cs="Times New Roman"/>
                <w:kern w:val="0"/>
                <w:sz w:val="24"/>
                <w:szCs w:val="24"/>
                <w14:ligatures w14:val="none"/>
              </w:rPr>
              <w:t>%</w:t>
            </w:r>
          </w:p>
        </w:tc>
        <w:tc>
          <w:tcPr>
            <w:tcW w:w="709" w:type="dxa"/>
            <w:vAlign w:val="center"/>
          </w:tcPr>
          <w:p>
            <w:pPr>
              <w:contextualSpacing/>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4</w:t>
            </w:r>
            <w:r>
              <w:rPr>
                <w:rFonts w:ascii="仿宋_GB2312" w:hAnsi="仿宋" w:eastAsia="仿宋_GB2312" w:cs="Times New Roman"/>
                <w:kern w:val="0"/>
                <w:sz w:val="24"/>
                <w:szCs w:val="24"/>
                <w14:ligatures w14:val="none"/>
              </w:rPr>
              <w:t>00</w:t>
            </w:r>
          </w:p>
        </w:tc>
        <w:tc>
          <w:tcPr>
            <w:tcW w:w="992" w:type="dxa"/>
            <w:vAlign w:val="center"/>
          </w:tcPr>
          <w:p>
            <w:pPr>
              <w:contextualSpacing/>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3</w:t>
            </w:r>
            <w:r>
              <w:rPr>
                <w:rFonts w:ascii="仿宋_GB2312" w:hAnsi="仿宋" w:eastAsia="仿宋_GB2312" w:cs="Times New Roman"/>
                <w:kern w:val="0"/>
                <w:sz w:val="24"/>
                <w:szCs w:val="24"/>
                <w14:ligatures w14:val="none"/>
              </w:rPr>
              <w:t>84.02</w:t>
            </w:r>
          </w:p>
        </w:tc>
        <w:tc>
          <w:tcPr>
            <w:tcW w:w="1276" w:type="dxa"/>
            <w:vAlign w:val="center"/>
          </w:tcPr>
          <w:p>
            <w:pPr>
              <w:contextualSpacing/>
              <w:jc w:val="center"/>
              <w:rPr>
                <w:rFonts w:ascii="仿宋_GB2312" w:hAnsi="仿宋" w:eastAsia="仿宋_GB2312" w:cs="Times New Roman"/>
                <w:kern w:val="0"/>
                <w:sz w:val="24"/>
                <w:szCs w:val="24"/>
                <w14:ligatures w14:val="none"/>
              </w:rPr>
            </w:pPr>
            <w:r>
              <w:rPr>
                <w:rFonts w:ascii="仿宋_GB2312" w:hAnsi="仿宋" w:eastAsia="仿宋_GB2312" w:cs="Times New Roman"/>
                <w:kern w:val="0"/>
                <w:sz w:val="24"/>
                <w:szCs w:val="24"/>
                <w14:ligatures w14:val="none"/>
              </w:rPr>
              <w:t>96.00</w:t>
            </w:r>
            <w:r>
              <w:rPr>
                <w:rFonts w:hint="eastAsia" w:ascii="仿宋_GB2312" w:hAnsi="仿宋" w:eastAsia="仿宋_GB2312" w:cs="Times New Roman"/>
                <w:kern w:val="0"/>
                <w:sz w:val="24"/>
                <w:szCs w:val="24"/>
                <w14:ligatures w14:val="none"/>
              </w:rPr>
              <w:t>%</w:t>
            </w:r>
          </w:p>
        </w:tc>
        <w:tc>
          <w:tcPr>
            <w:tcW w:w="709" w:type="dxa"/>
            <w:vAlign w:val="center"/>
          </w:tcPr>
          <w:p>
            <w:pPr>
              <w:contextualSpacing/>
              <w:jc w:val="center"/>
              <w:rPr>
                <w:rFonts w:ascii="仿宋_GB2312" w:hAnsi="仿宋" w:eastAsia="仿宋_GB2312" w:cs="Times New Roman"/>
                <w:kern w:val="0"/>
                <w:sz w:val="24"/>
                <w:szCs w:val="24"/>
                <w14:ligatures w14:val="none"/>
              </w:rPr>
            </w:pPr>
            <w:r>
              <w:rPr>
                <w:rFonts w:ascii="仿宋_GB2312" w:hAnsi="仿宋" w:eastAsia="仿宋_GB2312" w:cs="Times New Roman"/>
                <w:kern w:val="0"/>
                <w:sz w:val="24"/>
                <w:szCs w:val="24"/>
                <w14:ligatures w14:val="none"/>
              </w:rPr>
              <w:t>4900</w:t>
            </w:r>
          </w:p>
        </w:tc>
        <w:tc>
          <w:tcPr>
            <w:tcW w:w="1134" w:type="dxa"/>
            <w:vAlign w:val="center"/>
          </w:tcPr>
          <w:p>
            <w:pPr>
              <w:contextualSpacing/>
              <w:jc w:val="center"/>
              <w:rPr>
                <w:rFonts w:ascii="仿宋_GB2312" w:hAnsi="仿宋" w:eastAsia="仿宋_GB2312" w:cs="Times New Roman"/>
                <w:kern w:val="0"/>
                <w:sz w:val="24"/>
                <w:szCs w:val="24"/>
                <w14:ligatures w14:val="none"/>
              </w:rPr>
            </w:pPr>
            <w:r>
              <w:rPr>
                <w:rFonts w:ascii="仿宋_GB2312" w:hAnsi="仿宋" w:eastAsia="仿宋_GB2312" w:cs="Times New Roman"/>
                <w:kern w:val="0"/>
                <w:sz w:val="24"/>
                <w:szCs w:val="24"/>
                <w14:ligatures w14:val="none"/>
              </w:rPr>
              <w:t>4883.40</w:t>
            </w:r>
          </w:p>
        </w:tc>
        <w:tc>
          <w:tcPr>
            <w:tcW w:w="992" w:type="dxa"/>
            <w:vAlign w:val="center"/>
          </w:tcPr>
          <w:p>
            <w:pPr>
              <w:contextualSpacing/>
              <w:jc w:val="center"/>
              <w:rPr>
                <w:rFonts w:ascii="仿宋_GB2312" w:hAnsi="仿宋" w:eastAsia="仿宋_GB2312" w:cs="Times New Roman"/>
                <w:kern w:val="0"/>
                <w:sz w:val="24"/>
                <w:szCs w:val="24"/>
                <w14:ligatures w14:val="none"/>
              </w:rPr>
            </w:pPr>
            <w:r>
              <w:rPr>
                <w:rFonts w:ascii="仿宋_GB2312" w:hAnsi="仿宋" w:eastAsia="仿宋_GB2312" w:cs="Times New Roman"/>
                <w:kern w:val="0"/>
                <w:sz w:val="24"/>
                <w:szCs w:val="24"/>
                <w14:ligatures w14:val="none"/>
              </w:rPr>
              <w:t>99.66</w:t>
            </w:r>
            <w:r>
              <w:rPr>
                <w:rFonts w:hint="eastAsia" w:ascii="仿宋_GB2312" w:hAnsi="仿宋" w:eastAsia="仿宋_GB2312" w:cs="Times New Roman"/>
                <w:kern w:val="0"/>
                <w:sz w:val="24"/>
                <w:szCs w:val="24"/>
                <w14:ligatures w14: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764" w:type="dxa"/>
            <w:vAlign w:val="center"/>
          </w:tcPr>
          <w:p>
            <w:pPr>
              <w:contextualSpacing/>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2</w:t>
            </w:r>
            <w:r>
              <w:rPr>
                <w:rFonts w:ascii="仿宋_GB2312" w:hAnsi="仿宋" w:eastAsia="仿宋_GB2312" w:cs="Times New Roman"/>
                <w:kern w:val="0"/>
                <w:sz w:val="24"/>
                <w:szCs w:val="24"/>
                <w14:ligatures w14:val="none"/>
              </w:rPr>
              <w:t>022</w:t>
            </w:r>
          </w:p>
        </w:tc>
        <w:tc>
          <w:tcPr>
            <w:tcW w:w="764" w:type="dxa"/>
            <w:vAlign w:val="center"/>
          </w:tcPr>
          <w:p>
            <w:pPr>
              <w:contextualSpacing/>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w:t>
            </w:r>
          </w:p>
        </w:tc>
        <w:tc>
          <w:tcPr>
            <w:tcW w:w="1161" w:type="dxa"/>
            <w:vAlign w:val="center"/>
          </w:tcPr>
          <w:p>
            <w:pPr>
              <w:contextualSpacing/>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w:t>
            </w:r>
          </w:p>
        </w:tc>
        <w:tc>
          <w:tcPr>
            <w:tcW w:w="1275" w:type="dxa"/>
            <w:vAlign w:val="center"/>
          </w:tcPr>
          <w:p>
            <w:pPr>
              <w:contextualSpacing/>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w:t>
            </w:r>
          </w:p>
        </w:tc>
        <w:tc>
          <w:tcPr>
            <w:tcW w:w="709" w:type="dxa"/>
            <w:vAlign w:val="center"/>
          </w:tcPr>
          <w:p>
            <w:pPr>
              <w:contextualSpacing/>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4</w:t>
            </w:r>
            <w:r>
              <w:rPr>
                <w:rFonts w:ascii="仿宋_GB2312" w:hAnsi="仿宋" w:eastAsia="仿宋_GB2312" w:cs="Times New Roman"/>
                <w:kern w:val="0"/>
                <w:sz w:val="24"/>
                <w:szCs w:val="24"/>
                <w14:ligatures w14:val="none"/>
              </w:rPr>
              <w:t>00</w:t>
            </w:r>
          </w:p>
        </w:tc>
        <w:tc>
          <w:tcPr>
            <w:tcW w:w="992" w:type="dxa"/>
            <w:vAlign w:val="center"/>
          </w:tcPr>
          <w:p>
            <w:pPr>
              <w:contextualSpacing/>
              <w:jc w:val="center"/>
              <w:rPr>
                <w:rFonts w:ascii="仿宋_GB2312" w:hAnsi="仿宋" w:eastAsia="仿宋_GB2312" w:cs="Times New Roman"/>
                <w:kern w:val="0"/>
                <w:sz w:val="24"/>
                <w:szCs w:val="24"/>
                <w14:ligatures w14:val="none"/>
              </w:rPr>
            </w:pPr>
            <w:r>
              <w:rPr>
                <w:rFonts w:ascii="仿宋_GB2312" w:hAnsi="仿宋" w:eastAsia="仿宋_GB2312" w:cs="Times New Roman"/>
                <w:kern w:val="0"/>
                <w:sz w:val="24"/>
                <w:szCs w:val="24"/>
                <w14:ligatures w14:val="none"/>
              </w:rPr>
              <w:t>54.38</w:t>
            </w:r>
          </w:p>
        </w:tc>
        <w:tc>
          <w:tcPr>
            <w:tcW w:w="1276" w:type="dxa"/>
            <w:vAlign w:val="center"/>
          </w:tcPr>
          <w:p>
            <w:pPr>
              <w:contextualSpacing/>
              <w:jc w:val="center"/>
              <w:rPr>
                <w:rFonts w:ascii="仿宋_GB2312" w:hAnsi="仿宋" w:eastAsia="仿宋_GB2312" w:cs="Times New Roman"/>
                <w:kern w:val="0"/>
                <w:sz w:val="24"/>
                <w:szCs w:val="24"/>
                <w14:ligatures w14:val="none"/>
              </w:rPr>
            </w:pPr>
            <w:r>
              <w:rPr>
                <w:rFonts w:ascii="仿宋_GB2312" w:hAnsi="仿宋" w:eastAsia="仿宋_GB2312" w:cs="Times New Roman"/>
                <w:kern w:val="0"/>
                <w:sz w:val="24"/>
                <w:szCs w:val="24"/>
                <w14:ligatures w14:val="none"/>
              </w:rPr>
              <w:t>13.60</w:t>
            </w:r>
            <w:r>
              <w:rPr>
                <w:rFonts w:hint="eastAsia" w:ascii="仿宋_GB2312" w:hAnsi="仿宋" w:eastAsia="仿宋_GB2312" w:cs="Times New Roman"/>
                <w:kern w:val="0"/>
                <w:sz w:val="24"/>
                <w:szCs w:val="24"/>
                <w14:ligatures w14:val="none"/>
              </w:rPr>
              <w:t>%</w:t>
            </w:r>
          </w:p>
        </w:tc>
        <w:tc>
          <w:tcPr>
            <w:tcW w:w="709" w:type="dxa"/>
            <w:vAlign w:val="center"/>
          </w:tcPr>
          <w:p>
            <w:pPr>
              <w:contextualSpacing/>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4</w:t>
            </w:r>
            <w:r>
              <w:rPr>
                <w:rFonts w:ascii="仿宋_GB2312" w:hAnsi="仿宋" w:eastAsia="仿宋_GB2312" w:cs="Times New Roman"/>
                <w:kern w:val="0"/>
                <w:sz w:val="24"/>
                <w:szCs w:val="24"/>
                <w14:ligatures w14:val="none"/>
              </w:rPr>
              <w:t>00</w:t>
            </w:r>
          </w:p>
        </w:tc>
        <w:tc>
          <w:tcPr>
            <w:tcW w:w="1134" w:type="dxa"/>
            <w:vAlign w:val="center"/>
          </w:tcPr>
          <w:p>
            <w:pPr>
              <w:contextualSpacing/>
              <w:jc w:val="center"/>
              <w:rPr>
                <w:rFonts w:ascii="仿宋_GB2312" w:hAnsi="仿宋" w:eastAsia="仿宋_GB2312" w:cs="Times New Roman"/>
                <w:kern w:val="0"/>
                <w:sz w:val="24"/>
                <w:szCs w:val="24"/>
                <w14:ligatures w14:val="none"/>
              </w:rPr>
            </w:pPr>
            <w:r>
              <w:rPr>
                <w:rFonts w:ascii="仿宋_GB2312" w:hAnsi="仿宋" w:eastAsia="仿宋_GB2312" w:cs="Times New Roman"/>
                <w:kern w:val="0"/>
                <w:sz w:val="24"/>
                <w:szCs w:val="24"/>
                <w14:ligatures w14:val="none"/>
              </w:rPr>
              <w:t>54.38</w:t>
            </w:r>
          </w:p>
        </w:tc>
        <w:tc>
          <w:tcPr>
            <w:tcW w:w="992" w:type="dxa"/>
            <w:vAlign w:val="center"/>
          </w:tcPr>
          <w:p>
            <w:pPr>
              <w:contextualSpacing/>
              <w:jc w:val="center"/>
              <w:rPr>
                <w:rFonts w:ascii="仿宋_GB2312" w:hAnsi="仿宋" w:eastAsia="仿宋_GB2312" w:cs="Times New Roman"/>
                <w:kern w:val="0"/>
                <w:sz w:val="24"/>
                <w:szCs w:val="24"/>
                <w14:ligatures w14:val="none"/>
              </w:rPr>
            </w:pPr>
            <w:r>
              <w:rPr>
                <w:rFonts w:ascii="仿宋_GB2312" w:hAnsi="仿宋" w:eastAsia="仿宋_GB2312" w:cs="Times New Roman"/>
                <w:kern w:val="0"/>
                <w:sz w:val="24"/>
                <w:szCs w:val="24"/>
                <w14:ligatures w14:val="none"/>
              </w:rPr>
              <w:t>13.60</w:t>
            </w:r>
            <w:r>
              <w:rPr>
                <w:rFonts w:hint="eastAsia" w:ascii="仿宋_GB2312" w:hAnsi="仿宋" w:eastAsia="仿宋_GB2312" w:cs="Times New Roman"/>
                <w:kern w:val="0"/>
                <w:sz w:val="24"/>
                <w:szCs w:val="24"/>
                <w14:ligatures w14: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764" w:type="dxa"/>
            <w:vAlign w:val="center"/>
          </w:tcPr>
          <w:p>
            <w:pPr>
              <w:contextualSpacing/>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2</w:t>
            </w:r>
            <w:r>
              <w:rPr>
                <w:rFonts w:ascii="仿宋_GB2312" w:hAnsi="仿宋" w:eastAsia="仿宋_GB2312" w:cs="Times New Roman"/>
                <w:kern w:val="0"/>
                <w:sz w:val="24"/>
                <w:szCs w:val="24"/>
                <w14:ligatures w14:val="none"/>
              </w:rPr>
              <w:t>023</w:t>
            </w:r>
          </w:p>
        </w:tc>
        <w:tc>
          <w:tcPr>
            <w:tcW w:w="764" w:type="dxa"/>
            <w:vAlign w:val="center"/>
          </w:tcPr>
          <w:p>
            <w:pPr>
              <w:contextualSpacing/>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w:t>
            </w:r>
          </w:p>
        </w:tc>
        <w:tc>
          <w:tcPr>
            <w:tcW w:w="1161" w:type="dxa"/>
            <w:vAlign w:val="center"/>
          </w:tcPr>
          <w:p>
            <w:pPr>
              <w:contextualSpacing/>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w:t>
            </w:r>
          </w:p>
        </w:tc>
        <w:tc>
          <w:tcPr>
            <w:tcW w:w="1275" w:type="dxa"/>
            <w:vAlign w:val="center"/>
          </w:tcPr>
          <w:p>
            <w:pPr>
              <w:contextualSpacing/>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w:t>
            </w:r>
          </w:p>
        </w:tc>
        <w:tc>
          <w:tcPr>
            <w:tcW w:w="709" w:type="dxa"/>
            <w:vAlign w:val="center"/>
          </w:tcPr>
          <w:p>
            <w:pPr>
              <w:contextualSpacing/>
              <w:jc w:val="center"/>
              <w:rPr>
                <w:rFonts w:ascii="仿宋_GB2312" w:hAnsi="仿宋" w:eastAsia="仿宋_GB2312" w:cs="Times New Roman"/>
                <w:kern w:val="0"/>
                <w:sz w:val="24"/>
                <w:szCs w:val="24"/>
                <w14:ligatures w14:val="none"/>
              </w:rPr>
            </w:pPr>
            <w:r>
              <w:rPr>
                <w:rFonts w:ascii="仿宋_GB2312" w:hAnsi="仿宋" w:eastAsia="仿宋_GB2312" w:cs="Times New Roman"/>
                <w:kern w:val="0"/>
                <w:sz w:val="24"/>
                <w:szCs w:val="24"/>
                <w14:ligatures w14:val="none"/>
              </w:rPr>
              <w:t>50</w:t>
            </w:r>
          </w:p>
        </w:tc>
        <w:tc>
          <w:tcPr>
            <w:tcW w:w="992" w:type="dxa"/>
            <w:vAlign w:val="center"/>
          </w:tcPr>
          <w:p>
            <w:pPr>
              <w:contextualSpacing/>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0</w:t>
            </w:r>
          </w:p>
        </w:tc>
        <w:tc>
          <w:tcPr>
            <w:tcW w:w="1276" w:type="dxa"/>
            <w:vAlign w:val="center"/>
          </w:tcPr>
          <w:p>
            <w:pPr>
              <w:contextualSpacing/>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0</w:t>
            </w:r>
          </w:p>
        </w:tc>
        <w:tc>
          <w:tcPr>
            <w:tcW w:w="709" w:type="dxa"/>
            <w:vAlign w:val="center"/>
          </w:tcPr>
          <w:p>
            <w:pPr>
              <w:contextualSpacing/>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5</w:t>
            </w:r>
            <w:r>
              <w:rPr>
                <w:rFonts w:ascii="仿宋_GB2312" w:hAnsi="仿宋" w:eastAsia="仿宋_GB2312" w:cs="Times New Roman"/>
                <w:kern w:val="0"/>
                <w:sz w:val="24"/>
                <w:szCs w:val="24"/>
                <w14:ligatures w14:val="none"/>
              </w:rPr>
              <w:t>0</w:t>
            </w:r>
          </w:p>
        </w:tc>
        <w:tc>
          <w:tcPr>
            <w:tcW w:w="1134" w:type="dxa"/>
            <w:vAlign w:val="center"/>
          </w:tcPr>
          <w:p>
            <w:pPr>
              <w:contextualSpacing/>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0</w:t>
            </w:r>
          </w:p>
        </w:tc>
        <w:tc>
          <w:tcPr>
            <w:tcW w:w="992" w:type="dxa"/>
            <w:vAlign w:val="center"/>
          </w:tcPr>
          <w:p>
            <w:pPr>
              <w:contextualSpacing/>
              <w:jc w:val="center"/>
              <w:rPr>
                <w:rFonts w:ascii="仿宋_GB2312" w:hAnsi="仿宋" w:eastAsia="仿宋_GB2312" w:cs="Times New Roman"/>
                <w:kern w:val="0"/>
                <w:sz w:val="24"/>
                <w:szCs w:val="24"/>
                <w14:ligatures w14:val="none"/>
              </w:rPr>
            </w:pPr>
            <w:r>
              <w:rPr>
                <w:rFonts w:hint="eastAsia" w:ascii="仿宋_GB2312" w:hAnsi="仿宋" w:eastAsia="仿宋_GB2312" w:cs="Times New Roman"/>
                <w:kern w:val="0"/>
                <w:sz w:val="24"/>
                <w:szCs w:val="24"/>
                <w14:ligatures w14: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764" w:type="dxa"/>
            <w:vAlign w:val="center"/>
          </w:tcPr>
          <w:p>
            <w:pPr>
              <w:contextualSpacing/>
              <w:jc w:val="center"/>
              <w:rPr>
                <w:rFonts w:ascii="仿宋_GB2312" w:hAnsi="仿宋" w:eastAsia="仿宋_GB2312" w:cs="Times New Roman"/>
                <w:b/>
                <w:bCs/>
                <w:kern w:val="0"/>
                <w:sz w:val="24"/>
                <w:szCs w:val="24"/>
                <w14:ligatures w14:val="none"/>
              </w:rPr>
            </w:pPr>
            <w:r>
              <w:rPr>
                <w:rFonts w:hint="eastAsia" w:ascii="仿宋_GB2312" w:hAnsi="仿宋" w:eastAsia="仿宋_GB2312" w:cs="Times New Roman"/>
                <w:b/>
                <w:bCs/>
                <w:kern w:val="0"/>
                <w:sz w:val="24"/>
                <w:szCs w:val="24"/>
                <w14:ligatures w14:val="none"/>
              </w:rPr>
              <w:t>总计</w:t>
            </w:r>
          </w:p>
        </w:tc>
        <w:tc>
          <w:tcPr>
            <w:tcW w:w="764" w:type="dxa"/>
            <w:vAlign w:val="center"/>
          </w:tcPr>
          <w:p>
            <w:pPr>
              <w:contextualSpacing/>
              <w:jc w:val="center"/>
              <w:rPr>
                <w:rFonts w:ascii="仿宋_GB2312" w:hAnsi="仿宋" w:eastAsia="仿宋_GB2312" w:cs="Times New Roman"/>
                <w:b/>
                <w:bCs/>
                <w:kern w:val="0"/>
                <w:sz w:val="24"/>
                <w:szCs w:val="24"/>
                <w14:ligatures w14:val="none"/>
              </w:rPr>
            </w:pPr>
            <w:r>
              <w:rPr>
                <w:rFonts w:hint="eastAsia" w:ascii="仿宋_GB2312" w:hAnsi="仿宋" w:eastAsia="仿宋_GB2312" w:cs="Times New Roman"/>
                <w:b/>
                <w:bCs/>
                <w:kern w:val="0"/>
                <w:sz w:val="24"/>
                <w:szCs w:val="24"/>
                <w14:ligatures w14:val="none"/>
              </w:rPr>
              <w:t>4</w:t>
            </w:r>
            <w:r>
              <w:rPr>
                <w:rFonts w:ascii="仿宋_GB2312" w:hAnsi="仿宋" w:eastAsia="仿宋_GB2312" w:cs="Times New Roman"/>
                <w:b/>
                <w:bCs/>
                <w:kern w:val="0"/>
                <w:sz w:val="24"/>
                <w:szCs w:val="24"/>
                <w14:ligatures w14:val="none"/>
              </w:rPr>
              <w:t>500</w:t>
            </w:r>
          </w:p>
        </w:tc>
        <w:tc>
          <w:tcPr>
            <w:tcW w:w="1161" w:type="dxa"/>
            <w:vAlign w:val="center"/>
          </w:tcPr>
          <w:p>
            <w:pPr>
              <w:contextualSpacing/>
              <w:jc w:val="center"/>
              <w:rPr>
                <w:rFonts w:ascii="仿宋_GB2312" w:hAnsi="仿宋" w:eastAsia="仿宋_GB2312" w:cs="Times New Roman"/>
                <w:b/>
                <w:bCs/>
                <w:kern w:val="0"/>
                <w:sz w:val="24"/>
                <w:szCs w:val="24"/>
                <w14:ligatures w14:val="none"/>
              </w:rPr>
            </w:pPr>
            <w:r>
              <w:rPr>
                <w:rFonts w:ascii="仿宋_GB2312" w:hAnsi="仿宋" w:eastAsia="仿宋_GB2312" w:cs="Times New Roman"/>
                <w:b/>
                <w:bCs/>
                <w:kern w:val="0"/>
                <w:sz w:val="24"/>
                <w:szCs w:val="24"/>
                <w14:ligatures w14:val="none"/>
              </w:rPr>
              <w:t>4499.38</w:t>
            </w:r>
          </w:p>
        </w:tc>
        <w:tc>
          <w:tcPr>
            <w:tcW w:w="1275" w:type="dxa"/>
            <w:vAlign w:val="center"/>
          </w:tcPr>
          <w:p>
            <w:pPr>
              <w:contextualSpacing/>
              <w:jc w:val="center"/>
              <w:rPr>
                <w:rFonts w:ascii="仿宋_GB2312" w:hAnsi="仿宋" w:eastAsia="仿宋_GB2312" w:cs="Times New Roman"/>
                <w:b/>
                <w:bCs/>
                <w:kern w:val="0"/>
                <w:sz w:val="24"/>
                <w:szCs w:val="24"/>
                <w14:ligatures w14:val="none"/>
              </w:rPr>
            </w:pPr>
            <w:r>
              <w:rPr>
                <w:rFonts w:ascii="仿宋_GB2312" w:hAnsi="仿宋" w:eastAsia="仿宋_GB2312" w:cs="Times New Roman"/>
                <w:b/>
                <w:bCs/>
                <w:kern w:val="0"/>
                <w:sz w:val="24"/>
                <w:szCs w:val="24"/>
                <w14:ligatures w14:val="none"/>
              </w:rPr>
              <w:t>99.99</w:t>
            </w:r>
            <w:r>
              <w:rPr>
                <w:rFonts w:hint="eastAsia" w:ascii="仿宋_GB2312" w:hAnsi="仿宋" w:eastAsia="仿宋_GB2312" w:cs="Times New Roman"/>
                <w:b/>
                <w:bCs/>
                <w:kern w:val="0"/>
                <w:sz w:val="24"/>
                <w:szCs w:val="24"/>
                <w14:ligatures w14:val="none"/>
              </w:rPr>
              <w:t>%</w:t>
            </w:r>
          </w:p>
        </w:tc>
        <w:tc>
          <w:tcPr>
            <w:tcW w:w="709" w:type="dxa"/>
            <w:vAlign w:val="center"/>
          </w:tcPr>
          <w:p>
            <w:pPr>
              <w:contextualSpacing/>
              <w:jc w:val="center"/>
              <w:rPr>
                <w:rFonts w:ascii="仿宋_GB2312" w:hAnsi="仿宋" w:eastAsia="仿宋_GB2312" w:cs="Times New Roman"/>
                <w:b/>
                <w:bCs/>
                <w:kern w:val="0"/>
                <w:sz w:val="24"/>
                <w:szCs w:val="24"/>
                <w14:ligatures w14:val="none"/>
              </w:rPr>
            </w:pPr>
            <w:r>
              <w:rPr>
                <w:rFonts w:hint="eastAsia" w:ascii="仿宋_GB2312" w:hAnsi="仿宋" w:eastAsia="仿宋_GB2312" w:cs="Times New Roman"/>
                <w:b/>
                <w:bCs/>
                <w:kern w:val="0"/>
                <w:sz w:val="24"/>
                <w:szCs w:val="24"/>
                <w14:ligatures w14:val="none"/>
              </w:rPr>
              <w:t>8</w:t>
            </w:r>
            <w:r>
              <w:rPr>
                <w:rFonts w:ascii="仿宋_GB2312" w:hAnsi="仿宋" w:eastAsia="仿宋_GB2312" w:cs="Times New Roman"/>
                <w:b/>
                <w:bCs/>
                <w:kern w:val="0"/>
                <w:sz w:val="24"/>
                <w:szCs w:val="24"/>
                <w14:ligatures w14:val="none"/>
              </w:rPr>
              <w:t>50</w:t>
            </w:r>
          </w:p>
        </w:tc>
        <w:tc>
          <w:tcPr>
            <w:tcW w:w="992" w:type="dxa"/>
            <w:vAlign w:val="center"/>
          </w:tcPr>
          <w:p>
            <w:pPr>
              <w:contextualSpacing/>
              <w:jc w:val="center"/>
              <w:rPr>
                <w:rFonts w:ascii="仿宋_GB2312" w:hAnsi="仿宋" w:eastAsia="仿宋_GB2312" w:cs="Times New Roman"/>
                <w:b/>
                <w:bCs/>
                <w:kern w:val="0"/>
                <w:sz w:val="24"/>
                <w:szCs w:val="24"/>
                <w14:ligatures w14:val="none"/>
              </w:rPr>
            </w:pPr>
            <w:r>
              <w:rPr>
                <w:rFonts w:ascii="仿宋_GB2312" w:hAnsi="仿宋" w:eastAsia="仿宋_GB2312" w:cs="Times New Roman"/>
                <w:b/>
                <w:bCs/>
                <w:kern w:val="0"/>
                <w:sz w:val="24"/>
                <w:szCs w:val="24"/>
                <w14:ligatures w14:val="none"/>
              </w:rPr>
              <w:t>438.40</w:t>
            </w:r>
          </w:p>
        </w:tc>
        <w:tc>
          <w:tcPr>
            <w:tcW w:w="1276" w:type="dxa"/>
            <w:vAlign w:val="center"/>
          </w:tcPr>
          <w:p>
            <w:pPr>
              <w:contextualSpacing/>
              <w:jc w:val="center"/>
              <w:rPr>
                <w:rFonts w:ascii="仿宋_GB2312" w:hAnsi="仿宋" w:eastAsia="仿宋_GB2312" w:cs="Times New Roman"/>
                <w:b/>
                <w:bCs/>
                <w:kern w:val="0"/>
                <w:sz w:val="24"/>
                <w:szCs w:val="24"/>
                <w14:ligatures w14:val="none"/>
              </w:rPr>
            </w:pPr>
            <w:r>
              <w:rPr>
                <w:rFonts w:ascii="仿宋_GB2312" w:hAnsi="仿宋" w:eastAsia="仿宋_GB2312" w:cs="Times New Roman"/>
                <w:b/>
                <w:bCs/>
                <w:kern w:val="0"/>
                <w:sz w:val="24"/>
                <w:szCs w:val="24"/>
                <w14:ligatures w14:val="none"/>
              </w:rPr>
              <w:t>51.58</w:t>
            </w:r>
            <w:r>
              <w:rPr>
                <w:rFonts w:hint="eastAsia" w:ascii="仿宋_GB2312" w:hAnsi="仿宋" w:eastAsia="仿宋_GB2312" w:cs="Times New Roman"/>
                <w:b/>
                <w:bCs/>
                <w:kern w:val="0"/>
                <w:sz w:val="24"/>
                <w:szCs w:val="24"/>
                <w14:ligatures w14:val="none"/>
              </w:rPr>
              <w:t>%</w:t>
            </w:r>
          </w:p>
        </w:tc>
        <w:tc>
          <w:tcPr>
            <w:tcW w:w="709" w:type="dxa"/>
            <w:vAlign w:val="center"/>
          </w:tcPr>
          <w:p>
            <w:pPr>
              <w:contextualSpacing/>
              <w:jc w:val="center"/>
              <w:rPr>
                <w:rFonts w:ascii="仿宋_GB2312" w:hAnsi="仿宋" w:eastAsia="仿宋_GB2312" w:cs="Times New Roman"/>
                <w:b/>
                <w:bCs/>
                <w:kern w:val="0"/>
                <w:sz w:val="24"/>
                <w:szCs w:val="24"/>
                <w14:ligatures w14:val="none"/>
              </w:rPr>
            </w:pPr>
            <w:r>
              <w:rPr>
                <w:rFonts w:hint="eastAsia" w:ascii="仿宋_GB2312" w:hAnsi="仿宋" w:eastAsia="仿宋_GB2312" w:cs="Times New Roman"/>
                <w:b/>
                <w:bCs/>
                <w:kern w:val="0"/>
                <w:sz w:val="24"/>
                <w:szCs w:val="24"/>
                <w14:ligatures w14:val="none"/>
              </w:rPr>
              <w:t>5</w:t>
            </w:r>
            <w:r>
              <w:rPr>
                <w:rFonts w:ascii="仿宋_GB2312" w:hAnsi="仿宋" w:eastAsia="仿宋_GB2312" w:cs="Times New Roman"/>
                <w:b/>
                <w:bCs/>
                <w:kern w:val="0"/>
                <w:sz w:val="24"/>
                <w:szCs w:val="24"/>
                <w14:ligatures w14:val="none"/>
              </w:rPr>
              <w:t>350</w:t>
            </w:r>
          </w:p>
        </w:tc>
        <w:tc>
          <w:tcPr>
            <w:tcW w:w="1134" w:type="dxa"/>
            <w:vAlign w:val="center"/>
          </w:tcPr>
          <w:p>
            <w:pPr>
              <w:contextualSpacing/>
              <w:jc w:val="center"/>
              <w:rPr>
                <w:rFonts w:ascii="仿宋_GB2312" w:hAnsi="仿宋" w:eastAsia="仿宋_GB2312" w:cs="Times New Roman"/>
                <w:b/>
                <w:bCs/>
                <w:kern w:val="0"/>
                <w:sz w:val="24"/>
                <w:szCs w:val="24"/>
                <w14:ligatures w14:val="none"/>
              </w:rPr>
            </w:pPr>
            <w:r>
              <w:rPr>
                <w:rFonts w:ascii="仿宋_GB2312" w:hAnsi="仿宋" w:eastAsia="仿宋_GB2312" w:cs="Times New Roman"/>
                <w:b/>
                <w:bCs/>
                <w:kern w:val="0"/>
                <w:sz w:val="24"/>
                <w:szCs w:val="24"/>
                <w14:ligatures w14:val="none"/>
              </w:rPr>
              <w:t>4937.78</w:t>
            </w:r>
          </w:p>
        </w:tc>
        <w:tc>
          <w:tcPr>
            <w:tcW w:w="992" w:type="dxa"/>
            <w:vAlign w:val="center"/>
          </w:tcPr>
          <w:p>
            <w:pPr>
              <w:contextualSpacing/>
              <w:jc w:val="center"/>
              <w:rPr>
                <w:rFonts w:ascii="仿宋_GB2312" w:hAnsi="仿宋" w:eastAsia="仿宋_GB2312" w:cs="Times New Roman"/>
                <w:b/>
                <w:bCs/>
                <w:kern w:val="0"/>
                <w:sz w:val="24"/>
                <w:szCs w:val="24"/>
                <w14:ligatures w14:val="none"/>
              </w:rPr>
            </w:pPr>
            <w:r>
              <w:rPr>
                <w:rFonts w:hint="eastAsia" w:ascii="仿宋_GB2312" w:hAnsi="仿宋" w:eastAsia="仿宋_GB2312" w:cs="Times New Roman"/>
                <w:b/>
                <w:bCs/>
                <w:kern w:val="0"/>
                <w:sz w:val="24"/>
                <w:szCs w:val="24"/>
                <w14:ligatures w14:val="none"/>
              </w:rPr>
              <w:t>9</w:t>
            </w:r>
            <w:r>
              <w:rPr>
                <w:rFonts w:ascii="仿宋_GB2312" w:hAnsi="仿宋" w:eastAsia="仿宋_GB2312" w:cs="Times New Roman"/>
                <w:b/>
                <w:bCs/>
                <w:kern w:val="0"/>
                <w:sz w:val="24"/>
                <w:szCs w:val="24"/>
                <w14:ligatures w14:val="none"/>
              </w:rPr>
              <w:t>2.29</w:t>
            </w:r>
            <w:r>
              <w:rPr>
                <w:rFonts w:hint="eastAsia" w:ascii="仿宋_GB2312" w:hAnsi="仿宋" w:eastAsia="仿宋_GB2312" w:cs="Times New Roman"/>
                <w:b/>
                <w:bCs/>
                <w:kern w:val="0"/>
                <w:sz w:val="24"/>
                <w:szCs w:val="24"/>
                <w14:ligatures w14:val="none"/>
              </w:rPr>
              <w:t>%</w:t>
            </w:r>
          </w:p>
        </w:tc>
      </w:tr>
    </w:tbl>
    <w:p>
      <w:pPr>
        <w:ind w:firstLine="640" w:firstLineChars="200"/>
        <w:rPr>
          <w:rFonts w:ascii="仿宋_GB2312" w:hAnsi="仿宋" w:eastAsia="仿宋_GB2312"/>
          <w:sz w:val="32"/>
          <w:szCs w:val="32"/>
        </w:rPr>
        <w:sectPr>
          <w:footerReference r:id="rId5" w:type="default"/>
          <w:pgSz w:w="11906" w:h="16838"/>
          <w:pgMar w:top="1440" w:right="1800" w:bottom="1440" w:left="1800" w:header="851" w:footer="992" w:gutter="0"/>
          <w:pgNumType w:start="1"/>
          <w:cols w:space="425" w:num="1"/>
          <w:docGrid w:type="lines" w:linePitch="312" w:charSpace="0"/>
        </w:sectPr>
      </w:pPr>
      <w:r>
        <w:rPr>
          <w:rFonts w:hint="eastAsia" w:ascii="仿宋_GB2312" w:hAnsi="仿宋" w:eastAsia="仿宋_GB2312"/>
          <w:sz w:val="32"/>
          <w:szCs w:val="32"/>
        </w:rPr>
        <w:t>截至2</w:t>
      </w:r>
      <w:r>
        <w:rPr>
          <w:rFonts w:ascii="仿宋_GB2312" w:hAnsi="仿宋" w:eastAsia="仿宋_GB2312"/>
          <w:sz w:val="32"/>
          <w:szCs w:val="32"/>
        </w:rPr>
        <w:t>023</w:t>
      </w:r>
      <w:r>
        <w:rPr>
          <w:rFonts w:hint="eastAsia" w:ascii="仿宋_GB2312" w:hAnsi="仿宋" w:eastAsia="仿宋_GB2312"/>
          <w:sz w:val="32"/>
          <w:szCs w:val="32"/>
        </w:rPr>
        <w:t>年</w:t>
      </w:r>
      <w:r>
        <w:rPr>
          <w:rFonts w:ascii="仿宋_GB2312" w:hAnsi="仿宋" w:eastAsia="仿宋_GB2312"/>
          <w:sz w:val="32"/>
          <w:szCs w:val="32"/>
        </w:rPr>
        <w:t>5</w:t>
      </w:r>
      <w:r>
        <w:rPr>
          <w:rFonts w:hint="eastAsia" w:ascii="仿宋_GB2312" w:hAnsi="仿宋" w:eastAsia="仿宋_GB2312"/>
          <w:sz w:val="32"/>
          <w:szCs w:val="32"/>
        </w:rPr>
        <w:t>月，本项目已竣工但暂未完成竣工结算报告，按施工单位上报的工程进度，按资金拨付流程，根据合同约定应按进度支付工程费用4</w:t>
      </w:r>
      <w:r>
        <w:rPr>
          <w:rFonts w:ascii="仿宋_GB2312" w:hAnsi="仿宋" w:eastAsia="仿宋_GB2312"/>
          <w:sz w:val="32"/>
          <w:szCs w:val="32"/>
        </w:rPr>
        <w:t>1</w:t>
      </w:r>
      <w:r>
        <w:rPr>
          <w:rFonts w:hint="eastAsia" w:ascii="仿宋_GB2312" w:hAnsi="仿宋" w:eastAsia="仿宋_GB2312"/>
          <w:sz w:val="32"/>
          <w:szCs w:val="32"/>
        </w:rPr>
        <w:t>9</w:t>
      </w:r>
      <w:r>
        <w:rPr>
          <w:rFonts w:ascii="仿宋_GB2312" w:hAnsi="仿宋" w:eastAsia="仿宋_GB2312"/>
          <w:sz w:val="32"/>
          <w:szCs w:val="32"/>
        </w:rPr>
        <w:t>3</w:t>
      </w:r>
      <w:r>
        <w:rPr>
          <w:rFonts w:hint="eastAsia" w:ascii="仿宋_GB2312" w:hAnsi="仿宋" w:eastAsia="仿宋_GB2312"/>
          <w:sz w:val="32"/>
          <w:szCs w:val="32"/>
        </w:rPr>
        <w:t>.</w:t>
      </w:r>
      <w:r>
        <w:rPr>
          <w:rFonts w:ascii="仿宋_GB2312" w:hAnsi="仿宋" w:eastAsia="仿宋_GB2312"/>
          <w:sz w:val="32"/>
          <w:szCs w:val="32"/>
        </w:rPr>
        <w:t>82</w:t>
      </w:r>
      <w:r>
        <w:rPr>
          <w:rFonts w:hint="eastAsia" w:ascii="仿宋_GB2312" w:hAnsi="仿宋" w:eastAsia="仿宋_GB2312"/>
          <w:sz w:val="32"/>
          <w:szCs w:val="32"/>
        </w:rPr>
        <w:t>万元。二类费用共</w:t>
      </w:r>
      <w:r>
        <w:rPr>
          <w:rFonts w:ascii="仿宋_GB2312" w:hAnsi="仿宋" w:eastAsia="仿宋_GB2312"/>
          <w:sz w:val="32"/>
          <w:szCs w:val="32"/>
        </w:rPr>
        <w:t>411.23</w:t>
      </w:r>
      <w:r>
        <w:rPr>
          <w:rFonts w:hint="eastAsia" w:ascii="仿宋_GB2312" w:hAnsi="仿宋" w:eastAsia="仿宋_GB2312"/>
          <w:sz w:val="32"/>
          <w:szCs w:val="32"/>
        </w:rPr>
        <w:t>万元，其中勘察、设计费1</w:t>
      </w:r>
      <w:r>
        <w:rPr>
          <w:rFonts w:ascii="仿宋_GB2312" w:hAnsi="仿宋" w:eastAsia="仿宋_GB2312"/>
          <w:sz w:val="32"/>
          <w:szCs w:val="32"/>
        </w:rPr>
        <w:t>43.23</w:t>
      </w:r>
      <w:r>
        <w:rPr>
          <w:rFonts w:hint="eastAsia" w:ascii="仿宋_GB2312" w:hAnsi="仿宋" w:eastAsia="仿宋_GB2312"/>
          <w:sz w:val="32"/>
          <w:szCs w:val="32"/>
        </w:rPr>
        <w:t>万元，建设单位管理费（代建费）3</w:t>
      </w:r>
      <w:r>
        <w:rPr>
          <w:rFonts w:ascii="仿宋_GB2312" w:hAnsi="仿宋" w:eastAsia="仿宋_GB2312"/>
          <w:sz w:val="32"/>
          <w:szCs w:val="32"/>
        </w:rPr>
        <w:t>7.94</w:t>
      </w:r>
      <w:r>
        <w:rPr>
          <w:rFonts w:hint="eastAsia" w:ascii="仿宋_GB2312" w:hAnsi="仿宋" w:eastAsia="仿宋_GB2312"/>
          <w:sz w:val="32"/>
          <w:szCs w:val="32"/>
        </w:rPr>
        <w:t>万元，财务监理费7</w:t>
      </w:r>
      <w:r>
        <w:rPr>
          <w:rFonts w:ascii="仿宋_GB2312" w:hAnsi="仿宋" w:eastAsia="仿宋_GB2312"/>
          <w:sz w:val="32"/>
          <w:szCs w:val="32"/>
        </w:rPr>
        <w:t>.23</w:t>
      </w:r>
      <w:r>
        <w:rPr>
          <w:rFonts w:hint="eastAsia" w:ascii="仿宋_GB2312" w:hAnsi="仿宋" w:eastAsia="仿宋_GB2312"/>
          <w:sz w:val="32"/>
          <w:szCs w:val="32"/>
        </w:rPr>
        <w:t>万元，工程监理费6</w:t>
      </w:r>
      <w:r>
        <w:rPr>
          <w:rFonts w:ascii="仿宋_GB2312" w:hAnsi="仿宋" w:eastAsia="仿宋_GB2312"/>
          <w:sz w:val="32"/>
          <w:szCs w:val="32"/>
        </w:rPr>
        <w:t>9.44</w:t>
      </w:r>
      <w:r>
        <w:rPr>
          <w:rFonts w:hint="eastAsia" w:ascii="仿宋_GB2312" w:hAnsi="仿宋" w:eastAsia="仿宋_GB2312"/>
          <w:sz w:val="32"/>
          <w:szCs w:val="32"/>
        </w:rPr>
        <w:t>万元，选线规划设计费3万元，工程咨询费（工可）1</w:t>
      </w:r>
      <w:r>
        <w:rPr>
          <w:rFonts w:ascii="仿宋_GB2312" w:hAnsi="仿宋" w:eastAsia="仿宋_GB2312"/>
          <w:sz w:val="32"/>
          <w:szCs w:val="32"/>
        </w:rPr>
        <w:t>6.26</w:t>
      </w:r>
      <w:r>
        <w:rPr>
          <w:rFonts w:hint="eastAsia" w:ascii="仿宋_GB2312" w:hAnsi="仿宋" w:eastAsia="仿宋_GB2312"/>
          <w:sz w:val="32"/>
          <w:szCs w:val="32"/>
        </w:rPr>
        <w:t>万元，竣工档案编制费3</w:t>
      </w:r>
      <w:r>
        <w:rPr>
          <w:rFonts w:ascii="仿宋_GB2312" w:hAnsi="仿宋" w:eastAsia="仿宋_GB2312"/>
          <w:sz w:val="32"/>
          <w:szCs w:val="32"/>
        </w:rPr>
        <w:t>.03</w:t>
      </w:r>
      <w:r>
        <w:rPr>
          <w:rFonts w:hint="eastAsia" w:ascii="仿宋_GB2312" w:hAnsi="仿宋" w:eastAsia="仿宋_GB2312"/>
          <w:sz w:val="32"/>
          <w:szCs w:val="32"/>
        </w:rPr>
        <w:t>万元，勘察、设计、监理、施工招标代理2</w:t>
      </w:r>
      <w:r>
        <w:rPr>
          <w:rFonts w:ascii="仿宋_GB2312" w:hAnsi="仿宋" w:eastAsia="仿宋_GB2312"/>
          <w:sz w:val="32"/>
          <w:szCs w:val="32"/>
        </w:rPr>
        <w:t>6.25</w:t>
      </w:r>
      <w:r>
        <w:rPr>
          <w:rFonts w:hint="eastAsia" w:ascii="仿宋_GB2312" w:hAnsi="仿宋" w:eastAsia="仿宋_GB2312"/>
          <w:sz w:val="32"/>
          <w:szCs w:val="32"/>
        </w:rPr>
        <w:t>万元，代建招标代理费1</w:t>
      </w:r>
      <w:r>
        <w:rPr>
          <w:rFonts w:ascii="仿宋_GB2312" w:hAnsi="仿宋" w:eastAsia="仿宋_GB2312"/>
          <w:sz w:val="32"/>
          <w:szCs w:val="32"/>
        </w:rPr>
        <w:t>.49</w:t>
      </w:r>
      <w:r>
        <w:rPr>
          <w:rFonts w:hint="eastAsia" w:ascii="仿宋_GB2312" w:hAnsi="仿宋" w:eastAsia="仿宋_GB2312"/>
          <w:sz w:val="32"/>
          <w:szCs w:val="32"/>
        </w:rPr>
        <w:t>万元，工程量清单编制费用2</w:t>
      </w:r>
      <w:r>
        <w:rPr>
          <w:rFonts w:ascii="仿宋_GB2312" w:hAnsi="仿宋" w:eastAsia="仿宋_GB2312"/>
          <w:sz w:val="32"/>
          <w:szCs w:val="32"/>
        </w:rPr>
        <w:t>9.46</w:t>
      </w:r>
      <w:r>
        <w:rPr>
          <w:rFonts w:hint="eastAsia" w:ascii="仿宋_GB2312" w:hAnsi="仿宋" w:eastAsia="仿宋_GB2312"/>
          <w:sz w:val="32"/>
          <w:szCs w:val="32"/>
        </w:rPr>
        <w:t>万元，C</w:t>
      </w:r>
      <w:r>
        <w:rPr>
          <w:rFonts w:ascii="仿宋_GB2312" w:hAnsi="仿宋" w:eastAsia="仿宋_GB2312"/>
          <w:sz w:val="32"/>
          <w:szCs w:val="32"/>
        </w:rPr>
        <w:t>CTV</w:t>
      </w:r>
      <w:r>
        <w:rPr>
          <w:rFonts w:hint="eastAsia" w:ascii="仿宋_GB2312" w:hAnsi="仿宋" w:eastAsia="仿宋_GB2312"/>
          <w:sz w:val="32"/>
          <w:szCs w:val="32"/>
        </w:rPr>
        <w:t>检测费6</w:t>
      </w:r>
      <w:r>
        <w:rPr>
          <w:rFonts w:ascii="仿宋_GB2312" w:hAnsi="仿宋" w:eastAsia="仿宋_GB2312"/>
          <w:sz w:val="32"/>
          <w:szCs w:val="32"/>
        </w:rPr>
        <w:t>.33</w:t>
      </w:r>
      <w:r>
        <w:rPr>
          <w:rFonts w:hint="eastAsia" w:ascii="仿宋_GB2312" w:hAnsi="仿宋" w:eastAsia="仿宋_GB2312"/>
          <w:sz w:val="32"/>
          <w:szCs w:val="32"/>
        </w:rPr>
        <w:t>万元，监测费4</w:t>
      </w:r>
      <w:r>
        <w:rPr>
          <w:rFonts w:ascii="仿宋_GB2312" w:hAnsi="仿宋" w:eastAsia="仿宋_GB2312"/>
          <w:sz w:val="32"/>
          <w:szCs w:val="32"/>
        </w:rPr>
        <w:t>8.69</w:t>
      </w:r>
      <w:r>
        <w:rPr>
          <w:rFonts w:hint="eastAsia" w:ascii="仿宋_GB2312" w:hAnsi="仿宋" w:eastAsia="仿宋_GB2312"/>
          <w:sz w:val="32"/>
          <w:szCs w:val="32"/>
        </w:rPr>
        <w:t>万元，房屋检测费1</w:t>
      </w:r>
      <w:r>
        <w:rPr>
          <w:rFonts w:ascii="仿宋_GB2312" w:hAnsi="仿宋" w:eastAsia="仿宋_GB2312"/>
          <w:sz w:val="32"/>
          <w:szCs w:val="32"/>
        </w:rPr>
        <w:t>8.88</w:t>
      </w:r>
      <w:r>
        <w:rPr>
          <w:rFonts w:hint="eastAsia" w:ascii="仿宋_GB2312" w:hAnsi="仿宋" w:eastAsia="仿宋_GB2312"/>
          <w:sz w:val="32"/>
          <w:szCs w:val="32"/>
        </w:rPr>
        <w:t>万元。前期费用</w:t>
      </w:r>
      <w:r>
        <w:rPr>
          <w:rFonts w:ascii="仿宋_GB2312" w:hAnsi="仿宋" w:eastAsia="仿宋_GB2312"/>
          <w:sz w:val="32"/>
          <w:szCs w:val="32"/>
        </w:rPr>
        <w:t>332.73</w:t>
      </w:r>
      <w:r>
        <w:rPr>
          <w:rFonts w:hint="eastAsia" w:ascii="仿宋_GB2312" w:hAnsi="仿宋" w:eastAsia="仿宋_GB2312"/>
          <w:sz w:val="32"/>
          <w:szCs w:val="32"/>
        </w:rPr>
        <w:t>万元，其中动迁费3</w:t>
      </w:r>
      <w:r>
        <w:rPr>
          <w:rFonts w:ascii="仿宋_GB2312" w:hAnsi="仿宋" w:eastAsia="仿宋_GB2312"/>
          <w:sz w:val="32"/>
          <w:szCs w:val="32"/>
        </w:rPr>
        <w:t>.06</w:t>
      </w:r>
      <w:r>
        <w:rPr>
          <w:rFonts w:hint="eastAsia" w:ascii="仿宋_GB2312" w:hAnsi="仿宋" w:eastAsia="仿宋_GB2312"/>
          <w:sz w:val="32"/>
          <w:szCs w:val="32"/>
        </w:rPr>
        <w:t>万元，燃气管线搬迁费2</w:t>
      </w:r>
      <w:r>
        <w:rPr>
          <w:rFonts w:ascii="仿宋_GB2312" w:hAnsi="仿宋" w:eastAsia="仿宋_GB2312"/>
          <w:sz w:val="32"/>
          <w:szCs w:val="32"/>
        </w:rPr>
        <w:t>84.65</w:t>
      </w:r>
      <w:r>
        <w:rPr>
          <w:rFonts w:hint="eastAsia" w:ascii="仿宋_GB2312" w:hAnsi="仿宋" w:eastAsia="仿宋_GB2312"/>
          <w:sz w:val="32"/>
          <w:szCs w:val="32"/>
        </w:rPr>
        <w:t>万元，上水管搬迁费4</w:t>
      </w:r>
      <w:r>
        <w:rPr>
          <w:rFonts w:ascii="仿宋_GB2312" w:hAnsi="仿宋" w:eastAsia="仿宋_GB2312"/>
          <w:sz w:val="32"/>
          <w:szCs w:val="32"/>
        </w:rPr>
        <w:t>5.02</w:t>
      </w:r>
      <w:r>
        <w:rPr>
          <w:rFonts w:hint="eastAsia" w:ascii="仿宋_GB2312" w:hAnsi="仿宋" w:eastAsia="仿宋_GB2312"/>
          <w:sz w:val="32"/>
          <w:szCs w:val="32"/>
        </w:rPr>
        <w:t>万元。合计</w:t>
      </w:r>
      <w:r>
        <w:rPr>
          <w:rFonts w:ascii="仿宋_GB2312" w:hAnsi="仿宋" w:eastAsia="仿宋_GB2312"/>
          <w:sz w:val="32"/>
          <w:szCs w:val="32"/>
        </w:rPr>
        <w:t>4937.78</w:t>
      </w:r>
      <w:r>
        <w:rPr>
          <w:rFonts w:hint="eastAsia" w:ascii="仿宋_GB2312" w:hAnsi="仿宋" w:eastAsia="仿宋_GB2312"/>
          <w:sz w:val="32"/>
          <w:szCs w:val="32"/>
        </w:rPr>
        <w:t>万元，实际已按合同约定支付，其中2</w:t>
      </w:r>
      <w:r>
        <w:rPr>
          <w:rFonts w:ascii="仿宋_GB2312" w:hAnsi="仿宋" w:eastAsia="仿宋_GB2312"/>
          <w:sz w:val="32"/>
          <w:szCs w:val="32"/>
        </w:rPr>
        <w:t>021</w:t>
      </w:r>
      <w:r>
        <w:rPr>
          <w:rFonts w:hint="eastAsia" w:ascii="仿宋_GB2312" w:hAnsi="仿宋" w:eastAsia="仿宋_GB2312"/>
          <w:sz w:val="32"/>
          <w:szCs w:val="32"/>
        </w:rPr>
        <w:t>年区级资金拨付4</w:t>
      </w:r>
      <w:r>
        <w:rPr>
          <w:rFonts w:ascii="仿宋_GB2312" w:hAnsi="仿宋" w:eastAsia="仿宋_GB2312"/>
          <w:sz w:val="32"/>
          <w:szCs w:val="32"/>
        </w:rPr>
        <w:t>499.38</w:t>
      </w:r>
      <w:r>
        <w:rPr>
          <w:rFonts w:hint="eastAsia" w:ascii="仿宋_GB2312" w:hAnsi="仿宋" w:eastAsia="仿宋_GB2312"/>
          <w:sz w:val="32"/>
          <w:szCs w:val="32"/>
        </w:rPr>
        <w:t>万元后，开始使用镇级资金，镇级资金共拨付4</w:t>
      </w:r>
      <w:r>
        <w:rPr>
          <w:rFonts w:ascii="仿宋_GB2312" w:hAnsi="仿宋" w:eastAsia="仿宋_GB2312"/>
          <w:sz w:val="32"/>
          <w:szCs w:val="32"/>
        </w:rPr>
        <w:t>38.40</w:t>
      </w:r>
      <w:r>
        <w:rPr>
          <w:rFonts w:hint="eastAsia" w:ascii="仿宋_GB2312" w:hAnsi="仿宋" w:eastAsia="仿宋_GB2312"/>
          <w:sz w:val="32"/>
          <w:szCs w:val="32"/>
        </w:rPr>
        <w:t>万元，合同执行进度约7</w:t>
      </w:r>
      <w:r>
        <w:rPr>
          <w:rFonts w:ascii="仿宋_GB2312" w:hAnsi="仿宋" w:eastAsia="仿宋_GB2312"/>
          <w:sz w:val="32"/>
          <w:szCs w:val="32"/>
        </w:rPr>
        <w:t>9.60</w:t>
      </w:r>
      <w:r>
        <w:rPr>
          <w:rFonts w:hint="eastAsia" w:ascii="仿宋_GB2312" w:hAnsi="仿宋" w:eastAsia="仿宋_GB2312"/>
          <w:sz w:val="32"/>
          <w:szCs w:val="32"/>
        </w:rPr>
        <w:t>%，总预算执行率</w:t>
      </w:r>
      <w:r>
        <w:rPr>
          <w:rFonts w:ascii="仿宋_GB2312" w:hAnsi="仿宋" w:eastAsia="仿宋_GB2312"/>
          <w:sz w:val="32"/>
          <w:szCs w:val="32"/>
        </w:rPr>
        <w:t>69.60</w:t>
      </w:r>
      <w:r>
        <w:rPr>
          <w:rFonts w:hint="eastAsia" w:ascii="仿宋_GB2312" w:hAnsi="仿宋" w:eastAsia="仿宋_GB2312"/>
          <w:sz w:val="32"/>
          <w:szCs w:val="32"/>
        </w:rPr>
        <w:t>%，已安排预算执行率</w:t>
      </w:r>
      <w:r>
        <w:rPr>
          <w:rFonts w:ascii="仿宋_GB2312" w:hAnsi="仿宋" w:eastAsia="仿宋_GB2312"/>
          <w:sz w:val="32"/>
          <w:szCs w:val="32"/>
        </w:rPr>
        <w:t>92.29</w:t>
      </w:r>
      <w:r>
        <w:rPr>
          <w:rFonts w:hint="eastAsia" w:ascii="仿宋_GB2312" w:hAnsi="仿宋" w:eastAsia="仿宋_GB2312"/>
          <w:sz w:val="32"/>
          <w:szCs w:val="32"/>
        </w:rPr>
        <w:t>%。具体如表1-</w:t>
      </w:r>
      <w:r>
        <w:rPr>
          <w:rFonts w:ascii="仿宋_GB2312" w:hAnsi="仿宋" w:eastAsia="仿宋_GB2312"/>
          <w:sz w:val="32"/>
          <w:szCs w:val="32"/>
        </w:rPr>
        <w:t>4</w:t>
      </w:r>
      <w:r>
        <w:rPr>
          <w:rFonts w:hint="eastAsia" w:ascii="仿宋_GB2312" w:hAnsi="仿宋" w:eastAsia="仿宋_GB2312"/>
          <w:sz w:val="32"/>
          <w:szCs w:val="32"/>
        </w:rPr>
        <w:t>所示：</w:t>
      </w:r>
    </w:p>
    <w:p>
      <w:pPr>
        <w:ind w:firstLine="482" w:firstLineChars="200"/>
        <w:jc w:val="center"/>
        <w:rPr>
          <w:rFonts w:ascii="仿宋_GB2312" w:hAnsi="仿宋" w:eastAsia="仿宋_GB2312"/>
          <w:b/>
          <w:bCs/>
          <w:sz w:val="24"/>
          <w:szCs w:val="24"/>
        </w:rPr>
      </w:pPr>
      <w:r>
        <w:rPr>
          <w:rFonts w:hint="eastAsia" w:ascii="仿宋_GB2312" w:hAnsi="仿宋" w:eastAsia="仿宋_GB2312"/>
          <w:b/>
          <w:bCs/>
          <w:sz w:val="24"/>
          <w:szCs w:val="24"/>
        </w:rPr>
        <w:t>表1-</w:t>
      </w:r>
      <w:r>
        <w:rPr>
          <w:rFonts w:ascii="仿宋_GB2312" w:hAnsi="仿宋" w:eastAsia="仿宋_GB2312"/>
          <w:b/>
          <w:bCs/>
          <w:sz w:val="24"/>
          <w:szCs w:val="24"/>
        </w:rPr>
        <w:t xml:space="preserve">4 </w:t>
      </w:r>
      <w:r>
        <w:rPr>
          <w:rFonts w:hint="eastAsia" w:ascii="仿宋_GB2312" w:hAnsi="仿宋" w:eastAsia="仿宋_GB2312"/>
          <w:b/>
          <w:bCs/>
          <w:sz w:val="24"/>
          <w:szCs w:val="24"/>
        </w:rPr>
        <w:t>项目合同签订及预算执行情况表</w:t>
      </w:r>
    </w:p>
    <w:p>
      <w:pPr>
        <w:ind w:firstLine="482" w:firstLineChars="200"/>
        <w:jc w:val="right"/>
        <w:rPr>
          <w:rFonts w:ascii="仿宋_GB2312" w:hAnsi="仿宋" w:eastAsia="仿宋_GB2312"/>
          <w:b/>
          <w:bCs/>
          <w:sz w:val="24"/>
          <w:szCs w:val="24"/>
        </w:rPr>
      </w:pPr>
      <w:r>
        <w:rPr>
          <w:rFonts w:hint="eastAsia" w:ascii="仿宋_GB2312" w:hAnsi="仿宋" w:eastAsia="仿宋_GB2312"/>
          <w:b/>
          <w:bCs/>
          <w:sz w:val="24"/>
          <w:szCs w:val="24"/>
        </w:rPr>
        <w:t>单位：万元</w:t>
      </w:r>
    </w:p>
    <w:tbl>
      <w:tblPr>
        <w:tblStyle w:val="15"/>
        <w:tblW w:w="14449" w:type="dxa"/>
        <w:tblInd w:w="5" w:type="dxa"/>
        <w:tblLayout w:type="fixed"/>
        <w:tblCellMar>
          <w:top w:w="0" w:type="dxa"/>
          <w:left w:w="108" w:type="dxa"/>
          <w:bottom w:w="0" w:type="dxa"/>
          <w:right w:w="108" w:type="dxa"/>
        </w:tblCellMar>
      </w:tblPr>
      <w:tblGrid>
        <w:gridCol w:w="895"/>
        <w:gridCol w:w="992"/>
        <w:gridCol w:w="1417"/>
        <w:gridCol w:w="1276"/>
        <w:gridCol w:w="1701"/>
        <w:gridCol w:w="1701"/>
        <w:gridCol w:w="3119"/>
        <w:gridCol w:w="1222"/>
        <w:gridCol w:w="1134"/>
        <w:gridCol w:w="992"/>
      </w:tblGrid>
      <w:tr>
        <w:tblPrEx>
          <w:tblLayout w:type="fixed"/>
          <w:tblCellMar>
            <w:top w:w="0" w:type="dxa"/>
            <w:left w:w="108" w:type="dxa"/>
            <w:bottom w:w="0" w:type="dxa"/>
            <w:right w:w="108" w:type="dxa"/>
          </w:tblCellMar>
        </w:tblPrEx>
        <w:trPr>
          <w:trHeight w:val="285" w:hRule="atLeast"/>
          <w:tblHeader/>
        </w:trPr>
        <w:tc>
          <w:tcPr>
            <w:tcW w:w="8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类别</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内容</w:t>
            </w:r>
          </w:p>
        </w:tc>
        <w:tc>
          <w:tcPr>
            <w:tcW w:w="141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签订单位</w:t>
            </w: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估算（预算）金额</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概算金额</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合同金额</w:t>
            </w:r>
          </w:p>
        </w:tc>
        <w:tc>
          <w:tcPr>
            <w:tcW w:w="3119"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付款条件</w:t>
            </w:r>
          </w:p>
        </w:tc>
        <w:tc>
          <w:tcPr>
            <w:tcW w:w="12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应付</w:t>
            </w:r>
          </w:p>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金额</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实际</w:t>
            </w:r>
          </w:p>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执行</w:t>
            </w:r>
          </w:p>
        </w:tc>
        <w:tc>
          <w:tcPr>
            <w:tcW w:w="992"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预算</w:t>
            </w:r>
          </w:p>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执行率</w:t>
            </w:r>
          </w:p>
        </w:tc>
      </w:tr>
      <w:tr>
        <w:tblPrEx>
          <w:tblLayout w:type="fixed"/>
          <w:tblCellMar>
            <w:top w:w="0" w:type="dxa"/>
            <w:left w:w="108" w:type="dxa"/>
            <w:bottom w:w="0" w:type="dxa"/>
            <w:right w:w="108" w:type="dxa"/>
          </w:tblCellMar>
        </w:tblPrEx>
        <w:trPr>
          <w:trHeight w:val="20" w:hRule="atLeast"/>
        </w:trPr>
        <w:tc>
          <w:tcPr>
            <w:tcW w:w="8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工程</w:t>
            </w:r>
          </w:p>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费用</w:t>
            </w:r>
          </w:p>
        </w:tc>
        <w:tc>
          <w:tcPr>
            <w:tcW w:w="9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施工费</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上海崇明市政工程有限公司</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5057.99</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5</w:t>
            </w:r>
            <w:r>
              <w:rPr>
                <w:rFonts w:ascii="仿宋_GB2312" w:hAnsi="宋体" w:eastAsia="仿宋_GB2312" w:cs="宋体"/>
                <w:color w:val="000000"/>
                <w:kern w:val="0"/>
                <w:sz w:val="24"/>
                <w:szCs w:val="24"/>
              </w:rPr>
              <w:t>049.99</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xml:space="preserve">4938.18 </w:t>
            </w:r>
          </w:p>
        </w:tc>
        <w:tc>
          <w:tcPr>
            <w:tcW w:w="3119"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①施工单位申报工程进度和进度款后，经镇规保办核实后，按核实工程量支付已核实工程量的8</w:t>
            </w:r>
            <w:r>
              <w:rPr>
                <w:rFonts w:ascii="仿宋_GB2312" w:hAnsi="宋体" w:eastAsia="仿宋_GB2312" w:cs="宋体"/>
                <w:color w:val="000000"/>
                <w:kern w:val="0"/>
                <w:sz w:val="24"/>
                <w:szCs w:val="24"/>
              </w:rPr>
              <w:t>5</w:t>
            </w:r>
            <w:r>
              <w:rPr>
                <w:rFonts w:hint="eastAsia" w:ascii="仿宋_GB2312" w:hAnsi="宋体" w:eastAsia="仿宋_GB2312" w:cs="宋体"/>
                <w:color w:val="000000"/>
                <w:kern w:val="0"/>
                <w:sz w:val="24"/>
                <w:szCs w:val="24"/>
              </w:rPr>
              <w:t>%；</w:t>
            </w:r>
          </w:p>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②完成竣工档案编制，并通过验收后付至结算审定价的9</w:t>
            </w:r>
            <w:r>
              <w:rPr>
                <w:rFonts w:ascii="仿宋_GB2312" w:hAnsi="宋体" w:eastAsia="仿宋_GB2312" w:cs="宋体"/>
                <w:color w:val="000000"/>
                <w:kern w:val="0"/>
                <w:sz w:val="24"/>
                <w:szCs w:val="24"/>
              </w:rPr>
              <w:t>0</w:t>
            </w:r>
            <w:r>
              <w:rPr>
                <w:rFonts w:hint="eastAsia" w:ascii="仿宋_GB2312" w:hAnsi="宋体" w:eastAsia="仿宋_GB2312" w:cs="宋体"/>
                <w:color w:val="000000"/>
                <w:kern w:val="0"/>
                <w:sz w:val="24"/>
                <w:szCs w:val="24"/>
              </w:rPr>
              <w:t>%；</w:t>
            </w:r>
          </w:p>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③完成档案资料并移交档案馆后付至审定价的9</w:t>
            </w:r>
            <w:r>
              <w:rPr>
                <w:rFonts w:ascii="仿宋_GB2312" w:hAnsi="宋体" w:eastAsia="仿宋_GB2312" w:cs="宋体"/>
                <w:color w:val="000000"/>
                <w:kern w:val="0"/>
                <w:sz w:val="24"/>
                <w:szCs w:val="24"/>
              </w:rPr>
              <w:t>7</w:t>
            </w:r>
            <w:r>
              <w:rPr>
                <w:rFonts w:hint="eastAsia" w:ascii="仿宋_GB2312" w:hAnsi="宋体" w:eastAsia="仿宋_GB2312" w:cs="宋体"/>
                <w:color w:val="000000"/>
                <w:kern w:val="0"/>
                <w:sz w:val="24"/>
                <w:szCs w:val="24"/>
              </w:rPr>
              <w:t>%，剩余3%作为质量保证金待审计完成、2年保修期满后支付。</w:t>
            </w:r>
          </w:p>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④工程进展过程中设计变更、签证等调增减费用在结算审核时一并支付</w:t>
            </w:r>
          </w:p>
        </w:tc>
        <w:tc>
          <w:tcPr>
            <w:tcW w:w="1222" w:type="dxa"/>
            <w:tcBorders>
              <w:top w:val="single" w:color="auto" w:sz="4" w:space="0"/>
              <w:left w:val="single" w:color="auto" w:sz="4" w:space="0"/>
              <w:bottom w:val="single" w:color="auto" w:sz="4" w:space="0"/>
              <w:right w:val="single" w:color="auto" w:sz="4" w:space="0"/>
            </w:tcBorders>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截至2</w:t>
            </w:r>
            <w:r>
              <w:rPr>
                <w:rFonts w:ascii="仿宋_GB2312" w:hAnsi="宋体" w:eastAsia="仿宋_GB2312" w:cs="宋体"/>
                <w:color w:val="000000"/>
                <w:kern w:val="0"/>
                <w:sz w:val="24"/>
                <w:szCs w:val="24"/>
              </w:rPr>
              <w:t>021</w:t>
            </w:r>
            <w:r>
              <w:rPr>
                <w:rFonts w:hint="eastAsia" w:ascii="仿宋_GB2312" w:hAnsi="宋体" w:eastAsia="仿宋_GB2312" w:cs="宋体"/>
                <w:color w:val="000000"/>
                <w:kern w:val="0"/>
                <w:sz w:val="24"/>
                <w:szCs w:val="24"/>
              </w:rPr>
              <w:t>年1</w:t>
            </w:r>
            <w:r>
              <w:rPr>
                <w:rFonts w:ascii="仿宋_GB2312" w:hAnsi="宋体" w:eastAsia="仿宋_GB2312" w:cs="宋体"/>
                <w:color w:val="000000"/>
                <w:kern w:val="0"/>
                <w:sz w:val="24"/>
                <w:szCs w:val="24"/>
              </w:rPr>
              <w:t>2</w:t>
            </w:r>
            <w:r>
              <w:rPr>
                <w:rFonts w:hint="eastAsia" w:ascii="仿宋_GB2312" w:hAnsi="宋体" w:eastAsia="仿宋_GB2312" w:cs="宋体"/>
                <w:color w:val="000000"/>
                <w:kern w:val="0"/>
                <w:sz w:val="24"/>
                <w:szCs w:val="24"/>
              </w:rPr>
              <w:t xml:space="preserve">月共应支付进度款4193.82万元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实际截至2</w:t>
            </w:r>
            <w:r>
              <w:rPr>
                <w:rFonts w:ascii="仿宋_GB2312" w:hAnsi="宋体" w:eastAsia="仿宋_GB2312" w:cs="宋体"/>
                <w:color w:val="000000"/>
                <w:kern w:val="0"/>
                <w:sz w:val="24"/>
                <w:szCs w:val="24"/>
              </w:rPr>
              <w:t>021</w:t>
            </w:r>
            <w:r>
              <w:rPr>
                <w:rFonts w:hint="eastAsia" w:ascii="仿宋_GB2312" w:hAnsi="宋体" w:eastAsia="仿宋_GB2312" w:cs="宋体"/>
                <w:color w:val="000000"/>
                <w:kern w:val="0"/>
                <w:sz w:val="24"/>
                <w:szCs w:val="24"/>
              </w:rPr>
              <w:t>年1</w:t>
            </w:r>
            <w:r>
              <w:rPr>
                <w:rFonts w:ascii="仿宋_GB2312" w:hAnsi="宋体" w:eastAsia="仿宋_GB2312" w:cs="宋体"/>
                <w:color w:val="000000"/>
                <w:kern w:val="0"/>
                <w:sz w:val="24"/>
                <w:szCs w:val="24"/>
              </w:rPr>
              <w:t>2</w:t>
            </w:r>
            <w:r>
              <w:rPr>
                <w:rFonts w:hint="eastAsia" w:ascii="仿宋_GB2312" w:hAnsi="宋体" w:eastAsia="仿宋_GB2312" w:cs="宋体"/>
                <w:color w:val="000000"/>
                <w:kern w:val="0"/>
                <w:sz w:val="24"/>
                <w:szCs w:val="24"/>
              </w:rPr>
              <w:t xml:space="preserve">月共支付进度款4193.82万元 </w:t>
            </w:r>
          </w:p>
        </w:tc>
        <w:tc>
          <w:tcPr>
            <w:tcW w:w="992" w:type="dxa"/>
            <w:tcBorders>
              <w:top w:val="nil"/>
              <w:left w:val="nil"/>
              <w:bottom w:val="single" w:color="auto" w:sz="4" w:space="0"/>
              <w:right w:val="single" w:color="auto" w:sz="4" w:space="0"/>
            </w:tcBorders>
            <w:vAlign w:val="center"/>
          </w:tcPr>
          <w:p>
            <w:pPr>
              <w:widowControl/>
              <w:jc w:val="center"/>
              <w:rPr>
                <w:rFonts w:ascii="仿宋_GB2312" w:eastAsia="仿宋_GB2312"/>
                <w:color w:val="000000"/>
              </w:rPr>
            </w:pPr>
            <w:r>
              <w:rPr>
                <w:rFonts w:hint="eastAsia" w:ascii="仿宋_GB2312" w:hAnsi="宋体" w:eastAsia="仿宋_GB2312" w:cs="宋体"/>
                <w:color w:val="000000"/>
                <w:kern w:val="0"/>
                <w:sz w:val="24"/>
                <w:szCs w:val="24"/>
              </w:rPr>
              <w:t>82.91%</w:t>
            </w:r>
          </w:p>
        </w:tc>
      </w:tr>
      <w:tr>
        <w:tblPrEx>
          <w:tblLayout w:type="fixed"/>
          <w:tblCellMar>
            <w:top w:w="0" w:type="dxa"/>
            <w:left w:w="108" w:type="dxa"/>
            <w:bottom w:w="0" w:type="dxa"/>
            <w:right w:w="108" w:type="dxa"/>
          </w:tblCellMar>
        </w:tblPrEx>
        <w:trPr>
          <w:trHeight w:val="20" w:hRule="atLeast"/>
        </w:trPr>
        <w:tc>
          <w:tcPr>
            <w:tcW w:w="89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二类</w:t>
            </w:r>
          </w:p>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费用</w:t>
            </w:r>
          </w:p>
        </w:tc>
        <w:tc>
          <w:tcPr>
            <w:tcW w:w="9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勘察、设计费</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（一体化合同）</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上海市政工程设计研究院（集团）有限公司</w:t>
            </w:r>
          </w:p>
        </w:tc>
        <w:tc>
          <w:tcPr>
            <w:tcW w:w="1276"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379.25</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2</w:t>
            </w:r>
            <w:r>
              <w:rPr>
                <w:rFonts w:ascii="仿宋_GB2312" w:hAnsi="宋体" w:eastAsia="仿宋_GB2312" w:cs="宋体"/>
                <w:color w:val="000000"/>
                <w:kern w:val="0"/>
                <w:sz w:val="24"/>
                <w:szCs w:val="24"/>
              </w:rPr>
              <w:t>86.46</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xml:space="preserve">286.46 </w:t>
            </w:r>
          </w:p>
        </w:tc>
        <w:tc>
          <w:tcPr>
            <w:tcW w:w="3119"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①合同生效十五个工作日内支付合同总额的5</w:t>
            </w:r>
            <w:r>
              <w:rPr>
                <w:rFonts w:ascii="仿宋_GB2312" w:hAnsi="宋体" w:eastAsia="仿宋_GB2312" w:cs="宋体"/>
                <w:color w:val="000000"/>
                <w:kern w:val="0"/>
                <w:sz w:val="24"/>
                <w:szCs w:val="24"/>
              </w:rPr>
              <w:t>0</w:t>
            </w:r>
            <w:r>
              <w:rPr>
                <w:rFonts w:hint="eastAsia" w:ascii="仿宋_GB2312" w:hAnsi="宋体" w:eastAsia="仿宋_GB2312" w:cs="宋体"/>
                <w:color w:val="000000"/>
                <w:kern w:val="0"/>
                <w:sz w:val="24"/>
                <w:szCs w:val="24"/>
              </w:rPr>
              <w:t>%；</w:t>
            </w:r>
          </w:p>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②完成施工图及施工图审查后再支付3</w:t>
            </w:r>
            <w:r>
              <w:rPr>
                <w:rFonts w:ascii="仿宋_GB2312" w:hAnsi="宋体" w:eastAsia="仿宋_GB2312" w:cs="宋体"/>
                <w:color w:val="000000"/>
                <w:kern w:val="0"/>
                <w:sz w:val="24"/>
                <w:szCs w:val="24"/>
              </w:rPr>
              <w:t>0</w:t>
            </w:r>
            <w:r>
              <w:rPr>
                <w:rFonts w:hint="eastAsia" w:ascii="仿宋_GB2312" w:hAnsi="宋体" w:eastAsia="仿宋_GB2312" w:cs="宋体"/>
                <w:color w:val="000000"/>
                <w:kern w:val="0"/>
                <w:sz w:val="24"/>
                <w:szCs w:val="24"/>
              </w:rPr>
              <w:t>%；</w:t>
            </w:r>
          </w:p>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③完成竣工验收，经审计后结清尾款。</w:t>
            </w:r>
          </w:p>
        </w:tc>
        <w:tc>
          <w:tcPr>
            <w:tcW w:w="1222" w:type="dxa"/>
            <w:tcBorders>
              <w:top w:val="single" w:color="auto" w:sz="4" w:space="0"/>
              <w:left w:val="single" w:color="auto" w:sz="4" w:space="0"/>
              <w:bottom w:val="single" w:color="auto" w:sz="4" w:space="0"/>
              <w:right w:val="single" w:color="auto" w:sz="4" w:space="0"/>
            </w:tcBorders>
            <w:vAlign w:val="center"/>
          </w:tcPr>
          <w:p>
            <w:pPr>
              <w:widowControl/>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2020</w:t>
            </w:r>
            <w:r>
              <w:rPr>
                <w:rFonts w:hint="eastAsia" w:ascii="仿宋_GB2312" w:hAnsi="宋体" w:eastAsia="仿宋_GB2312" w:cs="宋体"/>
                <w:color w:val="000000"/>
                <w:kern w:val="0"/>
                <w:sz w:val="24"/>
                <w:szCs w:val="24"/>
              </w:rPr>
              <w:t>年7月签订合同，应于1</w:t>
            </w:r>
            <w:r>
              <w:rPr>
                <w:rFonts w:ascii="仿宋_GB2312" w:hAnsi="宋体" w:eastAsia="仿宋_GB2312" w:cs="宋体"/>
                <w:color w:val="000000"/>
                <w:kern w:val="0"/>
                <w:sz w:val="24"/>
                <w:szCs w:val="24"/>
              </w:rPr>
              <w:t>5</w:t>
            </w:r>
            <w:r>
              <w:rPr>
                <w:rFonts w:hint="eastAsia" w:ascii="仿宋_GB2312" w:hAnsi="宋体" w:eastAsia="仿宋_GB2312" w:cs="宋体"/>
                <w:color w:val="000000"/>
                <w:kern w:val="0"/>
                <w:sz w:val="24"/>
                <w:szCs w:val="24"/>
              </w:rPr>
              <w:t>个工作日内支付1</w:t>
            </w:r>
            <w:r>
              <w:rPr>
                <w:rFonts w:ascii="仿宋_GB2312" w:hAnsi="宋体" w:eastAsia="仿宋_GB2312" w:cs="宋体"/>
                <w:color w:val="000000"/>
                <w:kern w:val="0"/>
                <w:sz w:val="24"/>
                <w:szCs w:val="24"/>
              </w:rPr>
              <w:t>43.23</w:t>
            </w:r>
            <w:r>
              <w:rPr>
                <w:rFonts w:hint="eastAsia" w:ascii="仿宋_GB2312" w:hAnsi="宋体" w:eastAsia="仿宋_GB2312" w:cs="宋体"/>
                <w:color w:val="000000"/>
                <w:kern w:val="0"/>
                <w:sz w:val="24"/>
                <w:szCs w:val="24"/>
              </w:rPr>
              <w:t>万元</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资金到位且开票后于2</w:t>
            </w:r>
            <w:r>
              <w:rPr>
                <w:rFonts w:ascii="仿宋_GB2312" w:hAnsi="宋体" w:eastAsia="仿宋_GB2312" w:cs="宋体"/>
                <w:color w:val="000000"/>
                <w:kern w:val="0"/>
                <w:sz w:val="24"/>
                <w:szCs w:val="24"/>
              </w:rPr>
              <w:t>021</w:t>
            </w:r>
            <w:r>
              <w:rPr>
                <w:rFonts w:hint="eastAsia" w:ascii="仿宋_GB2312" w:hAnsi="宋体" w:eastAsia="仿宋_GB2312" w:cs="宋体"/>
                <w:color w:val="000000"/>
                <w:kern w:val="0"/>
                <w:sz w:val="24"/>
                <w:szCs w:val="24"/>
              </w:rPr>
              <w:t>年</w:t>
            </w:r>
            <w:r>
              <w:rPr>
                <w:rFonts w:ascii="仿宋_GB2312" w:hAnsi="宋体" w:eastAsia="仿宋_GB2312" w:cs="宋体"/>
                <w:color w:val="000000"/>
                <w:kern w:val="0"/>
                <w:sz w:val="24"/>
                <w:szCs w:val="24"/>
              </w:rPr>
              <w:t>6</w:t>
            </w:r>
            <w:r>
              <w:rPr>
                <w:rFonts w:hint="eastAsia" w:ascii="仿宋_GB2312" w:hAnsi="宋体" w:eastAsia="仿宋_GB2312" w:cs="宋体"/>
                <w:color w:val="000000"/>
                <w:kern w:val="0"/>
                <w:sz w:val="24"/>
                <w:szCs w:val="24"/>
              </w:rPr>
              <w:t xml:space="preserve">月支付143.23万元 </w:t>
            </w:r>
          </w:p>
        </w:tc>
        <w:tc>
          <w:tcPr>
            <w:tcW w:w="992"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37.77</w:t>
            </w:r>
            <w:r>
              <w:rPr>
                <w:rFonts w:hint="eastAsia" w:ascii="仿宋_GB2312" w:hAnsi="宋体" w:eastAsia="仿宋_GB2312" w:cs="宋体"/>
                <w:color w:val="000000"/>
                <w:kern w:val="0"/>
                <w:sz w:val="24"/>
                <w:szCs w:val="24"/>
              </w:rPr>
              <w:t>%</w:t>
            </w:r>
          </w:p>
        </w:tc>
      </w:tr>
      <w:tr>
        <w:tblPrEx>
          <w:tblLayout w:type="fixed"/>
          <w:tblCellMar>
            <w:top w:w="0" w:type="dxa"/>
            <w:left w:w="108" w:type="dxa"/>
            <w:bottom w:w="0" w:type="dxa"/>
            <w:right w:w="108" w:type="dxa"/>
          </w:tblCellMar>
        </w:tblPrEx>
        <w:trPr>
          <w:trHeight w:val="20" w:hRule="atLeast"/>
        </w:trPr>
        <w:tc>
          <w:tcPr>
            <w:tcW w:w="89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建设单位管理费</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上海港裕企业发展有限公司</w:t>
            </w:r>
          </w:p>
        </w:tc>
        <w:tc>
          <w:tcPr>
            <w:tcW w:w="1276"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105</w:t>
            </w:r>
            <w:r>
              <w:rPr>
                <w:rFonts w:hint="eastAsia" w:ascii="仿宋_GB2312" w:hAnsi="宋体" w:eastAsia="仿宋_GB2312" w:cs="宋体"/>
                <w:color w:val="000000"/>
                <w:kern w:val="0"/>
                <w:sz w:val="24"/>
                <w:szCs w:val="24"/>
              </w:rPr>
              <w:t>.</w:t>
            </w:r>
            <w:r>
              <w:rPr>
                <w:rFonts w:ascii="仿宋_GB2312" w:hAnsi="宋体" w:eastAsia="仿宋_GB2312" w:cs="宋体"/>
                <w:color w:val="000000"/>
                <w:kern w:val="0"/>
                <w:sz w:val="24"/>
                <w:szCs w:val="24"/>
              </w:rPr>
              <w:t>13</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9</w:t>
            </w:r>
            <w:r>
              <w:rPr>
                <w:rFonts w:ascii="仿宋_GB2312" w:hAnsi="宋体" w:eastAsia="仿宋_GB2312" w:cs="宋体"/>
                <w:color w:val="000000"/>
                <w:kern w:val="0"/>
                <w:sz w:val="24"/>
                <w:szCs w:val="24"/>
              </w:rPr>
              <w:t>5.58</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xml:space="preserve">75.88 </w:t>
            </w:r>
          </w:p>
        </w:tc>
        <w:tc>
          <w:tcPr>
            <w:tcW w:w="3119"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合同签订后支付5</w:t>
            </w:r>
            <w:r>
              <w:rPr>
                <w:rFonts w:ascii="仿宋_GB2312" w:hAnsi="宋体" w:eastAsia="仿宋_GB2312" w:cs="宋体"/>
                <w:color w:val="000000"/>
                <w:kern w:val="0"/>
                <w:sz w:val="24"/>
                <w:szCs w:val="24"/>
              </w:rPr>
              <w:t>0</w:t>
            </w:r>
            <w:r>
              <w:rPr>
                <w:rFonts w:hint="eastAsia" w:ascii="仿宋_GB2312" w:hAnsi="宋体" w:eastAsia="仿宋_GB2312" w:cs="宋体"/>
                <w:color w:val="000000"/>
                <w:kern w:val="0"/>
                <w:sz w:val="24"/>
                <w:szCs w:val="24"/>
              </w:rPr>
              <w:t>%，竣工验收后付清尾款</w:t>
            </w:r>
          </w:p>
        </w:tc>
        <w:tc>
          <w:tcPr>
            <w:tcW w:w="1222" w:type="dxa"/>
            <w:tcBorders>
              <w:top w:val="single" w:color="auto" w:sz="4" w:space="0"/>
              <w:left w:val="single" w:color="auto" w:sz="4" w:space="0"/>
              <w:bottom w:val="single" w:color="auto" w:sz="4" w:space="0"/>
              <w:right w:val="single" w:color="auto" w:sz="4" w:space="0"/>
            </w:tcBorders>
            <w:vAlign w:val="center"/>
          </w:tcPr>
          <w:p>
            <w:pPr>
              <w:widowControl/>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2020</w:t>
            </w:r>
            <w:r>
              <w:rPr>
                <w:rFonts w:hint="eastAsia" w:ascii="仿宋_GB2312" w:hAnsi="宋体" w:eastAsia="仿宋_GB2312" w:cs="宋体"/>
                <w:color w:val="000000"/>
                <w:kern w:val="0"/>
                <w:sz w:val="24"/>
                <w:szCs w:val="24"/>
              </w:rPr>
              <w:t>年6月2</w:t>
            </w:r>
            <w:r>
              <w:rPr>
                <w:rFonts w:ascii="仿宋_GB2312" w:hAnsi="宋体" w:eastAsia="仿宋_GB2312" w:cs="宋体"/>
                <w:color w:val="000000"/>
                <w:kern w:val="0"/>
                <w:sz w:val="24"/>
                <w:szCs w:val="24"/>
              </w:rPr>
              <w:t>6</w:t>
            </w:r>
            <w:r>
              <w:rPr>
                <w:rFonts w:hint="eastAsia" w:ascii="仿宋_GB2312" w:hAnsi="宋体" w:eastAsia="仿宋_GB2312" w:cs="宋体"/>
                <w:color w:val="000000"/>
                <w:kern w:val="0"/>
                <w:sz w:val="24"/>
                <w:szCs w:val="24"/>
              </w:rPr>
              <w:t>日签订合同，应支付3</w:t>
            </w:r>
            <w:r>
              <w:rPr>
                <w:rFonts w:ascii="仿宋_GB2312" w:hAnsi="宋体" w:eastAsia="仿宋_GB2312" w:cs="宋体"/>
                <w:color w:val="000000"/>
                <w:kern w:val="0"/>
                <w:sz w:val="24"/>
                <w:szCs w:val="24"/>
              </w:rPr>
              <w:t>7.94</w:t>
            </w:r>
            <w:r>
              <w:rPr>
                <w:rFonts w:hint="eastAsia" w:ascii="仿宋_GB2312" w:hAnsi="宋体" w:eastAsia="仿宋_GB2312" w:cs="宋体"/>
                <w:color w:val="000000"/>
                <w:kern w:val="0"/>
                <w:sz w:val="24"/>
                <w:szCs w:val="24"/>
              </w:rPr>
              <w:t xml:space="preserve">万元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资金到位且开票后于2</w:t>
            </w:r>
            <w:r>
              <w:rPr>
                <w:rFonts w:ascii="仿宋_GB2312" w:hAnsi="宋体" w:eastAsia="仿宋_GB2312" w:cs="宋体"/>
                <w:color w:val="000000"/>
                <w:kern w:val="0"/>
                <w:sz w:val="24"/>
                <w:szCs w:val="24"/>
              </w:rPr>
              <w:t>021</w:t>
            </w:r>
            <w:r>
              <w:rPr>
                <w:rFonts w:hint="eastAsia" w:ascii="仿宋_GB2312" w:hAnsi="宋体" w:eastAsia="仿宋_GB2312" w:cs="宋体"/>
                <w:color w:val="000000"/>
                <w:kern w:val="0"/>
                <w:sz w:val="24"/>
                <w:szCs w:val="24"/>
              </w:rPr>
              <w:t>年</w:t>
            </w:r>
            <w:r>
              <w:rPr>
                <w:rFonts w:ascii="仿宋_GB2312" w:hAnsi="宋体" w:eastAsia="仿宋_GB2312" w:cs="宋体"/>
                <w:color w:val="000000"/>
                <w:kern w:val="0"/>
                <w:sz w:val="24"/>
                <w:szCs w:val="24"/>
              </w:rPr>
              <w:t>6</w:t>
            </w:r>
            <w:r>
              <w:rPr>
                <w:rFonts w:hint="eastAsia" w:ascii="仿宋_GB2312" w:hAnsi="宋体" w:eastAsia="仿宋_GB2312" w:cs="宋体"/>
                <w:color w:val="000000"/>
                <w:kern w:val="0"/>
                <w:sz w:val="24"/>
                <w:szCs w:val="24"/>
              </w:rPr>
              <w:t xml:space="preserve">月支付37.94万元 </w:t>
            </w:r>
          </w:p>
        </w:tc>
        <w:tc>
          <w:tcPr>
            <w:tcW w:w="992"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36.09</w:t>
            </w:r>
            <w:r>
              <w:rPr>
                <w:rFonts w:hint="eastAsia" w:ascii="仿宋_GB2312" w:hAnsi="宋体" w:eastAsia="仿宋_GB2312" w:cs="宋体"/>
                <w:color w:val="000000"/>
                <w:kern w:val="0"/>
                <w:sz w:val="24"/>
                <w:szCs w:val="24"/>
              </w:rPr>
              <w:t>%</w:t>
            </w:r>
          </w:p>
        </w:tc>
      </w:tr>
      <w:tr>
        <w:tblPrEx>
          <w:tblLayout w:type="fixed"/>
          <w:tblCellMar>
            <w:top w:w="0" w:type="dxa"/>
            <w:left w:w="108" w:type="dxa"/>
            <w:bottom w:w="0" w:type="dxa"/>
            <w:right w:w="108" w:type="dxa"/>
          </w:tblCellMar>
        </w:tblPrEx>
        <w:trPr>
          <w:trHeight w:val="20" w:hRule="atLeast"/>
        </w:trPr>
        <w:tc>
          <w:tcPr>
            <w:tcW w:w="89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财务监理费</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上海瑞风工程造价咨询有限公司</w:t>
            </w:r>
          </w:p>
        </w:tc>
        <w:tc>
          <w:tcPr>
            <w:tcW w:w="1276"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4</w:t>
            </w:r>
            <w:r>
              <w:rPr>
                <w:rFonts w:ascii="仿宋_GB2312" w:hAnsi="宋体" w:eastAsia="仿宋_GB2312" w:cs="宋体"/>
                <w:color w:val="000000"/>
                <w:kern w:val="0"/>
                <w:sz w:val="24"/>
                <w:szCs w:val="24"/>
              </w:rPr>
              <w:t>8.91</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4</w:t>
            </w:r>
            <w:r>
              <w:rPr>
                <w:rFonts w:ascii="仿宋_GB2312" w:hAnsi="宋体" w:eastAsia="仿宋_GB2312" w:cs="宋体"/>
                <w:color w:val="000000"/>
                <w:kern w:val="0"/>
                <w:sz w:val="24"/>
                <w:szCs w:val="24"/>
              </w:rPr>
              <w:t>3.78</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w:t>
            </w:r>
            <w:r>
              <w:rPr>
                <w:rFonts w:ascii="仿宋_GB2312" w:hAnsi="宋体" w:eastAsia="仿宋_GB2312" w:cs="宋体"/>
                <w:color w:val="000000"/>
                <w:kern w:val="0"/>
                <w:sz w:val="24"/>
                <w:szCs w:val="24"/>
              </w:rPr>
              <w:t>6.15</w:t>
            </w:r>
          </w:p>
        </w:tc>
        <w:tc>
          <w:tcPr>
            <w:tcW w:w="3119"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①合同签订后3</w:t>
            </w:r>
            <w:r>
              <w:rPr>
                <w:rFonts w:ascii="仿宋_GB2312" w:hAnsi="宋体" w:eastAsia="仿宋_GB2312" w:cs="宋体"/>
                <w:color w:val="000000"/>
                <w:kern w:val="0"/>
                <w:sz w:val="24"/>
                <w:szCs w:val="24"/>
              </w:rPr>
              <w:t>0</w:t>
            </w:r>
            <w:r>
              <w:rPr>
                <w:rFonts w:hint="eastAsia" w:ascii="仿宋_GB2312" w:hAnsi="宋体" w:eastAsia="仿宋_GB2312" w:cs="宋体"/>
                <w:color w:val="000000"/>
                <w:kern w:val="0"/>
                <w:sz w:val="24"/>
                <w:szCs w:val="24"/>
              </w:rPr>
              <w:t>天内支付</w:t>
            </w:r>
            <w:r>
              <w:rPr>
                <w:rFonts w:ascii="仿宋_GB2312" w:hAnsi="宋体" w:eastAsia="仿宋_GB2312" w:cs="宋体"/>
                <w:color w:val="000000"/>
                <w:kern w:val="0"/>
                <w:sz w:val="24"/>
                <w:szCs w:val="24"/>
              </w:rPr>
              <w:t>20</w:t>
            </w:r>
            <w:r>
              <w:rPr>
                <w:rFonts w:hint="eastAsia" w:ascii="仿宋_GB2312" w:hAnsi="宋体" w:eastAsia="仿宋_GB2312" w:cs="宋体"/>
                <w:color w:val="000000"/>
                <w:kern w:val="0"/>
                <w:sz w:val="24"/>
                <w:szCs w:val="24"/>
              </w:rPr>
              <w:t>%；</w:t>
            </w:r>
          </w:p>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②工程形象进度结束支付合同至4</w:t>
            </w:r>
            <w:r>
              <w:rPr>
                <w:rFonts w:ascii="仿宋_GB2312" w:hAnsi="宋体" w:eastAsia="仿宋_GB2312" w:cs="宋体"/>
                <w:color w:val="000000"/>
                <w:kern w:val="0"/>
                <w:sz w:val="24"/>
                <w:szCs w:val="24"/>
              </w:rPr>
              <w:t>0</w:t>
            </w:r>
            <w:r>
              <w:rPr>
                <w:rFonts w:hint="eastAsia" w:ascii="仿宋_GB2312" w:hAnsi="宋体" w:eastAsia="仿宋_GB2312" w:cs="宋体"/>
                <w:color w:val="000000"/>
                <w:kern w:val="0"/>
                <w:sz w:val="24"/>
                <w:szCs w:val="24"/>
              </w:rPr>
              <w:t>%；</w:t>
            </w:r>
          </w:p>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③工程审价报告完成支付至8</w:t>
            </w:r>
            <w:r>
              <w:rPr>
                <w:rFonts w:ascii="仿宋_GB2312" w:hAnsi="宋体" w:eastAsia="仿宋_GB2312" w:cs="宋体"/>
                <w:color w:val="000000"/>
                <w:kern w:val="0"/>
                <w:sz w:val="24"/>
                <w:szCs w:val="24"/>
              </w:rPr>
              <w:t>0</w:t>
            </w:r>
            <w:r>
              <w:rPr>
                <w:rFonts w:hint="eastAsia" w:ascii="仿宋_GB2312" w:hAnsi="宋体" w:eastAsia="仿宋_GB2312" w:cs="宋体"/>
                <w:color w:val="000000"/>
                <w:kern w:val="0"/>
                <w:sz w:val="24"/>
                <w:szCs w:val="24"/>
              </w:rPr>
              <w:t>%；</w:t>
            </w:r>
          </w:p>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④财务决算完成后支付剩余款项</w:t>
            </w:r>
          </w:p>
        </w:tc>
        <w:tc>
          <w:tcPr>
            <w:tcW w:w="1222" w:type="dxa"/>
            <w:tcBorders>
              <w:top w:val="single" w:color="auto" w:sz="4" w:space="0"/>
              <w:left w:val="single" w:color="auto" w:sz="4" w:space="0"/>
              <w:bottom w:val="single" w:color="auto" w:sz="4" w:space="0"/>
              <w:right w:val="single" w:color="auto" w:sz="4" w:space="0"/>
            </w:tcBorders>
            <w:vAlign w:val="center"/>
          </w:tcPr>
          <w:p>
            <w:pPr>
              <w:widowControl/>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2020</w:t>
            </w:r>
            <w:r>
              <w:rPr>
                <w:rFonts w:hint="eastAsia" w:ascii="仿宋_GB2312" w:hAnsi="宋体" w:eastAsia="仿宋_GB2312" w:cs="宋体"/>
                <w:color w:val="000000"/>
                <w:kern w:val="0"/>
                <w:sz w:val="24"/>
                <w:szCs w:val="24"/>
              </w:rPr>
              <w:t>年6月签订合同，应于2</w:t>
            </w:r>
            <w:r>
              <w:rPr>
                <w:rFonts w:ascii="仿宋_GB2312" w:hAnsi="宋体" w:eastAsia="仿宋_GB2312" w:cs="宋体"/>
                <w:color w:val="000000"/>
                <w:kern w:val="0"/>
                <w:sz w:val="24"/>
                <w:szCs w:val="24"/>
              </w:rPr>
              <w:t>020</w:t>
            </w:r>
            <w:r>
              <w:rPr>
                <w:rFonts w:hint="eastAsia" w:ascii="仿宋_GB2312" w:hAnsi="宋体" w:eastAsia="仿宋_GB2312" w:cs="宋体"/>
                <w:color w:val="000000"/>
                <w:kern w:val="0"/>
                <w:sz w:val="24"/>
                <w:szCs w:val="24"/>
              </w:rPr>
              <w:t>年7月支付7.</w:t>
            </w:r>
            <w:r>
              <w:rPr>
                <w:rFonts w:ascii="仿宋_GB2312" w:hAnsi="宋体" w:eastAsia="仿宋_GB2312" w:cs="宋体"/>
                <w:color w:val="000000"/>
                <w:kern w:val="0"/>
                <w:sz w:val="24"/>
                <w:szCs w:val="24"/>
              </w:rPr>
              <w:t>23</w:t>
            </w:r>
            <w:r>
              <w:rPr>
                <w:rFonts w:hint="eastAsia" w:ascii="仿宋_GB2312" w:hAnsi="宋体" w:eastAsia="仿宋_GB2312" w:cs="宋体"/>
                <w:color w:val="000000"/>
                <w:kern w:val="0"/>
                <w:sz w:val="24"/>
                <w:szCs w:val="24"/>
              </w:rPr>
              <w:t>万元</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资金到位且开票后于2</w:t>
            </w:r>
            <w:r>
              <w:rPr>
                <w:rFonts w:ascii="仿宋_GB2312" w:hAnsi="宋体" w:eastAsia="仿宋_GB2312" w:cs="宋体"/>
                <w:color w:val="000000"/>
                <w:kern w:val="0"/>
                <w:sz w:val="24"/>
                <w:szCs w:val="24"/>
              </w:rPr>
              <w:t>021</w:t>
            </w:r>
            <w:r>
              <w:rPr>
                <w:rFonts w:hint="eastAsia" w:ascii="仿宋_GB2312" w:hAnsi="宋体" w:eastAsia="仿宋_GB2312" w:cs="宋体"/>
                <w:color w:val="000000"/>
                <w:kern w:val="0"/>
                <w:sz w:val="24"/>
                <w:szCs w:val="24"/>
              </w:rPr>
              <w:t>年1月支付7.</w:t>
            </w:r>
            <w:r>
              <w:rPr>
                <w:rFonts w:ascii="仿宋_GB2312" w:hAnsi="宋体" w:eastAsia="仿宋_GB2312" w:cs="宋体"/>
                <w:color w:val="000000"/>
                <w:kern w:val="0"/>
                <w:sz w:val="24"/>
                <w:szCs w:val="24"/>
              </w:rPr>
              <w:t>23</w:t>
            </w:r>
            <w:r>
              <w:rPr>
                <w:rFonts w:hint="eastAsia" w:ascii="仿宋_GB2312" w:hAnsi="宋体" w:eastAsia="仿宋_GB2312" w:cs="宋体"/>
                <w:color w:val="000000"/>
                <w:kern w:val="0"/>
                <w:sz w:val="24"/>
                <w:szCs w:val="24"/>
              </w:rPr>
              <w:t>万元</w:t>
            </w:r>
          </w:p>
        </w:tc>
        <w:tc>
          <w:tcPr>
            <w:tcW w:w="992"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14.90</w:t>
            </w:r>
            <w:r>
              <w:rPr>
                <w:rFonts w:hint="eastAsia" w:ascii="仿宋_GB2312" w:hAnsi="宋体" w:eastAsia="仿宋_GB2312" w:cs="宋体"/>
                <w:color w:val="000000"/>
                <w:kern w:val="0"/>
                <w:sz w:val="24"/>
                <w:szCs w:val="24"/>
              </w:rPr>
              <w:t>%</w:t>
            </w:r>
          </w:p>
        </w:tc>
      </w:tr>
      <w:tr>
        <w:tblPrEx>
          <w:tblLayout w:type="fixed"/>
          <w:tblCellMar>
            <w:top w:w="0" w:type="dxa"/>
            <w:left w:w="108" w:type="dxa"/>
            <w:bottom w:w="0" w:type="dxa"/>
            <w:right w:w="108" w:type="dxa"/>
          </w:tblCellMar>
        </w:tblPrEx>
        <w:trPr>
          <w:trHeight w:val="20" w:hRule="atLeast"/>
        </w:trPr>
        <w:tc>
          <w:tcPr>
            <w:tcW w:w="89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工程监理费</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上海智达工程顾问有限公司</w:t>
            </w:r>
          </w:p>
        </w:tc>
        <w:tc>
          <w:tcPr>
            <w:tcW w:w="1276"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139.96</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139.17</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xml:space="preserve">138.88 </w:t>
            </w:r>
          </w:p>
        </w:tc>
        <w:tc>
          <w:tcPr>
            <w:tcW w:w="3119"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合同签订7天内支付</w:t>
            </w:r>
            <w:r>
              <w:rPr>
                <w:rFonts w:ascii="仿宋_GB2312" w:hAnsi="宋体" w:eastAsia="仿宋_GB2312" w:cs="宋体"/>
                <w:color w:val="000000"/>
                <w:kern w:val="0"/>
                <w:sz w:val="24"/>
                <w:szCs w:val="24"/>
              </w:rPr>
              <w:t>50</w:t>
            </w:r>
            <w:r>
              <w:rPr>
                <w:rFonts w:hint="eastAsia" w:ascii="仿宋_GB2312" w:hAnsi="宋体" w:eastAsia="仿宋_GB2312" w:cs="宋体"/>
                <w:color w:val="000000"/>
                <w:kern w:val="0"/>
                <w:sz w:val="24"/>
                <w:szCs w:val="24"/>
              </w:rPr>
              <w:t>%，竣工验收合格后7天内付清尾款</w:t>
            </w:r>
          </w:p>
        </w:tc>
        <w:tc>
          <w:tcPr>
            <w:tcW w:w="1222" w:type="dxa"/>
            <w:tcBorders>
              <w:top w:val="single" w:color="auto" w:sz="4" w:space="0"/>
              <w:left w:val="single" w:color="auto" w:sz="4" w:space="0"/>
              <w:bottom w:val="single" w:color="auto" w:sz="4" w:space="0"/>
              <w:right w:val="single" w:color="auto" w:sz="4" w:space="0"/>
            </w:tcBorders>
            <w:vAlign w:val="center"/>
          </w:tcPr>
          <w:p>
            <w:pPr>
              <w:widowControl/>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2021</w:t>
            </w:r>
            <w:r>
              <w:rPr>
                <w:rFonts w:hint="eastAsia" w:ascii="仿宋_GB2312" w:hAnsi="宋体" w:eastAsia="仿宋_GB2312" w:cs="宋体"/>
                <w:color w:val="000000"/>
                <w:kern w:val="0"/>
                <w:sz w:val="24"/>
                <w:szCs w:val="24"/>
              </w:rPr>
              <w:t>年1月2</w:t>
            </w:r>
            <w:r>
              <w:rPr>
                <w:rFonts w:ascii="仿宋_GB2312" w:hAnsi="宋体" w:eastAsia="仿宋_GB2312" w:cs="宋体"/>
                <w:color w:val="000000"/>
                <w:kern w:val="0"/>
                <w:sz w:val="24"/>
                <w:szCs w:val="24"/>
              </w:rPr>
              <w:t>2</w:t>
            </w:r>
            <w:r>
              <w:rPr>
                <w:rFonts w:hint="eastAsia" w:ascii="仿宋_GB2312" w:hAnsi="宋体" w:eastAsia="仿宋_GB2312" w:cs="宋体"/>
                <w:color w:val="000000"/>
                <w:kern w:val="0"/>
                <w:sz w:val="24"/>
                <w:szCs w:val="24"/>
              </w:rPr>
              <w:t>日签订合同，应于</w:t>
            </w:r>
            <w:r>
              <w:rPr>
                <w:rFonts w:ascii="仿宋_GB2312" w:hAnsi="宋体" w:eastAsia="仿宋_GB2312" w:cs="宋体"/>
                <w:color w:val="000000"/>
                <w:kern w:val="0"/>
                <w:sz w:val="24"/>
                <w:szCs w:val="24"/>
              </w:rPr>
              <w:t>7</w:t>
            </w:r>
            <w:r>
              <w:rPr>
                <w:rFonts w:hint="eastAsia" w:ascii="仿宋_GB2312" w:hAnsi="宋体" w:eastAsia="仿宋_GB2312" w:cs="宋体"/>
                <w:color w:val="000000"/>
                <w:kern w:val="0"/>
                <w:sz w:val="24"/>
                <w:szCs w:val="24"/>
              </w:rPr>
              <w:t xml:space="preserve">日内后支付 </w:t>
            </w:r>
            <w:r>
              <w:rPr>
                <w:rFonts w:ascii="仿宋_GB2312" w:hAnsi="宋体" w:eastAsia="仿宋_GB2312" w:cs="宋体"/>
                <w:color w:val="000000"/>
                <w:kern w:val="0"/>
                <w:sz w:val="24"/>
                <w:szCs w:val="24"/>
              </w:rPr>
              <w:t>69.44</w:t>
            </w:r>
            <w:r>
              <w:rPr>
                <w:rFonts w:hint="eastAsia" w:ascii="仿宋_GB2312" w:hAnsi="宋体" w:eastAsia="仿宋_GB2312" w:cs="宋体"/>
                <w:color w:val="000000"/>
                <w:kern w:val="0"/>
                <w:sz w:val="24"/>
                <w:szCs w:val="24"/>
              </w:rPr>
              <w:t>万元。</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资金到位且开票后于2</w:t>
            </w:r>
            <w:r>
              <w:rPr>
                <w:rFonts w:ascii="仿宋_GB2312" w:hAnsi="宋体" w:eastAsia="仿宋_GB2312" w:cs="宋体"/>
                <w:color w:val="000000"/>
                <w:kern w:val="0"/>
                <w:sz w:val="24"/>
                <w:szCs w:val="24"/>
              </w:rPr>
              <w:t>021</w:t>
            </w:r>
            <w:r>
              <w:rPr>
                <w:rFonts w:hint="eastAsia" w:ascii="仿宋_GB2312" w:hAnsi="宋体" w:eastAsia="仿宋_GB2312" w:cs="宋体"/>
                <w:color w:val="000000"/>
                <w:kern w:val="0"/>
                <w:sz w:val="24"/>
                <w:szCs w:val="24"/>
              </w:rPr>
              <w:t>年</w:t>
            </w:r>
            <w:r>
              <w:rPr>
                <w:rFonts w:ascii="仿宋_GB2312" w:hAnsi="宋体" w:eastAsia="仿宋_GB2312" w:cs="宋体"/>
                <w:color w:val="000000"/>
                <w:kern w:val="0"/>
                <w:sz w:val="24"/>
                <w:szCs w:val="24"/>
              </w:rPr>
              <w:t>6</w:t>
            </w:r>
            <w:r>
              <w:rPr>
                <w:rFonts w:hint="eastAsia" w:ascii="仿宋_GB2312" w:hAnsi="宋体" w:eastAsia="仿宋_GB2312" w:cs="宋体"/>
                <w:color w:val="000000"/>
                <w:kern w:val="0"/>
                <w:sz w:val="24"/>
                <w:szCs w:val="24"/>
              </w:rPr>
              <w:t>月支付69.44 万元</w:t>
            </w:r>
          </w:p>
        </w:tc>
        <w:tc>
          <w:tcPr>
            <w:tcW w:w="992"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49.90</w:t>
            </w:r>
            <w:r>
              <w:rPr>
                <w:rFonts w:hint="eastAsia" w:ascii="仿宋_GB2312" w:hAnsi="宋体" w:eastAsia="仿宋_GB2312" w:cs="宋体"/>
                <w:color w:val="000000"/>
                <w:kern w:val="0"/>
                <w:sz w:val="24"/>
                <w:szCs w:val="24"/>
              </w:rPr>
              <w:t>%</w:t>
            </w:r>
          </w:p>
        </w:tc>
      </w:tr>
      <w:tr>
        <w:tblPrEx>
          <w:tblLayout w:type="fixed"/>
          <w:tblCellMar>
            <w:top w:w="0" w:type="dxa"/>
            <w:left w:w="108" w:type="dxa"/>
            <w:bottom w:w="0" w:type="dxa"/>
            <w:right w:w="108" w:type="dxa"/>
          </w:tblCellMar>
        </w:tblPrEx>
        <w:trPr>
          <w:trHeight w:val="20" w:hRule="atLeast"/>
        </w:trPr>
        <w:tc>
          <w:tcPr>
            <w:tcW w:w="89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选线规划设计</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上海崇明规划设计有限公司</w:t>
            </w:r>
          </w:p>
        </w:tc>
        <w:tc>
          <w:tcPr>
            <w:tcW w:w="1276"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w:t>
            </w:r>
            <w:r>
              <w:rPr>
                <w:rFonts w:ascii="仿宋_GB2312" w:hAnsi="宋体" w:eastAsia="仿宋_GB2312" w:cs="宋体"/>
                <w:color w:val="000000"/>
                <w:kern w:val="0"/>
                <w:sz w:val="24"/>
                <w:szCs w:val="24"/>
              </w:rPr>
              <w:t>.00</w:t>
            </w:r>
          </w:p>
        </w:tc>
        <w:tc>
          <w:tcPr>
            <w:tcW w:w="3119"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完成报建工作后支付1</w:t>
            </w:r>
            <w:r>
              <w:rPr>
                <w:rFonts w:ascii="仿宋_GB2312" w:hAnsi="宋体" w:eastAsia="仿宋_GB2312" w:cs="宋体"/>
                <w:color w:val="000000"/>
                <w:kern w:val="0"/>
                <w:sz w:val="24"/>
                <w:szCs w:val="24"/>
              </w:rPr>
              <w:t>00</w:t>
            </w:r>
            <w:r>
              <w:rPr>
                <w:rFonts w:hint="eastAsia" w:ascii="仿宋_GB2312" w:hAnsi="宋体" w:eastAsia="仿宋_GB2312" w:cs="宋体"/>
                <w:color w:val="000000"/>
                <w:kern w:val="0"/>
                <w:sz w:val="24"/>
                <w:szCs w:val="24"/>
              </w:rPr>
              <w:t>%</w:t>
            </w:r>
          </w:p>
        </w:tc>
        <w:tc>
          <w:tcPr>
            <w:tcW w:w="1222" w:type="dxa"/>
            <w:tcBorders>
              <w:top w:val="single" w:color="auto" w:sz="4" w:space="0"/>
              <w:left w:val="single" w:color="auto" w:sz="4" w:space="0"/>
              <w:bottom w:val="single" w:color="auto" w:sz="4" w:space="0"/>
              <w:right w:val="single" w:color="auto" w:sz="4" w:space="0"/>
            </w:tcBorders>
            <w:vAlign w:val="center"/>
          </w:tcPr>
          <w:p>
            <w:pPr>
              <w:widowControl/>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2021</w:t>
            </w:r>
            <w:r>
              <w:rPr>
                <w:rFonts w:hint="eastAsia" w:ascii="仿宋_GB2312" w:hAnsi="宋体" w:eastAsia="仿宋_GB2312" w:cs="宋体"/>
                <w:color w:val="000000"/>
                <w:kern w:val="0"/>
                <w:sz w:val="24"/>
                <w:szCs w:val="24"/>
              </w:rPr>
              <w:t>年3月完成报建工作应支付3万元</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资金到位且开票后于2</w:t>
            </w:r>
            <w:r>
              <w:rPr>
                <w:rFonts w:ascii="仿宋_GB2312" w:hAnsi="宋体" w:eastAsia="仿宋_GB2312" w:cs="宋体"/>
                <w:color w:val="000000"/>
                <w:kern w:val="0"/>
                <w:sz w:val="24"/>
                <w:szCs w:val="24"/>
              </w:rPr>
              <w:t>021</w:t>
            </w:r>
            <w:r>
              <w:rPr>
                <w:rFonts w:hint="eastAsia" w:ascii="仿宋_GB2312" w:hAnsi="宋体" w:eastAsia="仿宋_GB2312" w:cs="宋体"/>
                <w:color w:val="000000"/>
                <w:kern w:val="0"/>
                <w:sz w:val="24"/>
                <w:szCs w:val="24"/>
              </w:rPr>
              <w:t>年</w:t>
            </w:r>
            <w:r>
              <w:rPr>
                <w:rFonts w:ascii="仿宋_GB2312" w:hAnsi="宋体" w:eastAsia="仿宋_GB2312" w:cs="宋体"/>
                <w:color w:val="000000"/>
                <w:kern w:val="0"/>
                <w:sz w:val="24"/>
                <w:szCs w:val="24"/>
              </w:rPr>
              <w:t>6</w:t>
            </w:r>
            <w:r>
              <w:rPr>
                <w:rFonts w:hint="eastAsia" w:ascii="仿宋_GB2312" w:hAnsi="宋体" w:eastAsia="仿宋_GB2312" w:cs="宋体"/>
                <w:color w:val="000000"/>
                <w:kern w:val="0"/>
                <w:sz w:val="24"/>
                <w:szCs w:val="24"/>
              </w:rPr>
              <w:t>月支付3万元</w:t>
            </w:r>
          </w:p>
        </w:tc>
        <w:tc>
          <w:tcPr>
            <w:tcW w:w="992"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100</w:t>
            </w:r>
            <w:r>
              <w:rPr>
                <w:rFonts w:hint="eastAsia" w:ascii="仿宋_GB2312" w:hAnsi="宋体" w:eastAsia="仿宋_GB2312" w:cs="宋体"/>
                <w:color w:val="000000"/>
                <w:kern w:val="0"/>
                <w:sz w:val="24"/>
                <w:szCs w:val="24"/>
              </w:rPr>
              <w:t>%</w:t>
            </w:r>
          </w:p>
        </w:tc>
      </w:tr>
      <w:tr>
        <w:tblPrEx>
          <w:tblLayout w:type="fixed"/>
          <w:tblCellMar>
            <w:top w:w="0" w:type="dxa"/>
            <w:left w:w="108" w:type="dxa"/>
            <w:bottom w:w="0" w:type="dxa"/>
            <w:right w:w="108" w:type="dxa"/>
          </w:tblCellMar>
        </w:tblPrEx>
        <w:trPr>
          <w:trHeight w:val="20" w:hRule="atLeast"/>
        </w:trPr>
        <w:tc>
          <w:tcPr>
            <w:tcW w:w="89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工程咨询费</w:t>
            </w:r>
          </w:p>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（工可）</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上海市政工程设计研究院（集团）有限公司</w:t>
            </w:r>
          </w:p>
        </w:tc>
        <w:tc>
          <w:tcPr>
            <w:tcW w:w="1276"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17.94</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w:t>
            </w:r>
            <w:r>
              <w:rPr>
                <w:rFonts w:ascii="仿宋_GB2312" w:hAnsi="宋体" w:eastAsia="仿宋_GB2312" w:cs="宋体"/>
                <w:color w:val="000000"/>
                <w:kern w:val="0"/>
                <w:sz w:val="24"/>
                <w:szCs w:val="24"/>
              </w:rPr>
              <w:t>7.89</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xml:space="preserve">16.26 </w:t>
            </w:r>
          </w:p>
        </w:tc>
        <w:tc>
          <w:tcPr>
            <w:tcW w:w="3119"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合同签订7天内支付</w:t>
            </w:r>
            <w:r>
              <w:rPr>
                <w:rFonts w:ascii="仿宋_GB2312" w:hAnsi="宋体" w:eastAsia="仿宋_GB2312" w:cs="宋体"/>
                <w:color w:val="000000"/>
                <w:kern w:val="0"/>
                <w:sz w:val="24"/>
                <w:szCs w:val="24"/>
              </w:rPr>
              <w:t>30</w:t>
            </w:r>
            <w:r>
              <w:rPr>
                <w:rFonts w:hint="eastAsia" w:ascii="仿宋_GB2312" w:hAnsi="宋体" w:eastAsia="仿宋_GB2312" w:cs="宋体"/>
                <w:color w:val="000000"/>
                <w:kern w:val="0"/>
                <w:sz w:val="24"/>
                <w:szCs w:val="24"/>
              </w:rPr>
              <w:t>%，专家评审后7天内付清尾款</w:t>
            </w:r>
          </w:p>
        </w:tc>
        <w:tc>
          <w:tcPr>
            <w:tcW w:w="1222" w:type="dxa"/>
            <w:tcBorders>
              <w:top w:val="single" w:color="auto" w:sz="4" w:space="0"/>
              <w:left w:val="single" w:color="auto" w:sz="4" w:space="0"/>
              <w:bottom w:val="single" w:color="auto" w:sz="4" w:space="0"/>
              <w:right w:val="single" w:color="auto" w:sz="4" w:space="0"/>
            </w:tcBorders>
            <w:vAlign w:val="center"/>
          </w:tcPr>
          <w:p>
            <w:pPr>
              <w:widowControl/>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2020</w:t>
            </w:r>
            <w:r>
              <w:rPr>
                <w:rFonts w:hint="eastAsia" w:ascii="仿宋_GB2312" w:hAnsi="宋体" w:eastAsia="仿宋_GB2312" w:cs="宋体"/>
                <w:color w:val="000000"/>
                <w:kern w:val="0"/>
                <w:sz w:val="24"/>
                <w:szCs w:val="24"/>
              </w:rPr>
              <w:t>年3月签订合同应支付8</w:t>
            </w:r>
            <w:r>
              <w:rPr>
                <w:rFonts w:ascii="仿宋_GB2312" w:hAnsi="宋体" w:eastAsia="仿宋_GB2312" w:cs="宋体"/>
                <w:color w:val="000000"/>
                <w:kern w:val="0"/>
                <w:sz w:val="24"/>
                <w:szCs w:val="24"/>
              </w:rPr>
              <w:t>.13</w:t>
            </w:r>
            <w:r>
              <w:rPr>
                <w:rFonts w:hint="eastAsia" w:ascii="仿宋_GB2312" w:hAnsi="宋体" w:eastAsia="仿宋_GB2312" w:cs="宋体"/>
                <w:color w:val="000000"/>
                <w:kern w:val="0"/>
                <w:sz w:val="24"/>
                <w:szCs w:val="24"/>
              </w:rPr>
              <w:t>万元，2</w:t>
            </w:r>
            <w:r>
              <w:rPr>
                <w:rFonts w:ascii="仿宋_GB2312" w:hAnsi="宋体" w:eastAsia="仿宋_GB2312" w:cs="宋体"/>
                <w:color w:val="000000"/>
                <w:kern w:val="0"/>
                <w:sz w:val="24"/>
                <w:szCs w:val="24"/>
              </w:rPr>
              <w:t>020</w:t>
            </w:r>
            <w:r>
              <w:rPr>
                <w:rFonts w:hint="eastAsia" w:ascii="仿宋_GB2312" w:hAnsi="宋体" w:eastAsia="仿宋_GB2312" w:cs="宋体"/>
                <w:color w:val="000000"/>
                <w:kern w:val="0"/>
                <w:sz w:val="24"/>
                <w:szCs w:val="24"/>
              </w:rPr>
              <w:t>年5月工批复应支付至16.26 万元</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资金到位且开票后于2</w:t>
            </w:r>
            <w:r>
              <w:rPr>
                <w:rFonts w:ascii="仿宋_GB2312" w:hAnsi="宋体" w:eastAsia="仿宋_GB2312" w:cs="宋体"/>
                <w:color w:val="000000"/>
                <w:kern w:val="0"/>
                <w:sz w:val="24"/>
                <w:szCs w:val="24"/>
              </w:rPr>
              <w:t>021</w:t>
            </w:r>
            <w:r>
              <w:rPr>
                <w:rFonts w:hint="eastAsia" w:ascii="仿宋_GB2312" w:hAnsi="宋体" w:eastAsia="仿宋_GB2312" w:cs="宋体"/>
                <w:color w:val="000000"/>
                <w:kern w:val="0"/>
                <w:sz w:val="24"/>
                <w:szCs w:val="24"/>
              </w:rPr>
              <w:t>年</w:t>
            </w:r>
            <w:r>
              <w:rPr>
                <w:rFonts w:ascii="仿宋_GB2312" w:hAnsi="宋体" w:eastAsia="仿宋_GB2312" w:cs="宋体"/>
                <w:color w:val="000000"/>
                <w:kern w:val="0"/>
                <w:sz w:val="24"/>
                <w:szCs w:val="24"/>
              </w:rPr>
              <w:t>6</w:t>
            </w:r>
            <w:r>
              <w:rPr>
                <w:rFonts w:hint="eastAsia" w:ascii="仿宋_GB2312" w:hAnsi="宋体" w:eastAsia="仿宋_GB2312" w:cs="宋体"/>
                <w:color w:val="000000"/>
                <w:kern w:val="0"/>
                <w:sz w:val="24"/>
                <w:szCs w:val="24"/>
              </w:rPr>
              <w:t xml:space="preserve">月支付16.26万元 </w:t>
            </w:r>
          </w:p>
        </w:tc>
        <w:tc>
          <w:tcPr>
            <w:tcW w:w="992"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90.64</w:t>
            </w:r>
            <w:r>
              <w:rPr>
                <w:rFonts w:hint="eastAsia" w:ascii="仿宋_GB2312" w:hAnsi="宋体" w:eastAsia="仿宋_GB2312" w:cs="宋体"/>
                <w:color w:val="000000"/>
                <w:kern w:val="0"/>
                <w:sz w:val="24"/>
                <w:szCs w:val="24"/>
              </w:rPr>
              <w:t>%</w:t>
            </w:r>
          </w:p>
        </w:tc>
      </w:tr>
      <w:tr>
        <w:tblPrEx>
          <w:tblLayout w:type="fixed"/>
          <w:tblCellMar>
            <w:top w:w="0" w:type="dxa"/>
            <w:left w:w="108" w:type="dxa"/>
            <w:bottom w:w="0" w:type="dxa"/>
            <w:right w:w="108" w:type="dxa"/>
          </w:tblCellMar>
        </w:tblPrEx>
        <w:trPr>
          <w:trHeight w:val="20" w:hRule="atLeast"/>
        </w:trPr>
        <w:tc>
          <w:tcPr>
            <w:tcW w:w="89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竣工档案编制费</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上海市崇明区城建档案馆</w:t>
            </w:r>
          </w:p>
        </w:tc>
        <w:tc>
          <w:tcPr>
            <w:tcW w:w="1276"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xml:space="preserve">3.03 </w:t>
            </w:r>
          </w:p>
        </w:tc>
        <w:tc>
          <w:tcPr>
            <w:tcW w:w="3119"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竣工档案预验收前一次性支付</w:t>
            </w:r>
          </w:p>
        </w:tc>
        <w:tc>
          <w:tcPr>
            <w:tcW w:w="1222" w:type="dxa"/>
            <w:tcBorders>
              <w:top w:val="single" w:color="auto" w:sz="4" w:space="0"/>
              <w:left w:val="single" w:color="auto" w:sz="4" w:space="0"/>
              <w:bottom w:val="single" w:color="auto" w:sz="4" w:space="0"/>
              <w:right w:val="single" w:color="auto" w:sz="4" w:space="0"/>
            </w:tcBorders>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2</w:t>
            </w:r>
            <w:r>
              <w:rPr>
                <w:rFonts w:ascii="仿宋_GB2312" w:hAnsi="宋体" w:eastAsia="仿宋_GB2312" w:cs="宋体"/>
                <w:color w:val="000000"/>
                <w:kern w:val="0"/>
                <w:sz w:val="24"/>
                <w:szCs w:val="24"/>
              </w:rPr>
              <w:t>022</w:t>
            </w:r>
            <w:r>
              <w:rPr>
                <w:rFonts w:hint="eastAsia" w:ascii="仿宋_GB2312" w:hAnsi="宋体" w:eastAsia="仿宋_GB2312" w:cs="宋体"/>
                <w:color w:val="000000"/>
                <w:kern w:val="0"/>
                <w:sz w:val="24"/>
                <w:szCs w:val="24"/>
              </w:rPr>
              <w:t>年完成竣工档案预验收应支付3</w:t>
            </w:r>
            <w:r>
              <w:rPr>
                <w:rFonts w:ascii="仿宋_GB2312" w:hAnsi="宋体" w:eastAsia="仿宋_GB2312" w:cs="宋体"/>
                <w:color w:val="000000"/>
                <w:kern w:val="0"/>
                <w:sz w:val="24"/>
                <w:szCs w:val="24"/>
              </w:rPr>
              <w:t>.03</w:t>
            </w:r>
            <w:r>
              <w:rPr>
                <w:rFonts w:hint="eastAsia" w:ascii="仿宋_GB2312" w:hAnsi="宋体" w:eastAsia="仿宋_GB2312" w:cs="宋体"/>
                <w:color w:val="000000"/>
                <w:kern w:val="0"/>
                <w:sz w:val="24"/>
                <w:szCs w:val="24"/>
              </w:rPr>
              <w:t>万元</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2022</w:t>
            </w:r>
            <w:r>
              <w:rPr>
                <w:rFonts w:hint="eastAsia" w:ascii="仿宋_GB2312" w:hAnsi="宋体" w:eastAsia="仿宋_GB2312" w:cs="宋体"/>
                <w:color w:val="000000"/>
                <w:kern w:val="0"/>
                <w:sz w:val="24"/>
                <w:szCs w:val="24"/>
              </w:rPr>
              <w:t>年支付</w:t>
            </w:r>
            <w:r>
              <w:rPr>
                <w:rFonts w:ascii="仿宋_GB2312" w:hAnsi="宋体" w:eastAsia="仿宋_GB2312" w:cs="宋体"/>
                <w:color w:val="000000"/>
                <w:kern w:val="0"/>
                <w:sz w:val="24"/>
                <w:szCs w:val="24"/>
              </w:rPr>
              <w:t>3.03</w:t>
            </w:r>
            <w:r>
              <w:rPr>
                <w:rFonts w:hint="eastAsia" w:ascii="仿宋_GB2312" w:hAnsi="宋体" w:eastAsia="仿宋_GB2312" w:cs="宋体"/>
                <w:color w:val="000000"/>
                <w:kern w:val="0"/>
                <w:sz w:val="24"/>
                <w:szCs w:val="24"/>
              </w:rPr>
              <w:t xml:space="preserve"> 万元</w:t>
            </w:r>
          </w:p>
        </w:tc>
        <w:tc>
          <w:tcPr>
            <w:tcW w:w="992"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100</w:t>
            </w:r>
            <w:r>
              <w:rPr>
                <w:rFonts w:hint="eastAsia" w:ascii="仿宋_GB2312" w:hAnsi="宋体" w:eastAsia="仿宋_GB2312" w:cs="宋体"/>
                <w:color w:val="000000"/>
                <w:kern w:val="0"/>
                <w:sz w:val="24"/>
                <w:szCs w:val="24"/>
              </w:rPr>
              <w:t>%</w:t>
            </w:r>
          </w:p>
        </w:tc>
      </w:tr>
      <w:tr>
        <w:tblPrEx>
          <w:tblLayout w:type="fixed"/>
          <w:tblCellMar>
            <w:top w:w="0" w:type="dxa"/>
            <w:left w:w="108" w:type="dxa"/>
            <w:bottom w:w="0" w:type="dxa"/>
            <w:right w:w="108" w:type="dxa"/>
          </w:tblCellMar>
        </w:tblPrEx>
        <w:trPr>
          <w:trHeight w:val="1417" w:hRule="atLeast"/>
        </w:trPr>
        <w:tc>
          <w:tcPr>
            <w:tcW w:w="89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勘察、设计、监理、施工招标代理</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上海子亚工程造价咨询有限公司</w:t>
            </w:r>
          </w:p>
        </w:tc>
        <w:tc>
          <w:tcPr>
            <w:tcW w:w="1276"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26</w:t>
            </w:r>
            <w:r>
              <w:rPr>
                <w:rFonts w:hint="eastAsia" w:ascii="仿宋_GB2312" w:hAnsi="宋体" w:eastAsia="仿宋_GB2312" w:cs="宋体"/>
                <w:color w:val="000000"/>
                <w:kern w:val="0"/>
                <w:sz w:val="24"/>
                <w:szCs w:val="24"/>
              </w:rPr>
              <w:t>.</w:t>
            </w:r>
            <w:r>
              <w:rPr>
                <w:rFonts w:ascii="仿宋_GB2312" w:hAnsi="宋体" w:eastAsia="仿宋_GB2312" w:cs="宋体"/>
                <w:color w:val="000000"/>
                <w:kern w:val="0"/>
                <w:sz w:val="24"/>
                <w:szCs w:val="24"/>
              </w:rPr>
              <w:t>89</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2</w:t>
            </w:r>
            <w:r>
              <w:rPr>
                <w:rFonts w:ascii="仿宋_GB2312" w:hAnsi="宋体" w:eastAsia="仿宋_GB2312" w:cs="宋体"/>
                <w:color w:val="000000"/>
                <w:kern w:val="0"/>
                <w:sz w:val="24"/>
                <w:szCs w:val="24"/>
              </w:rPr>
              <w:t>6.84</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xml:space="preserve">26.25 </w:t>
            </w:r>
          </w:p>
        </w:tc>
        <w:tc>
          <w:tcPr>
            <w:tcW w:w="3119"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合同签订后支付合同价的5</w:t>
            </w:r>
            <w:r>
              <w:rPr>
                <w:rFonts w:ascii="仿宋_GB2312" w:hAnsi="宋体" w:eastAsia="仿宋_GB2312" w:cs="宋体"/>
                <w:color w:val="000000"/>
                <w:kern w:val="0"/>
                <w:sz w:val="24"/>
                <w:szCs w:val="24"/>
              </w:rPr>
              <w:t>0</w:t>
            </w:r>
            <w:r>
              <w:rPr>
                <w:rFonts w:hint="eastAsia" w:ascii="仿宋_GB2312" w:hAnsi="宋体" w:eastAsia="仿宋_GB2312" w:cs="宋体"/>
                <w:color w:val="000000"/>
                <w:kern w:val="0"/>
                <w:sz w:val="24"/>
                <w:szCs w:val="24"/>
              </w:rPr>
              <w:t>%，招标资料归档后支剩余5</w:t>
            </w:r>
            <w:r>
              <w:rPr>
                <w:rFonts w:ascii="仿宋_GB2312" w:hAnsi="宋体" w:eastAsia="仿宋_GB2312" w:cs="宋体"/>
                <w:color w:val="000000"/>
                <w:kern w:val="0"/>
                <w:sz w:val="24"/>
                <w:szCs w:val="24"/>
              </w:rPr>
              <w:t>0</w:t>
            </w:r>
            <w:r>
              <w:rPr>
                <w:rFonts w:hint="eastAsia" w:ascii="仿宋_GB2312" w:hAnsi="宋体" w:eastAsia="仿宋_GB2312" w:cs="宋体"/>
                <w:color w:val="000000"/>
                <w:kern w:val="0"/>
                <w:sz w:val="24"/>
                <w:szCs w:val="24"/>
              </w:rPr>
              <w:t>%。</w:t>
            </w:r>
          </w:p>
        </w:tc>
        <w:tc>
          <w:tcPr>
            <w:tcW w:w="1222" w:type="dxa"/>
            <w:tcBorders>
              <w:top w:val="single" w:color="auto" w:sz="4" w:space="0"/>
              <w:left w:val="single" w:color="auto" w:sz="4" w:space="0"/>
              <w:bottom w:val="single" w:color="auto" w:sz="4" w:space="0"/>
              <w:right w:val="single" w:color="auto" w:sz="4" w:space="0"/>
            </w:tcBorders>
            <w:vAlign w:val="center"/>
          </w:tcPr>
          <w:p>
            <w:pPr>
              <w:widowControl/>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2020</w:t>
            </w:r>
            <w:r>
              <w:rPr>
                <w:rFonts w:hint="eastAsia" w:ascii="仿宋_GB2312" w:hAnsi="宋体" w:eastAsia="仿宋_GB2312" w:cs="宋体"/>
                <w:color w:val="000000"/>
                <w:kern w:val="0"/>
                <w:sz w:val="24"/>
                <w:szCs w:val="24"/>
              </w:rPr>
              <w:t>年6月签订合同应支付1</w:t>
            </w:r>
            <w:r>
              <w:rPr>
                <w:rFonts w:ascii="仿宋_GB2312" w:hAnsi="宋体" w:eastAsia="仿宋_GB2312" w:cs="宋体"/>
                <w:color w:val="000000"/>
                <w:kern w:val="0"/>
                <w:sz w:val="24"/>
                <w:szCs w:val="24"/>
              </w:rPr>
              <w:t>3.12</w:t>
            </w:r>
            <w:r>
              <w:rPr>
                <w:rFonts w:hint="eastAsia" w:ascii="仿宋_GB2312" w:hAnsi="宋体" w:eastAsia="仿宋_GB2312" w:cs="宋体"/>
                <w:color w:val="000000"/>
                <w:kern w:val="0"/>
                <w:sz w:val="24"/>
                <w:szCs w:val="24"/>
              </w:rPr>
              <w:t>万元，2</w:t>
            </w:r>
            <w:r>
              <w:rPr>
                <w:rFonts w:ascii="仿宋_GB2312" w:hAnsi="宋体" w:eastAsia="仿宋_GB2312" w:cs="宋体"/>
                <w:color w:val="000000"/>
                <w:kern w:val="0"/>
                <w:sz w:val="24"/>
                <w:szCs w:val="24"/>
              </w:rPr>
              <w:t>021</w:t>
            </w:r>
            <w:r>
              <w:rPr>
                <w:rFonts w:hint="eastAsia" w:ascii="仿宋_GB2312" w:hAnsi="宋体" w:eastAsia="仿宋_GB2312" w:cs="宋体"/>
                <w:color w:val="000000"/>
                <w:kern w:val="0"/>
                <w:sz w:val="24"/>
                <w:szCs w:val="24"/>
              </w:rPr>
              <w:t>年1月招标资料归档应支付至2</w:t>
            </w:r>
            <w:r>
              <w:rPr>
                <w:rFonts w:ascii="仿宋_GB2312" w:hAnsi="宋体" w:eastAsia="仿宋_GB2312" w:cs="宋体"/>
                <w:color w:val="000000"/>
                <w:kern w:val="0"/>
                <w:sz w:val="24"/>
                <w:szCs w:val="24"/>
              </w:rPr>
              <w:t>6.25</w:t>
            </w:r>
            <w:r>
              <w:rPr>
                <w:rFonts w:hint="eastAsia" w:ascii="仿宋_GB2312" w:hAnsi="宋体" w:eastAsia="仿宋_GB2312" w:cs="宋体"/>
                <w:color w:val="000000"/>
                <w:kern w:val="0"/>
                <w:sz w:val="24"/>
                <w:szCs w:val="24"/>
              </w:rPr>
              <w:t>万元</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资金到位且开票后于2</w:t>
            </w:r>
            <w:r>
              <w:rPr>
                <w:rFonts w:ascii="仿宋_GB2312" w:hAnsi="宋体" w:eastAsia="仿宋_GB2312" w:cs="宋体"/>
                <w:color w:val="000000"/>
                <w:kern w:val="0"/>
                <w:sz w:val="24"/>
                <w:szCs w:val="24"/>
              </w:rPr>
              <w:t>021</w:t>
            </w:r>
            <w:r>
              <w:rPr>
                <w:rFonts w:hint="eastAsia" w:ascii="仿宋_GB2312" w:hAnsi="宋体" w:eastAsia="仿宋_GB2312" w:cs="宋体"/>
                <w:color w:val="000000"/>
                <w:kern w:val="0"/>
                <w:sz w:val="24"/>
                <w:szCs w:val="24"/>
              </w:rPr>
              <w:t>年</w:t>
            </w:r>
            <w:r>
              <w:rPr>
                <w:rFonts w:ascii="仿宋_GB2312" w:hAnsi="宋体" w:eastAsia="仿宋_GB2312" w:cs="宋体"/>
                <w:color w:val="000000"/>
                <w:kern w:val="0"/>
                <w:sz w:val="24"/>
                <w:szCs w:val="24"/>
              </w:rPr>
              <w:t>6</w:t>
            </w:r>
            <w:r>
              <w:rPr>
                <w:rFonts w:hint="eastAsia" w:ascii="仿宋_GB2312" w:hAnsi="宋体" w:eastAsia="仿宋_GB2312" w:cs="宋体"/>
                <w:color w:val="000000"/>
                <w:kern w:val="0"/>
                <w:sz w:val="24"/>
                <w:szCs w:val="24"/>
              </w:rPr>
              <w:t>月支付</w:t>
            </w:r>
            <w:r>
              <w:rPr>
                <w:rFonts w:ascii="仿宋_GB2312" w:hAnsi="宋体" w:eastAsia="仿宋_GB2312" w:cs="宋体"/>
                <w:color w:val="000000"/>
                <w:kern w:val="0"/>
                <w:sz w:val="24"/>
                <w:szCs w:val="24"/>
              </w:rPr>
              <w:t>26.25</w:t>
            </w:r>
            <w:r>
              <w:rPr>
                <w:rFonts w:hint="eastAsia" w:ascii="仿宋_GB2312" w:hAnsi="宋体" w:eastAsia="仿宋_GB2312" w:cs="宋体"/>
                <w:color w:val="000000"/>
                <w:kern w:val="0"/>
                <w:sz w:val="24"/>
                <w:szCs w:val="24"/>
              </w:rPr>
              <w:t xml:space="preserve">万元 </w:t>
            </w:r>
          </w:p>
        </w:tc>
        <w:tc>
          <w:tcPr>
            <w:tcW w:w="992"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97.62</w:t>
            </w:r>
            <w:r>
              <w:rPr>
                <w:rFonts w:hint="eastAsia" w:ascii="仿宋_GB2312" w:hAnsi="宋体" w:eastAsia="仿宋_GB2312" w:cs="宋体"/>
                <w:color w:val="000000"/>
                <w:kern w:val="0"/>
                <w:sz w:val="24"/>
                <w:szCs w:val="24"/>
              </w:rPr>
              <w:t>%</w:t>
            </w:r>
          </w:p>
        </w:tc>
      </w:tr>
      <w:tr>
        <w:tblPrEx>
          <w:tblLayout w:type="fixed"/>
          <w:tblCellMar>
            <w:top w:w="0" w:type="dxa"/>
            <w:left w:w="108" w:type="dxa"/>
            <w:bottom w:w="0" w:type="dxa"/>
            <w:right w:w="108" w:type="dxa"/>
          </w:tblCellMar>
        </w:tblPrEx>
        <w:trPr>
          <w:trHeight w:val="1417" w:hRule="atLeast"/>
        </w:trPr>
        <w:tc>
          <w:tcPr>
            <w:tcW w:w="89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代建招标代理</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上海建正建设工程咨询有限公司</w:t>
            </w:r>
          </w:p>
        </w:tc>
        <w:tc>
          <w:tcPr>
            <w:tcW w:w="1276"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w:t>
            </w:r>
            <w:r>
              <w:rPr>
                <w:rFonts w:ascii="仿宋_GB2312" w:hAnsi="宋体" w:eastAsia="仿宋_GB2312" w:cs="宋体"/>
                <w:color w:val="000000"/>
                <w:kern w:val="0"/>
                <w:sz w:val="24"/>
                <w:szCs w:val="24"/>
              </w:rPr>
              <w:t>.49</w:t>
            </w:r>
          </w:p>
        </w:tc>
        <w:tc>
          <w:tcPr>
            <w:tcW w:w="3119"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合同签订后支付合同价的5</w:t>
            </w:r>
            <w:r>
              <w:rPr>
                <w:rFonts w:ascii="仿宋_GB2312" w:hAnsi="宋体" w:eastAsia="仿宋_GB2312" w:cs="宋体"/>
                <w:color w:val="000000"/>
                <w:kern w:val="0"/>
                <w:sz w:val="24"/>
                <w:szCs w:val="24"/>
              </w:rPr>
              <w:t>0</w:t>
            </w:r>
            <w:r>
              <w:rPr>
                <w:rFonts w:hint="eastAsia" w:ascii="仿宋_GB2312" w:hAnsi="宋体" w:eastAsia="仿宋_GB2312" w:cs="宋体"/>
                <w:color w:val="000000"/>
                <w:kern w:val="0"/>
                <w:sz w:val="24"/>
                <w:szCs w:val="24"/>
              </w:rPr>
              <w:t>%，招标资料归档后支剩余5</w:t>
            </w:r>
            <w:r>
              <w:rPr>
                <w:rFonts w:ascii="仿宋_GB2312" w:hAnsi="宋体" w:eastAsia="仿宋_GB2312" w:cs="宋体"/>
                <w:color w:val="000000"/>
                <w:kern w:val="0"/>
                <w:sz w:val="24"/>
                <w:szCs w:val="24"/>
              </w:rPr>
              <w:t>0</w:t>
            </w:r>
            <w:r>
              <w:rPr>
                <w:rFonts w:hint="eastAsia" w:ascii="仿宋_GB2312" w:hAnsi="宋体" w:eastAsia="仿宋_GB2312" w:cs="宋体"/>
                <w:color w:val="000000"/>
                <w:kern w:val="0"/>
                <w:sz w:val="24"/>
                <w:szCs w:val="24"/>
              </w:rPr>
              <w:t>%。</w:t>
            </w:r>
          </w:p>
        </w:tc>
        <w:tc>
          <w:tcPr>
            <w:tcW w:w="1222" w:type="dxa"/>
            <w:tcBorders>
              <w:top w:val="single" w:color="auto" w:sz="4" w:space="0"/>
              <w:left w:val="single" w:color="auto" w:sz="4" w:space="0"/>
              <w:bottom w:val="single" w:color="auto" w:sz="4" w:space="0"/>
              <w:right w:val="single" w:color="auto" w:sz="4" w:space="0"/>
            </w:tcBorders>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2</w:t>
            </w:r>
            <w:r>
              <w:rPr>
                <w:rFonts w:ascii="仿宋_GB2312" w:hAnsi="宋体" w:eastAsia="仿宋_GB2312" w:cs="宋体"/>
                <w:color w:val="000000"/>
                <w:kern w:val="0"/>
                <w:sz w:val="24"/>
                <w:szCs w:val="24"/>
              </w:rPr>
              <w:t>021</w:t>
            </w:r>
            <w:r>
              <w:rPr>
                <w:rFonts w:hint="eastAsia" w:ascii="仿宋_GB2312" w:hAnsi="宋体" w:eastAsia="仿宋_GB2312" w:cs="宋体"/>
                <w:color w:val="000000"/>
                <w:kern w:val="0"/>
                <w:sz w:val="24"/>
                <w:szCs w:val="24"/>
              </w:rPr>
              <w:t>年完成招标资料归档后应支付1</w:t>
            </w:r>
            <w:r>
              <w:rPr>
                <w:rFonts w:ascii="仿宋_GB2312" w:hAnsi="宋体" w:eastAsia="仿宋_GB2312" w:cs="宋体"/>
                <w:color w:val="000000"/>
                <w:kern w:val="0"/>
                <w:sz w:val="24"/>
                <w:szCs w:val="24"/>
              </w:rPr>
              <w:t>.49</w:t>
            </w:r>
            <w:r>
              <w:rPr>
                <w:rFonts w:hint="eastAsia" w:ascii="仿宋_GB2312" w:hAnsi="宋体" w:eastAsia="仿宋_GB2312" w:cs="宋体"/>
                <w:color w:val="000000"/>
                <w:kern w:val="0"/>
                <w:sz w:val="24"/>
                <w:szCs w:val="24"/>
              </w:rPr>
              <w:t>万元</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2</w:t>
            </w:r>
            <w:r>
              <w:rPr>
                <w:rFonts w:ascii="仿宋_GB2312" w:hAnsi="宋体" w:eastAsia="仿宋_GB2312" w:cs="宋体"/>
                <w:color w:val="000000"/>
                <w:kern w:val="0"/>
                <w:sz w:val="24"/>
                <w:szCs w:val="24"/>
              </w:rPr>
              <w:t>021</w:t>
            </w:r>
            <w:r>
              <w:rPr>
                <w:rFonts w:hint="eastAsia" w:ascii="仿宋_GB2312" w:hAnsi="宋体" w:eastAsia="仿宋_GB2312" w:cs="宋体"/>
                <w:color w:val="000000"/>
                <w:kern w:val="0"/>
                <w:sz w:val="24"/>
                <w:szCs w:val="24"/>
              </w:rPr>
              <w:t>年支付1</w:t>
            </w:r>
            <w:r>
              <w:rPr>
                <w:rFonts w:ascii="仿宋_GB2312" w:hAnsi="宋体" w:eastAsia="仿宋_GB2312" w:cs="宋体"/>
                <w:color w:val="000000"/>
                <w:kern w:val="0"/>
                <w:sz w:val="24"/>
                <w:szCs w:val="24"/>
              </w:rPr>
              <w:t>.49</w:t>
            </w:r>
            <w:r>
              <w:rPr>
                <w:rFonts w:hint="eastAsia" w:ascii="仿宋_GB2312" w:hAnsi="宋体" w:eastAsia="仿宋_GB2312" w:cs="宋体"/>
                <w:color w:val="000000"/>
                <w:kern w:val="0"/>
                <w:sz w:val="24"/>
                <w:szCs w:val="24"/>
              </w:rPr>
              <w:t>万元</w:t>
            </w:r>
          </w:p>
        </w:tc>
        <w:tc>
          <w:tcPr>
            <w:tcW w:w="992"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w:t>
            </w:r>
            <w:r>
              <w:rPr>
                <w:rFonts w:ascii="仿宋_GB2312" w:hAnsi="宋体" w:eastAsia="仿宋_GB2312" w:cs="宋体"/>
                <w:color w:val="000000"/>
                <w:kern w:val="0"/>
                <w:sz w:val="24"/>
                <w:szCs w:val="24"/>
              </w:rPr>
              <w:t>00</w:t>
            </w:r>
            <w:r>
              <w:rPr>
                <w:rFonts w:hint="eastAsia" w:ascii="仿宋_GB2312" w:hAnsi="宋体" w:eastAsia="仿宋_GB2312" w:cs="宋体"/>
                <w:color w:val="000000"/>
                <w:kern w:val="0"/>
                <w:sz w:val="24"/>
                <w:szCs w:val="24"/>
              </w:rPr>
              <w:t>%</w:t>
            </w:r>
          </w:p>
        </w:tc>
      </w:tr>
      <w:tr>
        <w:tblPrEx>
          <w:tblLayout w:type="fixed"/>
          <w:tblCellMar>
            <w:top w:w="0" w:type="dxa"/>
            <w:left w:w="108" w:type="dxa"/>
            <w:bottom w:w="0" w:type="dxa"/>
            <w:right w:w="108" w:type="dxa"/>
          </w:tblCellMar>
        </w:tblPrEx>
        <w:trPr>
          <w:trHeight w:val="1417" w:hRule="atLeast"/>
        </w:trPr>
        <w:tc>
          <w:tcPr>
            <w:tcW w:w="89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编制工程量清单</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上海民瑛建设工程咨询有限公司</w:t>
            </w:r>
          </w:p>
        </w:tc>
        <w:tc>
          <w:tcPr>
            <w:tcW w:w="1276"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14.75</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2</w:t>
            </w:r>
            <w:r>
              <w:rPr>
                <w:rFonts w:ascii="仿宋_GB2312" w:hAnsi="宋体" w:eastAsia="仿宋_GB2312" w:cs="宋体"/>
                <w:color w:val="000000"/>
                <w:kern w:val="0"/>
                <w:sz w:val="24"/>
                <w:szCs w:val="24"/>
              </w:rPr>
              <w:t>9.46</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xml:space="preserve">29.46 </w:t>
            </w:r>
          </w:p>
        </w:tc>
        <w:tc>
          <w:tcPr>
            <w:tcW w:w="3119"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完成工程量编制后一次性支付</w:t>
            </w:r>
          </w:p>
        </w:tc>
        <w:tc>
          <w:tcPr>
            <w:tcW w:w="1222" w:type="dxa"/>
            <w:tcBorders>
              <w:top w:val="single" w:color="auto" w:sz="4" w:space="0"/>
              <w:left w:val="single" w:color="auto" w:sz="4" w:space="0"/>
              <w:bottom w:val="single" w:color="auto" w:sz="4" w:space="0"/>
              <w:right w:val="single" w:color="auto" w:sz="4" w:space="0"/>
            </w:tcBorders>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实际于2</w:t>
            </w:r>
            <w:r>
              <w:rPr>
                <w:rFonts w:ascii="仿宋_GB2312" w:hAnsi="宋体" w:eastAsia="仿宋_GB2312" w:cs="宋体"/>
                <w:color w:val="000000"/>
                <w:kern w:val="0"/>
                <w:sz w:val="24"/>
                <w:szCs w:val="24"/>
              </w:rPr>
              <w:t>020</w:t>
            </w:r>
            <w:r>
              <w:rPr>
                <w:rFonts w:hint="eastAsia" w:ascii="仿宋_GB2312" w:hAnsi="宋体" w:eastAsia="仿宋_GB2312" w:cs="宋体"/>
                <w:color w:val="000000"/>
                <w:kern w:val="0"/>
                <w:sz w:val="24"/>
                <w:szCs w:val="24"/>
              </w:rPr>
              <w:t xml:space="preserve">年6月完成工程量编制，应支付29.46万元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资金到位且开票后于</w:t>
            </w:r>
            <w:r>
              <w:rPr>
                <w:rFonts w:ascii="仿宋_GB2312" w:hAnsi="宋体" w:eastAsia="仿宋_GB2312" w:cs="宋体"/>
                <w:color w:val="000000"/>
                <w:kern w:val="0"/>
                <w:sz w:val="24"/>
                <w:szCs w:val="24"/>
              </w:rPr>
              <w:t>2021</w:t>
            </w:r>
            <w:r>
              <w:rPr>
                <w:rFonts w:hint="eastAsia" w:ascii="仿宋_GB2312" w:hAnsi="宋体" w:eastAsia="仿宋_GB2312" w:cs="宋体"/>
                <w:color w:val="000000"/>
                <w:kern w:val="0"/>
                <w:sz w:val="24"/>
                <w:szCs w:val="24"/>
              </w:rPr>
              <w:t xml:space="preserve">年支付29.46万元 </w:t>
            </w:r>
          </w:p>
        </w:tc>
        <w:tc>
          <w:tcPr>
            <w:tcW w:w="992"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100</w:t>
            </w:r>
            <w:r>
              <w:rPr>
                <w:rFonts w:hint="eastAsia" w:ascii="仿宋_GB2312" w:hAnsi="宋体" w:eastAsia="仿宋_GB2312" w:cs="宋体"/>
                <w:color w:val="000000"/>
                <w:kern w:val="0"/>
                <w:sz w:val="24"/>
                <w:szCs w:val="24"/>
              </w:rPr>
              <w:t>%</w:t>
            </w:r>
          </w:p>
        </w:tc>
      </w:tr>
      <w:tr>
        <w:tblPrEx>
          <w:tblLayout w:type="fixed"/>
          <w:tblCellMar>
            <w:top w:w="0" w:type="dxa"/>
            <w:left w:w="108" w:type="dxa"/>
            <w:bottom w:w="0" w:type="dxa"/>
            <w:right w:w="108" w:type="dxa"/>
          </w:tblCellMar>
        </w:tblPrEx>
        <w:trPr>
          <w:trHeight w:val="1417" w:hRule="atLeast"/>
        </w:trPr>
        <w:tc>
          <w:tcPr>
            <w:tcW w:w="89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CCTV检测费</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上海立劲市政工程有限公司</w:t>
            </w:r>
          </w:p>
        </w:tc>
        <w:tc>
          <w:tcPr>
            <w:tcW w:w="1276"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xml:space="preserve">6.33 </w:t>
            </w:r>
          </w:p>
        </w:tc>
        <w:tc>
          <w:tcPr>
            <w:tcW w:w="3119"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竣工验收合格后一次性支付。</w:t>
            </w:r>
          </w:p>
        </w:tc>
        <w:tc>
          <w:tcPr>
            <w:tcW w:w="1222" w:type="dxa"/>
            <w:tcBorders>
              <w:top w:val="single" w:color="auto" w:sz="4" w:space="0"/>
              <w:left w:val="single" w:color="auto" w:sz="4" w:space="0"/>
              <w:bottom w:val="single" w:color="auto" w:sz="4" w:space="0"/>
              <w:right w:val="single" w:color="auto" w:sz="4" w:space="0"/>
            </w:tcBorders>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2</w:t>
            </w:r>
            <w:r>
              <w:rPr>
                <w:rFonts w:ascii="仿宋_GB2312" w:hAnsi="宋体" w:eastAsia="仿宋_GB2312" w:cs="宋体"/>
                <w:color w:val="000000"/>
                <w:kern w:val="0"/>
                <w:sz w:val="24"/>
                <w:szCs w:val="24"/>
              </w:rPr>
              <w:t>022</w:t>
            </w:r>
            <w:r>
              <w:rPr>
                <w:rFonts w:hint="eastAsia" w:ascii="仿宋_GB2312" w:hAnsi="宋体" w:eastAsia="仿宋_GB2312" w:cs="宋体"/>
                <w:color w:val="000000"/>
                <w:kern w:val="0"/>
                <w:sz w:val="24"/>
                <w:szCs w:val="24"/>
              </w:rPr>
              <w:t>年1月竣工验收合格后应支付6</w:t>
            </w:r>
            <w:r>
              <w:rPr>
                <w:rFonts w:ascii="仿宋_GB2312" w:hAnsi="宋体" w:eastAsia="仿宋_GB2312" w:cs="宋体"/>
                <w:color w:val="000000"/>
                <w:kern w:val="0"/>
                <w:sz w:val="24"/>
                <w:szCs w:val="24"/>
              </w:rPr>
              <w:t>.33</w:t>
            </w:r>
            <w:r>
              <w:rPr>
                <w:rFonts w:hint="eastAsia" w:ascii="仿宋_GB2312" w:hAnsi="宋体" w:eastAsia="仿宋_GB2312" w:cs="宋体"/>
                <w:color w:val="000000"/>
                <w:kern w:val="0"/>
                <w:sz w:val="24"/>
                <w:szCs w:val="24"/>
              </w:rPr>
              <w:t>万元</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2</w:t>
            </w:r>
            <w:r>
              <w:rPr>
                <w:rFonts w:ascii="仿宋_GB2312" w:hAnsi="宋体" w:eastAsia="仿宋_GB2312" w:cs="宋体"/>
                <w:color w:val="000000"/>
                <w:kern w:val="0"/>
                <w:sz w:val="24"/>
                <w:szCs w:val="24"/>
              </w:rPr>
              <w:t>022</w:t>
            </w:r>
            <w:r>
              <w:rPr>
                <w:rFonts w:hint="eastAsia" w:ascii="仿宋_GB2312" w:hAnsi="宋体" w:eastAsia="仿宋_GB2312" w:cs="宋体"/>
                <w:color w:val="000000"/>
                <w:kern w:val="0"/>
                <w:sz w:val="24"/>
                <w:szCs w:val="24"/>
              </w:rPr>
              <w:t>年支付6</w:t>
            </w:r>
            <w:r>
              <w:rPr>
                <w:rFonts w:ascii="仿宋_GB2312" w:hAnsi="宋体" w:eastAsia="仿宋_GB2312" w:cs="宋体"/>
                <w:color w:val="000000"/>
                <w:kern w:val="0"/>
                <w:sz w:val="24"/>
                <w:szCs w:val="24"/>
              </w:rPr>
              <w:t>.33</w:t>
            </w:r>
            <w:r>
              <w:rPr>
                <w:rFonts w:hint="eastAsia" w:ascii="仿宋_GB2312" w:hAnsi="宋体" w:eastAsia="仿宋_GB2312" w:cs="宋体"/>
                <w:color w:val="000000"/>
                <w:kern w:val="0"/>
                <w:sz w:val="24"/>
                <w:szCs w:val="24"/>
              </w:rPr>
              <w:t>万元</w:t>
            </w:r>
          </w:p>
        </w:tc>
        <w:tc>
          <w:tcPr>
            <w:tcW w:w="992"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100</w:t>
            </w:r>
            <w:r>
              <w:rPr>
                <w:rFonts w:hint="eastAsia" w:ascii="仿宋_GB2312" w:hAnsi="宋体" w:eastAsia="仿宋_GB2312" w:cs="宋体"/>
                <w:color w:val="000000"/>
                <w:kern w:val="0"/>
                <w:sz w:val="24"/>
                <w:szCs w:val="24"/>
              </w:rPr>
              <w:t>%</w:t>
            </w:r>
          </w:p>
        </w:tc>
      </w:tr>
      <w:tr>
        <w:tblPrEx>
          <w:tblLayout w:type="fixed"/>
          <w:tblCellMar>
            <w:top w:w="0" w:type="dxa"/>
            <w:left w:w="108" w:type="dxa"/>
            <w:bottom w:w="0" w:type="dxa"/>
            <w:right w:w="108" w:type="dxa"/>
          </w:tblCellMar>
        </w:tblPrEx>
        <w:trPr>
          <w:trHeight w:val="1417" w:hRule="atLeast"/>
        </w:trPr>
        <w:tc>
          <w:tcPr>
            <w:tcW w:w="89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监测费</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上海勘察设计研究院（集团）有限公司</w:t>
            </w:r>
          </w:p>
        </w:tc>
        <w:tc>
          <w:tcPr>
            <w:tcW w:w="1276"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142.94</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w:t>
            </w:r>
            <w:r>
              <w:rPr>
                <w:rFonts w:ascii="仿宋_GB2312" w:hAnsi="宋体" w:eastAsia="仿宋_GB2312" w:cs="宋体"/>
                <w:color w:val="000000"/>
                <w:kern w:val="0"/>
                <w:sz w:val="24"/>
                <w:szCs w:val="24"/>
              </w:rPr>
              <w:t>15.75</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xml:space="preserve">97.37 </w:t>
            </w:r>
          </w:p>
        </w:tc>
        <w:tc>
          <w:tcPr>
            <w:tcW w:w="3119"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合同签订7天内支付</w:t>
            </w:r>
            <w:r>
              <w:rPr>
                <w:rFonts w:ascii="仿宋_GB2312" w:hAnsi="宋体" w:eastAsia="仿宋_GB2312" w:cs="宋体"/>
                <w:color w:val="000000"/>
                <w:kern w:val="0"/>
                <w:sz w:val="24"/>
                <w:szCs w:val="24"/>
              </w:rPr>
              <w:t>50</w:t>
            </w:r>
            <w:r>
              <w:rPr>
                <w:rFonts w:hint="eastAsia" w:ascii="仿宋_GB2312" w:hAnsi="宋体" w:eastAsia="仿宋_GB2312" w:cs="宋体"/>
                <w:color w:val="000000"/>
                <w:kern w:val="0"/>
                <w:sz w:val="24"/>
                <w:szCs w:val="24"/>
              </w:rPr>
              <w:t>%，竣工验收合格后7天内付清尾款</w:t>
            </w:r>
          </w:p>
        </w:tc>
        <w:tc>
          <w:tcPr>
            <w:tcW w:w="1222" w:type="dxa"/>
            <w:tcBorders>
              <w:top w:val="single" w:color="auto" w:sz="4" w:space="0"/>
              <w:left w:val="single" w:color="auto" w:sz="4" w:space="0"/>
              <w:bottom w:val="single" w:color="auto" w:sz="4" w:space="0"/>
              <w:right w:val="single" w:color="auto" w:sz="4" w:space="0"/>
            </w:tcBorders>
            <w:vAlign w:val="center"/>
          </w:tcPr>
          <w:p>
            <w:pPr>
              <w:widowControl/>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2021</w:t>
            </w:r>
            <w:r>
              <w:rPr>
                <w:rFonts w:hint="eastAsia" w:ascii="仿宋_GB2312" w:hAnsi="宋体" w:eastAsia="仿宋_GB2312" w:cs="宋体"/>
                <w:color w:val="000000"/>
                <w:kern w:val="0"/>
                <w:sz w:val="24"/>
                <w:szCs w:val="24"/>
              </w:rPr>
              <w:t xml:space="preserve">年1月签订合同应支付48.69万元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开票后于</w:t>
            </w:r>
            <w:r>
              <w:rPr>
                <w:rFonts w:ascii="仿宋_GB2312" w:hAnsi="宋体" w:eastAsia="仿宋_GB2312" w:cs="宋体"/>
                <w:color w:val="000000"/>
                <w:kern w:val="0"/>
                <w:sz w:val="24"/>
                <w:szCs w:val="24"/>
              </w:rPr>
              <w:t>2021</w:t>
            </w:r>
            <w:r>
              <w:rPr>
                <w:rFonts w:hint="eastAsia" w:ascii="仿宋_GB2312" w:hAnsi="宋体" w:eastAsia="仿宋_GB2312" w:cs="宋体"/>
                <w:color w:val="000000"/>
                <w:kern w:val="0"/>
                <w:sz w:val="24"/>
                <w:szCs w:val="24"/>
              </w:rPr>
              <w:t>年支付48.69 万元</w:t>
            </w:r>
          </w:p>
        </w:tc>
        <w:tc>
          <w:tcPr>
            <w:tcW w:w="992"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34.07</w:t>
            </w:r>
            <w:r>
              <w:rPr>
                <w:rFonts w:hint="eastAsia" w:ascii="仿宋_GB2312" w:hAnsi="宋体" w:eastAsia="仿宋_GB2312" w:cs="宋体"/>
                <w:color w:val="000000"/>
                <w:kern w:val="0"/>
                <w:sz w:val="24"/>
                <w:szCs w:val="24"/>
              </w:rPr>
              <w:t>%</w:t>
            </w:r>
          </w:p>
        </w:tc>
      </w:tr>
      <w:tr>
        <w:tblPrEx>
          <w:tblLayout w:type="fixed"/>
          <w:tblCellMar>
            <w:top w:w="0" w:type="dxa"/>
            <w:left w:w="108" w:type="dxa"/>
            <w:bottom w:w="0" w:type="dxa"/>
            <w:right w:w="108" w:type="dxa"/>
          </w:tblCellMar>
        </w:tblPrEx>
        <w:trPr>
          <w:trHeight w:val="1417" w:hRule="atLeast"/>
        </w:trPr>
        <w:tc>
          <w:tcPr>
            <w:tcW w:w="89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房屋检测费</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上海勘察设计研究院（集团）有限公司</w:t>
            </w:r>
          </w:p>
        </w:tc>
        <w:tc>
          <w:tcPr>
            <w:tcW w:w="1276"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20.00</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w:t>
            </w:r>
            <w:r>
              <w:rPr>
                <w:rFonts w:ascii="仿宋_GB2312" w:hAnsi="宋体" w:eastAsia="仿宋_GB2312" w:cs="宋体"/>
                <w:color w:val="000000"/>
                <w:kern w:val="0"/>
                <w:sz w:val="24"/>
                <w:szCs w:val="24"/>
              </w:rPr>
              <w:t>6.00</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xml:space="preserve">18.88 </w:t>
            </w:r>
          </w:p>
        </w:tc>
        <w:tc>
          <w:tcPr>
            <w:tcW w:w="3119"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完成施工前初始检测，并提交检测报告，收到发票后2周内支付1</w:t>
            </w:r>
            <w:r>
              <w:rPr>
                <w:rFonts w:ascii="仿宋_GB2312" w:hAnsi="宋体" w:eastAsia="仿宋_GB2312" w:cs="宋体"/>
                <w:color w:val="000000"/>
                <w:kern w:val="0"/>
                <w:sz w:val="24"/>
                <w:szCs w:val="24"/>
              </w:rPr>
              <w:t>00</w:t>
            </w:r>
            <w:r>
              <w:rPr>
                <w:rFonts w:hint="eastAsia" w:ascii="仿宋_GB2312" w:hAnsi="宋体" w:eastAsia="仿宋_GB2312" w:cs="宋体"/>
                <w:color w:val="000000"/>
                <w:kern w:val="0"/>
                <w:sz w:val="24"/>
                <w:szCs w:val="24"/>
              </w:rPr>
              <w:t>%</w:t>
            </w:r>
          </w:p>
        </w:tc>
        <w:tc>
          <w:tcPr>
            <w:tcW w:w="1222" w:type="dxa"/>
            <w:tcBorders>
              <w:top w:val="single" w:color="auto" w:sz="4" w:space="0"/>
              <w:left w:val="single" w:color="auto" w:sz="4" w:space="0"/>
              <w:bottom w:val="single" w:color="auto" w:sz="4" w:space="0"/>
              <w:right w:val="single" w:color="auto" w:sz="4" w:space="0"/>
            </w:tcBorders>
            <w:vAlign w:val="center"/>
          </w:tcPr>
          <w:p>
            <w:pPr>
              <w:widowControl/>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2021</w:t>
            </w:r>
            <w:r>
              <w:rPr>
                <w:rFonts w:hint="eastAsia" w:ascii="仿宋_GB2312" w:hAnsi="宋体" w:eastAsia="仿宋_GB2312" w:cs="宋体"/>
                <w:color w:val="000000"/>
                <w:kern w:val="0"/>
                <w:sz w:val="24"/>
                <w:szCs w:val="24"/>
              </w:rPr>
              <w:t xml:space="preserve">年3月完成初始检测，应在收到发票后2周内容支付18.88万元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实际于</w:t>
            </w:r>
            <w:r>
              <w:rPr>
                <w:rFonts w:ascii="仿宋_GB2312" w:hAnsi="宋体" w:eastAsia="仿宋_GB2312" w:cs="宋体"/>
                <w:color w:val="000000"/>
                <w:kern w:val="0"/>
                <w:sz w:val="24"/>
                <w:szCs w:val="24"/>
              </w:rPr>
              <w:t>2021</w:t>
            </w:r>
            <w:r>
              <w:rPr>
                <w:rFonts w:hint="eastAsia" w:ascii="仿宋_GB2312" w:hAnsi="宋体" w:eastAsia="仿宋_GB2312" w:cs="宋体"/>
                <w:color w:val="000000"/>
                <w:kern w:val="0"/>
                <w:sz w:val="24"/>
                <w:szCs w:val="24"/>
              </w:rPr>
              <w:t xml:space="preserve">年收到发票后2周内支付18.88万元 </w:t>
            </w:r>
          </w:p>
        </w:tc>
        <w:tc>
          <w:tcPr>
            <w:tcW w:w="992"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94.40%</w:t>
            </w:r>
          </w:p>
        </w:tc>
      </w:tr>
      <w:tr>
        <w:tblPrEx>
          <w:tblLayout w:type="fixed"/>
          <w:tblCellMar>
            <w:top w:w="0" w:type="dxa"/>
            <w:left w:w="108" w:type="dxa"/>
            <w:bottom w:w="0" w:type="dxa"/>
            <w:right w:w="108" w:type="dxa"/>
          </w:tblCellMar>
        </w:tblPrEx>
        <w:trPr>
          <w:trHeight w:val="1417" w:hRule="atLeast"/>
        </w:trPr>
        <w:tc>
          <w:tcPr>
            <w:tcW w:w="89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电力工程</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上海良怡通信工程有限公司</w:t>
            </w:r>
          </w:p>
        </w:tc>
        <w:tc>
          <w:tcPr>
            <w:tcW w:w="1276"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w:t>
            </w:r>
            <w:r>
              <w:rPr>
                <w:rFonts w:ascii="仿宋_GB2312" w:hAnsi="宋体" w:eastAsia="仿宋_GB2312" w:cs="宋体"/>
                <w:color w:val="000000"/>
                <w:kern w:val="0"/>
                <w:sz w:val="24"/>
                <w:szCs w:val="24"/>
              </w:rPr>
              <w:t>2.73</w:t>
            </w:r>
          </w:p>
        </w:tc>
        <w:tc>
          <w:tcPr>
            <w:tcW w:w="3119"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完工并确认后支付</w:t>
            </w:r>
          </w:p>
        </w:tc>
        <w:tc>
          <w:tcPr>
            <w:tcW w:w="12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0</w:t>
            </w:r>
          </w:p>
        </w:tc>
        <w:tc>
          <w:tcPr>
            <w:tcW w:w="992"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0</w:t>
            </w:r>
          </w:p>
        </w:tc>
      </w:tr>
      <w:tr>
        <w:tblPrEx>
          <w:tblLayout w:type="fixed"/>
          <w:tblCellMar>
            <w:top w:w="0" w:type="dxa"/>
            <w:left w:w="108" w:type="dxa"/>
            <w:bottom w:w="0" w:type="dxa"/>
            <w:right w:w="108" w:type="dxa"/>
          </w:tblCellMar>
        </w:tblPrEx>
        <w:trPr>
          <w:trHeight w:val="1417" w:hRule="atLeast"/>
        </w:trPr>
        <w:tc>
          <w:tcPr>
            <w:tcW w:w="89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环境影响咨询费等</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w:t>
            </w:r>
          </w:p>
        </w:tc>
        <w:tc>
          <w:tcPr>
            <w:tcW w:w="1276"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w:t>
            </w:r>
            <w:r>
              <w:rPr>
                <w:rFonts w:ascii="仿宋_GB2312" w:hAnsi="宋体" w:eastAsia="仿宋_GB2312" w:cs="宋体"/>
                <w:color w:val="000000"/>
                <w:kern w:val="0"/>
                <w:sz w:val="24"/>
                <w:szCs w:val="24"/>
              </w:rPr>
              <w:t>54</w:t>
            </w:r>
            <w:r>
              <w:rPr>
                <w:rFonts w:hint="eastAsia" w:ascii="仿宋_GB2312" w:hAnsi="宋体" w:eastAsia="仿宋_GB2312" w:cs="宋体"/>
                <w:color w:val="000000"/>
                <w:kern w:val="0"/>
                <w:sz w:val="24"/>
                <w:szCs w:val="24"/>
              </w:rPr>
              <w:t>.</w:t>
            </w:r>
            <w:r>
              <w:rPr>
                <w:rFonts w:ascii="仿宋_GB2312" w:hAnsi="宋体" w:eastAsia="仿宋_GB2312" w:cs="宋体"/>
                <w:color w:val="000000"/>
                <w:kern w:val="0"/>
                <w:sz w:val="24"/>
                <w:szCs w:val="24"/>
              </w:rPr>
              <w:t>41</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w:t>
            </w:r>
            <w:r>
              <w:rPr>
                <w:rFonts w:ascii="仿宋_GB2312" w:hAnsi="宋体" w:eastAsia="仿宋_GB2312" w:cs="宋体"/>
                <w:color w:val="000000"/>
                <w:kern w:val="0"/>
                <w:sz w:val="24"/>
                <w:szCs w:val="24"/>
              </w:rPr>
              <w:t>57</w:t>
            </w:r>
            <w:r>
              <w:rPr>
                <w:rFonts w:hint="eastAsia" w:ascii="仿宋_GB2312" w:hAnsi="宋体" w:eastAsia="仿宋_GB2312" w:cs="宋体"/>
                <w:color w:val="000000"/>
                <w:kern w:val="0"/>
                <w:sz w:val="24"/>
                <w:szCs w:val="24"/>
              </w:rPr>
              <w:t>.</w:t>
            </w:r>
            <w:r>
              <w:rPr>
                <w:rFonts w:ascii="仿宋_GB2312" w:hAnsi="宋体" w:eastAsia="仿宋_GB2312" w:cs="宋体"/>
                <w:color w:val="000000"/>
                <w:kern w:val="0"/>
                <w:sz w:val="24"/>
                <w:szCs w:val="24"/>
              </w:rPr>
              <w:t>27</w:t>
            </w:r>
          </w:p>
        </w:tc>
        <w:tc>
          <w:tcPr>
            <w:tcW w:w="8168" w:type="dxa"/>
            <w:gridSpan w:val="5"/>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暂无相关支出</w:t>
            </w:r>
          </w:p>
        </w:tc>
      </w:tr>
      <w:tr>
        <w:tblPrEx>
          <w:tblLayout w:type="fixed"/>
          <w:tblCellMar>
            <w:top w:w="0" w:type="dxa"/>
            <w:left w:w="108" w:type="dxa"/>
            <w:bottom w:w="0" w:type="dxa"/>
            <w:right w:w="108" w:type="dxa"/>
          </w:tblCellMar>
        </w:tblPrEx>
        <w:trPr>
          <w:trHeight w:val="20" w:hRule="atLeast"/>
        </w:trPr>
        <w:tc>
          <w:tcPr>
            <w:tcW w:w="89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2409"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b/>
                <w:bCs/>
                <w:color w:val="000000"/>
                <w:kern w:val="0"/>
                <w:sz w:val="24"/>
                <w:szCs w:val="24"/>
              </w:rPr>
              <w:t>小计</w:t>
            </w:r>
          </w:p>
        </w:tc>
        <w:tc>
          <w:tcPr>
            <w:tcW w:w="1276"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ascii="仿宋_GB2312" w:hAnsi="宋体" w:eastAsia="仿宋_GB2312" w:cs="宋体"/>
                <w:b/>
                <w:bCs/>
                <w:color w:val="000000"/>
                <w:kern w:val="0"/>
                <w:sz w:val="24"/>
                <w:szCs w:val="24"/>
              </w:rPr>
              <w:t>965.85</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b/>
                <w:bCs/>
                <w:color w:val="000000"/>
                <w:kern w:val="0"/>
                <w:sz w:val="24"/>
                <w:szCs w:val="24"/>
              </w:rPr>
              <w:t>9</w:t>
            </w:r>
            <w:r>
              <w:rPr>
                <w:rFonts w:ascii="仿宋_GB2312" w:hAnsi="宋体" w:eastAsia="仿宋_GB2312" w:cs="宋体"/>
                <w:b/>
                <w:bCs/>
                <w:color w:val="000000"/>
                <w:kern w:val="0"/>
                <w:sz w:val="24"/>
                <w:szCs w:val="24"/>
              </w:rPr>
              <w:t>48.20</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ascii="仿宋_GB2312" w:hAnsi="宋体" w:eastAsia="仿宋_GB2312" w:cs="宋体"/>
                <w:b/>
                <w:bCs/>
                <w:color w:val="000000"/>
                <w:kern w:val="0"/>
                <w:sz w:val="24"/>
                <w:szCs w:val="24"/>
              </w:rPr>
              <w:t>752.17</w:t>
            </w:r>
          </w:p>
        </w:tc>
        <w:tc>
          <w:tcPr>
            <w:tcW w:w="3119"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color w:val="000000"/>
                <w:kern w:val="0"/>
                <w:sz w:val="24"/>
                <w:szCs w:val="24"/>
              </w:rPr>
            </w:pPr>
          </w:p>
        </w:tc>
        <w:tc>
          <w:tcPr>
            <w:tcW w:w="1222" w:type="dxa"/>
            <w:tcBorders>
              <w:top w:val="single" w:color="auto" w:sz="4" w:space="0"/>
              <w:left w:val="single" w:color="auto" w:sz="4" w:space="0"/>
              <w:bottom w:val="single" w:color="auto" w:sz="4" w:space="0"/>
              <w:right w:val="single" w:color="auto" w:sz="4" w:space="0"/>
            </w:tcBorders>
          </w:tcPr>
          <w:p>
            <w:pPr>
              <w:widowControl/>
              <w:jc w:val="center"/>
              <w:rPr>
                <w:rFonts w:ascii="仿宋_GB2312" w:hAnsi="宋体" w:eastAsia="仿宋_GB2312" w:cs="宋体"/>
                <w:color w:val="000000"/>
                <w:kern w:val="0"/>
                <w:sz w:val="24"/>
                <w:szCs w:val="24"/>
              </w:rPr>
            </w:pPr>
            <w:r>
              <w:rPr>
                <w:rFonts w:ascii="仿宋_GB2312" w:hAnsi="宋体" w:eastAsia="仿宋_GB2312" w:cs="宋体"/>
                <w:b/>
                <w:bCs/>
                <w:color w:val="000000"/>
                <w:kern w:val="0"/>
                <w:sz w:val="24"/>
                <w:szCs w:val="24"/>
              </w:rPr>
              <w:t>411.23</w:t>
            </w:r>
          </w:p>
        </w:tc>
        <w:tc>
          <w:tcPr>
            <w:tcW w:w="1134" w:type="dxa"/>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仿宋_GB2312" w:hAnsi="宋体" w:eastAsia="仿宋_GB2312" w:cs="宋体"/>
                <w:color w:val="000000"/>
                <w:kern w:val="0"/>
                <w:sz w:val="24"/>
                <w:szCs w:val="24"/>
              </w:rPr>
            </w:pPr>
            <w:r>
              <w:rPr>
                <w:rFonts w:ascii="仿宋_GB2312" w:hAnsi="宋体" w:eastAsia="仿宋_GB2312" w:cs="宋体"/>
                <w:b/>
                <w:bCs/>
                <w:color w:val="000000"/>
                <w:kern w:val="0"/>
                <w:sz w:val="24"/>
                <w:szCs w:val="24"/>
              </w:rPr>
              <w:t>411.23</w:t>
            </w:r>
          </w:p>
        </w:tc>
        <w:tc>
          <w:tcPr>
            <w:tcW w:w="992"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ascii="仿宋_GB2312" w:hAnsi="宋体" w:eastAsia="仿宋_GB2312" w:cs="宋体"/>
                <w:b/>
                <w:bCs/>
                <w:color w:val="000000"/>
                <w:kern w:val="0"/>
                <w:sz w:val="24"/>
                <w:szCs w:val="24"/>
              </w:rPr>
              <w:t>42.58</w:t>
            </w:r>
            <w:r>
              <w:rPr>
                <w:rFonts w:hint="eastAsia" w:ascii="仿宋_GB2312" w:hAnsi="宋体" w:eastAsia="仿宋_GB2312" w:cs="宋体"/>
                <w:b/>
                <w:bCs/>
                <w:color w:val="000000"/>
                <w:kern w:val="0"/>
                <w:sz w:val="24"/>
                <w:szCs w:val="24"/>
              </w:rPr>
              <w:t>%</w:t>
            </w:r>
          </w:p>
        </w:tc>
      </w:tr>
      <w:tr>
        <w:tblPrEx>
          <w:tblLayout w:type="fixed"/>
          <w:tblCellMar>
            <w:top w:w="0" w:type="dxa"/>
            <w:left w:w="108" w:type="dxa"/>
            <w:bottom w:w="0" w:type="dxa"/>
            <w:right w:w="108" w:type="dxa"/>
          </w:tblCellMar>
        </w:tblPrEx>
        <w:trPr>
          <w:trHeight w:val="170" w:hRule="atLeast"/>
        </w:trPr>
        <w:tc>
          <w:tcPr>
            <w:tcW w:w="89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前期费</w:t>
            </w:r>
          </w:p>
        </w:tc>
        <w:tc>
          <w:tcPr>
            <w:tcW w:w="9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动迁费</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上海远珍建筑工程有限公司</w:t>
            </w:r>
          </w:p>
        </w:tc>
        <w:tc>
          <w:tcPr>
            <w:tcW w:w="1276"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w:t>
            </w:r>
            <w:r>
              <w:rPr>
                <w:rFonts w:ascii="仿宋_GB2312" w:hAnsi="宋体" w:eastAsia="仿宋_GB2312" w:cs="宋体"/>
                <w:color w:val="000000"/>
                <w:kern w:val="0"/>
                <w:sz w:val="24"/>
                <w:szCs w:val="24"/>
              </w:rPr>
              <w:t>00</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w:t>
            </w:r>
            <w:r>
              <w:rPr>
                <w:rFonts w:ascii="仿宋_GB2312" w:hAnsi="宋体" w:eastAsia="仿宋_GB2312" w:cs="宋体"/>
                <w:color w:val="000000"/>
                <w:kern w:val="0"/>
                <w:sz w:val="24"/>
                <w:szCs w:val="24"/>
              </w:rPr>
              <w:t>00</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w:t>
            </w:r>
            <w:r>
              <w:rPr>
                <w:rFonts w:ascii="仿宋_GB2312" w:hAnsi="宋体" w:eastAsia="仿宋_GB2312" w:cs="宋体"/>
                <w:color w:val="000000"/>
                <w:kern w:val="0"/>
                <w:sz w:val="24"/>
                <w:szCs w:val="24"/>
              </w:rPr>
              <w:t>.06</w:t>
            </w:r>
          </w:p>
        </w:tc>
        <w:tc>
          <w:tcPr>
            <w:tcW w:w="3119"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完工并确认后支付</w:t>
            </w:r>
          </w:p>
        </w:tc>
        <w:tc>
          <w:tcPr>
            <w:tcW w:w="1222" w:type="dxa"/>
            <w:tcBorders>
              <w:top w:val="single" w:color="auto" w:sz="4" w:space="0"/>
              <w:left w:val="single" w:color="auto" w:sz="4" w:space="0"/>
              <w:bottom w:val="single" w:color="auto" w:sz="4" w:space="0"/>
              <w:right w:val="single" w:color="auto" w:sz="4" w:space="0"/>
            </w:tcBorders>
            <w:vAlign w:val="center"/>
          </w:tcPr>
          <w:p>
            <w:pPr>
              <w:widowControl/>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2021</w:t>
            </w:r>
            <w:r>
              <w:rPr>
                <w:rFonts w:hint="eastAsia" w:ascii="仿宋_GB2312" w:hAnsi="宋体" w:eastAsia="仿宋_GB2312" w:cs="宋体"/>
                <w:color w:val="000000"/>
                <w:kern w:val="0"/>
                <w:sz w:val="24"/>
                <w:szCs w:val="24"/>
              </w:rPr>
              <w:t>年7月完工并确认，应支付3</w:t>
            </w:r>
            <w:r>
              <w:rPr>
                <w:rFonts w:ascii="仿宋_GB2312" w:hAnsi="宋体" w:eastAsia="仿宋_GB2312" w:cs="宋体"/>
                <w:color w:val="000000"/>
                <w:kern w:val="0"/>
                <w:sz w:val="24"/>
                <w:szCs w:val="24"/>
              </w:rPr>
              <w:t>.06万元。</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实际于2</w:t>
            </w:r>
            <w:r>
              <w:rPr>
                <w:rFonts w:ascii="仿宋_GB2312" w:hAnsi="宋体" w:eastAsia="仿宋_GB2312" w:cs="宋体"/>
                <w:color w:val="000000"/>
                <w:kern w:val="0"/>
                <w:sz w:val="24"/>
                <w:szCs w:val="24"/>
              </w:rPr>
              <w:t>021年</w:t>
            </w:r>
            <w:r>
              <w:rPr>
                <w:rFonts w:hint="eastAsia" w:ascii="仿宋_GB2312" w:hAnsi="宋体" w:eastAsia="仿宋_GB2312" w:cs="宋体"/>
                <w:color w:val="000000"/>
                <w:kern w:val="0"/>
                <w:sz w:val="24"/>
                <w:szCs w:val="24"/>
              </w:rPr>
              <w:t>7</w:t>
            </w:r>
            <w:r>
              <w:rPr>
                <w:rFonts w:ascii="仿宋_GB2312" w:hAnsi="宋体" w:eastAsia="仿宋_GB2312" w:cs="宋体"/>
                <w:color w:val="000000"/>
                <w:kern w:val="0"/>
                <w:sz w:val="24"/>
                <w:szCs w:val="24"/>
              </w:rPr>
              <w:t>月</w:t>
            </w:r>
            <w:r>
              <w:rPr>
                <w:rFonts w:hint="eastAsia" w:ascii="仿宋_GB2312" w:hAnsi="宋体" w:eastAsia="仿宋_GB2312" w:cs="宋体"/>
                <w:color w:val="000000"/>
                <w:kern w:val="0"/>
                <w:sz w:val="24"/>
                <w:szCs w:val="24"/>
              </w:rPr>
              <w:t>支付3</w:t>
            </w:r>
            <w:r>
              <w:rPr>
                <w:rFonts w:ascii="仿宋_GB2312" w:hAnsi="宋体" w:eastAsia="仿宋_GB2312" w:cs="宋体"/>
                <w:color w:val="000000"/>
                <w:kern w:val="0"/>
                <w:sz w:val="24"/>
                <w:szCs w:val="24"/>
              </w:rPr>
              <w:t>.06</w:t>
            </w:r>
            <w:r>
              <w:rPr>
                <w:rFonts w:hint="eastAsia" w:ascii="仿宋_GB2312" w:hAnsi="宋体" w:eastAsia="仿宋_GB2312" w:cs="宋体"/>
                <w:color w:val="000000"/>
                <w:kern w:val="0"/>
                <w:sz w:val="24"/>
                <w:szCs w:val="24"/>
              </w:rPr>
              <w:t>万元。</w:t>
            </w:r>
          </w:p>
        </w:tc>
        <w:tc>
          <w:tcPr>
            <w:tcW w:w="992"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3.06</w:t>
            </w:r>
            <w:r>
              <w:rPr>
                <w:rFonts w:hint="eastAsia" w:ascii="仿宋_GB2312" w:hAnsi="宋体" w:eastAsia="仿宋_GB2312" w:cs="宋体"/>
                <w:color w:val="000000"/>
                <w:kern w:val="0"/>
                <w:sz w:val="24"/>
                <w:szCs w:val="24"/>
              </w:rPr>
              <w:t>%</w:t>
            </w:r>
          </w:p>
        </w:tc>
      </w:tr>
      <w:tr>
        <w:tblPrEx>
          <w:tblLayout w:type="fixed"/>
          <w:tblCellMar>
            <w:top w:w="0" w:type="dxa"/>
            <w:left w:w="108" w:type="dxa"/>
            <w:bottom w:w="0" w:type="dxa"/>
            <w:right w:w="108" w:type="dxa"/>
          </w:tblCellMar>
        </w:tblPrEx>
        <w:trPr>
          <w:trHeight w:val="170" w:hRule="atLeast"/>
        </w:trPr>
        <w:tc>
          <w:tcPr>
            <w:tcW w:w="89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燃气管线搬迁费</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上海燃气崇明有限公司</w:t>
            </w:r>
          </w:p>
        </w:tc>
        <w:tc>
          <w:tcPr>
            <w:tcW w:w="1276" w:type="dxa"/>
            <w:vMerge w:val="restart"/>
            <w:tcBorders>
              <w:top w:val="nil"/>
              <w:left w:val="single" w:color="auto" w:sz="4" w:space="0"/>
              <w:right w:val="single" w:color="auto" w:sz="4" w:space="0"/>
            </w:tcBorders>
            <w:shd w:val="clear" w:color="auto" w:fill="auto"/>
            <w:vAlign w:val="center"/>
          </w:tcPr>
          <w:p>
            <w:pPr>
              <w:jc w:val="center"/>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469.35</w:t>
            </w:r>
          </w:p>
        </w:tc>
        <w:tc>
          <w:tcPr>
            <w:tcW w:w="1701" w:type="dxa"/>
            <w:vMerge w:val="restart"/>
            <w:tcBorders>
              <w:top w:val="single" w:color="auto" w:sz="4" w:space="0"/>
              <w:left w:val="nil"/>
              <w:right w:val="single" w:color="auto" w:sz="4" w:space="0"/>
            </w:tcBorders>
            <w:vAlign w:val="center"/>
          </w:tcPr>
          <w:p>
            <w:pPr>
              <w:widowControl/>
              <w:jc w:val="center"/>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469.35</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w:t>
            </w:r>
            <w:r>
              <w:rPr>
                <w:rFonts w:ascii="仿宋_GB2312" w:hAnsi="宋体" w:eastAsia="仿宋_GB2312" w:cs="宋体"/>
                <w:color w:val="000000"/>
                <w:kern w:val="0"/>
                <w:sz w:val="24"/>
                <w:szCs w:val="24"/>
              </w:rPr>
              <w:t>55</w:t>
            </w:r>
            <w:r>
              <w:rPr>
                <w:rFonts w:hint="eastAsia" w:ascii="仿宋_GB2312" w:hAnsi="宋体" w:eastAsia="仿宋_GB2312" w:cs="宋体"/>
                <w:color w:val="000000"/>
                <w:kern w:val="0"/>
                <w:sz w:val="24"/>
                <w:szCs w:val="24"/>
              </w:rPr>
              <w:t>.</w:t>
            </w:r>
            <w:r>
              <w:rPr>
                <w:rFonts w:ascii="仿宋_GB2312" w:hAnsi="宋体" w:eastAsia="仿宋_GB2312" w:cs="宋体"/>
                <w:color w:val="000000"/>
                <w:kern w:val="0"/>
                <w:sz w:val="24"/>
                <w:szCs w:val="24"/>
              </w:rPr>
              <w:t>81</w:t>
            </w:r>
          </w:p>
        </w:tc>
        <w:tc>
          <w:tcPr>
            <w:tcW w:w="3119"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合同签订7日内支付8</w:t>
            </w:r>
            <w:r>
              <w:rPr>
                <w:rFonts w:ascii="仿宋_GB2312" w:hAnsi="宋体" w:eastAsia="仿宋_GB2312" w:cs="宋体"/>
                <w:color w:val="000000"/>
                <w:kern w:val="0"/>
                <w:sz w:val="24"/>
                <w:szCs w:val="24"/>
              </w:rPr>
              <w:t>0</w:t>
            </w:r>
            <w:r>
              <w:rPr>
                <w:rFonts w:hint="eastAsia" w:ascii="仿宋_GB2312" w:hAnsi="宋体" w:eastAsia="仿宋_GB2312" w:cs="宋体"/>
                <w:color w:val="000000"/>
                <w:kern w:val="0"/>
                <w:sz w:val="24"/>
                <w:szCs w:val="24"/>
              </w:rPr>
              <w:t>%，竣工后提交结算书，审价后结清剩余款项</w:t>
            </w:r>
          </w:p>
        </w:tc>
        <w:tc>
          <w:tcPr>
            <w:tcW w:w="1222" w:type="dxa"/>
            <w:tcBorders>
              <w:top w:val="single" w:color="auto" w:sz="4" w:space="0"/>
              <w:left w:val="single" w:color="auto" w:sz="4" w:space="0"/>
              <w:bottom w:val="single" w:color="auto" w:sz="4" w:space="0"/>
              <w:right w:val="single" w:color="auto" w:sz="4" w:space="0"/>
            </w:tcBorders>
            <w:vAlign w:val="center"/>
          </w:tcPr>
          <w:p>
            <w:pPr>
              <w:widowControl/>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2021</w:t>
            </w:r>
            <w:r>
              <w:rPr>
                <w:rFonts w:hint="eastAsia" w:ascii="仿宋_GB2312" w:hAnsi="宋体" w:eastAsia="仿宋_GB2312" w:cs="宋体"/>
                <w:color w:val="000000"/>
                <w:kern w:val="0"/>
                <w:sz w:val="24"/>
                <w:szCs w:val="24"/>
              </w:rPr>
              <w:t>年3月1</w:t>
            </w:r>
            <w:r>
              <w:rPr>
                <w:rFonts w:ascii="仿宋_GB2312" w:hAnsi="宋体" w:eastAsia="仿宋_GB2312" w:cs="宋体"/>
                <w:color w:val="000000"/>
                <w:kern w:val="0"/>
                <w:sz w:val="24"/>
                <w:szCs w:val="24"/>
              </w:rPr>
              <w:t>2</w:t>
            </w:r>
            <w:r>
              <w:rPr>
                <w:rFonts w:hint="eastAsia" w:ascii="仿宋_GB2312" w:hAnsi="宋体" w:eastAsia="仿宋_GB2312" w:cs="宋体"/>
                <w:color w:val="000000"/>
                <w:kern w:val="0"/>
                <w:sz w:val="24"/>
                <w:szCs w:val="24"/>
              </w:rPr>
              <w:t>日签订合同，应在7日内支付2</w:t>
            </w:r>
            <w:r>
              <w:rPr>
                <w:rFonts w:ascii="仿宋_GB2312" w:hAnsi="宋体" w:eastAsia="仿宋_GB2312" w:cs="宋体"/>
                <w:color w:val="000000"/>
                <w:kern w:val="0"/>
                <w:sz w:val="24"/>
                <w:szCs w:val="24"/>
              </w:rPr>
              <w:t>84.65</w:t>
            </w:r>
            <w:r>
              <w:rPr>
                <w:rFonts w:hint="eastAsia" w:ascii="仿宋_GB2312" w:hAnsi="宋体" w:eastAsia="仿宋_GB2312" w:cs="宋体"/>
                <w:color w:val="000000"/>
                <w:kern w:val="0"/>
                <w:sz w:val="24"/>
                <w:szCs w:val="24"/>
              </w:rPr>
              <w:t>万元</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实际于</w:t>
            </w:r>
            <w:r>
              <w:rPr>
                <w:rFonts w:ascii="仿宋_GB2312" w:hAnsi="宋体" w:eastAsia="仿宋_GB2312" w:cs="宋体"/>
                <w:color w:val="000000"/>
                <w:kern w:val="0"/>
                <w:sz w:val="24"/>
                <w:szCs w:val="24"/>
              </w:rPr>
              <w:t>2021</w:t>
            </w:r>
            <w:r>
              <w:rPr>
                <w:rFonts w:hint="eastAsia" w:ascii="仿宋_GB2312" w:hAnsi="宋体" w:eastAsia="仿宋_GB2312" w:cs="宋体"/>
                <w:color w:val="000000"/>
                <w:kern w:val="0"/>
                <w:sz w:val="24"/>
                <w:szCs w:val="24"/>
              </w:rPr>
              <w:t>年3月1</w:t>
            </w:r>
            <w:r>
              <w:rPr>
                <w:rFonts w:ascii="仿宋_GB2312" w:hAnsi="宋体" w:eastAsia="仿宋_GB2312" w:cs="宋体"/>
                <w:color w:val="000000"/>
                <w:kern w:val="0"/>
                <w:sz w:val="24"/>
                <w:szCs w:val="24"/>
              </w:rPr>
              <w:t>2</w:t>
            </w:r>
            <w:r>
              <w:rPr>
                <w:rFonts w:hint="eastAsia" w:ascii="仿宋_GB2312" w:hAnsi="宋体" w:eastAsia="仿宋_GB2312" w:cs="宋体"/>
                <w:color w:val="000000"/>
                <w:kern w:val="0"/>
                <w:sz w:val="24"/>
                <w:szCs w:val="24"/>
              </w:rPr>
              <w:t>日支付2</w:t>
            </w:r>
            <w:r>
              <w:rPr>
                <w:rFonts w:ascii="仿宋_GB2312" w:hAnsi="宋体" w:eastAsia="仿宋_GB2312" w:cs="宋体"/>
                <w:color w:val="000000"/>
                <w:kern w:val="0"/>
                <w:sz w:val="24"/>
                <w:szCs w:val="24"/>
              </w:rPr>
              <w:t>84</w:t>
            </w:r>
            <w:r>
              <w:rPr>
                <w:rFonts w:hint="eastAsia" w:ascii="仿宋_GB2312" w:hAnsi="宋体" w:eastAsia="仿宋_GB2312" w:cs="宋体"/>
                <w:color w:val="000000"/>
                <w:kern w:val="0"/>
                <w:sz w:val="24"/>
                <w:szCs w:val="24"/>
              </w:rPr>
              <w:t>.</w:t>
            </w:r>
            <w:r>
              <w:rPr>
                <w:rFonts w:ascii="仿宋_GB2312" w:hAnsi="宋体" w:eastAsia="仿宋_GB2312" w:cs="宋体"/>
                <w:color w:val="000000"/>
                <w:kern w:val="0"/>
                <w:sz w:val="24"/>
                <w:szCs w:val="24"/>
              </w:rPr>
              <w:t>65</w:t>
            </w:r>
            <w:r>
              <w:rPr>
                <w:rFonts w:hint="eastAsia" w:ascii="仿宋_GB2312" w:hAnsi="宋体" w:eastAsia="仿宋_GB2312" w:cs="宋体"/>
                <w:color w:val="000000"/>
                <w:kern w:val="0"/>
                <w:sz w:val="24"/>
                <w:szCs w:val="24"/>
              </w:rPr>
              <w:t>万元</w:t>
            </w:r>
          </w:p>
        </w:tc>
        <w:tc>
          <w:tcPr>
            <w:tcW w:w="992"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80</w:t>
            </w:r>
            <w:r>
              <w:rPr>
                <w:rFonts w:hint="eastAsia" w:ascii="仿宋_GB2312" w:hAnsi="宋体" w:eastAsia="仿宋_GB2312" w:cs="宋体"/>
                <w:color w:val="000000"/>
                <w:kern w:val="0"/>
                <w:sz w:val="24"/>
                <w:szCs w:val="24"/>
              </w:rPr>
              <w:t>.</w:t>
            </w:r>
            <w:r>
              <w:rPr>
                <w:rFonts w:ascii="仿宋_GB2312" w:hAnsi="宋体" w:eastAsia="仿宋_GB2312" w:cs="宋体"/>
                <w:color w:val="000000"/>
                <w:kern w:val="0"/>
                <w:sz w:val="24"/>
                <w:szCs w:val="24"/>
              </w:rPr>
              <w:t>00</w:t>
            </w:r>
            <w:r>
              <w:rPr>
                <w:rFonts w:hint="eastAsia" w:ascii="仿宋_GB2312" w:hAnsi="宋体" w:eastAsia="仿宋_GB2312" w:cs="宋体"/>
                <w:color w:val="000000"/>
                <w:kern w:val="0"/>
                <w:sz w:val="24"/>
                <w:szCs w:val="24"/>
              </w:rPr>
              <w:t>%</w:t>
            </w:r>
          </w:p>
        </w:tc>
      </w:tr>
      <w:tr>
        <w:tblPrEx>
          <w:tblLayout w:type="fixed"/>
          <w:tblCellMar>
            <w:top w:w="0" w:type="dxa"/>
            <w:left w:w="108" w:type="dxa"/>
            <w:bottom w:w="0" w:type="dxa"/>
            <w:right w:w="108" w:type="dxa"/>
          </w:tblCellMar>
        </w:tblPrEx>
        <w:trPr>
          <w:trHeight w:val="170" w:hRule="atLeast"/>
        </w:trPr>
        <w:tc>
          <w:tcPr>
            <w:tcW w:w="89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上水管搬迁费</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上海宁远通信工程有限公司</w:t>
            </w:r>
          </w:p>
        </w:tc>
        <w:tc>
          <w:tcPr>
            <w:tcW w:w="1276" w:type="dxa"/>
            <w:vMerge w:val="continue"/>
            <w:tcBorders>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p>
        </w:tc>
        <w:tc>
          <w:tcPr>
            <w:tcW w:w="1701" w:type="dxa"/>
            <w:vMerge w:val="continue"/>
            <w:tcBorders>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4</w:t>
            </w:r>
            <w:r>
              <w:rPr>
                <w:rFonts w:ascii="仿宋_GB2312" w:hAnsi="宋体" w:eastAsia="仿宋_GB2312" w:cs="宋体"/>
                <w:color w:val="000000"/>
                <w:kern w:val="0"/>
                <w:sz w:val="24"/>
                <w:szCs w:val="24"/>
              </w:rPr>
              <w:t>5.02</w:t>
            </w:r>
          </w:p>
        </w:tc>
        <w:tc>
          <w:tcPr>
            <w:tcW w:w="3119"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竣工验收合格后一次性支付。</w:t>
            </w:r>
          </w:p>
        </w:tc>
        <w:tc>
          <w:tcPr>
            <w:tcW w:w="1222" w:type="dxa"/>
            <w:tcBorders>
              <w:top w:val="single" w:color="auto" w:sz="4" w:space="0"/>
              <w:left w:val="single" w:color="auto" w:sz="4" w:space="0"/>
              <w:bottom w:val="single" w:color="auto" w:sz="4" w:space="0"/>
              <w:right w:val="single" w:color="auto" w:sz="4" w:space="0"/>
            </w:tcBorders>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2</w:t>
            </w:r>
            <w:r>
              <w:rPr>
                <w:rFonts w:ascii="仿宋_GB2312" w:hAnsi="宋体" w:eastAsia="仿宋_GB2312" w:cs="宋体"/>
                <w:color w:val="000000"/>
                <w:kern w:val="0"/>
                <w:sz w:val="24"/>
                <w:szCs w:val="24"/>
              </w:rPr>
              <w:t>022</w:t>
            </w:r>
            <w:r>
              <w:rPr>
                <w:rFonts w:hint="eastAsia" w:ascii="仿宋_GB2312" w:hAnsi="宋体" w:eastAsia="仿宋_GB2312" w:cs="宋体"/>
                <w:color w:val="000000"/>
                <w:kern w:val="0"/>
                <w:sz w:val="24"/>
                <w:szCs w:val="24"/>
              </w:rPr>
              <w:t>年1月竣工验收合格后应支付</w:t>
            </w:r>
            <w:r>
              <w:rPr>
                <w:rFonts w:ascii="仿宋_GB2312" w:hAnsi="宋体" w:eastAsia="仿宋_GB2312" w:cs="宋体"/>
                <w:color w:val="000000"/>
                <w:kern w:val="0"/>
                <w:sz w:val="24"/>
                <w:szCs w:val="24"/>
              </w:rPr>
              <w:t>45.02</w:t>
            </w:r>
            <w:r>
              <w:rPr>
                <w:rFonts w:hint="eastAsia" w:ascii="仿宋_GB2312" w:hAnsi="宋体" w:eastAsia="仿宋_GB2312" w:cs="宋体"/>
                <w:color w:val="000000"/>
                <w:kern w:val="0"/>
                <w:sz w:val="24"/>
                <w:szCs w:val="24"/>
              </w:rPr>
              <w:t>万元</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2</w:t>
            </w:r>
            <w:r>
              <w:rPr>
                <w:rFonts w:ascii="仿宋_GB2312" w:hAnsi="宋体" w:eastAsia="仿宋_GB2312" w:cs="宋体"/>
                <w:color w:val="000000"/>
                <w:kern w:val="0"/>
                <w:sz w:val="24"/>
                <w:szCs w:val="24"/>
              </w:rPr>
              <w:t>022</w:t>
            </w:r>
            <w:r>
              <w:rPr>
                <w:rFonts w:hint="eastAsia" w:ascii="仿宋_GB2312" w:hAnsi="宋体" w:eastAsia="仿宋_GB2312" w:cs="宋体"/>
                <w:color w:val="000000"/>
                <w:kern w:val="0"/>
                <w:sz w:val="24"/>
                <w:szCs w:val="24"/>
              </w:rPr>
              <w:t>年支付</w:t>
            </w:r>
            <w:r>
              <w:rPr>
                <w:rFonts w:ascii="仿宋_GB2312" w:hAnsi="宋体" w:eastAsia="仿宋_GB2312" w:cs="宋体"/>
                <w:color w:val="000000"/>
                <w:kern w:val="0"/>
                <w:sz w:val="24"/>
                <w:szCs w:val="24"/>
              </w:rPr>
              <w:t>45.02</w:t>
            </w:r>
            <w:r>
              <w:rPr>
                <w:rFonts w:hint="eastAsia" w:ascii="仿宋_GB2312" w:hAnsi="宋体" w:eastAsia="仿宋_GB2312" w:cs="宋体"/>
                <w:color w:val="000000"/>
                <w:kern w:val="0"/>
                <w:sz w:val="24"/>
                <w:szCs w:val="24"/>
              </w:rPr>
              <w:t>万元</w:t>
            </w:r>
          </w:p>
        </w:tc>
        <w:tc>
          <w:tcPr>
            <w:tcW w:w="992"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w:t>
            </w:r>
            <w:r>
              <w:rPr>
                <w:rFonts w:ascii="仿宋_GB2312" w:hAnsi="宋体" w:eastAsia="仿宋_GB2312" w:cs="宋体"/>
                <w:color w:val="000000"/>
                <w:kern w:val="0"/>
                <w:sz w:val="24"/>
                <w:szCs w:val="24"/>
              </w:rPr>
              <w:t>00</w:t>
            </w:r>
            <w:r>
              <w:rPr>
                <w:rFonts w:hint="eastAsia" w:ascii="仿宋_GB2312" w:hAnsi="宋体" w:eastAsia="仿宋_GB2312" w:cs="宋体"/>
                <w:color w:val="000000"/>
                <w:kern w:val="0"/>
                <w:sz w:val="24"/>
                <w:szCs w:val="24"/>
              </w:rPr>
              <w:t>%</w:t>
            </w:r>
          </w:p>
        </w:tc>
      </w:tr>
      <w:tr>
        <w:tblPrEx>
          <w:tblLayout w:type="fixed"/>
          <w:tblCellMar>
            <w:top w:w="0" w:type="dxa"/>
            <w:left w:w="108" w:type="dxa"/>
            <w:bottom w:w="0" w:type="dxa"/>
            <w:right w:w="108" w:type="dxa"/>
          </w:tblCellMar>
        </w:tblPrEx>
        <w:trPr>
          <w:trHeight w:val="170" w:hRule="atLeast"/>
        </w:trPr>
        <w:tc>
          <w:tcPr>
            <w:tcW w:w="89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9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绿化搬迁和恢复费</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上海崇明绿化养护有限公司</w:t>
            </w:r>
          </w:p>
        </w:tc>
        <w:tc>
          <w:tcPr>
            <w:tcW w:w="1276"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2</w:t>
            </w:r>
            <w:r>
              <w:rPr>
                <w:rFonts w:ascii="仿宋_GB2312" w:hAnsi="宋体" w:eastAsia="仿宋_GB2312" w:cs="宋体"/>
                <w:color w:val="000000"/>
                <w:kern w:val="0"/>
                <w:sz w:val="24"/>
                <w:szCs w:val="24"/>
              </w:rPr>
              <w:t>00</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2</w:t>
            </w:r>
            <w:r>
              <w:rPr>
                <w:rFonts w:ascii="仿宋_GB2312" w:hAnsi="宋体" w:eastAsia="仿宋_GB2312" w:cs="宋体"/>
                <w:color w:val="000000"/>
                <w:kern w:val="0"/>
                <w:sz w:val="24"/>
                <w:szCs w:val="24"/>
              </w:rPr>
              <w:t>00</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w:t>
            </w:r>
            <w:r>
              <w:rPr>
                <w:rFonts w:ascii="仿宋_GB2312" w:hAnsi="宋体" w:eastAsia="仿宋_GB2312" w:cs="宋体"/>
                <w:color w:val="000000"/>
                <w:kern w:val="0"/>
                <w:sz w:val="24"/>
                <w:szCs w:val="24"/>
              </w:rPr>
              <w:t>08.26</w:t>
            </w:r>
          </w:p>
        </w:tc>
        <w:tc>
          <w:tcPr>
            <w:tcW w:w="3119"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竣工后提交结算书，审价后结清</w:t>
            </w:r>
          </w:p>
        </w:tc>
        <w:tc>
          <w:tcPr>
            <w:tcW w:w="12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0</w:t>
            </w:r>
          </w:p>
        </w:tc>
        <w:tc>
          <w:tcPr>
            <w:tcW w:w="992"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0</w:t>
            </w:r>
          </w:p>
        </w:tc>
      </w:tr>
      <w:tr>
        <w:tblPrEx>
          <w:tblLayout w:type="fixed"/>
          <w:tblCellMar>
            <w:top w:w="0" w:type="dxa"/>
            <w:left w:w="108" w:type="dxa"/>
            <w:bottom w:w="0" w:type="dxa"/>
            <w:right w:w="108" w:type="dxa"/>
          </w:tblCellMar>
        </w:tblPrEx>
        <w:trPr>
          <w:trHeight w:val="170" w:hRule="atLeast"/>
        </w:trPr>
        <w:tc>
          <w:tcPr>
            <w:tcW w:w="89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szCs w:val="24"/>
              </w:rPr>
            </w:pPr>
          </w:p>
        </w:tc>
        <w:tc>
          <w:tcPr>
            <w:tcW w:w="2409"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小计</w:t>
            </w:r>
          </w:p>
        </w:tc>
        <w:tc>
          <w:tcPr>
            <w:tcW w:w="1276"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7</w:t>
            </w:r>
            <w:r>
              <w:rPr>
                <w:rFonts w:ascii="仿宋_GB2312" w:hAnsi="宋体" w:eastAsia="仿宋_GB2312" w:cs="宋体"/>
                <w:b/>
                <w:bCs/>
                <w:color w:val="000000"/>
                <w:kern w:val="0"/>
                <w:sz w:val="24"/>
                <w:szCs w:val="24"/>
              </w:rPr>
              <w:t>69.35</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7</w:t>
            </w:r>
            <w:r>
              <w:rPr>
                <w:rFonts w:ascii="仿宋_GB2312" w:hAnsi="宋体" w:eastAsia="仿宋_GB2312" w:cs="宋体"/>
                <w:b/>
                <w:bCs/>
                <w:color w:val="000000"/>
                <w:kern w:val="0"/>
                <w:sz w:val="24"/>
                <w:szCs w:val="24"/>
              </w:rPr>
              <w:t>69.35</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5</w:t>
            </w:r>
            <w:r>
              <w:rPr>
                <w:rFonts w:ascii="仿宋_GB2312" w:hAnsi="宋体" w:eastAsia="仿宋_GB2312" w:cs="宋体"/>
                <w:b/>
                <w:bCs/>
                <w:color w:val="000000"/>
                <w:kern w:val="0"/>
                <w:sz w:val="24"/>
                <w:szCs w:val="24"/>
              </w:rPr>
              <w:t>12.15</w:t>
            </w:r>
          </w:p>
        </w:tc>
        <w:tc>
          <w:tcPr>
            <w:tcW w:w="3119"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b/>
                <w:bCs/>
                <w:color w:val="000000"/>
                <w:kern w:val="0"/>
                <w:sz w:val="24"/>
                <w:szCs w:val="24"/>
              </w:rPr>
            </w:pPr>
          </w:p>
        </w:tc>
        <w:tc>
          <w:tcPr>
            <w:tcW w:w="12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szCs w:val="24"/>
              </w:rPr>
            </w:pPr>
            <w:r>
              <w:rPr>
                <w:rFonts w:ascii="仿宋_GB2312" w:hAnsi="宋体" w:eastAsia="仿宋_GB2312" w:cs="宋体"/>
                <w:b/>
                <w:bCs/>
                <w:color w:val="000000"/>
                <w:kern w:val="0"/>
                <w:sz w:val="24"/>
                <w:szCs w:val="24"/>
              </w:rPr>
              <w:t>332.73</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ascii="仿宋_GB2312" w:hAnsi="宋体" w:eastAsia="仿宋_GB2312" w:cs="宋体"/>
                <w:b/>
                <w:bCs/>
                <w:color w:val="000000"/>
                <w:kern w:val="0"/>
                <w:sz w:val="24"/>
                <w:szCs w:val="24"/>
              </w:rPr>
              <w:t>332.73</w:t>
            </w:r>
          </w:p>
        </w:tc>
        <w:tc>
          <w:tcPr>
            <w:tcW w:w="992"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szCs w:val="24"/>
              </w:rPr>
            </w:pPr>
            <w:r>
              <w:rPr>
                <w:rFonts w:ascii="仿宋_GB2312" w:hAnsi="宋体" w:eastAsia="仿宋_GB2312" w:cs="宋体"/>
                <w:b/>
                <w:bCs/>
                <w:color w:val="000000"/>
                <w:kern w:val="0"/>
                <w:sz w:val="24"/>
                <w:szCs w:val="24"/>
              </w:rPr>
              <w:t>43.25</w:t>
            </w:r>
            <w:r>
              <w:rPr>
                <w:rFonts w:hint="eastAsia" w:ascii="仿宋_GB2312" w:hAnsi="宋体" w:eastAsia="仿宋_GB2312" w:cs="宋体"/>
                <w:b/>
                <w:bCs/>
                <w:color w:val="000000"/>
                <w:kern w:val="0"/>
                <w:sz w:val="24"/>
                <w:szCs w:val="24"/>
              </w:rPr>
              <w:t>%</w:t>
            </w:r>
          </w:p>
        </w:tc>
      </w:tr>
      <w:tr>
        <w:tblPrEx>
          <w:tblLayout w:type="fixed"/>
          <w:tblCellMar>
            <w:top w:w="0" w:type="dxa"/>
            <w:left w:w="108" w:type="dxa"/>
            <w:bottom w:w="0" w:type="dxa"/>
            <w:right w:w="108" w:type="dxa"/>
          </w:tblCellMar>
        </w:tblPrEx>
        <w:trPr>
          <w:trHeight w:val="20" w:hRule="atLeast"/>
        </w:trPr>
        <w:tc>
          <w:tcPr>
            <w:tcW w:w="330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预备费</w:t>
            </w:r>
          </w:p>
        </w:tc>
        <w:tc>
          <w:tcPr>
            <w:tcW w:w="127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ascii="仿宋_GB2312" w:hAnsi="宋体" w:eastAsia="仿宋_GB2312" w:cs="宋体"/>
                <w:color w:val="000000"/>
                <w:kern w:val="0"/>
                <w:sz w:val="24"/>
                <w:szCs w:val="24"/>
              </w:rPr>
              <w:t>301.19</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2</w:t>
            </w:r>
            <w:r>
              <w:rPr>
                <w:rFonts w:ascii="仿宋_GB2312" w:hAnsi="宋体" w:eastAsia="仿宋_GB2312" w:cs="宋体"/>
                <w:color w:val="000000"/>
                <w:kern w:val="0"/>
                <w:sz w:val="24"/>
                <w:szCs w:val="24"/>
              </w:rPr>
              <w:t>99.91</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xml:space="preserve">0.00 </w:t>
            </w:r>
          </w:p>
        </w:tc>
        <w:tc>
          <w:tcPr>
            <w:tcW w:w="3119"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原则上不使用</w:t>
            </w:r>
          </w:p>
        </w:tc>
        <w:tc>
          <w:tcPr>
            <w:tcW w:w="12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xml:space="preserve">0.00 </w:t>
            </w:r>
          </w:p>
        </w:tc>
        <w:tc>
          <w:tcPr>
            <w:tcW w:w="99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xml:space="preserve">0.00 </w:t>
            </w:r>
          </w:p>
        </w:tc>
      </w:tr>
      <w:tr>
        <w:tblPrEx>
          <w:tblLayout w:type="fixed"/>
          <w:tblCellMar>
            <w:top w:w="0" w:type="dxa"/>
            <w:left w:w="108" w:type="dxa"/>
            <w:bottom w:w="0" w:type="dxa"/>
            <w:right w:w="108" w:type="dxa"/>
          </w:tblCellMar>
        </w:tblPrEx>
        <w:trPr>
          <w:trHeight w:val="20" w:hRule="atLeast"/>
        </w:trPr>
        <w:tc>
          <w:tcPr>
            <w:tcW w:w="330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总计</w:t>
            </w:r>
          </w:p>
        </w:tc>
        <w:tc>
          <w:tcPr>
            <w:tcW w:w="127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b/>
                <w:bCs/>
                <w:color w:val="000000"/>
                <w:kern w:val="0"/>
                <w:sz w:val="24"/>
                <w:szCs w:val="24"/>
              </w:rPr>
              <w:t>70</w:t>
            </w:r>
            <w:r>
              <w:rPr>
                <w:rFonts w:ascii="仿宋_GB2312" w:hAnsi="宋体" w:eastAsia="仿宋_GB2312" w:cs="宋体"/>
                <w:b/>
                <w:bCs/>
                <w:color w:val="000000"/>
                <w:kern w:val="0"/>
                <w:sz w:val="24"/>
                <w:szCs w:val="24"/>
              </w:rPr>
              <w:t>94</w:t>
            </w:r>
            <w:r>
              <w:rPr>
                <w:rFonts w:hint="eastAsia" w:ascii="仿宋_GB2312" w:hAnsi="宋体" w:eastAsia="仿宋_GB2312" w:cs="宋体"/>
                <w:b/>
                <w:bCs/>
                <w:color w:val="000000"/>
                <w:kern w:val="0"/>
                <w:sz w:val="24"/>
                <w:szCs w:val="24"/>
              </w:rPr>
              <w:t>.</w:t>
            </w:r>
            <w:r>
              <w:rPr>
                <w:rFonts w:ascii="仿宋_GB2312" w:hAnsi="宋体" w:eastAsia="仿宋_GB2312" w:cs="宋体"/>
                <w:b/>
                <w:bCs/>
                <w:color w:val="000000"/>
                <w:kern w:val="0"/>
                <w:sz w:val="24"/>
                <w:szCs w:val="24"/>
              </w:rPr>
              <w:t>38</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7</w:t>
            </w:r>
            <w:r>
              <w:rPr>
                <w:rFonts w:ascii="仿宋_GB2312" w:hAnsi="宋体" w:eastAsia="仿宋_GB2312" w:cs="宋体"/>
                <w:b/>
                <w:bCs/>
                <w:color w:val="000000"/>
                <w:kern w:val="0"/>
                <w:sz w:val="24"/>
                <w:szCs w:val="24"/>
              </w:rPr>
              <w:t>067.45</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ascii="仿宋_GB2312" w:hAnsi="宋体" w:eastAsia="仿宋_GB2312" w:cs="宋体"/>
                <w:b/>
                <w:bCs/>
                <w:color w:val="000000"/>
                <w:kern w:val="0"/>
                <w:sz w:val="24"/>
                <w:szCs w:val="24"/>
              </w:rPr>
              <w:t>6202.50</w:t>
            </w:r>
          </w:p>
        </w:tc>
        <w:tc>
          <w:tcPr>
            <w:tcW w:w="3119" w:type="dxa"/>
            <w:tcBorders>
              <w:top w:val="single" w:color="auto" w:sz="4" w:space="0"/>
              <w:left w:val="nil"/>
              <w:bottom w:val="single" w:color="auto" w:sz="4" w:space="0"/>
              <w:right w:val="single" w:color="auto" w:sz="4" w:space="0"/>
            </w:tcBorders>
            <w:vAlign w:val="center"/>
          </w:tcPr>
          <w:p>
            <w:pPr>
              <w:widowControl/>
              <w:rPr>
                <w:rFonts w:ascii="仿宋_GB2312" w:hAnsi="宋体" w:eastAsia="仿宋_GB2312" w:cs="宋体"/>
                <w:color w:val="000000"/>
                <w:kern w:val="0"/>
                <w:sz w:val="24"/>
                <w:szCs w:val="24"/>
              </w:rPr>
            </w:pPr>
          </w:p>
        </w:tc>
        <w:tc>
          <w:tcPr>
            <w:tcW w:w="12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ascii="仿宋_GB2312" w:hAnsi="宋体" w:eastAsia="仿宋_GB2312" w:cs="宋体"/>
                <w:b/>
                <w:bCs/>
                <w:color w:val="000000"/>
                <w:kern w:val="0"/>
                <w:sz w:val="24"/>
                <w:szCs w:val="24"/>
              </w:rPr>
              <w:t>4937.78</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szCs w:val="24"/>
              </w:rPr>
            </w:pPr>
            <w:r>
              <w:rPr>
                <w:rFonts w:ascii="仿宋_GB2312" w:hAnsi="宋体" w:eastAsia="仿宋_GB2312" w:cs="宋体"/>
                <w:b/>
                <w:bCs/>
                <w:color w:val="000000"/>
                <w:kern w:val="0"/>
                <w:sz w:val="24"/>
                <w:szCs w:val="24"/>
              </w:rPr>
              <w:t>4937.78</w:t>
            </w:r>
          </w:p>
        </w:tc>
        <w:tc>
          <w:tcPr>
            <w:tcW w:w="99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b/>
                <w:bCs/>
                <w:color w:val="000000"/>
                <w:kern w:val="0"/>
                <w:sz w:val="24"/>
                <w:szCs w:val="24"/>
              </w:rPr>
              <w:t>6</w:t>
            </w:r>
            <w:r>
              <w:rPr>
                <w:rFonts w:ascii="仿宋_GB2312" w:hAnsi="宋体" w:eastAsia="仿宋_GB2312" w:cs="宋体"/>
                <w:b/>
                <w:bCs/>
                <w:color w:val="000000"/>
                <w:kern w:val="0"/>
                <w:sz w:val="24"/>
                <w:szCs w:val="24"/>
              </w:rPr>
              <w:t>9.60</w:t>
            </w:r>
            <w:r>
              <w:rPr>
                <w:rFonts w:hint="eastAsia" w:ascii="仿宋_GB2312" w:hAnsi="宋体" w:eastAsia="仿宋_GB2312" w:cs="宋体"/>
                <w:b/>
                <w:bCs/>
                <w:color w:val="000000"/>
                <w:kern w:val="0"/>
                <w:sz w:val="24"/>
                <w:szCs w:val="24"/>
              </w:rPr>
              <w:t>%</w:t>
            </w:r>
          </w:p>
        </w:tc>
      </w:tr>
    </w:tbl>
    <w:p>
      <w:pPr>
        <w:pStyle w:val="3"/>
        <w:sectPr>
          <w:pgSz w:w="16838" w:h="11906" w:orient="landscape"/>
          <w:pgMar w:top="1800" w:right="1440" w:bottom="1800" w:left="1440" w:header="851" w:footer="992" w:gutter="0"/>
          <w:cols w:space="425" w:num="1"/>
          <w:docGrid w:type="lines" w:linePitch="312" w:charSpace="0"/>
        </w:sectPr>
      </w:pPr>
      <w:bookmarkStart w:id="22" w:name="_Toc132016590"/>
      <w:bookmarkStart w:id="23" w:name="_Toc132016558"/>
      <w:bookmarkStart w:id="24" w:name="_Toc113896932"/>
    </w:p>
    <w:p>
      <w:pPr>
        <w:pStyle w:val="3"/>
      </w:pPr>
      <w:bookmarkStart w:id="25" w:name="_Toc30119"/>
      <w:r>
        <w:rPr>
          <w:rFonts w:hint="eastAsia"/>
        </w:rPr>
        <w:t>（四）项目的组织和管理</w:t>
      </w:r>
      <w:bookmarkEnd w:id="22"/>
      <w:bookmarkEnd w:id="23"/>
      <w:bookmarkEnd w:id="24"/>
      <w:bookmarkEnd w:id="25"/>
    </w:p>
    <w:p>
      <w:pPr>
        <w:spacing w:line="600" w:lineRule="exact"/>
        <w:ind w:firstLine="643" w:firstLineChars="200"/>
        <w:rPr>
          <w:rFonts w:ascii="仿宋_GB2312" w:eastAsia="仿宋_GB2312"/>
          <w:b/>
          <w:bCs/>
          <w:sz w:val="32"/>
          <w:szCs w:val="32"/>
        </w:rPr>
      </w:pPr>
      <w:r>
        <w:rPr>
          <w:rFonts w:hint="eastAsia" w:ascii="仿宋_GB2312" w:eastAsia="仿宋_GB2312"/>
          <w:b/>
          <w:bCs/>
          <w:sz w:val="32"/>
          <w:szCs w:val="32"/>
        </w:rPr>
        <w:t>1</w:t>
      </w:r>
      <w:r>
        <w:rPr>
          <w:rFonts w:ascii="仿宋_GB2312" w:eastAsia="仿宋_GB2312"/>
          <w:b/>
          <w:bCs/>
          <w:sz w:val="32"/>
          <w:szCs w:val="32"/>
        </w:rPr>
        <w:t>.</w:t>
      </w:r>
      <w:r>
        <w:rPr>
          <w:rFonts w:hint="eastAsia" w:ascii="仿宋_GB2312" w:eastAsia="仿宋_GB2312"/>
          <w:b/>
          <w:bCs/>
          <w:sz w:val="32"/>
          <w:szCs w:val="32"/>
        </w:rPr>
        <w:t>项目的组织与职责</w:t>
      </w:r>
    </w:p>
    <w:p>
      <w:pPr>
        <w:spacing w:line="600" w:lineRule="exact"/>
        <w:ind w:firstLine="643"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
          <w:color w:val="000000"/>
          <w:sz w:val="32"/>
          <w:szCs w:val="32"/>
        </w:rPr>
        <w:t>崇明区财政局</w:t>
      </w:r>
      <w:r>
        <w:rPr>
          <w:rFonts w:hint="eastAsia" w:ascii="仿宋_GB2312" w:hAnsi="仿宋_GB2312" w:eastAsia="仿宋_GB2312" w:cs="仿宋_GB2312"/>
          <w:bCs/>
          <w:color w:val="000000"/>
          <w:sz w:val="32"/>
          <w:szCs w:val="32"/>
        </w:rPr>
        <w:t>:作为区级预算主管部门和资金拨款单位，负责本项目区级预算资金安排、资金管理、绩效管理和财政监督检查；</w:t>
      </w:r>
    </w:p>
    <w:p>
      <w:pPr>
        <w:spacing w:line="600" w:lineRule="exact"/>
        <w:ind w:firstLine="643"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
          <w:color w:val="000000"/>
          <w:sz w:val="32"/>
          <w:szCs w:val="32"/>
        </w:rPr>
        <w:t>崇明区水务局</w:t>
      </w:r>
      <w:r>
        <w:rPr>
          <w:rFonts w:hint="eastAsia" w:ascii="仿宋_GB2312" w:hAnsi="仿宋_GB2312" w:eastAsia="仿宋_GB2312" w:cs="仿宋_GB2312"/>
          <w:bCs/>
          <w:color w:val="000000"/>
          <w:sz w:val="32"/>
          <w:szCs w:val="32"/>
        </w:rPr>
        <w:t>:作为区级城镇排水与污水处理主管部门（区级行业主管部门），负责崇明区污水处理系统及污泥处理处置规划落实的监督指导工作；</w:t>
      </w:r>
    </w:p>
    <w:p>
      <w:pPr>
        <w:spacing w:line="600" w:lineRule="exact"/>
        <w:ind w:firstLine="643"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
          <w:color w:val="000000"/>
          <w:sz w:val="32"/>
          <w:szCs w:val="32"/>
        </w:rPr>
        <w:t>崇明区城桥镇人民政府：</w:t>
      </w:r>
      <w:r>
        <w:rPr>
          <w:rFonts w:hint="eastAsia" w:ascii="仿宋_GB2312" w:hAnsi="仿宋_GB2312" w:eastAsia="仿宋_GB2312" w:cs="仿宋_GB2312"/>
          <w:bCs/>
          <w:color w:val="000000"/>
          <w:sz w:val="32"/>
          <w:szCs w:val="32"/>
        </w:rPr>
        <w:t>作为主管部门监督和指导本项目的实施。</w:t>
      </w:r>
    </w:p>
    <w:p>
      <w:pPr>
        <w:spacing w:line="600" w:lineRule="exact"/>
        <w:ind w:firstLine="643"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
          <w:color w:val="000000"/>
          <w:sz w:val="32"/>
          <w:szCs w:val="32"/>
        </w:rPr>
        <w:t>崇明区城桥镇财政所：</w:t>
      </w:r>
      <w:r>
        <w:rPr>
          <w:rFonts w:hint="eastAsia" w:ascii="仿宋_GB2312" w:hAnsi="仿宋_GB2312" w:eastAsia="仿宋_GB2312" w:cs="仿宋_GB2312"/>
          <w:bCs/>
          <w:color w:val="000000"/>
          <w:sz w:val="32"/>
          <w:szCs w:val="32"/>
        </w:rPr>
        <w:t>作为镇级预算主管部门和资金拨款单位，负责本项目镇级预算资金安排、资金管理、绩效管理和财政监督检查；</w:t>
      </w:r>
    </w:p>
    <w:p>
      <w:pPr>
        <w:spacing w:line="600" w:lineRule="exact"/>
        <w:ind w:firstLine="643"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
          <w:color w:val="000000"/>
          <w:sz w:val="32"/>
          <w:szCs w:val="32"/>
        </w:rPr>
        <w:t>崇明区城桥镇规划建设和生态环境办公室：</w:t>
      </w:r>
      <w:r>
        <w:rPr>
          <w:rFonts w:hint="eastAsia" w:ascii="仿宋_GB2312" w:hAnsi="仿宋_GB2312" w:eastAsia="仿宋_GB2312" w:cs="仿宋_GB2312"/>
          <w:bCs/>
          <w:color w:val="000000"/>
          <w:sz w:val="32"/>
          <w:szCs w:val="32"/>
        </w:rPr>
        <w:t>作为本项目具体负责单位，负责本项目的立项工作，通过合适的招标方式委托第三方开展前期勘察、设计等工作，委托代建单位对本项目施工工程进行管理，委托监理单位进行监管，并组织竣工验收、结算等工作。</w:t>
      </w:r>
    </w:p>
    <w:p>
      <w:pPr>
        <w:spacing w:line="60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勘察、设计、工程咨询单位：</w:t>
      </w:r>
      <w:r>
        <w:rPr>
          <w:rFonts w:hint="eastAsia" w:ascii="仿宋_GB2312" w:hAnsi="仿宋_GB2312" w:eastAsia="仿宋_GB2312" w:cs="仿宋_GB2312"/>
          <w:bCs/>
          <w:color w:val="000000"/>
          <w:sz w:val="32"/>
          <w:szCs w:val="32"/>
        </w:rPr>
        <w:t>上海市政工程设计研究院（集团）有限公司，负责根据勘察设计合同完成前期勘察设计工作、根据工程咨询合同接受施工过程中委托方的工程咨询。</w:t>
      </w:r>
    </w:p>
    <w:p>
      <w:pPr>
        <w:spacing w:line="600" w:lineRule="exact"/>
        <w:ind w:firstLine="643"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
          <w:color w:val="000000"/>
          <w:sz w:val="32"/>
          <w:szCs w:val="32"/>
        </w:rPr>
        <w:t>代建单位：</w:t>
      </w:r>
      <w:r>
        <w:rPr>
          <w:rFonts w:hint="eastAsia" w:ascii="仿宋_GB2312" w:hAnsi="仿宋_GB2312" w:eastAsia="仿宋_GB2312" w:cs="仿宋_GB2312"/>
          <w:bCs/>
          <w:color w:val="000000"/>
          <w:sz w:val="32"/>
          <w:szCs w:val="32"/>
        </w:rPr>
        <w:t>上海港裕企业发展有限公司，负责根据代建合同要求对本项目工程和施工过程进行管理。</w:t>
      </w:r>
    </w:p>
    <w:p>
      <w:pPr>
        <w:spacing w:line="600" w:lineRule="exact"/>
        <w:ind w:firstLine="643"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
          <w:color w:val="000000"/>
          <w:sz w:val="32"/>
          <w:szCs w:val="32"/>
        </w:rPr>
        <w:t>招标代理单位：</w:t>
      </w:r>
      <w:r>
        <w:rPr>
          <w:rFonts w:hint="eastAsia" w:ascii="仿宋_GB2312" w:hAnsi="仿宋_GB2312" w:eastAsia="仿宋_GB2312" w:cs="仿宋_GB2312"/>
          <w:bCs/>
          <w:color w:val="000000"/>
          <w:sz w:val="32"/>
          <w:szCs w:val="32"/>
        </w:rPr>
        <w:t>上海子亚工程造价咨询有限公司，负责根据招标代理合同完成工程招标工作。</w:t>
      </w:r>
    </w:p>
    <w:p>
      <w:pPr>
        <w:spacing w:line="600" w:lineRule="exact"/>
        <w:ind w:firstLine="643"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
          <w:color w:val="000000"/>
          <w:sz w:val="32"/>
          <w:szCs w:val="32"/>
        </w:rPr>
        <w:t>工程量编制单位：</w:t>
      </w:r>
      <w:r>
        <w:rPr>
          <w:rFonts w:hint="eastAsia" w:ascii="仿宋_GB2312" w:hAnsi="仿宋_GB2312" w:eastAsia="仿宋_GB2312" w:cs="仿宋_GB2312"/>
          <w:bCs/>
          <w:color w:val="000000"/>
          <w:sz w:val="32"/>
          <w:szCs w:val="32"/>
        </w:rPr>
        <w:t>上海民瑛建设工程咨询有限公司，负责完成项目工程量的编制。</w:t>
      </w:r>
    </w:p>
    <w:p>
      <w:pPr>
        <w:spacing w:line="600" w:lineRule="exact"/>
        <w:ind w:firstLine="643"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
          <w:color w:val="000000"/>
          <w:sz w:val="32"/>
          <w:szCs w:val="32"/>
        </w:rPr>
        <w:t>监测及房屋检测单位：</w:t>
      </w:r>
      <w:r>
        <w:rPr>
          <w:rFonts w:hint="eastAsia" w:ascii="仿宋_GB2312" w:hAnsi="仿宋_GB2312" w:eastAsia="仿宋_GB2312" w:cs="仿宋_GB2312"/>
          <w:bCs/>
          <w:color w:val="000000"/>
          <w:sz w:val="32"/>
          <w:szCs w:val="32"/>
        </w:rPr>
        <w:t>上海勘察设计研究院（集团）有限公司，负责根据监测及房屋检测完成必要的监测及房屋检测工作。</w:t>
      </w:r>
    </w:p>
    <w:p>
      <w:pPr>
        <w:spacing w:line="60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选线规划设计单位：</w:t>
      </w:r>
      <w:r>
        <w:rPr>
          <w:rFonts w:ascii="仿宋_GB2312" w:hAnsi="仿宋_GB2312" w:eastAsia="仿宋_GB2312" w:cs="仿宋_GB2312"/>
          <w:bCs/>
          <w:color w:val="000000"/>
          <w:sz w:val="32"/>
          <w:szCs w:val="32"/>
        </w:rPr>
        <w:t>上海崇明规划设计有限公司</w:t>
      </w:r>
      <w:r>
        <w:rPr>
          <w:rFonts w:hint="eastAsia" w:ascii="仿宋_GB2312" w:hAnsi="仿宋_GB2312" w:eastAsia="仿宋_GB2312" w:cs="仿宋_GB2312"/>
          <w:bCs/>
          <w:color w:val="000000"/>
          <w:sz w:val="32"/>
          <w:szCs w:val="32"/>
        </w:rPr>
        <w:t>，负责根据合同要求完成选线规划设计，用于施工许可审批；</w:t>
      </w:r>
    </w:p>
    <w:p>
      <w:pPr>
        <w:spacing w:line="600" w:lineRule="exact"/>
        <w:ind w:firstLine="643"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
          <w:color w:val="000000"/>
          <w:sz w:val="32"/>
          <w:szCs w:val="32"/>
        </w:rPr>
        <w:t>施工单位：</w:t>
      </w:r>
      <w:r>
        <w:rPr>
          <w:rFonts w:hint="eastAsia" w:ascii="仿宋_GB2312" w:hAnsi="仿宋_GB2312" w:eastAsia="仿宋_GB2312" w:cs="仿宋_GB2312"/>
          <w:bCs/>
          <w:color w:val="000000"/>
          <w:sz w:val="32"/>
          <w:szCs w:val="32"/>
        </w:rPr>
        <w:t>上海崇明市政工程有限公司，负责根据招投标文件及合同完成项目施工。</w:t>
      </w:r>
    </w:p>
    <w:p>
      <w:pPr>
        <w:spacing w:line="600" w:lineRule="exact"/>
        <w:ind w:firstLine="643"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
          <w:color w:val="000000"/>
          <w:sz w:val="32"/>
          <w:szCs w:val="32"/>
        </w:rPr>
        <w:t>工程监理单位：</w:t>
      </w:r>
      <w:r>
        <w:rPr>
          <w:rFonts w:hint="eastAsia" w:ascii="仿宋_GB2312" w:hAnsi="仿宋_GB2312" w:eastAsia="仿宋_GB2312" w:cs="仿宋_GB2312"/>
          <w:bCs/>
          <w:color w:val="000000"/>
          <w:sz w:val="32"/>
          <w:szCs w:val="32"/>
        </w:rPr>
        <w:t>上海智达工程顾问有限公司，负责本项目工程监理工作。</w:t>
      </w:r>
    </w:p>
    <w:p>
      <w:pPr>
        <w:spacing w:line="600" w:lineRule="exact"/>
        <w:ind w:firstLine="643"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
          <w:color w:val="000000"/>
          <w:sz w:val="32"/>
          <w:szCs w:val="32"/>
        </w:rPr>
        <w:t>财务监理单位：</w:t>
      </w:r>
      <w:r>
        <w:rPr>
          <w:rFonts w:hint="eastAsia" w:ascii="仿宋_GB2312" w:hAnsi="仿宋_GB2312" w:eastAsia="仿宋_GB2312" w:cs="仿宋_GB2312"/>
          <w:bCs/>
          <w:color w:val="000000"/>
          <w:sz w:val="32"/>
          <w:szCs w:val="32"/>
        </w:rPr>
        <w:t>上海瑞风工程造价咨询有限公司，负责本项目财务监理工作。</w:t>
      </w:r>
    </w:p>
    <w:p>
      <w:pPr>
        <w:spacing w:line="600" w:lineRule="exact"/>
        <w:ind w:firstLine="643"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
          <w:color w:val="000000"/>
          <w:sz w:val="32"/>
          <w:szCs w:val="32"/>
        </w:rPr>
        <w:t>拆房单位：</w:t>
      </w:r>
      <w:r>
        <w:rPr>
          <w:rFonts w:hint="eastAsia" w:ascii="仿宋_GB2312" w:hAnsi="仿宋_GB2312" w:eastAsia="仿宋_GB2312" w:cs="仿宋_GB2312"/>
          <w:bCs/>
          <w:color w:val="000000"/>
          <w:sz w:val="32"/>
          <w:szCs w:val="32"/>
        </w:rPr>
        <w:t>上海远珍建筑工程有限公司，负责根据拆房合同完成本项目拆房工作。</w:t>
      </w:r>
    </w:p>
    <w:p>
      <w:pPr>
        <w:spacing w:line="600" w:lineRule="exact"/>
        <w:ind w:firstLine="643"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
          <w:color w:val="000000"/>
          <w:sz w:val="32"/>
          <w:szCs w:val="32"/>
        </w:rPr>
        <w:t>C</w:t>
      </w:r>
      <w:r>
        <w:rPr>
          <w:rFonts w:ascii="仿宋_GB2312" w:hAnsi="仿宋_GB2312" w:eastAsia="仿宋_GB2312" w:cs="仿宋_GB2312"/>
          <w:b/>
          <w:color w:val="000000"/>
          <w:sz w:val="32"/>
          <w:szCs w:val="32"/>
        </w:rPr>
        <w:t>CTV</w:t>
      </w:r>
      <w:r>
        <w:rPr>
          <w:rFonts w:hint="eastAsia" w:ascii="仿宋_GB2312" w:hAnsi="仿宋_GB2312" w:eastAsia="仿宋_GB2312" w:cs="仿宋_GB2312"/>
          <w:b/>
          <w:color w:val="000000"/>
          <w:sz w:val="32"/>
          <w:szCs w:val="32"/>
        </w:rPr>
        <w:t>检测单位：</w:t>
      </w:r>
      <w:r>
        <w:rPr>
          <w:rFonts w:hint="eastAsia" w:ascii="仿宋_GB2312" w:hAnsi="仿宋_GB2312" w:eastAsia="仿宋_GB2312" w:cs="仿宋_GB2312"/>
          <w:bCs/>
          <w:color w:val="000000"/>
          <w:sz w:val="32"/>
          <w:szCs w:val="32"/>
        </w:rPr>
        <w:t>上海立劲市政工程有限公司，负责竣工后C</w:t>
      </w:r>
      <w:r>
        <w:rPr>
          <w:rFonts w:ascii="仿宋_GB2312" w:hAnsi="仿宋_GB2312" w:eastAsia="仿宋_GB2312" w:cs="仿宋_GB2312"/>
          <w:bCs/>
          <w:color w:val="000000"/>
          <w:sz w:val="32"/>
          <w:szCs w:val="32"/>
        </w:rPr>
        <w:t>CTV</w:t>
      </w:r>
      <w:r>
        <w:rPr>
          <w:rFonts w:hint="eastAsia" w:ascii="仿宋_GB2312" w:hAnsi="仿宋_GB2312" w:eastAsia="仿宋_GB2312" w:cs="仿宋_GB2312"/>
          <w:bCs/>
          <w:color w:val="000000"/>
          <w:sz w:val="32"/>
          <w:szCs w:val="32"/>
        </w:rPr>
        <w:t>检测工作。</w:t>
      </w:r>
    </w:p>
    <w:p>
      <w:pPr>
        <w:spacing w:line="600" w:lineRule="exact"/>
        <w:ind w:firstLine="643"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
          <w:color w:val="000000"/>
          <w:sz w:val="32"/>
          <w:szCs w:val="32"/>
        </w:rPr>
        <w:t>竣工档案编制单位：</w:t>
      </w:r>
      <w:r>
        <w:rPr>
          <w:rFonts w:hint="eastAsia" w:ascii="仿宋_GB2312" w:hAnsi="仿宋_GB2312" w:eastAsia="仿宋_GB2312" w:cs="仿宋_GB2312"/>
          <w:bCs/>
          <w:color w:val="000000"/>
          <w:sz w:val="32"/>
          <w:szCs w:val="32"/>
        </w:rPr>
        <w:t>上海市崇明区城建档案馆，负责竣工验收后档案编制并移交给项目单位。</w:t>
      </w:r>
    </w:p>
    <w:p>
      <w:pPr>
        <w:spacing w:line="600" w:lineRule="exact"/>
        <w:ind w:firstLine="640" w:firstLineChars="200"/>
        <w:jc w:val="left"/>
        <w:rPr>
          <w:rFonts w:ascii="仿宋_GB2312" w:hAnsi="仿宋_GB2312" w:eastAsia="仿宋_GB2312" w:cs="仿宋_GB2312"/>
          <w:bCs/>
          <w:color w:val="000000"/>
          <w:sz w:val="32"/>
          <w:szCs w:val="32"/>
        </w:rPr>
        <w:sectPr>
          <w:pgSz w:w="11906" w:h="16838"/>
          <w:pgMar w:top="1440" w:right="1800" w:bottom="1440" w:left="1800" w:header="851" w:footer="992" w:gutter="0"/>
          <w:cols w:space="425" w:num="1"/>
          <w:docGrid w:type="lines" w:linePitch="312" w:charSpace="0"/>
        </w:sectPr>
      </w:pPr>
      <w:r>
        <w:rPr>
          <w:rFonts w:hint="eastAsia" w:ascii="仿宋_GB2312" w:hAnsi="仿宋_GB2312" w:eastAsia="仿宋_GB2312" w:cs="仿宋_GB2312"/>
          <w:bCs/>
          <w:color w:val="000000"/>
          <w:sz w:val="32"/>
          <w:szCs w:val="32"/>
        </w:rPr>
        <w:t>具体如图1-</w:t>
      </w:r>
      <w:r>
        <w:rPr>
          <w:rFonts w:ascii="仿宋_GB2312" w:hAnsi="仿宋_GB2312" w:eastAsia="仿宋_GB2312" w:cs="仿宋_GB2312"/>
          <w:bCs/>
          <w:color w:val="000000"/>
          <w:sz w:val="32"/>
          <w:szCs w:val="32"/>
        </w:rPr>
        <w:t>3</w:t>
      </w:r>
      <w:r>
        <w:rPr>
          <w:rFonts w:hint="eastAsia" w:ascii="仿宋_GB2312" w:hAnsi="仿宋_GB2312" w:eastAsia="仿宋_GB2312" w:cs="仿宋_GB2312"/>
          <w:bCs/>
          <w:color w:val="000000"/>
          <w:sz w:val="32"/>
          <w:szCs w:val="32"/>
        </w:rPr>
        <w:t>所示：</w:t>
      </w:r>
    </w:p>
    <w:p>
      <w:pPr>
        <w:spacing w:line="600" w:lineRule="exact"/>
        <w:ind w:firstLine="420" w:firstLineChars="200"/>
        <w:jc w:val="center"/>
        <w:rPr>
          <w:rFonts w:ascii="仿宋_GB2312" w:hAnsi="仿宋" w:eastAsia="仿宋_GB2312"/>
          <w:b/>
          <w:bCs/>
          <w:sz w:val="24"/>
          <w:szCs w:val="24"/>
        </w:rPr>
        <w:sectPr>
          <w:pgSz w:w="16838" w:h="11906" w:orient="landscape"/>
          <w:pgMar w:top="1800" w:right="1440" w:bottom="1800" w:left="1440" w:header="851" w:footer="992" w:gutter="0"/>
          <w:cols w:space="425" w:num="1"/>
          <w:docGrid w:type="lines" w:linePitch="312" w:charSpace="0"/>
        </w:sectPr>
      </w:pPr>
      <w:r>
        <w:drawing>
          <wp:anchor distT="0" distB="0" distL="114300" distR="114300" simplePos="0" relativeHeight="251659264" behindDoc="1" locked="0" layoutInCell="1" allowOverlap="1">
            <wp:simplePos x="0" y="0"/>
            <wp:positionH relativeFrom="column">
              <wp:posOffset>311150</wp:posOffset>
            </wp:positionH>
            <wp:positionV relativeFrom="paragraph">
              <wp:posOffset>0</wp:posOffset>
            </wp:positionV>
            <wp:extent cx="7264400" cy="4779010"/>
            <wp:effectExtent l="0" t="0" r="0" b="2540"/>
            <wp:wrapTopAndBottom/>
            <wp:docPr id="175172224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1722242" name="图片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7264400" cy="4779256"/>
                    </a:xfrm>
                    <a:prstGeom prst="rect">
                      <a:avLst/>
                    </a:prstGeom>
                  </pic:spPr>
                </pic:pic>
              </a:graphicData>
            </a:graphic>
          </wp:anchor>
        </w:drawing>
      </w:r>
      <w:r>
        <w:rPr>
          <w:rFonts w:hint="eastAsia" w:ascii="仿宋_GB2312" w:hAnsi="仿宋_GB2312" w:eastAsia="仿宋_GB2312" w:cs="仿宋_GB2312"/>
          <w:b/>
          <w:color w:val="000000"/>
          <w:sz w:val="24"/>
          <w:szCs w:val="24"/>
        </w:rPr>
        <w:t>图</w:t>
      </w:r>
      <w:r>
        <w:rPr>
          <w:rFonts w:ascii="仿宋_GB2312" w:hAnsi="仿宋_GB2312" w:eastAsia="仿宋_GB2312" w:cs="仿宋_GB2312"/>
          <w:b/>
          <w:color w:val="000000"/>
          <w:sz w:val="24"/>
          <w:szCs w:val="24"/>
        </w:rPr>
        <w:t>1-3项目组织</w:t>
      </w:r>
      <w:r>
        <w:rPr>
          <w:rFonts w:hint="eastAsia" w:ascii="仿宋_GB2312" w:hAnsi="仿宋_GB2312" w:eastAsia="仿宋_GB2312" w:cs="仿宋_GB2312"/>
          <w:b/>
          <w:color w:val="000000"/>
          <w:sz w:val="24"/>
          <w:szCs w:val="24"/>
        </w:rPr>
        <w:t>流程图</w:t>
      </w:r>
    </w:p>
    <w:p>
      <w:pPr>
        <w:spacing w:line="600" w:lineRule="exact"/>
        <w:ind w:firstLine="643" w:firstLineChars="200"/>
        <w:rPr>
          <w:rFonts w:ascii="仿宋_GB2312" w:eastAsia="仿宋_GB2312"/>
          <w:b/>
          <w:bCs/>
          <w:sz w:val="32"/>
          <w:szCs w:val="32"/>
        </w:rPr>
      </w:pPr>
      <w:r>
        <w:rPr>
          <w:rFonts w:hint="eastAsia" w:ascii="仿宋_GB2312" w:eastAsia="仿宋_GB2312"/>
          <w:b/>
          <w:bCs/>
          <w:sz w:val="32"/>
          <w:szCs w:val="32"/>
        </w:rPr>
        <w:t>2</w:t>
      </w:r>
      <w:r>
        <w:rPr>
          <w:rFonts w:ascii="仿宋_GB2312" w:eastAsia="仿宋_GB2312"/>
          <w:b/>
          <w:bCs/>
          <w:sz w:val="32"/>
          <w:szCs w:val="32"/>
        </w:rPr>
        <w:t>.</w:t>
      </w:r>
      <w:r>
        <w:rPr>
          <w:rFonts w:hint="eastAsia" w:ascii="仿宋_GB2312" w:eastAsia="仿宋_GB2312"/>
          <w:b/>
          <w:bCs/>
          <w:sz w:val="32"/>
          <w:szCs w:val="32"/>
        </w:rPr>
        <w:t>项目管理</w:t>
      </w:r>
    </w:p>
    <w:p>
      <w:pPr>
        <w:spacing w:line="600" w:lineRule="exact"/>
        <w:ind w:firstLine="643" w:firstLineChars="200"/>
        <w:rPr>
          <w:rFonts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（1）业务管理制度及管理流程</w:t>
      </w:r>
    </w:p>
    <w:p>
      <w:pPr>
        <w:spacing w:line="6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①政府采购与合同签订情况</w:t>
      </w:r>
    </w:p>
    <w:p>
      <w:pPr>
        <w:ind w:firstLine="640" w:firstLineChars="200"/>
        <w:rPr>
          <w:rFonts w:ascii="仿宋_GB2312" w:hAnsi="仿宋" w:eastAsia="仿宋_GB2312"/>
          <w:sz w:val="32"/>
          <w:szCs w:val="32"/>
        </w:rPr>
      </w:pPr>
      <w:r>
        <w:rPr>
          <w:rFonts w:hint="eastAsia" w:ascii="仿宋_GB2312" w:hAnsi="仿宋" w:eastAsia="仿宋_GB2312"/>
          <w:sz w:val="32"/>
          <w:szCs w:val="32"/>
        </w:rPr>
        <w:t>根据《政府采购法》等法律法规和内控制度中对政府采购管理的要求，项目通过邀请招标委托代建公司对施工过程进行管理，并委托财务监理、工程监理等单位进行监管，项目实施过程中，</w:t>
      </w:r>
      <w:r>
        <w:rPr>
          <w:rFonts w:ascii="仿宋_GB2312" w:hAnsi="仿宋" w:eastAsia="仿宋_GB2312"/>
          <w:sz w:val="32"/>
          <w:szCs w:val="32"/>
        </w:rPr>
        <w:t>50</w:t>
      </w:r>
      <w:r>
        <w:rPr>
          <w:rFonts w:hint="eastAsia" w:ascii="仿宋_GB2312" w:hAnsi="仿宋" w:eastAsia="仿宋_GB2312"/>
          <w:sz w:val="32"/>
          <w:szCs w:val="32"/>
        </w:rPr>
        <w:t>万以下项目经镇“三重一大”审批后签订合同，</w:t>
      </w:r>
      <w:r>
        <w:rPr>
          <w:rFonts w:ascii="仿宋_GB2312" w:hAnsi="仿宋" w:eastAsia="仿宋_GB2312"/>
          <w:sz w:val="32"/>
          <w:szCs w:val="32"/>
        </w:rPr>
        <w:t>50</w:t>
      </w:r>
      <w:r>
        <w:rPr>
          <w:rFonts w:hint="eastAsia" w:ascii="仿宋_GB2312" w:hAnsi="仿宋" w:eastAsia="仿宋_GB2312"/>
          <w:sz w:val="32"/>
          <w:szCs w:val="32"/>
        </w:rPr>
        <w:t>万-</w:t>
      </w:r>
      <w:r>
        <w:rPr>
          <w:rFonts w:ascii="仿宋_GB2312" w:hAnsi="仿宋" w:eastAsia="仿宋_GB2312"/>
          <w:sz w:val="32"/>
          <w:szCs w:val="32"/>
        </w:rPr>
        <w:t>100</w:t>
      </w:r>
      <w:r>
        <w:rPr>
          <w:rFonts w:hint="eastAsia" w:ascii="仿宋_GB2312" w:hAnsi="仿宋" w:eastAsia="仿宋_GB2312"/>
          <w:sz w:val="32"/>
          <w:szCs w:val="32"/>
        </w:rPr>
        <w:t>万项目通过邀请招标实施，1</w:t>
      </w:r>
      <w:r>
        <w:rPr>
          <w:rFonts w:ascii="仿宋_GB2312" w:hAnsi="仿宋" w:eastAsia="仿宋_GB2312"/>
          <w:sz w:val="32"/>
          <w:szCs w:val="32"/>
        </w:rPr>
        <w:t>00</w:t>
      </w:r>
      <w:r>
        <w:rPr>
          <w:rFonts w:hint="eastAsia" w:ascii="仿宋_GB2312" w:hAnsi="仿宋" w:eastAsia="仿宋_GB2312"/>
          <w:sz w:val="32"/>
          <w:szCs w:val="32"/>
        </w:rPr>
        <w:t>万元以上项目通过公开招标实施。</w:t>
      </w:r>
    </w:p>
    <w:p>
      <w:pPr>
        <w:spacing w:line="600" w:lineRule="exact"/>
        <w:ind w:firstLine="640" w:firstLineChars="200"/>
        <w:rPr>
          <w:rFonts w:ascii="仿宋_GB2312" w:eastAsia="仿宋_GB2312"/>
          <w:sz w:val="32"/>
          <w:szCs w:val="32"/>
        </w:rPr>
      </w:pPr>
      <w:r>
        <w:rPr>
          <w:rFonts w:hint="eastAsia" w:ascii="仿宋_GB2312" w:hAnsi="宋体" w:eastAsia="仿宋_GB2312" w:cs="宋体"/>
          <w:sz w:val="32"/>
          <w:szCs w:val="32"/>
        </w:rPr>
        <w:t>实际镇规保办根</w:t>
      </w:r>
      <w:r>
        <w:rPr>
          <w:rFonts w:hint="eastAsia" w:ascii="仿宋_GB2312" w:eastAsia="仿宋_GB2312"/>
          <w:sz w:val="32"/>
          <w:szCs w:val="32"/>
        </w:rPr>
        <w:t>据区建管委批复，委托代建公司、招标代理机构开展项目工程招标工作；</w:t>
      </w:r>
    </w:p>
    <w:p>
      <w:pPr>
        <w:spacing w:line="600" w:lineRule="exact"/>
        <w:ind w:firstLine="640" w:firstLineChars="200"/>
        <w:rPr>
          <w:rFonts w:ascii="仿宋_GB2312" w:hAnsi="仿宋" w:eastAsia="仿宋_GB2312"/>
          <w:sz w:val="32"/>
          <w:szCs w:val="32"/>
        </w:rPr>
      </w:pPr>
      <w:r>
        <w:rPr>
          <w:rFonts w:hint="eastAsia" w:ascii="仿宋_GB2312" w:eastAsia="仿宋_GB2312"/>
          <w:sz w:val="32"/>
          <w:szCs w:val="32"/>
        </w:rPr>
        <w:t>实际过程中金额1</w:t>
      </w:r>
      <w:r>
        <w:rPr>
          <w:rFonts w:ascii="仿宋_GB2312" w:eastAsia="仿宋_GB2312"/>
          <w:sz w:val="32"/>
          <w:szCs w:val="32"/>
        </w:rPr>
        <w:t>00</w:t>
      </w:r>
      <w:r>
        <w:rPr>
          <w:rFonts w:hint="eastAsia" w:ascii="仿宋_GB2312" w:eastAsia="仿宋_GB2312"/>
          <w:sz w:val="32"/>
          <w:szCs w:val="32"/>
        </w:rPr>
        <w:t>万元以上的施工单位、工程监理、勘察和设计单位通过公开招投标确定，5</w:t>
      </w:r>
      <w:r>
        <w:rPr>
          <w:rFonts w:ascii="仿宋_GB2312" w:eastAsia="仿宋_GB2312"/>
          <w:sz w:val="32"/>
          <w:szCs w:val="32"/>
        </w:rPr>
        <w:t>0</w:t>
      </w:r>
      <w:r>
        <w:rPr>
          <w:rFonts w:hint="eastAsia" w:ascii="仿宋_GB2312" w:eastAsia="仿宋_GB2312"/>
          <w:sz w:val="32"/>
          <w:szCs w:val="32"/>
        </w:rPr>
        <w:t>-</w:t>
      </w:r>
      <w:r>
        <w:rPr>
          <w:rFonts w:ascii="仿宋_GB2312" w:eastAsia="仿宋_GB2312"/>
          <w:sz w:val="32"/>
          <w:szCs w:val="32"/>
        </w:rPr>
        <w:t>100</w:t>
      </w:r>
      <w:r>
        <w:rPr>
          <w:rFonts w:hint="eastAsia" w:ascii="仿宋_GB2312" w:eastAsia="仿宋_GB2312"/>
          <w:sz w:val="32"/>
          <w:szCs w:val="32"/>
        </w:rPr>
        <w:t>万的代建、监测等通过邀请招标实施、5</w:t>
      </w:r>
      <w:r>
        <w:rPr>
          <w:rFonts w:ascii="仿宋_GB2312" w:eastAsia="仿宋_GB2312"/>
          <w:sz w:val="32"/>
          <w:szCs w:val="32"/>
        </w:rPr>
        <w:t>0</w:t>
      </w:r>
      <w:r>
        <w:rPr>
          <w:rFonts w:hint="eastAsia" w:ascii="仿宋_GB2312" w:eastAsia="仿宋_GB2312"/>
          <w:sz w:val="32"/>
          <w:szCs w:val="32"/>
        </w:rPr>
        <w:t>万元以下的工程咨询（工可）、C</w:t>
      </w:r>
      <w:r>
        <w:rPr>
          <w:rFonts w:ascii="仿宋_GB2312" w:eastAsia="仿宋_GB2312"/>
          <w:sz w:val="32"/>
          <w:szCs w:val="32"/>
        </w:rPr>
        <w:t>CTV</w:t>
      </w:r>
      <w:r>
        <w:rPr>
          <w:rFonts w:hint="eastAsia" w:ascii="仿宋_GB2312" w:eastAsia="仿宋_GB2312"/>
          <w:sz w:val="32"/>
          <w:szCs w:val="32"/>
        </w:rPr>
        <w:t>检测等</w:t>
      </w:r>
      <w:r>
        <w:rPr>
          <w:rFonts w:hint="eastAsia" w:ascii="仿宋_GB2312" w:hAnsi="仿宋" w:eastAsia="仿宋_GB2312"/>
          <w:sz w:val="32"/>
          <w:szCs w:val="32"/>
        </w:rPr>
        <w:t>经镇“三重一大”审批后签订合同，具体采购方式和完成时间如表1-</w:t>
      </w:r>
      <w:r>
        <w:rPr>
          <w:rFonts w:ascii="仿宋_GB2312" w:hAnsi="仿宋" w:eastAsia="仿宋_GB2312"/>
          <w:sz w:val="32"/>
          <w:szCs w:val="32"/>
        </w:rPr>
        <w:t>5</w:t>
      </w:r>
      <w:r>
        <w:rPr>
          <w:rFonts w:hint="eastAsia" w:ascii="仿宋_GB2312" w:hAnsi="仿宋" w:eastAsia="仿宋_GB2312"/>
          <w:sz w:val="32"/>
          <w:szCs w:val="32"/>
        </w:rPr>
        <w:t>所示：</w:t>
      </w:r>
    </w:p>
    <w:p>
      <w:pPr>
        <w:spacing w:line="600" w:lineRule="exact"/>
        <w:jc w:val="center"/>
        <w:rPr>
          <w:rFonts w:ascii="仿宋_GB2312" w:eastAsia="仿宋_GB2312"/>
          <w:b/>
          <w:bCs/>
          <w:sz w:val="24"/>
          <w:szCs w:val="24"/>
        </w:rPr>
      </w:pPr>
      <w:r>
        <w:rPr>
          <w:rFonts w:hint="eastAsia" w:ascii="仿宋_GB2312" w:eastAsia="仿宋_GB2312"/>
          <w:b/>
          <w:bCs/>
          <w:sz w:val="24"/>
          <w:szCs w:val="24"/>
        </w:rPr>
        <w:t>表1-</w:t>
      </w:r>
      <w:r>
        <w:rPr>
          <w:rFonts w:ascii="仿宋_GB2312" w:eastAsia="仿宋_GB2312"/>
          <w:b/>
          <w:bCs/>
          <w:sz w:val="24"/>
          <w:szCs w:val="24"/>
        </w:rPr>
        <w:t xml:space="preserve">5 </w:t>
      </w:r>
      <w:r>
        <w:rPr>
          <w:rFonts w:hint="eastAsia" w:ascii="仿宋_GB2312" w:eastAsia="仿宋_GB2312"/>
          <w:b/>
          <w:bCs/>
          <w:sz w:val="24"/>
          <w:szCs w:val="24"/>
        </w:rPr>
        <w:t>政府采购方式及时间情况表</w:t>
      </w:r>
    </w:p>
    <w:p>
      <w:pPr>
        <w:spacing w:line="600" w:lineRule="exact"/>
        <w:jc w:val="right"/>
        <w:rPr>
          <w:rFonts w:ascii="仿宋_GB2312" w:eastAsia="仿宋_GB2312"/>
          <w:b/>
          <w:bCs/>
          <w:sz w:val="24"/>
          <w:szCs w:val="24"/>
        </w:rPr>
      </w:pPr>
      <w:r>
        <w:rPr>
          <w:rFonts w:hint="eastAsia" w:ascii="仿宋_GB2312" w:eastAsia="仿宋_GB2312"/>
          <w:b/>
          <w:bCs/>
          <w:sz w:val="24"/>
          <w:szCs w:val="24"/>
        </w:rPr>
        <w:t>单位：万元</w:t>
      </w:r>
    </w:p>
    <w:tbl>
      <w:tblPr>
        <w:tblStyle w:val="16"/>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8"/>
        <w:gridCol w:w="1127"/>
        <w:gridCol w:w="1056"/>
        <w:gridCol w:w="949"/>
        <w:gridCol w:w="1453"/>
        <w:gridCol w:w="1085"/>
        <w:gridCol w:w="1085"/>
        <w:gridCol w:w="10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blHeader/>
        </w:trPr>
        <w:tc>
          <w:tcPr>
            <w:tcW w:w="458" w:type="dxa"/>
            <w:vAlign w:val="center"/>
          </w:tcPr>
          <w:p>
            <w:pPr>
              <w:spacing w:line="600" w:lineRule="exact"/>
              <w:jc w:val="center"/>
              <w:rPr>
                <w:rFonts w:ascii="仿宋_GB2312" w:hAnsi="Times New Roman" w:eastAsia="仿宋_GB2312" w:cs="Times New Roman"/>
                <w:b/>
                <w:bCs/>
                <w:kern w:val="0"/>
                <w:sz w:val="24"/>
                <w:szCs w:val="24"/>
                <w14:ligatures w14:val="none"/>
              </w:rPr>
            </w:pPr>
            <w:r>
              <w:rPr>
                <w:rFonts w:hint="eastAsia" w:ascii="仿宋_GB2312" w:hAnsi="Times New Roman" w:eastAsia="仿宋_GB2312" w:cs="Times New Roman"/>
                <w:b/>
                <w:bCs/>
                <w:kern w:val="0"/>
                <w:sz w:val="24"/>
                <w:szCs w:val="24"/>
                <w14:ligatures w14:val="none"/>
              </w:rPr>
              <w:t>序号</w:t>
            </w:r>
          </w:p>
        </w:tc>
        <w:tc>
          <w:tcPr>
            <w:tcW w:w="1127" w:type="dxa"/>
            <w:vAlign w:val="center"/>
          </w:tcPr>
          <w:p>
            <w:pPr>
              <w:spacing w:line="600" w:lineRule="exact"/>
              <w:jc w:val="center"/>
              <w:rPr>
                <w:rFonts w:ascii="仿宋_GB2312" w:hAnsi="Times New Roman" w:eastAsia="仿宋_GB2312" w:cs="Times New Roman"/>
                <w:b/>
                <w:bCs/>
                <w:kern w:val="0"/>
                <w:sz w:val="24"/>
                <w:szCs w:val="24"/>
                <w14:ligatures w14:val="none"/>
              </w:rPr>
            </w:pPr>
            <w:r>
              <w:rPr>
                <w:rFonts w:hint="eastAsia" w:ascii="仿宋_GB2312" w:hAnsi="Times New Roman" w:eastAsia="仿宋_GB2312" w:cs="Times New Roman"/>
                <w:b/>
                <w:bCs/>
                <w:kern w:val="0"/>
                <w:sz w:val="24"/>
                <w:szCs w:val="24"/>
                <w14:ligatures w14:val="none"/>
              </w:rPr>
              <w:t>内容</w:t>
            </w:r>
          </w:p>
        </w:tc>
        <w:tc>
          <w:tcPr>
            <w:tcW w:w="1056" w:type="dxa"/>
            <w:vAlign w:val="center"/>
          </w:tcPr>
          <w:p>
            <w:pPr>
              <w:spacing w:line="600" w:lineRule="exact"/>
              <w:jc w:val="center"/>
              <w:rPr>
                <w:rFonts w:ascii="仿宋_GB2312" w:hAnsi="Times New Roman" w:eastAsia="仿宋_GB2312" w:cs="Times New Roman"/>
                <w:b/>
                <w:bCs/>
                <w:kern w:val="0"/>
                <w:sz w:val="24"/>
                <w:szCs w:val="24"/>
                <w14:ligatures w14:val="none"/>
              </w:rPr>
            </w:pPr>
            <w:r>
              <w:rPr>
                <w:rFonts w:hint="eastAsia" w:ascii="仿宋_GB2312" w:hAnsi="Times New Roman" w:eastAsia="仿宋_GB2312" w:cs="Times New Roman"/>
                <w:b/>
                <w:bCs/>
                <w:kern w:val="0"/>
                <w:sz w:val="24"/>
                <w:szCs w:val="24"/>
                <w14:ligatures w14:val="none"/>
              </w:rPr>
              <w:t>合同</w:t>
            </w:r>
          </w:p>
          <w:p>
            <w:pPr>
              <w:spacing w:line="600" w:lineRule="exact"/>
              <w:jc w:val="center"/>
              <w:rPr>
                <w:rFonts w:ascii="仿宋_GB2312" w:hAnsi="Times New Roman" w:eastAsia="仿宋_GB2312" w:cs="Times New Roman"/>
                <w:b/>
                <w:bCs/>
                <w:kern w:val="0"/>
                <w:sz w:val="24"/>
                <w:szCs w:val="24"/>
                <w14:ligatures w14:val="none"/>
              </w:rPr>
            </w:pPr>
            <w:r>
              <w:rPr>
                <w:rFonts w:hint="eastAsia" w:ascii="仿宋_GB2312" w:hAnsi="Times New Roman" w:eastAsia="仿宋_GB2312" w:cs="Times New Roman"/>
                <w:b/>
                <w:bCs/>
                <w:kern w:val="0"/>
                <w:sz w:val="24"/>
                <w:szCs w:val="24"/>
                <w14:ligatures w14:val="none"/>
              </w:rPr>
              <w:t>金额</w:t>
            </w:r>
          </w:p>
        </w:tc>
        <w:tc>
          <w:tcPr>
            <w:tcW w:w="949" w:type="dxa"/>
            <w:vAlign w:val="center"/>
          </w:tcPr>
          <w:p>
            <w:pPr>
              <w:spacing w:line="600" w:lineRule="exact"/>
              <w:jc w:val="center"/>
              <w:rPr>
                <w:rFonts w:ascii="仿宋_GB2312" w:hAnsi="Times New Roman" w:eastAsia="仿宋_GB2312" w:cs="Times New Roman"/>
                <w:b/>
                <w:bCs/>
                <w:kern w:val="0"/>
                <w:sz w:val="24"/>
                <w:szCs w:val="24"/>
                <w14:ligatures w14:val="none"/>
              </w:rPr>
            </w:pPr>
            <w:r>
              <w:rPr>
                <w:rFonts w:hint="eastAsia" w:ascii="仿宋_GB2312" w:hAnsi="Times New Roman" w:eastAsia="仿宋_GB2312" w:cs="Times New Roman"/>
                <w:b/>
                <w:bCs/>
                <w:kern w:val="0"/>
                <w:sz w:val="24"/>
                <w:szCs w:val="24"/>
                <w14:ligatures w14:val="none"/>
              </w:rPr>
              <w:t>采购方式</w:t>
            </w:r>
          </w:p>
        </w:tc>
        <w:tc>
          <w:tcPr>
            <w:tcW w:w="1453" w:type="dxa"/>
            <w:vAlign w:val="center"/>
          </w:tcPr>
          <w:p>
            <w:pPr>
              <w:spacing w:line="600" w:lineRule="exact"/>
              <w:jc w:val="center"/>
              <w:rPr>
                <w:rFonts w:ascii="仿宋_GB2312" w:hAnsi="Times New Roman" w:eastAsia="仿宋_GB2312" w:cs="Times New Roman"/>
                <w:b/>
                <w:bCs/>
                <w:kern w:val="0"/>
                <w:sz w:val="24"/>
                <w:szCs w:val="24"/>
                <w14:ligatures w14:val="none"/>
              </w:rPr>
            </w:pPr>
            <w:r>
              <w:rPr>
                <w:rFonts w:hint="eastAsia" w:ascii="仿宋_GB2312" w:hAnsi="Times New Roman" w:eastAsia="仿宋_GB2312" w:cs="Times New Roman"/>
                <w:b/>
                <w:bCs/>
                <w:kern w:val="0"/>
                <w:sz w:val="24"/>
                <w:szCs w:val="24"/>
                <w14:ligatures w14:val="none"/>
              </w:rPr>
              <w:t>是否符合</w:t>
            </w:r>
          </w:p>
          <w:p>
            <w:pPr>
              <w:spacing w:line="600" w:lineRule="exact"/>
              <w:jc w:val="center"/>
              <w:rPr>
                <w:rFonts w:ascii="仿宋_GB2312" w:hAnsi="Times New Roman" w:eastAsia="仿宋_GB2312" w:cs="Times New Roman"/>
                <w:b/>
                <w:bCs/>
                <w:kern w:val="0"/>
                <w:sz w:val="24"/>
                <w:szCs w:val="24"/>
                <w14:ligatures w14:val="none"/>
              </w:rPr>
            </w:pPr>
            <w:r>
              <w:rPr>
                <w:rFonts w:hint="eastAsia" w:ascii="仿宋_GB2312" w:hAnsi="Times New Roman" w:eastAsia="仿宋_GB2312" w:cs="Times New Roman"/>
                <w:b/>
                <w:bCs/>
                <w:kern w:val="0"/>
                <w:sz w:val="24"/>
                <w:szCs w:val="24"/>
                <w14:ligatures w14:val="none"/>
              </w:rPr>
              <w:t>采购规范</w:t>
            </w:r>
          </w:p>
        </w:tc>
        <w:tc>
          <w:tcPr>
            <w:tcW w:w="1085" w:type="dxa"/>
            <w:vAlign w:val="center"/>
          </w:tcPr>
          <w:p>
            <w:pPr>
              <w:spacing w:line="600" w:lineRule="exact"/>
              <w:jc w:val="center"/>
              <w:rPr>
                <w:rFonts w:ascii="仿宋_GB2312" w:hAnsi="Times New Roman" w:eastAsia="仿宋_GB2312" w:cs="Times New Roman"/>
                <w:b/>
                <w:bCs/>
                <w:kern w:val="0"/>
                <w:sz w:val="24"/>
                <w:szCs w:val="24"/>
                <w14:ligatures w14:val="none"/>
              </w:rPr>
            </w:pPr>
            <w:r>
              <w:rPr>
                <w:rFonts w:hint="eastAsia" w:ascii="仿宋_GB2312" w:hAnsi="Times New Roman" w:eastAsia="仿宋_GB2312" w:cs="Times New Roman"/>
                <w:b/>
                <w:bCs/>
                <w:kern w:val="0"/>
                <w:sz w:val="24"/>
                <w:szCs w:val="24"/>
                <w14:ligatures w14:val="none"/>
              </w:rPr>
              <w:t>签订时间</w:t>
            </w:r>
          </w:p>
        </w:tc>
        <w:tc>
          <w:tcPr>
            <w:tcW w:w="1085" w:type="dxa"/>
            <w:vAlign w:val="center"/>
          </w:tcPr>
          <w:p>
            <w:pPr>
              <w:spacing w:line="600" w:lineRule="exact"/>
              <w:jc w:val="center"/>
              <w:rPr>
                <w:rFonts w:ascii="仿宋_GB2312" w:hAnsi="Times New Roman" w:eastAsia="仿宋_GB2312" w:cs="Times New Roman"/>
                <w:b/>
                <w:bCs/>
                <w:kern w:val="0"/>
                <w:sz w:val="24"/>
                <w:szCs w:val="24"/>
                <w14:ligatures w14:val="none"/>
              </w:rPr>
            </w:pPr>
            <w:r>
              <w:rPr>
                <w:rFonts w:hint="eastAsia" w:ascii="仿宋_GB2312" w:hAnsi="Times New Roman" w:eastAsia="仿宋_GB2312" w:cs="Times New Roman"/>
                <w:b/>
                <w:bCs/>
                <w:kern w:val="0"/>
                <w:sz w:val="24"/>
                <w:szCs w:val="24"/>
                <w14:ligatures w14:val="none"/>
              </w:rPr>
              <w:t>合同工期</w:t>
            </w:r>
          </w:p>
        </w:tc>
        <w:tc>
          <w:tcPr>
            <w:tcW w:w="1083" w:type="dxa"/>
            <w:vAlign w:val="center"/>
          </w:tcPr>
          <w:p>
            <w:pPr>
              <w:spacing w:line="600" w:lineRule="exact"/>
              <w:jc w:val="center"/>
              <w:rPr>
                <w:rFonts w:ascii="仿宋_GB2312" w:hAnsi="Times New Roman" w:eastAsia="仿宋_GB2312" w:cs="Times New Roman"/>
                <w:b/>
                <w:bCs/>
                <w:kern w:val="0"/>
                <w:sz w:val="24"/>
                <w:szCs w:val="24"/>
                <w14:ligatures w14:val="none"/>
              </w:rPr>
            </w:pPr>
            <w:r>
              <w:rPr>
                <w:rFonts w:hint="eastAsia" w:ascii="仿宋_GB2312" w:hAnsi="Times New Roman" w:eastAsia="仿宋_GB2312" w:cs="Times New Roman"/>
                <w:b/>
                <w:bCs/>
                <w:kern w:val="0"/>
                <w:sz w:val="24"/>
                <w:szCs w:val="24"/>
                <w14:ligatures w14:val="none"/>
              </w:rPr>
              <w:t>实际工期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8"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1</w:t>
            </w:r>
          </w:p>
        </w:tc>
        <w:tc>
          <w:tcPr>
            <w:tcW w:w="1127"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工程咨询</w:t>
            </w:r>
          </w:p>
        </w:tc>
        <w:tc>
          <w:tcPr>
            <w:tcW w:w="1056" w:type="dxa"/>
            <w:vAlign w:val="center"/>
          </w:tcPr>
          <w:p>
            <w:pPr>
              <w:spacing w:line="600" w:lineRule="exact"/>
              <w:jc w:val="center"/>
              <w:rPr>
                <w:rFonts w:ascii="仿宋_GB2312" w:hAnsi="宋体" w:eastAsia="仿宋_GB2312" w:cs="宋体"/>
                <w:color w:val="000000"/>
                <w:kern w:val="0"/>
                <w:sz w:val="24"/>
                <w:szCs w:val="24"/>
                <w14:ligatures w14:val="none"/>
              </w:rPr>
            </w:pPr>
            <w:r>
              <w:rPr>
                <w:rFonts w:hint="eastAsia" w:ascii="仿宋_GB2312" w:hAnsi="宋体" w:eastAsia="仿宋_GB2312" w:cs="宋体"/>
                <w:color w:val="000000"/>
                <w:kern w:val="0"/>
                <w:sz w:val="24"/>
                <w:szCs w:val="24"/>
                <w14:ligatures w14:val="none"/>
              </w:rPr>
              <w:t>1</w:t>
            </w:r>
            <w:r>
              <w:rPr>
                <w:rFonts w:ascii="仿宋_GB2312" w:hAnsi="宋体" w:eastAsia="仿宋_GB2312" w:cs="宋体"/>
                <w:color w:val="000000"/>
                <w:kern w:val="0"/>
                <w:sz w:val="24"/>
                <w:szCs w:val="24"/>
                <w14:ligatures w14:val="none"/>
              </w:rPr>
              <w:t>6.26</w:t>
            </w:r>
          </w:p>
        </w:tc>
        <w:tc>
          <w:tcPr>
            <w:tcW w:w="949"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询价</w:t>
            </w:r>
          </w:p>
        </w:tc>
        <w:tc>
          <w:tcPr>
            <w:tcW w:w="1453"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是</w:t>
            </w:r>
          </w:p>
        </w:tc>
        <w:tc>
          <w:tcPr>
            <w:tcW w:w="1085"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020</w:t>
            </w:r>
            <w:r>
              <w:rPr>
                <w:rFonts w:hint="eastAsia" w:ascii="仿宋_GB2312" w:hAnsi="Times New Roman" w:eastAsia="仿宋_GB2312" w:cs="Times New Roman"/>
                <w:kern w:val="0"/>
                <w:sz w:val="24"/>
                <w:szCs w:val="24"/>
                <w14:ligatures w14:val="none"/>
              </w:rPr>
              <w:t>年3月</w:t>
            </w:r>
          </w:p>
        </w:tc>
        <w:tc>
          <w:tcPr>
            <w:tcW w:w="1085"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020</w:t>
            </w:r>
            <w:r>
              <w:rPr>
                <w:rFonts w:hint="eastAsia" w:ascii="仿宋_GB2312" w:hAnsi="Times New Roman" w:eastAsia="仿宋_GB2312" w:cs="Times New Roman"/>
                <w:kern w:val="0"/>
                <w:sz w:val="24"/>
                <w:szCs w:val="24"/>
                <w14:ligatures w14:val="none"/>
              </w:rPr>
              <w:t>年</w:t>
            </w:r>
          </w:p>
        </w:tc>
        <w:tc>
          <w:tcPr>
            <w:tcW w:w="1083"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020</w:t>
            </w:r>
            <w:r>
              <w:rPr>
                <w:rFonts w:hint="eastAsia" w:ascii="仿宋_GB2312" w:hAnsi="Times New Roman" w:eastAsia="仿宋_GB2312" w:cs="Times New Roman"/>
                <w:kern w:val="0"/>
                <w:sz w:val="24"/>
                <w:szCs w:val="24"/>
                <w14:ligatures w14: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8"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p>
        </w:tc>
        <w:tc>
          <w:tcPr>
            <w:tcW w:w="1127"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代建</w:t>
            </w:r>
          </w:p>
        </w:tc>
        <w:tc>
          <w:tcPr>
            <w:tcW w:w="1056" w:type="dxa"/>
            <w:vAlign w:val="center"/>
          </w:tcPr>
          <w:p>
            <w:pPr>
              <w:spacing w:line="600" w:lineRule="exact"/>
              <w:jc w:val="center"/>
              <w:rPr>
                <w:rFonts w:ascii="仿宋_GB2312" w:hAnsi="宋体" w:eastAsia="仿宋_GB2312" w:cs="宋体"/>
                <w:color w:val="000000"/>
                <w:kern w:val="0"/>
                <w:sz w:val="24"/>
                <w:szCs w:val="24"/>
                <w14:ligatures w14:val="none"/>
              </w:rPr>
            </w:pPr>
            <w:r>
              <w:rPr>
                <w:rFonts w:hint="eastAsia" w:ascii="仿宋_GB2312" w:hAnsi="宋体" w:eastAsia="仿宋_GB2312" w:cs="宋体"/>
                <w:color w:val="000000"/>
                <w:kern w:val="0"/>
                <w:sz w:val="24"/>
                <w:szCs w:val="24"/>
                <w14:ligatures w14:val="none"/>
              </w:rPr>
              <w:t>75.88</w:t>
            </w:r>
          </w:p>
        </w:tc>
        <w:tc>
          <w:tcPr>
            <w:tcW w:w="949"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邀请招标</w:t>
            </w:r>
          </w:p>
        </w:tc>
        <w:tc>
          <w:tcPr>
            <w:tcW w:w="1453"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是</w:t>
            </w:r>
          </w:p>
        </w:tc>
        <w:tc>
          <w:tcPr>
            <w:tcW w:w="1085"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020</w:t>
            </w:r>
            <w:r>
              <w:rPr>
                <w:rFonts w:hint="eastAsia" w:ascii="仿宋_GB2312" w:hAnsi="Times New Roman" w:eastAsia="仿宋_GB2312" w:cs="Times New Roman"/>
                <w:kern w:val="0"/>
                <w:sz w:val="24"/>
                <w:szCs w:val="24"/>
                <w14:ligatures w14:val="none"/>
              </w:rPr>
              <w:t>年6月</w:t>
            </w:r>
          </w:p>
        </w:tc>
        <w:tc>
          <w:tcPr>
            <w:tcW w:w="1085"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020</w:t>
            </w:r>
            <w:r>
              <w:rPr>
                <w:rFonts w:hint="eastAsia" w:ascii="仿宋_GB2312" w:hAnsi="Times New Roman" w:eastAsia="仿宋_GB2312" w:cs="Times New Roman"/>
                <w:kern w:val="0"/>
                <w:sz w:val="24"/>
                <w:szCs w:val="24"/>
                <w14:ligatures w14:val="none"/>
              </w:rPr>
              <w:t>年-</w:t>
            </w:r>
            <w:r>
              <w:rPr>
                <w:rFonts w:ascii="仿宋_GB2312" w:hAnsi="Times New Roman" w:eastAsia="仿宋_GB2312" w:cs="Times New Roman"/>
                <w:kern w:val="0"/>
                <w:sz w:val="24"/>
                <w:szCs w:val="24"/>
                <w14:ligatures w14:val="none"/>
              </w:rPr>
              <w:t>2022</w:t>
            </w:r>
            <w:r>
              <w:rPr>
                <w:rFonts w:hint="eastAsia" w:ascii="仿宋_GB2312" w:hAnsi="Times New Roman" w:eastAsia="仿宋_GB2312" w:cs="Times New Roman"/>
                <w:kern w:val="0"/>
                <w:sz w:val="24"/>
                <w:szCs w:val="24"/>
                <w14:ligatures w14:val="none"/>
              </w:rPr>
              <w:t>年</w:t>
            </w:r>
          </w:p>
        </w:tc>
        <w:tc>
          <w:tcPr>
            <w:tcW w:w="1083"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020</w:t>
            </w:r>
            <w:r>
              <w:rPr>
                <w:rFonts w:hint="eastAsia" w:ascii="仿宋_GB2312" w:hAnsi="Times New Roman" w:eastAsia="仿宋_GB2312" w:cs="Times New Roman"/>
                <w:kern w:val="0"/>
                <w:sz w:val="24"/>
                <w:szCs w:val="24"/>
                <w14:ligatures w14:val="none"/>
              </w:rPr>
              <w:t>年至今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8"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3</w:t>
            </w:r>
          </w:p>
        </w:tc>
        <w:tc>
          <w:tcPr>
            <w:tcW w:w="1127"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招标代理</w:t>
            </w:r>
          </w:p>
        </w:tc>
        <w:tc>
          <w:tcPr>
            <w:tcW w:w="1056" w:type="dxa"/>
            <w:vAlign w:val="center"/>
          </w:tcPr>
          <w:p>
            <w:pPr>
              <w:spacing w:line="600" w:lineRule="exact"/>
              <w:jc w:val="center"/>
              <w:rPr>
                <w:rFonts w:ascii="仿宋_GB2312" w:hAnsi="宋体" w:eastAsia="仿宋_GB2312" w:cs="宋体"/>
                <w:color w:val="000000"/>
                <w:kern w:val="0"/>
                <w:sz w:val="24"/>
                <w:szCs w:val="24"/>
                <w14:ligatures w14:val="none"/>
              </w:rPr>
            </w:pPr>
            <w:r>
              <w:rPr>
                <w:rFonts w:hint="eastAsia" w:ascii="仿宋_GB2312" w:hAnsi="宋体" w:eastAsia="仿宋_GB2312" w:cs="宋体"/>
                <w:color w:val="000000"/>
                <w:kern w:val="0"/>
                <w:sz w:val="24"/>
                <w:szCs w:val="24"/>
                <w14:ligatures w14:val="none"/>
              </w:rPr>
              <w:t>2</w:t>
            </w:r>
            <w:r>
              <w:rPr>
                <w:rFonts w:ascii="仿宋_GB2312" w:hAnsi="宋体" w:eastAsia="仿宋_GB2312" w:cs="宋体"/>
                <w:color w:val="000000"/>
                <w:kern w:val="0"/>
                <w:sz w:val="24"/>
                <w:szCs w:val="24"/>
                <w14:ligatures w14:val="none"/>
              </w:rPr>
              <w:t>6.25</w:t>
            </w:r>
          </w:p>
        </w:tc>
        <w:tc>
          <w:tcPr>
            <w:tcW w:w="949"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询价</w:t>
            </w:r>
          </w:p>
        </w:tc>
        <w:tc>
          <w:tcPr>
            <w:tcW w:w="1453"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是</w:t>
            </w:r>
          </w:p>
        </w:tc>
        <w:tc>
          <w:tcPr>
            <w:tcW w:w="1085"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020</w:t>
            </w:r>
            <w:r>
              <w:rPr>
                <w:rFonts w:hint="eastAsia" w:ascii="仿宋_GB2312" w:hAnsi="Times New Roman" w:eastAsia="仿宋_GB2312" w:cs="Times New Roman"/>
                <w:kern w:val="0"/>
                <w:sz w:val="24"/>
                <w:szCs w:val="24"/>
                <w14:ligatures w14:val="none"/>
              </w:rPr>
              <w:t>年6月</w:t>
            </w:r>
          </w:p>
        </w:tc>
        <w:tc>
          <w:tcPr>
            <w:tcW w:w="1085"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020</w:t>
            </w:r>
            <w:r>
              <w:rPr>
                <w:rFonts w:hint="eastAsia" w:ascii="仿宋_GB2312" w:hAnsi="Times New Roman" w:eastAsia="仿宋_GB2312" w:cs="Times New Roman"/>
                <w:kern w:val="0"/>
                <w:sz w:val="24"/>
                <w:szCs w:val="24"/>
                <w14:ligatures w14:val="none"/>
              </w:rPr>
              <w:t>年</w:t>
            </w:r>
          </w:p>
        </w:tc>
        <w:tc>
          <w:tcPr>
            <w:tcW w:w="1083"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020</w:t>
            </w:r>
            <w:r>
              <w:rPr>
                <w:rFonts w:hint="eastAsia" w:ascii="仿宋_GB2312" w:hAnsi="Times New Roman" w:eastAsia="仿宋_GB2312" w:cs="Times New Roman"/>
                <w:kern w:val="0"/>
                <w:sz w:val="24"/>
                <w:szCs w:val="24"/>
                <w14:ligatures w14: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8" w:type="dxa"/>
            <w:vAlign w:val="center"/>
          </w:tcPr>
          <w:p>
            <w:pPr>
              <w:spacing w:line="600" w:lineRule="exact"/>
              <w:jc w:val="center"/>
              <w:rPr>
                <w:rFonts w:ascii="仿宋_GB2312" w:hAnsi="宋体" w:eastAsia="仿宋_GB2312" w:cs="宋体"/>
                <w:color w:val="000000"/>
                <w:kern w:val="0"/>
                <w:sz w:val="24"/>
                <w:szCs w:val="24"/>
                <w14:ligatures w14:val="none"/>
              </w:rPr>
            </w:pPr>
            <w:r>
              <w:rPr>
                <w:rFonts w:hint="eastAsia" w:ascii="仿宋_GB2312" w:hAnsi="宋体" w:eastAsia="仿宋_GB2312" w:cs="宋体"/>
                <w:color w:val="000000"/>
                <w:kern w:val="0"/>
                <w:sz w:val="24"/>
                <w:szCs w:val="24"/>
                <w14:ligatures w14:val="none"/>
              </w:rPr>
              <w:t>4</w:t>
            </w:r>
          </w:p>
        </w:tc>
        <w:tc>
          <w:tcPr>
            <w:tcW w:w="1127" w:type="dxa"/>
            <w:vAlign w:val="center"/>
          </w:tcPr>
          <w:p>
            <w:pPr>
              <w:spacing w:line="600" w:lineRule="exact"/>
              <w:jc w:val="center"/>
              <w:rPr>
                <w:rFonts w:ascii="仿宋_GB2312" w:hAnsi="宋体" w:eastAsia="仿宋_GB2312" w:cs="宋体"/>
                <w:color w:val="000000"/>
                <w:kern w:val="0"/>
                <w:sz w:val="24"/>
                <w:szCs w:val="24"/>
                <w14:ligatures w14:val="none"/>
              </w:rPr>
            </w:pPr>
            <w:r>
              <w:rPr>
                <w:rFonts w:hint="eastAsia" w:ascii="仿宋_GB2312" w:hAnsi="宋体" w:eastAsia="仿宋_GB2312" w:cs="宋体"/>
                <w:color w:val="000000"/>
                <w:kern w:val="0"/>
                <w:sz w:val="24"/>
                <w:szCs w:val="24"/>
                <w14:ligatures w14:val="none"/>
              </w:rPr>
              <w:t>工程量</w:t>
            </w:r>
          </w:p>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宋体" w:eastAsia="仿宋_GB2312" w:cs="宋体"/>
                <w:color w:val="000000"/>
                <w:kern w:val="0"/>
                <w:sz w:val="24"/>
                <w:szCs w:val="24"/>
                <w14:ligatures w14:val="none"/>
              </w:rPr>
              <w:t>编制费</w:t>
            </w:r>
          </w:p>
        </w:tc>
        <w:tc>
          <w:tcPr>
            <w:tcW w:w="1056" w:type="dxa"/>
            <w:vAlign w:val="center"/>
          </w:tcPr>
          <w:p>
            <w:pPr>
              <w:spacing w:line="600" w:lineRule="exact"/>
              <w:jc w:val="center"/>
              <w:rPr>
                <w:rFonts w:ascii="仿宋_GB2312" w:hAnsi="宋体" w:eastAsia="仿宋_GB2312" w:cs="宋体"/>
                <w:color w:val="000000"/>
                <w:kern w:val="0"/>
                <w:sz w:val="24"/>
                <w:szCs w:val="24"/>
                <w14:ligatures w14:val="none"/>
              </w:rPr>
            </w:pPr>
            <w:r>
              <w:rPr>
                <w:rFonts w:hint="eastAsia" w:ascii="仿宋_GB2312" w:hAnsi="宋体" w:eastAsia="仿宋_GB2312" w:cs="宋体"/>
                <w:color w:val="000000"/>
                <w:kern w:val="0"/>
                <w:sz w:val="24"/>
                <w:szCs w:val="24"/>
                <w14:ligatures w14:val="none"/>
              </w:rPr>
              <w:t>29.46</w:t>
            </w:r>
          </w:p>
        </w:tc>
        <w:tc>
          <w:tcPr>
            <w:tcW w:w="949"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询价</w:t>
            </w:r>
          </w:p>
        </w:tc>
        <w:tc>
          <w:tcPr>
            <w:tcW w:w="1453"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是</w:t>
            </w:r>
          </w:p>
        </w:tc>
        <w:tc>
          <w:tcPr>
            <w:tcW w:w="1085"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020</w:t>
            </w:r>
            <w:r>
              <w:rPr>
                <w:rFonts w:hint="eastAsia" w:ascii="仿宋_GB2312" w:hAnsi="Times New Roman" w:eastAsia="仿宋_GB2312" w:cs="Times New Roman"/>
                <w:kern w:val="0"/>
                <w:sz w:val="24"/>
                <w:szCs w:val="24"/>
                <w14:ligatures w14:val="none"/>
              </w:rPr>
              <w:t>年6月</w:t>
            </w:r>
          </w:p>
        </w:tc>
        <w:tc>
          <w:tcPr>
            <w:tcW w:w="1085"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020</w:t>
            </w:r>
            <w:r>
              <w:rPr>
                <w:rFonts w:hint="eastAsia" w:ascii="仿宋_GB2312" w:hAnsi="Times New Roman" w:eastAsia="仿宋_GB2312" w:cs="Times New Roman"/>
                <w:kern w:val="0"/>
                <w:sz w:val="24"/>
                <w:szCs w:val="24"/>
                <w14:ligatures w14:val="none"/>
              </w:rPr>
              <w:t>年</w:t>
            </w:r>
          </w:p>
        </w:tc>
        <w:tc>
          <w:tcPr>
            <w:tcW w:w="1083"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020</w:t>
            </w:r>
            <w:r>
              <w:rPr>
                <w:rFonts w:hint="eastAsia" w:ascii="仿宋_GB2312" w:hAnsi="Times New Roman" w:eastAsia="仿宋_GB2312" w:cs="Times New Roman"/>
                <w:kern w:val="0"/>
                <w:sz w:val="24"/>
                <w:szCs w:val="24"/>
                <w14:ligatures w14: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8"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5</w:t>
            </w:r>
          </w:p>
        </w:tc>
        <w:tc>
          <w:tcPr>
            <w:tcW w:w="1127"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财务监理</w:t>
            </w:r>
          </w:p>
        </w:tc>
        <w:tc>
          <w:tcPr>
            <w:tcW w:w="1056" w:type="dxa"/>
            <w:vAlign w:val="center"/>
          </w:tcPr>
          <w:p>
            <w:pPr>
              <w:spacing w:line="600" w:lineRule="exact"/>
              <w:jc w:val="center"/>
              <w:rPr>
                <w:rFonts w:ascii="仿宋_GB2312" w:hAnsi="宋体" w:eastAsia="仿宋_GB2312" w:cs="宋体"/>
                <w:color w:val="000000"/>
                <w:kern w:val="0"/>
                <w:sz w:val="24"/>
                <w:szCs w:val="24"/>
                <w14:ligatures w14:val="none"/>
              </w:rPr>
            </w:pPr>
            <w:r>
              <w:rPr>
                <w:rFonts w:hint="eastAsia" w:ascii="仿宋_GB2312" w:hAnsi="Times New Roman" w:eastAsia="仿宋_GB2312" w:cs="Times New Roman"/>
                <w:kern w:val="0"/>
                <w:sz w:val="24"/>
                <w:szCs w:val="24"/>
                <w14:ligatures w14:val="none"/>
              </w:rPr>
              <w:t>3</w:t>
            </w:r>
            <w:r>
              <w:rPr>
                <w:rFonts w:ascii="仿宋_GB2312" w:hAnsi="Times New Roman" w:eastAsia="仿宋_GB2312" w:cs="Times New Roman"/>
                <w:kern w:val="0"/>
                <w:sz w:val="24"/>
                <w:szCs w:val="24"/>
                <w14:ligatures w14:val="none"/>
              </w:rPr>
              <w:t>6.15</w:t>
            </w:r>
          </w:p>
        </w:tc>
        <w:tc>
          <w:tcPr>
            <w:tcW w:w="949"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财务监理库</w:t>
            </w:r>
          </w:p>
        </w:tc>
        <w:tc>
          <w:tcPr>
            <w:tcW w:w="1453"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是</w:t>
            </w:r>
          </w:p>
        </w:tc>
        <w:tc>
          <w:tcPr>
            <w:tcW w:w="1085"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020</w:t>
            </w:r>
            <w:r>
              <w:rPr>
                <w:rFonts w:hint="eastAsia" w:ascii="仿宋_GB2312" w:hAnsi="Times New Roman" w:eastAsia="仿宋_GB2312" w:cs="Times New Roman"/>
                <w:kern w:val="0"/>
                <w:sz w:val="24"/>
                <w:szCs w:val="24"/>
                <w14:ligatures w14:val="none"/>
              </w:rPr>
              <w:t>年7月</w:t>
            </w:r>
          </w:p>
        </w:tc>
        <w:tc>
          <w:tcPr>
            <w:tcW w:w="2168" w:type="dxa"/>
            <w:gridSpan w:val="2"/>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明确性不足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8"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6</w:t>
            </w:r>
          </w:p>
        </w:tc>
        <w:tc>
          <w:tcPr>
            <w:tcW w:w="1127"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勘察、设计</w:t>
            </w:r>
          </w:p>
        </w:tc>
        <w:tc>
          <w:tcPr>
            <w:tcW w:w="1056" w:type="dxa"/>
            <w:vAlign w:val="center"/>
          </w:tcPr>
          <w:p>
            <w:pPr>
              <w:spacing w:line="600" w:lineRule="exact"/>
              <w:jc w:val="center"/>
              <w:rPr>
                <w:rFonts w:ascii="仿宋_GB2312" w:hAnsi="宋体" w:eastAsia="仿宋_GB2312" w:cs="宋体"/>
                <w:color w:val="000000"/>
                <w:kern w:val="0"/>
                <w:sz w:val="24"/>
                <w:szCs w:val="24"/>
                <w14:ligatures w14:val="none"/>
              </w:rPr>
            </w:pPr>
            <w:r>
              <w:rPr>
                <w:rFonts w:hint="eastAsia" w:ascii="仿宋_GB2312" w:hAnsi="宋体" w:eastAsia="仿宋_GB2312" w:cs="宋体"/>
                <w:color w:val="000000"/>
                <w:kern w:val="0"/>
                <w:sz w:val="24"/>
                <w:szCs w:val="24"/>
                <w14:ligatures w14:val="none"/>
              </w:rPr>
              <w:t>286.46</w:t>
            </w:r>
          </w:p>
        </w:tc>
        <w:tc>
          <w:tcPr>
            <w:tcW w:w="949"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公开招标</w:t>
            </w:r>
          </w:p>
        </w:tc>
        <w:tc>
          <w:tcPr>
            <w:tcW w:w="1453"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是</w:t>
            </w:r>
          </w:p>
        </w:tc>
        <w:tc>
          <w:tcPr>
            <w:tcW w:w="1085"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020</w:t>
            </w:r>
            <w:r>
              <w:rPr>
                <w:rFonts w:hint="eastAsia" w:ascii="仿宋_GB2312" w:hAnsi="Times New Roman" w:eastAsia="仿宋_GB2312" w:cs="Times New Roman"/>
                <w:kern w:val="0"/>
                <w:sz w:val="24"/>
                <w:szCs w:val="24"/>
                <w14:ligatures w14:val="none"/>
              </w:rPr>
              <w:t>年7月</w:t>
            </w:r>
          </w:p>
        </w:tc>
        <w:tc>
          <w:tcPr>
            <w:tcW w:w="1085"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020</w:t>
            </w:r>
            <w:r>
              <w:rPr>
                <w:rFonts w:hint="eastAsia" w:ascii="仿宋_GB2312" w:hAnsi="Times New Roman" w:eastAsia="仿宋_GB2312" w:cs="Times New Roman"/>
                <w:kern w:val="0"/>
                <w:sz w:val="24"/>
                <w:szCs w:val="24"/>
                <w14:ligatures w14:val="none"/>
              </w:rPr>
              <w:t>年</w:t>
            </w:r>
          </w:p>
        </w:tc>
        <w:tc>
          <w:tcPr>
            <w:tcW w:w="1083"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020</w:t>
            </w:r>
            <w:r>
              <w:rPr>
                <w:rFonts w:hint="eastAsia" w:ascii="仿宋_GB2312" w:hAnsi="Times New Roman" w:eastAsia="仿宋_GB2312" w:cs="Times New Roman"/>
                <w:kern w:val="0"/>
                <w:sz w:val="24"/>
                <w:szCs w:val="24"/>
                <w14:ligatures w14: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8"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7</w:t>
            </w:r>
          </w:p>
        </w:tc>
        <w:tc>
          <w:tcPr>
            <w:tcW w:w="1127"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工程施工</w:t>
            </w:r>
          </w:p>
        </w:tc>
        <w:tc>
          <w:tcPr>
            <w:tcW w:w="1056"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宋体" w:eastAsia="仿宋_GB2312" w:cs="宋体"/>
                <w:color w:val="000000"/>
                <w:kern w:val="0"/>
                <w:sz w:val="24"/>
                <w:szCs w:val="24"/>
                <w14:ligatures w14:val="none"/>
              </w:rPr>
              <w:t>4938.18</w:t>
            </w:r>
          </w:p>
        </w:tc>
        <w:tc>
          <w:tcPr>
            <w:tcW w:w="949"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公开招标</w:t>
            </w:r>
          </w:p>
        </w:tc>
        <w:tc>
          <w:tcPr>
            <w:tcW w:w="1453"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是</w:t>
            </w:r>
          </w:p>
        </w:tc>
        <w:tc>
          <w:tcPr>
            <w:tcW w:w="1085"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020</w:t>
            </w:r>
            <w:r>
              <w:rPr>
                <w:rFonts w:hint="eastAsia" w:ascii="仿宋_GB2312" w:hAnsi="Times New Roman" w:eastAsia="仿宋_GB2312" w:cs="Times New Roman"/>
                <w:kern w:val="0"/>
                <w:sz w:val="24"/>
                <w:szCs w:val="24"/>
                <w14:ligatures w14:val="none"/>
              </w:rPr>
              <w:t>年1</w:t>
            </w:r>
            <w:r>
              <w:rPr>
                <w:rFonts w:ascii="仿宋_GB2312" w:hAnsi="Times New Roman" w:eastAsia="仿宋_GB2312" w:cs="Times New Roman"/>
                <w:kern w:val="0"/>
                <w:sz w:val="24"/>
                <w:szCs w:val="24"/>
                <w14:ligatures w14:val="none"/>
              </w:rPr>
              <w:t>2</w:t>
            </w:r>
            <w:r>
              <w:rPr>
                <w:rFonts w:hint="eastAsia" w:ascii="仿宋_GB2312" w:hAnsi="Times New Roman" w:eastAsia="仿宋_GB2312" w:cs="Times New Roman"/>
                <w:kern w:val="0"/>
                <w:sz w:val="24"/>
                <w:szCs w:val="24"/>
                <w14:ligatures w14:val="none"/>
              </w:rPr>
              <w:t>月</w:t>
            </w:r>
          </w:p>
        </w:tc>
        <w:tc>
          <w:tcPr>
            <w:tcW w:w="1085"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021</w:t>
            </w:r>
            <w:r>
              <w:rPr>
                <w:rFonts w:hint="eastAsia" w:ascii="仿宋_GB2312" w:hAnsi="Times New Roman" w:eastAsia="仿宋_GB2312" w:cs="Times New Roman"/>
                <w:kern w:val="0"/>
                <w:sz w:val="24"/>
                <w:szCs w:val="24"/>
                <w14:ligatures w14:val="none"/>
              </w:rPr>
              <w:t>年1月2</w:t>
            </w:r>
            <w:r>
              <w:rPr>
                <w:rFonts w:ascii="仿宋_GB2312" w:hAnsi="Times New Roman" w:eastAsia="仿宋_GB2312" w:cs="Times New Roman"/>
                <w:kern w:val="0"/>
                <w:sz w:val="24"/>
                <w:szCs w:val="24"/>
                <w14:ligatures w14:val="none"/>
              </w:rPr>
              <w:t>8</w:t>
            </w:r>
            <w:r>
              <w:rPr>
                <w:rFonts w:hint="eastAsia" w:ascii="仿宋_GB2312" w:hAnsi="Times New Roman" w:eastAsia="仿宋_GB2312" w:cs="Times New Roman"/>
                <w:kern w:val="0"/>
                <w:sz w:val="24"/>
                <w:szCs w:val="24"/>
                <w14:ligatures w14:val="none"/>
              </w:rPr>
              <w:t>日-</w:t>
            </w:r>
            <w:r>
              <w:rPr>
                <w:rFonts w:ascii="仿宋_GB2312" w:hAnsi="Times New Roman" w:eastAsia="仿宋_GB2312" w:cs="Times New Roman"/>
                <w:kern w:val="0"/>
                <w:sz w:val="24"/>
                <w:szCs w:val="24"/>
                <w14:ligatures w14:val="none"/>
              </w:rPr>
              <w:t>8</w:t>
            </w:r>
            <w:r>
              <w:rPr>
                <w:rFonts w:hint="eastAsia" w:ascii="仿宋_GB2312" w:hAnsi="Times New Roman" w:eastAsia="仿宋_GB2312" w:cs="Times New Roman"/>
                <w:kern w:val="0"/>
                <w:sz w:val="24"/>
                <w:szCs w:val="24"/>
                <w14:ligatures w14:val="none"/>
              </w:rPr>
              <w:t>月2</w:t>
            </w:r>
            <w:r>
              <w:rPr>
                <w:rFonts w:ascii="仿宋_GB2312" w:hAnsi="Times New Roman" w:eastAsia="仿宋_GB2312" w:cs="Times New Roman"/>
                <w:kern w:val="0"/>
                <w:sz w:val="24"/>
                <w:szCs w:val="24"/>
                <w14:ligatures w14:val="none"/>
              </w:rPr>
              <w:t>5</w:t>
            </w:r>
            <w:r>
              <w:rPr>
                <w:rFonts w:hint="eastAsia" w:ascii="仿宋_GB2312" w:hAnsi="Times New Roman" w:eastAsia="仿宋_GB2312" w:cs="Times New Roman"/>
                <w:kern w:val="0"/>
                <w:sz w:val="24"/>
                <w:szCs w:val="24"/>
                <w14:ligatures w14:val="none"/>
              </w:rPr>
              <w:t>日（2</w:t>
            </w:r>
            <w:r>
              <w:rPr>
                <w:rFonts w:ascii="仿宋_GB2312" w:hAnsi="Times New Roman" w:eastAsia="仿宋_GB2312" w:cs="Times New Roman"/>
                <w:kern w:val="0"/>
                <w:sz w:val="24"/>
                <w:szCs w:val="24"/>
                <w14:ligatures w14:val="none"/>
              </w:rPr>
              <w:t>10</w:t>
            </w:r>
            <w:r>
              <w:rPr>
                <w:rFonts w:hint="eastAsia" w:ascii="仿宋_GB2312" w:hAnsi="Times New Roman" w:eastAsia="仿宋_GB2312" w:cs="Times New Roman"/>
                <w:kern w:val="0"/>
                <w:sz w:val="24"/>
                <w:szCs w:val="24"/>
                <w14:ligatures w14:val="none"/>
              </w:rPr>
              <w:t>天）</w:t>
            </w:r>
          </w:p>
        </w:tc>
        <w:tc>
          <w:tcPr>
            <w:tcW w:w="1083"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021</w:t>
            </w:r>
            <w:r>
              <w:rPr>
                <w:rFonts w:hint="eastAsia" w:ascii="仿宋_GB2312" w:hAnsi="Times New Roman" w:eastAsia="仿宋_GB2312" w:cs="Times New Roman"/>
                <w:kern w:val="0"/>
                <w:sz w:val="24"/>
                <w:szCs w:val="24"/>
                <w14:ligatures w14:val="none"/>
              </w:rPr>
              <w:t>年3月-</w:t>
            </w:r>
            <w:r>
              <w:rPr>
                <w:rFonts w:ascii="仿宋_GB2312" w:hAnsi="Times New Roman" w:eastAsia="仿宋_GB2312" w:cs="Times New Roman"/>
                <w:kern w:val="0"/>
                <w:sz w:val="24"/>
                <w:szCs w:val="24"/>
                <w14:ligatures w14:val="none"/>
              </w:rPr>
              <w:t>2022</w:t>
            </w:r>
            <w:r>
              <w:rPr>
                <w:rFonts w:hint="eastAsia" w:ascii="仿宋_GB2312" w:hAnsi="Times New Roman" w:eastAsia="仿宋_GB2312" w:cs="Times New Roman"/>
                <w:kern w:val="0"/>
                <w:sz w:val="24"/>
                <w:szCs w:val="24"/>
                <w14:ligatures w14:val="none"/>
              </w:rPr>
              <w:t>年1月（2</w:t>
            </w:r>
            <w:r>
              <w:rPr>
                <w:rFonts w:ascii="仿宋_GB2312" w:hAnsi="Times New Roman" w:eastAsia="仿宋_GB2312" w:cs="Times New Roman"/>
                <w:kern w:val="0"/>
                <w:sz w:val="24"/>
                <w:szCs w:val="24"/>
                <w14:ligatures w14:val="none"/>
              </w:rPr>
              <w:t>10</w:t>
            </w:r>
            <w:r>
              <w:rPr>
                <w:rFonts w:hint="eastAsia" w:ascii="仿宋_GB2312" w:hAnsi="Times New Roman" w:eastAsia="仿宋_GB2312" w:cs="Times New Roman"/>
                <w:kern w:val="0"/>
                <w:sz w:val="24"/>
                <w:szCs w:val="24"/>
                <w14:ligatures w14:val="none"/>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8"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8</w:t>
            </w:r>
          </w:p>
        </w:tc>
        <w:tc>
          <w:tcPr>
            <w:tcW w:w="1127"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工程监理</w:t>
            </w:r>
          </w:p>
        </w:tc>
        <w:tc>
          <w:tcPr>
            <w:tcW w:w="1056"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宋体" w:eastAsia="仿宋_GB2312" w:cs="宋体"/>
                <w:color w:val="000000"/>
                <w:kern w:val="0"/>
                <w:sz w:val="24"/>
                <w:szCs w:val="24"/>
                <w14:ligatures w14:val="none"/>
              </w:rPr>
              <w:t>138.88</w:t>
            </w:r>
          </w:p>
        </w:tc>
        <w:tc>
          <w:tcPr>
            <w:tcW w:w="949"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公开招标</w:t>
            </w:r>
          </w:p>
        </w:tc>
        <w:tc>
          <w:tcPr>
            <w:tcW w:w="1453"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是</w:t>
            </w:r>
          </w:p>
        </w:tc>
        <w:tc>
          <w:tcPr>
            <w:tcW w:w="1085"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021</w:t>
            </w:r>
            <w:r>
              <w:rPr>
                <w:rFonts w:hint="eastAsia" w:ascii="仿宋_GB2312" w:hAnsi="Times New Roman" w:eastAsia="仿宋_GB2312" w:cs="Times New Roman"/>
                <w:kern w:val="0"/>
                <w:sz w:val="24"/>
                <w:szCs w:val="24"/>
                <w14:ligatures w14:val="none"/>
              </w:rPr>
              <w:t>年1月</w:t>
            </w:r>
          </w:p>
        </w:tc>
        <w:tc>
          <w:tcPr>
            <w:tcW w:w="1085"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021</w:t>
            </w:r>
            <w:r>
              <w:rPr>
                <w:rFonts w:hint="eastAsia" w:ascii="仿宋_GB2312" w:hAnsi="Times New Roman" w:eastAsia="仿宋_GB2312" w:cs="Times New Roman"/>
                <w:kern w:val="0"/>
                <w:sz w:val="24"/>
                <w:szCs w:val="24"/>
                <w14:ligatures w14:val="none"/>
              </w:rPr>
              <w:t>年-</w:t>
            </w:r>
            <w:r>
              <w:rPr>
                <w:rFonts w:ascii="仿宋_GB2312" w:hAnsi="Times New Roman" w:eastAsia="仿宋_GB2312" w:cs="Times New Roman"/>
                <w:kern w:val="0"/>
                <w:sz w:val="24"/>
                <w:szCs w:val="24"/>
                <w14:ligatures w14:val="none"/>
              </w:rPr>
              <w:t>2022</w:t>
            </w:r>
            <w:r>
              <w:rPr>
                <w:rFonts w:hint="eastAsia" w:ascii="仿宋_GB2312" w:hAnsi="Times New Roman" w:eastAsia="仿宋_GB2312" w:cs="Times New Roman"/>
                <w:kern w:val="0"/>
                <w:sz w:val="24"/>
                <w:szCs w:val="24"/>
                <w14:ligatures w14:val="none"/>
              </w:rPr>
              <w:t>年</w:t>
            </w:r>
          </w:p>
        </w:tc>
        <w:tc>
          <w:tcPr>
            <w:tcW w:w="1083"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021</w:t>
            </w:r>
            <w:r>
              <w:rPr>
                <w:rFonts w:hint="eastAsia" w:ascii="仿宋_GB2312" w:hAnsi="Times New Roman" w:eastAsia="仿宋_GB2312" w:cs="Times New Roman"/>
                <w:kern w:val="0"/>
                <w:sz w:val="24"/>
                <w:szCs w:val="24"/>
                <w14:ligatures w14:val="none"/>
              </w:rPr>
              <w:t>年至今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8"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9</w:t>
            </w:r>
          </w:p>
        </w:tc>
        <w:tc>
          <w:tcPr>
            <w:tcW w:w="1127"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选线规划设计</w:t>
            </w:r>
          </w:p>
        </w:tc>
        <w:tc>
          <w:tcPr>
            <w:tcW w:w="1056"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3</w:t>
            </w:r>
            <w:r>
              <w:rPr>
                <w:rFonts w:ascii="仿宋_GB2312" w:hAnsi="Times New Roman" w:eastAsia="仿宋_GB2312" w:cs="Times New Roman"/>
                <w:kern w:val="0"/>
                <w:sz w:val="24"/>
                <w:szCs w:val="24"/>
                <w14:ligatures w14:val="none"/>
              </w:rPr>
              <w:t>.00</w:t>
            </w:r>
          </w:p>
        </w:tc>
        <w:tc>
          <w:tcPr>
            <w:tcW w:w="949"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询价</w:t>
            </w:r>
          </w:p>
        </w:tc>
        <w:tc>
          <w:tcPr>
            <w:tcW w:w="1453"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是</w:t>
            </w:r>
          </w:p>
        </w:tc>
        <w:tc>
          <w:tcPr>
            <w:tcW w:w="1085"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021</w:t>
            </w:r>
            <w:r>
              <w:rPr>
                <w:rFonts w:hint="eastAsia" w:ascii="仿宋_GB2312" w:hAnsi="Times New Roman" w:eastAsia="仿宋_GB2312" w:cs="Times New Roman"/>
                <w:kern w:val="0"/>
                <w:sz w:val="24"/>
                <w:szCs w:val="24"/>
                <w14:ligatures w14:val="none"/>
              </w:rPr>
              <w:t>年1月</w:t>
            </w:r>
          </w:p>
        </w:tc>
        <w:tc>
          <w:tcPr>
            <w:tcW w:w="1085"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021</w:t>
            </w:r>
            <w:r>
              <w:rPr>
                <w:rFonts w:hint="eastAsia" w:ascii="仿宋_GB2312" w:hAnsi="Times New Roman" w:eastAsia="仿宋_GB2312" w:cs="Times New Roman"/>
                <w:kern w:val="0"/>
                <w:sz w:val="24"/>
                <w:szCs w:val="24"/>
                <w14:ligatures w14:val="none"/>
              </w:rPr>
              <w:t>年</w:t>
            </w:r>
          </w:p>
        </w:tc>
        <w:tc>
          <w:tcPr>
            <w:tcW w:w="1083"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021</w:t>
            </w:r>
            <w:r>
              <w:rPr>
                <w:rFonts w:hint="eastAsia" w:ascii="仿宋_GB2312" w:hAnsi="Times New Roman" w:eastAsia="仿宋_GB2312" w:cs="Times New Roman"/>
                <w:kern w:val="0"/>
                <w:sz w:val="24"/>
                <w:szCs w:val="24"/>
                <w14:ligatures w14: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8" w:type="dxa"/>
            <w:vAlign w:val="center"/>
          </w:tcPr>
          <w:p>
            <w:pPr>
              <w:spacing w:line="600" w:lineRule="exact"/>
              <w:jc w:val="center"/>
              <w:rPr>
                <w:rFonts w:ascii="仿宋_GB2312" w:hAnsi="宋体" w:eastAsia="仿宋_GB2312" w:cs="宋体"/>
                <w:color w:val="000000"/>
                <w:kern w:val="0"/>
                <w:sz w:val="24"/>
                <w:szCs w:val="24"/>
                <w14:ligatures w14:val="none"/>
              </w:rPr>
            </w:pPr>
            <w:r>
              <w:rPr>
                <w:rFonts w:hint="eastAsia" w:ascii="仿宋_GB2312" w:hAnsi="宋体" w:eastAsia="仿宋_GB2312" w:cs="宋体"/>
                <w:color w:val="000000"/>
                <w:kern w:val="0"/>
                <w:sz w:val="24"/>
                <w:szCs w:val="24"/>
                <w14:ligatures w14:val="none"/>
              </w:rPr>
              <w:t>1</w:t>
            </w:r>
            <w:r>
              <w:rPr>
                <w:rFonts w:ascii="仿宋_GB2312" w:hAnsi="宋体" w:eastAsia="仿宋_GB2312" w:cs="宋体"/>
                <w:color w:val="000000"/>
                <w:kern w:val="0"/>
                <w:sz w:val="24"/>
                <w:szCs w:val="24"/>
                <w14:ligatures w14:val="none"/>
              </w:rPr>
              <w:t>0</w:t>
            </w:r>
          </w:p>
        </w:tc>
        <w:tc>
          <w:tcPr>
            <w:tcW w:w="1127"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宋体" w:eastAsia="仿宋_GB2312" w:cs="宋体"/>
                <w:color w:val="000000"/>
                <w:kern w:val="0"/>
                <w:sz w:val="24"/>
                <w:szCs w:val="24"/>
                <w14:ligatures w14:val="none"/>
              </w:rPr>
              <w:t>监测费</w:t>
            </w:r>
          </w:p>
        </w:tc>
        <w:tc>
          <w:tcPr>
            <w:tcW w:w="1056" w:type="dxa"/>
            <w:vAlign w:val="center"/>
          </w:tcPr>
          <w:p>
            <w:pPr>
              <w:spacing w:line="600" w:lineRule="exact"/>
              <w:jc w:val="center"/>
              <w:rPr>
                <w:rFonts w:ascii="仿宋_GB2312" w:hAnsi="宋体" w:eastAsia="仿宋_GB2312" w:cs="宋体"/>
                <w:color w:val="000000"/>
                <w:kern w:val="0"/>
                <w:sz w:val="24"/>
                <w:szCs w:val="24"/>
                <w14:ligatures w14:val="none"/>
              </w:rPr>
            </w:pPr>
            <w:r>
              <w:rPr>
                <w:rFonts w:hint="eastAsia" w:ascii="仿宋_GB2312" w:hAnsi="宋体" w:eastAsia="仿宋_GB2312" w:cs="宋体"/>
                <w:color w:val="000000"/>
                <w:kern w:val="0"/>
                <w:sz w:val="24"/>
                <w:szCs w:val="24"/>
                <w14:ligatures w14:val="none"/>
              </w:rPr>
              <w:t>97.37</w:t>
            </w:r>
          </w:p>
        </w:tc>
        <w:tc>
          <w:tcPr>
            <w:tcW w:w="949"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邀请招标</w:t>
            </w:r>
          </w:p>
        </w:tc>
        <w:tc>
          <w:tcPr>
            <w:tcW w:w="1453"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是</w:t>
            </w:r>
          </w:p>
        </w:tc>
        <w:tc>
          <w:tcPr>
            <w:tcW w:w="1085"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021</w:t>
            </w:r>
            <w:r>
              <w:rPr>
                <w:rFonts w:hint="eastAsia" w:ascii="仿宋_GB2312" w:hAnsi="Times New Roman" w:eastAsia="仿宋_GB2312" w:cs="Times New Roman"/>
                <w:kern w:val="0"/>
                <w:sz w:val="24"/>
                <w:szCs w:val="24"/>
                <w14:ligatures w14:val="none"/>
              </w:rPr>
              <w:t>年1月</w:t>
            </w:r>
          </w:p>
        </w:tc>
        <w:tc>
          <w:tcPr>
            <w:tcW w:w="1085"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021</w:t>
            </w:r>
            <w:r>
              <w:rPr>
                <w:rFonts w:hint="eastAsia" w:ascii="仿宋_GB2312" w:hAnsi="Times New Roman" w:eastAsia="仿宋_GB2312" w:cs="Times New Roman"/>
                <w:kern w:val="0"/>
                <w:sz w:val="24"/>
                <w:szCs w:val="24"/>
                <w14:ligatures w14:val="none"/>
              </w:rPr>
              <w:t>年-</w:t>
            </w:r>
            <w:r>
              <w:rPr>
                <w:rFonts w:ascii="仿宋_GB2312" w:hAnsi="Times New Roman" w:eastAsia="仿宋_GB2312" w:cs="Times New Roman"/>
                <w:kern w:val="0"/>
                <w:sz w:val="24"/>
                <w:szCs w:val="24"/>
                <w14:ligatures w14:val="none"/>
              </w:rPr>
              <w:t>2022</w:t>
            </w:r>
            <w:r>
              <w:rPr>
                <w:rFonts w:hint="eastAsia" w:ascii="仿宋_GB2312" w:hAnsi="Times New Roman" w:eastAsia="仿宋_GB2312" w:cs="Times New Roman"/>
                <w:kern w:val="0"/>
                <w:sz w:val="24"/>
                <w:szCs w:val="24"/>
                <w14:ligatures w14:val="none"/>
              </w:rPr>
              <w:t>年</w:t>
            </w:r>
          </w:p>
        </w:tc>
        <w:tc>
          <w:tcPr>
            <w:tcW w:w="1083"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021</w:t>
            </w:r>
            <w:r>
              <w:rPr>
                <w:rFonts w:hint="eastAsia" w:ascii="仿宋_GB2312" w:hAnsi="Times New Roman" w:eastAsia="仿宋_GB2312" w:cs="Times New Roman"/>
                <w:kern w:val="0"/>
                <w:sz w:val="24"/>
                <w:szCs w:val="24"/>
                <w14:ligatures w14:val="none"/>
              </w:rPr>
              <w:t>年至2</w:t>
            </w:r>
            <w:r>
              <w:rPr>
                <w:rFonts w:ascii="仿宋_GB2312" w:hAnsi="Times New Roman" w:eastAsia="仿宋_GB2312" w:cs="Times New Roman"/>
                <w:kern w:val="0"/>
                <w:sz w:val="24"/>
                <w:szCs w:val="24"/>
                <w14:ligatures w14:val="none"/>
              </w:rPr>
              <w:t>022</w:t>
            </w:r>
            <w:r>
              <w:rPr>
                <w:rFonts w:hint="eastAsia" w:ascii="仿宋_GB2312" w:hAnsi="Times New Roman" w:eastAsia="仿宋_GB2312" w:cs="Times New Roman"/>
                <w:kern w:val="0"/>
                <w:sz w:val="24"/>
                <w:szCs w:val="24"/>
                <w14:ligatures w14: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8" w:type="dxa"/>
            <w:vAlign w:val="center"/>
          </w:tcPr>
          <w:p>
            <w:pPr>
              <w:spacing w:line="600" w:lineRule="exact"/>
              <w:jc w:val="center"/>
              <w:rPr>
                <w:rFonts w:ascii="仿宋_GB2312" w:hAnsi="宋体" w:eastAsia="仿宋_GB2312" w:cs="宋体"/>
                <w:color w:val="000000"/>
                <w:kern w:val="0"/>
                <w:sz w:val="24"/>
                <w:szCs w:val="24"/>
                <w14:ligatures w14:val="none"/>
              </w:rPr>
            </w:pPr>
            <w:r>
              <w:rPr>
                <w:rFonts w:hint="eastAsia" w:ascii="仿宋_GB2312" w:hAnsi="宋体" w:eastAsia="仿宋_GB2312" w:cs="宋体"/>
                <w:color w:val="000000"/>
                <w:kern w:val="0"/>
                <w:sz w:val="24"/>
                <w:szCs w:val="24"/>
                <w14:ligatures w14:val="none"/>
              </w:rPr>
              <w:t>1</w:t>
            </w:r>
            <w:r>
              <w:rPr>
                <w:rFonts w:ascii="仿宋_GB2312" w:hAnsi="宋体" w:eastAsia="仿宋_GB2312" w:cs="宋体"/>
                <w:color w:val="000000"/>
                <w:kern w:val="0"/>
                <w:sz w:val="24"/>
                <w:szCs w:val="24"/>
                <w14:ligatures w14:val="none"/>
              </w:rPr>
              <w:t>1</w:t>
            </w:r>
          </w:p>
        </w:tc>
        <w:tc>
          <w:tcPr>
            <w:tcW w:w="1127"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宋体" w:eastAsia="仿宋_GB2312" w:cs="宋体"/>
                <w:color w:val="000000"/>
                <w:kern w:val="0"/>
                <w:sz w:val="24"/>
                <w:szCs w:val="24"/>
                <w14:ligatures w14:val="none"/>
              </w:rPr>
              <w:t>房屋检测费</w:t>
            </w:r>
          </w:p>
        </w:tc>
        <w:tc>
          <w:tcPr>
            <w:tcW w:w="1056"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宋体" w:eastAsia="仿宋_GB2312" w:cs="宋体"/>
                <w:color w:val="000000"/>
                <w:kern w:val="0"/>
                <w:sz w:val="24"/>
                <w:szCs w:val="24"/>
                <w14:ligatures w14:val="none"/>
              </w:rPr>
              <w:t>18.88</w:t>
            </w:r>
          </w:p>
        </w:tc>
        <w:tc>
          <w:tcPr>
            <w:tcW w:w="949"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询价</w:t>
            </w:r>
          </w:p>
        </w:tc>
        <w:tc>
          <w:tcPr>
            <w:tcW w:w="1453"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是</w:t>
            </w:r>
          </w:p>
        </w:tc>
        <w:tc>
          <w:tcPr>
            <w:tcW w:w="1085"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021</w:t>
            </w:r>
            <w:r>
              <w:rPr>
                <w:rFonts w:hint="eastAsia" w:ascii="仿宋_GB2312" w:hAnsi="Times New Roman" w:eastAsia="仿宋_GB2312" w:cs="Times New Roman"/>
                <w:kern w:val="0"/>
                <w:sz w:val="24"/>
                <w:szCs w:val="24"/>
                <w14:ligatures w14:val="none"/>
              </w:rPr>
              <w:t>年1月</w:t>
            </w:r>
          </w:p>
        </w:tc>
        <w:tc>
          <w:tcPr>
            <w:tcW w:w="1085"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021</w:t>
            </w:r>
            <w:r>
              <w:rPr>
                <w:rFonts w:hint="eastAsia" w:ascii="仿宋_GB2312" w:hAnsi="Times New Roman" w:eastAsia="仿宋_GB2312" w:cs="Times New Roman"/>
                <w:kern w:val="0"/>
                <w:sz w:val="24"/>
                <w:szCs w:val="24"/>
                <w14:ligatures w14:val="none"/>
              </w:rPr>
              <w:t>年</w:t>
            </w:r>
          </w:p>
        </w:tc>
        <w:tc>
          <w:tcPr>
            <w:tcW w:w="1083"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021</w:t>
            </w:r>
            <w:r>
              <w:rPr>
                <w:rFonts w:hint="eastAsia" w:ascii="仿宋_GB2312" w:hAnsi="Times New Roman" w:eastAsia="仿宋_GB2312" w:cs="Times New Roman"/>
                <w:kern w:val="0"/>
                <w:sz w:val="24"/>
                <w:szCs w:val="24"/>
                <w14:ligatures w14: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8" w:type="dxa"/>
            <w:vAlign w:val="center"/>
          </w:tcPr>
          <w:p>
            <w:pPr>
              <w:spacing w:line="600" w:lineRule="exact"/>
              <w:jc w:val="center"/>
              <w:rPr>
                <w:rFonts w:ascii="仿宋_GB2312" w:hAnsi="宋体" w:eastAsia="仿宋_GB2312" w:cs="宋体"/>
                <w:color w:val="000000"/>
                <w:kern w:val="0"/>
                <w:sz w:val="24"/>
                <w:szCs w:val="24"/>
                <w14:ligatures w14:val="none"/>
              </w:rPr>
            </w:pPr>
            <w:r>
              <w:rPr>
                <w:rFonts w:hint="eastAsia" w:ascii="仿宋_GB2312" w:hAnsi="宋体" w:eastAsia="仿宋_GB2312" w:cs="宋体"/>
                <w:color w:val="000000"/>
                <w:kern w:val="0"/>
                <w:sz w:val="24"/>
                <w:szCs w:val="24"/>
                <w14:ligatures w14:val="none"/>
              </w:rPr>
              <w:t>1</w:t>
            </w:r>
            <w:r>
              <w:rPr>
                <w:rFonts w:ascii="仿宋_GB2312" w:hAnsi="宋体" w:eastAsia="仿宋_GB2312" w:cs="宋体"/>
                <w:color w:val="000000"/>
                <w:kern w:val="0"/>
                <w:sz w:val="24"/>
                <w:szCs w:val="24"/>
                <w14:ligatures w14:val="none"/>
              </w:rPr>
              <w:t>2</w:t>
            </w:r>
          </w:p>
        </w:tc>
        <w:tc>
          <w:tcPr>
            <w:tcW w:w="1127" w:type="dxa"/>
            <w:vAlign w:val="center"/>
          </w:tcPr>
          <w:p>
            <w:pPr>
              <w:spacing w:line="600" w:lineRule="exact"/>
              <w:jc w:val="center"/>
              <w:rPr>
                <w:rFonts w:ascii="仿宋_GB2312" w:hAnsi="宋体" w:eastAsia="仿宋_GB2312" w:cs="宋体"/>
                <w:color w:val="000000"/>
                <w:kern w:val="0"/>
                <w:sz w:val="24"/>
                <w:szCs w:val="24"/>
                <w14:ligatures w14:val="none"/>
              </w:rPr>
            </w:pPr>
            <w:r>
              <w:rPr>
                <w:rFonts w:hint="eastAsia" w:ascii="仿宋_GB2312" w:hAnsi="宋体" w:eastAsia="仿宋_GB2312" w:cs="宋体"/>
                <w:color w:val="000000"/>
                <w:kern w:val="0"/>
                <w:sz w:val="24"/>
                <w:szCs w:val="24"/>
                <w14:ligatures w14:val="none"/>
              </w:rPr>
              <w:t>竣工档案编制费</w:t>
            </w:r>
          </w:p>
        </w:tc>
        <w:tc>
          <w:tcPr>
            <w:tcW w:w="1056"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宋体" w:eastAsia="仿宋_GB2312" w:cs="宋体"/>
                <w:color w:val="000000"/>
                <w:kern w:val="0"/>
                <w:sz w:val="24"/>
                <w:szCs w:val="24"/>
                <w14:ligatures w14:val="none"/>
              </w:rPr>
              <w:t>3.03</w:t>
            </w:r>
          </w:p>
        </w:tc>
        <w:tc>
          <w:tcPr>
            <w:tcW w:w="949"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询价</w:t>
            </w:r>
          </w:p>
        </w:tc>
        <w:tc>
          <w:tcPr>
            <w:tcW w:w="1453"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是</w:t>
            </w:r>
          </w:p>
        </w:tc>
        <w:tc>
          <w:tcPr>
            <w:tcW w:w="1085"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021</w:t>
            </w:r>
            <w:r>
              <w:rPr>
                <w:rFonts w:hint="eastAsia" w:ascii="仿宋_GB2312" w:hAnsi="Times New Roman" w:eastAsia="仿宋_GB2312" w:cs="Times New Roman"/>
                <w:kern w:val="0"/>
                <w:sz w:val="24"/>
                <w:szCs w:val="24"/>
                <w14:ligatures w14:val="none"/>
              </w:rPr>
              <w:t>年</w:t>
            </w:r>
            <w:r>
              <w:rPr>
                <w:rFonts w:ascii="仿宋_GB2312" w:hAnsi="Times New Roman" w:eastAsia="仿宋_GB2312" w:cs="Times New Roman"/>
                <w:kern w:val="0"/>
                <w:sz w:val="24"/>
                <w:szCs w:val="24"/>
                <w14:ligatures w14:val="none"/>
              </w:rPr>
              <w:t>2</w:t>
            </w:r>
            <w:r>
              <w:rPr>
                <w:rFonts w:hint="eastAsia" w:ascii="仿宋_GB2312" w:hAnsi="Times New Roman" w:eastAsia="仿宋_GB2312" w:cs="Times New Roman"/>
                <w:kern w:val="0"/>
                <w:sz w:val="24"/>
                <w:szCs w:val="24"/>
                <w14:ligatures w14:val="none"/>
              </w:rPr>
              <w:t>月</w:t>
            </w:r>
          </w:p>
        </w:tc>
        <w:tc>
          <w:tcPr>
            <w:tcW w:w="1085"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竣工完成后三个月内</w:t>
            </w:r>
          </w:p>
        </w:tc>
        <w:tc>
          <w:tcPr>
            <w:tcW w:w="1083"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暂未竣工结算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8" w:type="dxa"/>
            <w:vAlign w:val="center"/>
          </w:tcPr>
          <w:p>
            <w:pPr>
              <w:spacing w:line="600" w:lineRule="exact"/>
              <w:jc w:val="center"/>
              <w:rPr>
                <w:rFonts w:ascii="仿宋_GB2312" w:hAnsi="宋体" w:eastAsia="仿宋_GB2312" w:cs="宋体"/>
                <w:color w:val="000000"/>
                <w:kern w:val="0"/>
                <w:sz w:val="24"/>
                <w:szCs w:val="24"/>
                <w14:ligatures w14:val="none"/>
              </w:rPr>
            </w:pPr>
            <w:r>
              <w:rPr>
                <w:rFonts w:hint="eastAsia" w:ascii="仿宋_GB2312" w:hAnsi="宋体" w:eastAsia="仿宋_GB2312" w:cs="宋体"/>
                <w:color w:val="000000"/>
                <w:kern w:val="0"/>
                <w:sz w:val="24"/>
                <w:szCs w:val="24"/>
                <w14:ligatures w14:val="none"/>
              </w:rPr>
              <w:t>1</w:t>
            </w:r>
            <w:r>
              <w:rPr>
                <w:rFonts w:ascii="仿宋_GB2312" w:hAnsi="宋体" w:eastAsia="仿宋_GB2312" w:cs="宋体"/>
                <w:color w:val="000000"/>
                <w:kern w:val="0"/>
                <w:sz w:val="24"/>
                <w:szCs w:val="24"/>
                <w14:ligatures w14:val="none"/>
              </w:rPr>
              <w:t>3</w:t>
            </w:r>
          </w:p>
        </w:tc>
        <w:tc>
          <w:tcPr>
            <w:tcW w:w="1127"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宋体" w:eastAsia="仿宋_GB2312" w:cs="宋体"/>
                <w:color w:val="000000"/>
                <w:kern w:val="0"/>
                <w:sz w:val="24"/>
                <w:szCs w:val="24"/>
                <w14:ligatures w14:val="none"/>
              </w:rPr>
              <w:t>CCTV检测费</w:t>
            </w:r>
          </w:p>
        </w:tc>
        <w:tc>
          <w:tcPr>
            <w:tcW w:w="1056"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宋体" w:eastAsia="仿宋_GB2312" w:cs="宋体"/>
                <w:color w:val="000000"/>
                <w:kern w:val="0"/>
                <w:sz w:val="24"/>
                <w:szCs w:val="24"/>
                <w14:ligatures w14:val="none"/>
              </w:rPr>
              <w:t>6.33</w:t>
            </w:r>
          </w:p>
        </w:tc>
        <w:tc>
          <w:tcPr>
            <w:tcW w:w="949"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询价</w:t>
            </w:r>
          </w:p>
        </w:tc>
        <w:tc>
          <w:tcPr>
            <w:tcW w:w="1453"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是</w:t>
            </w:r>
          </w:p>
        </w:tc>
        <w:tc>
          <w:tcPr>
            <w:tcW w:w="1085"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021</w:t>
            </w:r>
            <w:r>
              <w:rPr>
                <w:rFonts w:hint="eastAsia" w:ascii="仿宋_GB2312" w:hAnsi="Times New Roman" w:eastAsia="仿宋_GB2312" w:cs="Times New Roman"/>
                <w:kern w:val="0"/>
                <w:sz w:val="24"/>
                <w:szCs w:val="24"/>
                <w14:ligatures w14:val="none"/>
              </w:rPr>
              <w:t>年</w:t>
            </w:r>
            <w:r>
              <w:rPr>
                <w:rFonts w:ascii="仿宋_GB2312" w:hAnsi="Times New Roman" w:eastAsia="仿宋_GB2312" w:cs="Times New Roman"/>
                <w:kern w:val="0"/>
                <w:sz w:val="24"/>
                <w:szCs w:val="24"/>
                <w14:ligatures w14:val="none"/>
              </w:rPr>
              <w:t>2</w:t>
            </w:r>
            <w:r>
              <w:rPr>
                <w:rFonts w:hint="eastAsia" w:ascii="仿宋_GB2312" w:hAnsi="Times New Roman" w:eastAsia="仿宋_GB2312" w:cs="Times New Roman"/>
                <w:kern w:val="0"/>
                <w:sz w:val="24"/>
                <w:szCs w:val="24"/>
                <w14:ligatures w14:val="none"/>
              </w:rPr>
              <w:t>月</w:t>
            </w:r>
          </w:p>
        </w:tc>
        <w:tc>
          <w:tcPr>
            <w:tcW w:w="1085"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提交完整资料2</w:t>
            </w:r>
            <w:r>
              <w:rPr>
                <w:rFonts w:ascii="仿宋_GB2312" w:hAnsi="Times New Roman" w:eastAsia="仿宋_GB2312" w:cs="Times New Roman"/>
                <w:kern w:val="0"/>
                <w:sz w:val="24"/>
                <w:szCs w:val="24"/>
                <w14:ligatures w14:val="none"/>
              </w:rPr>
              <w:t>5</w:t>
            </w:r>
            <w:r>
              <w:rPr>
                <w:rFonts w:hint="eastAsia" w:ascii="仿宋_GB2312" w:hAnsi="Times New Roman" w:eastAsia="仿宋_GB2312" w:cs="Times New Roman"/>
                <w:kern w:val="0"/>
                <w:sz w:val="24"/>
                <w:szCs w:val="24"/>
                <w14:ligatures w14:val="none"/>
              </w:rPr>
              <w:t>个工作日</w:t>
            </w:r>
          </w:p>
        </w:tc>
        <w:tc>
          <w:tcPr>
            <w:tcW w:w="1083" w:type="dxa"/>
            <w:vAlign w:val="center"/>
          </w:tcPr>
          <w:p>
            <w:pPr>
              <w:spacing w:line="600" w:lineRule="exact"/>
              <w:jc w:val="center"/>
              <w:rPr>
                <w:rFonts w:ascii="仿宋_GB2312" w:hAnsi="Times New Roman" w:eastAsia="仿宋_GB2312" w:cs="Times New Roman"/>
                <w:kern w:val="0"/>
                <w:sz w:val="24"/>
                <w:szCs w:val="24"/>
                <w14:ligatures w14:val="none"/>
              </w:rPr>
            </w:pPr>
            <w:r>
              <w:rPr>
                <w:rFonts w:ascii="仿宋_GB2312" w:hAnsi="Times New Roman" w:eastAsia="仿宋_GB2312" w:cs="Times New Roman"/>
                <w:kern w:val="0"/>
                <w:sz w:val="24"/>
                <w:szCs w:val="24"/>
                <w14:ligatures w14:val="none"/>
              </w:rPr>
              <w:t>25</w:t>
            </w:r>
            <w:r>
              <w:rPr>
                <w:rFonts w:hint="eastAsia" w:ascii="仿宋_GB2312" w:hAnsi="Times New Roman" w:eastAsia="仿宋_GB2312" w:cs="Times New Roman"/>
                <w:kern w:val="0"/>
                <w:sz w:val="24"/>
                <w:szCs w:val="24"/>
                <w14:ligatures w14:val="none"/>
              </w:rPr>
              <w:t>个工作日内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8" w:type="dxa"/>
            <w:vAlign w:val="center"/>
          </w:tcPr>
          <w:p>
            <w:pPr>
              <w:spacing w:line="600" w:lineRule="exact"/>
              <w:jc w:val="center"/>
              <w:rPr>
                <w:rFonts w:ascii="仿宋_GB2312" w:hAnsi="宋体" w:eastAsia="仿宋_GB2312" w:cs="宋体"/>
                <w:color w:val="000000"/>
                <w:kern w:val="0"/>
                <w:sz w:val="24"/>
                <w:szCs w:val="24"/>
                <w14:ligatures w14:val="none"/>
              </w:rPr>
            </w:pPr>
            <w:r>
              <w:rPr>
                <w:rFonts w:hint="eastAsia" w:ascii="仿宋_GB2312" w:hAnsi="宋体" w:eastAsia="仿宋_GB2312" w:cs="宋体"/>
                <w:color w:val="000000"/>
                <w:kern w:val="0"/>
                <w:sz w:val="24"/>
                <w:szCs w:val="24"/>
                <w14:ligatures w14:val="none"/>
              </w:rPr>
              <w:t>1</w:t>
            </w:r>
            <w:r>
              <w:rPr>
                <w:rFonts w:ascii="仿宋_GB2312" w:hAnsi="宋体" w:eastAsia="仿宋_GB2312" w:cs="宋体"/>
                <w:color w:val="000000"/>
                <w:kern w:val="0"/>
                <w:sz w:val="24"/>
                <w:szCs w:val="24"/>
                <w14:ligatures w14:val="none"/>
              </w:rPr>
              <w:t>4</w:t>
            </w:r>
          </w:p>
        </w:tc>
        <w:tc>
          <w:tcPr>
            <w:tcW w:w="1127" w:type="dxa"/>
            <w:vAlign w:val="center"/>
          </w:tcPr>
          <w:p>
            <w:pPr>
              <w:spacing w:line="600" w:lineRule="exact"/>
              <w:jc w:val="center"/>
              <w:rPr>
                <w:rFonts w:ascii="仿宋_GB2312" w:hAnsi="宋体" w:eastAsia="仿宋_GB2312" w:cs="宋体"/>
                <w:color w:val="000000"/>
                <w:kern w:val="0"/>
                <w:sz w:val="24"/>
                <w:szCs w:val="24"/>
                <w14:ligatures w14:val="none"/>
              </w:rPr>
            </w:pPr>
            <w:r>
              <w:rPr>
                <w:rFonts w:hint="eastAsia" w:ascii="仿宋_GB2312" w:hAnsi="宋体" w:eastAsia="仿宋_GB2312" w:cs="宋体"/>
                <w:color w:val="000000"/>
                <w:kern w:val="0"/>
                <w:sz w:val="24"/>
                <w:szCs w:val="24"/>
                <w14:ligatures w14:val="none"/>
              </w:rPr>
              <w:t>拆房费用</w:t>
            </w:r>
          </w:p>
        </w:tc>
        <w:tc>
          <w:tcPr>
            <w:tcW w:w="1056" w:type="dxa"/>
            <w:vAlign w:val="center"/>
          </w:tcPr>
          <w:p>
            <w:pPr>
              <w:spacing w:line="600" w:lineRule="exact"/>
              <w:jc w:val="center"/>
              <w:rPr>
                <w:rFonts w:ascii="仿宋_GB2312" w:hAnsi="宋体" w:eastAsia="仿宋_GB2312" w:cs="宋体"/>
                <w:color w:val="000000"/>
                <w:kern w:val="0"/>
                <w:sz w:val="24"/>
                <w:szCs w:val="24"/>
                <w14:ligatures w14:val="none"/>
              </w:rPr>
            </w:pPr>
            <w:r>
              <w:rPr>
                <w:rFonts w:hint="eastAsia" w:ascii="仿宋_GB2312" w:hAnsi="宋体" w:eastAsia="仿宋_GB2312" w:cs="宋体"/>
                <w:color w:val="000000"/>
                <w:kern w:val="0"/>
                <w:sz w:val="24"/>
                <w:szCs w:val="24"/>
                <w14:ligatures w14:val="none"/>
              </w:rPr>
              <w:t>3.06</w:t>
            </w:r>
          </w:p>
        </w:tc>
        <w:tc>
          <w:tcPr>
            <w:tcW w:w="949"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询价</w:t>
            </w:r>
          </w:p>
        </w:tc>
        <w:tc>
          <w:tcPr>
            <w:tcW w:w="1453"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是</w:t>
            </w:r>
          </w:p>
        </w:tc>
        <w:tc>
          <w:tcPr>
            <w:tcW w:w="1085"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021</w:t>
            </w:r>
            <w:r>
              <w:rPr>
                <w:rFonts w:hint="eastAsia" w:ascii="仿宋_GB2312" w:hAnsi="Times New Roman" w:eastAsia="仿宋_GB2312" w:cs="Times New Roman"/>
                <w:kern w:val="0"/>
                <w:sz w:val="24"/>
                <w:szCs w:val="24"/>
                <w14:ligatures w14:val="none"/>
              </w:rPr>
              <w:t>年1月</w:t>
            </w:r>
          </w:p>
        </w:tc>
        <w:tc>
          <w:tcPr>
            <w:tcW w:w="1085"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021</w:t>
            </w:r>
            <w:r>
              <w:rPr>
                <w:rFonts w:hint="eastAsia" w:ascii="仿宋_GB2312" w:hAnsi="Times New Roman" w:eastAsia="仿宋_GB2312" w:cs="Times New Roman"/>
                <w:kern w:val="0"/>
                <w:sz w:val="24"/>
                <w:szCs w:val="24"/>
                <w14:ligatures w14:val="none"/>
              </w:rPr>
              <w:t>年</w:t>
            </w:r>
          </w:p>
        </w:tc>
        <w:tc>
          <w:tcPr>
            <w:tcW w:w="1083"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021</w:t>
            </w:r>
            <w:r>
              <w:rPr>
                <w:rFonts w:hint="eastAsia" w:ascii="仿宋_GB2312" w:hAnsi="Times New Roman" w:eastAsia="仿宋_GB2312" w:cs="Times New Roman"/>
                <w:kern w:val="0"/>
                <w:sz w:val="24"/>
                <w:szCs w:val="24"/>
                <w14:ligatures w14: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8" w:type="dxa"/>
            <w:vAlign w:val="center"/>
          </w:tcPr>
          <w:p>
            <w:pPr>
              <w:spacing w:line="600" w:lineRule="exact"/>
              <w:jc w:val="center"/>
              <w:rPr>
                <w:rFonts w:ascii="仿宋_GB2312" w:hAnsi="宋体" w:eastAsia="仿宋_GB2312" w:cs="宋体"/>
                <w:color w:val="000000"/>
                <w:kern w:val="0"/>
                <w:sz w:val="24"/>
                <w:szCs w:val="24"/>
                <w14:ligatures w14:val="none"/>
              </w:rPr>
            </w:pPr>
            <w:r>
              <w:rPr>
                <w:rFonts w:hint="eastAsia" w:ascii="仿宋_GB2312" w:hAnsi="宋体" w:eastAsia="仿宋_GB2312" w:cs="宋体"/>
                <w:color w:val="000000"/>
                <w:kern w:val="0"/>
                <w:sz w:val="24"/>
                <w:szCs w:val="24"/>
                <w14:ligatures w14:val="none"/>
              </w:rPr>
              <w:t>1</w:t>
            </w:r>
            <w:r>
              <w:rPr>
                <w:rFonts w:ascii="仿宋_GB2312" w:hAnsi="宋体" w:eastAsia="仿宋_GB2312" w:cs="宋体"/>
                <w:color w:val="000000"/>
                <w:kern w:val="0"/>
                <w:sz w:val="24"/>
                <w:szCs w:val="24"/>
                <w14:ligatures w14:val="none"/>
              </w:rPr>
              <w:t>5</w:t>
            </w:r>
          </w:p>
        </w:tc>
        <w:tc>
          <w:tcPr>
            <w:tcW w:w="1127" w:type="dxa"/>
            <w:vAlign w:val="center"/>
          </w:tcPr>
          <w:p>
            <w:pPr>
              <w:spacing w:line="600" w:lineRule="exact"/>
              <w:jc w:val="center"/>
              <w:rPr>
                <w:rFonts w:ascii="仿宋_GB2312" w:hAnsi="宋体" w:eastAsia="仿宋_GB2312" w:cs="宋体"/>
                <w:color w:val="000000"/>
                <w:kern w:val="0"/>
                <w:sz w:val="24"/>
                <w:szCs w:val="24"/>
                <w14:ligatures w14:val="none"/>
              </w:rPr>
            </w:pPr>
            <w:r>
              <w:rPr>
                <w:rFonts w:hint="eastAsia" w:ascii="仿宋_GB2312" w:hAnsi="宋体" w:eastAsia="仿宋_GB2312" w:cs="宋体"/>
                <w:color w:val="000000"/>
                <w:kern w:val="0"/>
                <w:sz w:val="24"/>
                <w:szCs w:val="24"/>
                <w14:ligatures w14:val="none"/>
              </w:rPr>
              <w:t>代建招标代理</w:t>
            </w:r>
          </w:p>
        </w:tc>
        <w:tc>
          <w:tcPr>
            <w:tcW w:w="1056" w:type="dxa"/>
            <w:vAlign w:val="center"/>
          </w:tcPr>
          <w:p>
            <w:pPr>
              <w:spacing w:line="600" w:lineRule="exact"/>
              <w:jc w:val="center"/>
              <w:rPr>
                <w:rFonts w:ascii="仿宋_GB2312" w:hAnsi="宋体" w:eastAsia="仿宋_GB2312" w:cs="宋体"/>
                <w:color w:val="000000"/>
                <w:kern w:val="0"/>
                <w:sz w:val="24"/>
                <w:szCs w:val="24"/>
                <w14:ligatures w14:val="none"/>
              </w:rPr>
            </w:pPr>
            <w:r>
              <w:rPr>
                <w:rFonts w:hint="eastAsia" w:ascii="仿宋_GB2312" w:hAnsi="宋体" w:eastAsia="仿宋_GB2312" w:cs="宋体"/>
                <w:color w:val="000000"/>
                <w:kern w:val="0"/>
                <w:sz w:val="24"/>
                <w:szCs w:val="24"/>
                <w14:ligatures w14:val="none"/>
              </w:rPr>
              <w:t>1</w:t>
            </w:r>
            <w:r>
              <w:rPr>
                <w:rFonts w:ascii="仿宋_GB2312" w:hAnsi="宋体" w:eastAsia="仿宋_GB2312" w:cs="宋体"/>
                <w:color w:val="000000"/>
                <w:kern w:val="0"/>
                <w:sz w:val="24"/>
                <w:szCs w:val="24"/>
                <w14:ligatures w14:val="none"/>
              </w:rPr>
              <w:t>.49</w:t>
            </w:r>
          </w:p>
        </w:tc>
        <w:tc>
          <w:tcPr>
            <w:tcW w:w="949"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询价</w:t>
            </w:r>
          </w:p>
        </w:tc>
        <w:tc>
          <w:tcPr>
            <w:tcW w:w="1453"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是</w:t>
            </w:r>
          </w:p>
        </w:tc>
        <w:tc>
          <w:tcPr>
            <w:tcW w:w="1085"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020</w:t>
            </w:r>
            <w:r>
              <w:rPr>
                <w:rFonts w:hint="eastAsia" w:ascii="仿宋_GB2312" w:hAnsi="Times New Roman" w:eastAsia="仿宋_GB2312" w:cs="Times New Roman"/>
                <w:kern w:val="0"/>
                <w:sz w:val="24"/>
                <w:szCs w:val="24"/>
                <w14:ligatures w14:val="none"/>
              </w:rPr>
              <w:t>年6月</w:t>
            </w:r>
          </w:p>
        </w:tc>
        <w:tc>
          <w:tcPr>
            <w:tcW w:w="1085" w:type="dxa"/>
            <w:vAlign w:val="center"/>
          </w:tcPr>
          <w:p>
            <w:pPr>
              <w:spacing w:line="600" w:lineRule="exact"/>
              <w:jc w:val="center"/>
              <w:rPr>
                <w:rFonts w:ascii="仿宋_GB2312" w:hAnsi="Times New Roman" w:eastAsia="仿宋_GB2312" w:cs="Times New Roman"/>
                <w:kern w:val="0"/>
                <w:sz w:val="24"/>
                <w:szCs w:val="24"/>
                <w14:ligatures w14:val="none"/>
              </w:rPr>
            </w:pPr>
            <w:r>
              <w:rPr>
                <w:rFonts w:ascii="仿宋_GB2312" w:hAnsi="Times New Roman" w:eastAsia="仿宋_GB2312" w:cs="Times New Roman"/>
                <w:kern w:val="0"/>
                <w:sz w:val="24"/>
                <w:szCs w:val="24"/>
                <w14:ligatures w14:val="none"/>
              </w:rPr>
              <w:t>2020</w:t>
            </w:r>
            <w:r>
              <w:rPr>
                <w:rFonts w:hint="eastAsia" w:ascii="仿宋_GB2312" w:hAnsi="Times New Roman" w:eastAsia="仿宋_GB2312" w:cs="Times New Roman"/>
                <w:kern w:val="0"/>
                <w:sz w:val="24"/>
                <w:szCs w:val="24"/>
                <w14:ligatures w14:val="none"/>
              </w:rPr>
              <w:t>年</w:t>
            </w:r>
          </w:p>
        </w:tc>
        <w:tc>
          <w:tcPr>
            <w:tcW w:w="1083"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020</w:t>
            </w:r>
            <w:r>
              <w:rPr>
                <w:rFonts w:hint="eastAsia" w:ascii="仿宋_GB2312" w:hAnsi="Times New Roman" w:eastAsia="仿宋_GB2312" w:cs="Times New Roman"/>
                <w:kern w:val="0"/>
                <w:sz w:val="24"/>
                <w:szCs w:val="24"/>
                <w14:ligatures w14: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 w:hRule="atLeast"/>
        </w:trPr>
        <w:tc>
          <w:tcPr>
            <w:tcW w:w="458" w:type="dxa"/>
            <w:vAlign w:val="center"/>
          </w:tcPr>
          <w:p>
            <w:pPr>
              <w:spacing w:line="600" w:lineRule="exact"/>
              <w:jc w:val="center"/>
              <w:rPr>
                <w:rFonts w:ascii="仿宋_GB2312" w:hAnsi="宋体" w:eastAsia="仿宋_GB2312" w:cs="宋体"/>
                <w:color w:val="000000"/>
                <w:kern w:val="0"/>
                <w:sz w:val="24"/>
                <w:szCs w:val="24"/>
                <w14:ligatures w14:val="none"/>
              </w:rPr>
            </w:pPr>
            <w:r>
              <w:rPr>
                <w:rFonts w:hint="eastAsia" w:ascii="仿宋_GB2312" w:hAnsi="宋体" w:eastAsia="仿宋_GB2312" w:cs="宋体"/>
                <w:color w:val="000000"/>
                <w:kern w:val="0"/>
                <w:sz w:val="24"/>
                <w:szCs w:val="24"/>
                <w14:ligatures w14:val="none"/>
              </w:rPr>
              <w:t>1</w:t>
            </w:r>
            <w:r>
              <w:rPr>
                <w:rFonts w:ascii="仿宋_GB2312" w:hAnsi="宋体" w:eastAsia="仿宋_GB2312" w:cs="宋体"/>
                <w:color w:val="000000"/>
                <w:kern w:val="0"/>
                <w:sz w:val="24"/>
                <w:szCs w:val="24"/>
                <w14:ligatures w14:val="none"/>
              </w:rPr>
              <w:t>6</w:t>
            </w:r>
          </w:p>
        </w:tc>
        <w:tc>
          <w:tcPr>
            <w:tcW w:w="1127" w:type="dxa"/>
            <w:vAlign w:val="center"/>
          </w:tcPr>
          <w:p>
            <w:pPr>
              <w:spacing w:line="600" w:lineRule="exact"/>
              <w:jc w:val="center"/>
              <w:rPr>
                <w:rFonts w:ascii="仿宋_GB2312" w:hAnsi="宋体" w:eastAsia="仿宋_GB2312" w:cs="宋体"/>
                <w:color w:val="000000"/>
                <w:kern w:val="0"/>
                <w:sz w:val="24"/>
                <w:szCs w:val="24"/>
                <w14:ligatures w14:val="none"/>
              </w:rPr>
            </w:pPr>
            <w:r>
              <w:rPr>
                <w:rFonts w:hint="eastAsia" w:ascii="仿宋_GB2312" w:hAnsi="宋体" w:eastAsia="仿宋_GB2312" w:cs="宋体"/>
                <w:color w:val="000000"/>
                <w:kern w:val="0"/>
                <w:sz w:val="24"/>
                <w:szCs w:val="24"/>
                <w14:ligatures w14:val="none"/>
              </w:rPr>
              <w:t>电力工程</w:t>
            </w:r>
          </w:p>
        </w:tc>
        <w:tc>
          <w:tcPr>
            <w:tcW w:w="1056" w:type="dxa"/>
            <w:vAlign w:val="center"/>
          </w:tcPr>
          <w:p>
            <w:pPr>
              <w:spacing w:line="600" w:lineRule="exact"/>
              <w:jc w:val="center"/>
              <w:rPr>
                <w:rFonts w:ascii="仿宋_GB2312" w:hAnsi="宋体" w:eastAsia="仿宋_GB2312" w:cs="宋体"/>
                <w:color w:val="000000"/>
                <w:kern w:val="0"/>
                <w:sz w:val="24"/>
                <w:szCs w:val="24"/>
                <w14:ligatures w14:val="none"/>
              </w:rPr>
            </w:pPr>
            <w:r>
              <w:rPr>
                <w:rFonts w:hint="eastAsia" w:ascii="仿宋_GB2312" w:hAnsi="宋体" w:eastAsia="仿宋_GB2312" w:cs="宋体"/>
                <w:color w:val="000000"/>
                <w:kern w:val="0"/>
                <w:sz w:val="24"/>
                <w:szCs w:val="24"/>
                <w14:ligatures w14:val="none"/>
              </w:rPr>
              <w:t>1</w:t>
            </w:r>
            <w:r>
              <w:rPr>
                <w:rFonts w:ascii="仿宋_GB2312" w:hAnsi="宋体" w:eastAsia="仿宋_GB2312" w:cs="宋体"/>
                <w:color w:val="000000"/>
                <w:kern w:val="0"/>
                <w:sz w:val="24"/>
                <w:szCs w:val="24"/>
                <w14:ligatures w14:val="none"/>
              </w:rPr>
              <w:t>2.73</w:t>
            </w:r>
          </w:p>
        </w:tc>
        <w:tc>
          <w:tcPr>
            <w:tcW w:w="949"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询价</w:t>
            </w:r>
          </w:p>
        </w:tc>
        <w:tc>
          <w:tcPr>
            <w:tcW w:w="1453"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是</w:t>
            </w:r>
          </w:p>
        </w:tc>
        <w:tc>
          <w:tcPr>
            <w:tcW w:w="1085"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021</w:t>
            </w:r>
            <w:r>
              <w:rPr>
                <w:rFonts w:hint="eastAsia" w:ascii="仿宋_GB2312" w:hAnsi="Times New Roman" w:eastAsia="仿宋_GB2312" w:cs="Times New Roman"/>
                <w:kern w:val="0"/>
                <w:sz w:val="24"/>
                <w:szCs w:val="24"/>
                <w14:ligatures w14:val="none"/>
              </w:rPr>
              <w:t>年1月</w:t>
            </w:r>
          </w:p>
        </w:tc>
        <w:tc>
          <w:tcPr>
            <w:tcW w:w="1085"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021</w:t>
            </w:r>
            <w:r>
              <w:rPr>
                <w:rFonts w:hint="eastAsia" w:ascii="仿宋_GB2312" w:hAnsi="Times New Roman" w:eastAsia="仿宋_GB2312" w:cs="Times New Roman"/>
                <w:kern w:val="0"/>
                <w:sz w:val="24"/>
                <w:szCs w:val="24"/>
                <w14:ligatures w14:val="none"/>
              </w:rPr>
              <w:t>年-</w:t>
            </w:r>
            <w:r>
              <w:rPr>
                <w:rFonts w:ascii="仿宋_GB2312" w:hAnsi="Times New Roman" w:eastAsia="仿宋_GB2312" w:cs="Times New Roman"/>
                <w:kern w:val="0"/>
                <w:sz w:val="24"/>
                <w:szCs w:val="24"/>
                <w14:ligatures w14:val="none"/>
              </w:rPr>
              <w:t>2022</w:t>
            </w:r>
            <w:r>
              <w:rPr>
                <w:rFonts w:hint="eastAsia" w:ascii="仿宋_GB2312" w:hAnsi="Times New Roman" w:eastAsia="仿宋_GB2312" w:cs="Times New Roman"/>
                <w:kern w:val="0"/>
                <w:sz w:val="24"/>
                <w:szCs w:val="24"/>
                <w14:ligatures w14:val="none"/>
              </w:rPr>
              <w:t>年</w:t>
            </w:r>
          </w:p>
        </w:tc>
        <w:tc>
          <w:tcPr>
            <w:tcW w:w="1083"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021</w:t>
            </w:r>
            <w:r>
              <w:rPr>
                <w:rFonts w:hint="eastAsia" w:ascii="仿宋_GB2312" w:hAnsi="Times New Roman" w:eastAsia="仿宋_GB2312" w:cs="Times New Roman"/>
                <w:kern w:val="0"/>
                <w:sz w:val="24"/>
                <w:szCs w:val="24"/>
                <w14:ligatures w14:val="none"/>
              </w:rPr>
              <w:t>-</w:t>
            </w:r>
            <w:r>
              <w:rPr>
                <w:rFonts w:ascii="仿宋_GB2312" w:hAnsi="Times New Roman" w:eastAsia="仿宋_GB2312" w:cs="Times New Roman"/>
                <w:kern w:val="0"/>
                <w:sz w:val="24"/>
                <w:szCs w:val="24"/>
                <w14:ligatures w14:val="none"/>
              </w:rPr>
              <w:t>2022</w:t>
            </w:r>
            <w:r>
              <w:rPr>
                <w:rFonts w:hint="eastAsia" w:ascii="仿宋_GB2312" w:hAnsi="Times New Roman" w:eastAsia="仿宋_GB2312" w:cs="Times New Roman"/>
                <w:kern w:val="0"/>
                <w:sz w:val="24"/>
                <w:szCs w:val="24"/>
                <w14:ligatures w14: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 w:hRule="atLeast"/>
        </w:trPr>
        <w:tc>
          <w:tcPr>
            <w:tcW w:w="458" w:type="dxa"/>
            <w:vAlign w:val="center"/>
          </w:tcPr>
          <w:p>
            <w:pPr>
              <w:spacing w:line="600" w:lineRule="exact"/>
              <w:jc w:val="center"/>
              <w:rPr>
                <w:rFonts w:ascii="仿宋_GB2312" w:hAnsi="宋体" w:eastAsia="仿宋_GB2312" w:cs="宋体"/>
                <w:color w:val="000000"/>
                <w:kern w:val="0"/>
                <w:sz w:val="24"/>
                <w:szCs w:val="24"/>
                <w14:ligatures w14:val="none"/>
              </w:rPr>
            </w:pPr>
            <w:r>
              <w:rPr>
                <w:rFonts w:hint="eastAsia" w:ascii="仿宋_GB2312" w:hAnsi="宋体" w:eastAsia="仿宋_GB2312" w:cs="宋体"/>
                <w:color w:val="000000"/>
                <w:kern w:val="0"/>
                <w:sz w:val="24"/>
                <w:szCs w:val="24"/>
                <w14:ligatures w14:val="none"/>
              </w:rPr>
              <w:t>1</w:t>
            </w:r>
            <w:r>
              <w:rPr>
                <w:rFonts w:ascii="仿宋_GB2312" w:hAnsi="宋体" w:eastAsia="仿宋_GB2312" w:cs="宋体"/>
                <w:color w:val="000000"/>
                <w:kern w:val="0"/>
                <w:sz w:val="24"/>
                <w:szCs w:val="24"/>
                <w14:ligatures w14:val="none"/>
              </w:rPr>
              <w:t>7</w:t>
            </w:r>
          </w:p>
        </w:tc>
        <w:tc>
          <w:tcPr>
            <w:tcW w:w="1127" w:type="dxa"/>
            <w:vAlign w:val="center"/>
          </w:tcPr>
          <w:p>
            <w:pPr>
              <w:spacing w:line="600" w:lineRule="exact"/>
              <w:jc w:val="center"/>
              <w:rPr>
                <w:rFonts w:ascii="仿宋_GB2312" w:hAnsi="宋体" w:eastAsia="仿宋_GB2312" w:cs="宋体"/>
                <w:color w:val="000000"/>
                <w:kern w:val="0"/>
                <w:sz w:val="24"/>
                <w:szCs w:val="24"/>
                <w14:ligatures w14:val="none"/>
              </w:rPr>
            </w:pPr>
            <w:r>
              <w:rPr>
                <w:rFonts w:hint="eastAsia" w:ascii="仿宋_GB2312" w:hAnsi="宋体" w:eastAsia="仿宋_GB2312" w:cs="宋体"/>
                <w:color w:val="000000"/>
                <w:kern w:val="0"/>
                <w:sz w:val="24"/>
                <w:szCs w:val="24"/>
                <w14:ligatures w14:val="none"/>
              </w:rPr>
              <w:t>绿化工程</w:t>
            </w:r>
          </w:p>
        </w:tc>
        <w:tc>
          <w:tcPr>
            <w:tcW w:w="1056" w:type="dxa"/>
            <w:vAlign w:val="center"/>
          </w:tcPr>
          <w:p>
            <w:pPr>
              <w:spacing w:line="600" w:lineRule="exact"/>
              <w:jc w:val="center"/>
              <w:rPr>
                <w:rFonts w:ascii="仿宋_GB2312" w:hAnsi="宋体" w:eastAsia="仿宋_GB2312" w:cs="宋体"/>
                <w:color w:val="000000"/>
                <w:kern w:val="0"/>
                <w:sz w:val="24"/>
                <w:szCs w:val="24"/>
                <w14:ligatures w14:val="none"/>
              </w:rPr>
            </w:pPr>
            <w:r>
              <w:rPr>
                <w:rFonts w:hint="eastAsia" w:ascii="仿宋_GB2312" w:hAnsi="宋体" w:eastAsia="仿宋_GB2312" w:cs="宋体"/>
                <w:color w:val="000000"/>
                <w:kern w:val="0"/>
                <w:sz w:val="24"/>
                <w:szCs w:val="24"/>
                <w14:ligatures w14:val="none"/>
              </w:rPr>
              <w:t>1</w:t>
            </w:r>
            <w:r>
              <w:rPr>
                <w:rFonts w:ascii="仿宋_GB2312" w:hAnsi="宋体" w:eastAsia="仿宋_GB2312" w:cs="宋体"/>
                <w:color w:val="000000"/>
                <w:kern w:val="0"/>
                <w:sz w:val="24"/>
                <w:szCs w:val="24"/>
                <w14:ligatures w14:val="none"/>
              </w:rPr>
              <w:t>08.26</w:t>
            </w:r>
          </w:p>
        </w:tc>
        <w:tc>
          <w:tcPr>
            <w:tcW w:w="949"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公开招标</w:t>
            </w:r>
          </w:p>
        </w:tc>
        <w:tc>
          <w:tcPr>
            <w:tcW w:w="1453"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是</w:t>
            </w:r>
          </w:p>
        </w:tc>
        <w:tc>
          <w:tcPr>
            <w:tcW w:w="1085"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021</w:t>
            </w:r>
            <w:r>
              <w:rPr>
                <w:rFonts w:hint="eastAsia" w:ascii="仿宋_GB2312" w:hAnsi="Times New Roman" w:eastAsia="仿宋_GB2312" w:cs="Times New Roman"/>
                <w:kern w:val="0"/>
                <w:sz w:val="24"/>
                <w:szCs w:val="24"/>
                <w14:ligatures w14:val="none"/>
              </w:rPr>
              <w:t>年1月</w:t>
            </w:r>
          </w:p>
        </w:tc>
        <w:tc>
          <w:tcPr>
            <w:tcW w:w="1085"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021</w:t>
            </w:r>
            <w:r>
              <w:rPr>
                <w:rFonts w:hint="eastAsia" w:ascii="仿宋_GB2312" w:hAnsi="Times New Roman" w:eastAsia="仿宋_GB2312" w:cs="Times New Roman"/>
                <w:kern w:val="0"/>
                <w:sz w:val="24"/>
                <w:szCs w:val="24"/>
                <w14:ligatures w14:val="none"/>
              </w:rPr>
              <w:t>年-</w:t>
            </w:r>
            <w:r>
              <w:rPr>
                <w:rFonts w:ascii="仿宋_GB2312" w:hAnsi="Times New Roman" w:eastAsia="仿宋_GB2312" w:cs="Times New Roman"/>
                <w:kern w:val="0"/>
                <w:sz w:val="24"/>
                <w:szCs w:val="24"/>
                <w14:ligatures w14:val="none"/>
              </w:rPr>
              <w:t>2022</w:t>
            </w:r>
            <w:r>
              <w:rPr>
                <w:rFonts w:hint="eastAsia" w:ascii="仿宋_GB2312" w:hAnsi="Times New Roman" w:eastAsia="仿宋_GB2312" w:cs="Times New Roman"/>
                <w:kern w:val="0"/>
                <w:sz w:val="24"/>
                <w:szCs w:val="24"/>
                <w14:ligatures w14:val="none"/>
              </w:rPr>
              <w:t>年</w:t>
            </w:r>
          </w:p>
        </w:tc>
        <w:tc>
          <w:tcPr>
            <w:tcW w:w="1083"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021</w:t>
            </w:r>
            <w:r>
              <w:rPr>
                <w:rFonts w:hint="eastAsia" w:ascii="仿宋_GB2312" w:hAnsi="Times New Roman" w:eastAsia="仿宋_GB2312" w:cs="Times New Roman"/>
                <w:kern w:val="0"/>
                <w:sz w:val="24"/>
                <w:szCs w:val="24"/>
                <w14:ligatures w14:val="none"/>
              </w:rPr>
              <w:t>年-</w:t>
            </w:r>
            <w:r>
              <w:rPr>
                <w:rFonts w:ascii="仿宋_GB2312" w:hAnsi="Times New Roman" w:eastAsia="仿宋_GB2312" w:cs="Times New Roman"/>
                <w:kern w:val="0"/>
                <w:sz w:val="24"/>
                <w:szCs w:val="24"/>
                <w14:ligatures w14:val="none"/>
              </w:rPr>
              <w:t>2022</w:t>
            </w:r>
            <w:r>
              <w:rPr>
                <w:rFonts w:hint="eastAsia" w:ascii="仿宋_GB2312" w:hAnsi="Times New Roman" w:eastAsia="仿宋_GB2312" w:cs="Times New Roman"/>
                <w:kern w:val="0"/>
                <w:sz w:val="24"/>
                <w:szCs w:val="24"/>
                <w14:ligatures w14: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 w:hRule="atLeast"/>
        </w:trPr>
        <w:tc>
          <w:tcPr>
            <w:tcW w:w="458" w:type="dxa"/>
            <w:vAlign w:val="center"/>
          </w:tcPr>
          <w:p>
            <w:pPr>
              <w:spacing w:line="600" w:lineRule="exact"/>
              <w:jc w:val="center"/>
              <w:rPr>
                <w:rFonts w:ascii="仿宋_GB2312" w:hAnsi="宋体" w:eastAsia="仿宋_GB2312" w:cs="宋体"/>
                <w:color w:val="000000"/>
                <w:kern w:val="0"/>
                <w:sz w:val="24"/>
                <w:szCs w:val="24"/>
                <w14:ligatures w14:val="none"/>
              </w:rPr>
            </w:pPr>
            <w:r>
              <w:rPr>
                <w:rFonts w:hint="eastAsia" w:ascii="仿宋_GB2312" w:hAnsi="宋体" w:eastAsia="仿宋_GB2312" w:cs="宋体"/>
                <w:color w:val="000000"/>
                <w:kern w:val="0"/>
                <w:sz w:val="24"/>
                <w:szCs w:val="24"/>
                <w14:ligatures w14:val="none"/>
              </w:rPr>
              <w:t>1</w:t>
            </w:r>
            <w:r>
              <w:rPr>
                <w:rFonts w:ascii="仿宋_GB2312" w:hAnsi="宋体" w:eastAsia="仿宋_GB2312" w:cs="宋体"/>
                <w:color w:val="000000"/>
                <w:kern w:val="0"/>
                <w:sz w:val="24"/>
                <w:szCs w:val="24"/>
                <w14:ligatures w14:val="none"/>
              </w:rPr>
              <w:t>8</w:t>
            </w:r>
          </w:p>
        </w:tc>
        <w:tc>
          <w:tcPr>
            <w:tcW w:w="1127" w:type="dxa"/>
            <w:vAlign w:val="center"/>
          </w:tcPr>
          <w:p>
            <w:pPr>
              <w:spacing w:line="600" w:lineRule="exact"/>
              <w:jc w:val="center"/>
              <w:rPr>
                <w:rFonts w:ascii="仿宋_GB2312" w:hAnsi="宋体" w:eastAsia="仿宋_GB2312" w:cs="宋体"/>
                <w:color w:val="000000"/>
                <w:kern w:val="0"/>
                <w:sz w:val="24"/>
                <w:szCs w:val="24"/>
                <w14:ligatures w14:val="none"/>
              </w:rPr>
            </w:pPr>
            <w:r>
              <w:rPr>
                <w:rFonts w:hint="eastAsia" w:ascii="仿宋_GB2312" w:hAnsi="宋体" w:eastAsia="仿宋_GB2312" w:cs="宋体"/>
                <w:color w:val="000000"/>
                <w:kern w:val="0"/>
                <w:sz w:val="24"/>
                <w:szCs w:val="24"/>
                <w14:ligatures w14:val="none"/>
              </w:rPr>
              <w:t>燃气管道搬迁</w:t>
            </w:r>
          </w:p>
        </w:tc>
        <w:tc>
          <w:tcPr>
            <w:tcW w:w="1056" w:type="dxa"/>
            <w:vAlign w:val="center"/>
          </w:tcPr>
          <w:p>
            <w:pPr>
              <w:spacing w:line="600" w:lineRule="exact"/>
              <w:jc w:val="center"/>
              <w:rPr>
                <w:rFonts w:ascii="仿宋_GB2312" w:hAnsi="宋体" w:eastAsia="仿宋_GB2312" w:cs="宋体"/>
                <w:color w:val="000000"/>
                <w:kern w:val="0"/>
                <w:sz w:val="24"/>
                <w:szCs w:val="24"/>
                <w14:ligatures w14:val="none"/>
              </w:rPr>
            </w:pPr>
            <w:r>
              <w:rPr>
                <w:rFonts w:hint="eastAsia" w:ascii="仿宋_GB2312" w:hAnsi="宋体" w:eastAsia="仿宋_GB2312" w:cs="宋体"/>
                <w:color w:val="000000"/>
                <w:kern w:val="0"/>
                <w:sz w:val="24"/>
                <w:szCs w:val="24"/>
                <w14:ligatures w14:val="none"/>
              </w:rPr>
              <w:t>3</w:t>
            </w:r>
            <w:r>
              <w:rPr>
                <w:rFonts w:ascii="仿宋_GB2312" w:hAnsi="宋体" w:eastAsia="仿宋_GB2312" w:cs="宋体"/>
                <w:color w:val="000000"/>
                <w:kern w:val="0"/>
                <w:sz w:val="24"/>
                <w:szCs w:val="24"/>
                <w14:ligatures w14:val="none"/>
              </w:rPr>
              <w:t>55.81</w:t>
            </w:r>
          </w:p>
        </w:tc>
        <w:tc>
          <w:tcPr>
            <w:tcW w:w="949"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公开招标</w:t>
            </w:r>
          </w:p>
        </w:tc>
        <w:tc>
          <w:tcPr>
            <w:tcW w:w="1453"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是</w:t>
            </w:r>
          </w:p>
        </w:tc>
        <w:tc>
          <w:tcPr>
            <w:tcW w:w="1085"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021</w:t>
            </w:r>
            <w:r>
              <w:rPr>
                <w:rFonts w:hint="eastAsia" w:ascii="仿宋_GB2312" w:hAnsi="Times New Roman" w:eastAsia="仿宋_GB2312" w:cs="Times New Roman"/>
                <w:kern w:val="0"/>
                <w:sz w:val="24"/>
                <w:szCs w:val="24"/>
                <w14:ligatures w14:val="none"/>
              </w:rPr>
              <w:t>年1月</w:t>
            </w:r>
          </w:p>
        </w:tc>
        <w:tc>
          <w:tcPr>
            <w:tcW w:w="1085"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021</w:t>
            </w:r>
            <w:r>
              <w:rPr>
                <w:rFonts w:hint="eastAsia" w:ascii="仿宋_GB2312" w:hAnsi="Times New Roman" w:eastAsia="仿宋_GB2312" w:cs="Times New Roman"/>
                <w:kern w:val="0"/>
                <w:sz w:val="24"/>
                <w:szCs w:val="24"/>
                <w14:ligatures w14:val="none"/>
              </w:rPr>
              <w:t>年-</w:t>
            </w:r>
            <w:r>
              <w:rPr>
                <w:rFonts w:ascii="仿宋_GB2312" w:hAnsi="Times New Roman" w:eastAsia="仿宋_GB2312" w:cs="Times New Roman"/>
                <w:kern w:val="0"/>
                <w:sz w:val="24"/>
                <w:szCs w:val="24"/>
                <w14:ligatures w14:val="none"/>
              </w:rPr>
              <w:t>2022</w:t>
            </w:r>
            <w:r>
              <w:rPr>
                <w:rFonts w:hint="eastAsia" w:ascii="仿宋_GB2312" w:hAnsi="Times New Roman" w:eastAsia="仿宋_GB2312" w:cs="Times New Roman"/>
                <w:kern w:val="0"/>
                <w:sz w:val="24"/>
                <w:szCs w:val="24"/>
                <w14:ligatures w14:val="none"/>
              </w:rPr>
              <w:t>年</w:t>
            </w:r>
          </w:p>
        </w:tc>
        <w:tc>
          <w:tcPr>
            <w:tcW w:w="1083"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021</w:t>
            </w:r>
            <w:r>
              <w:rPr>
                <w:rFonts w:hint="eastAsia" w:ascii="仿宋_GB2312" w:hAnsi="Times New Roman" w:eastAsia="仿宋_GB2312" w:cs="Times New Roman"/>
                <w:kern w:val="0"/>
                <w:sz w:val="24"/>
                <w:szCs w:val="24"/>
                <w14:ligatures w14:val="none"/>
              </w:rPr>
              <w:t>年-</w:t>
            </w:r>
            <w:r>
              <w:rPr>
                <w:rFonts w:ascii="仿宋_GB2312" w:hAnsi="Times New Roman" w:eastAsia="仿宋_GB2312" w:cs="Times New Roman"/>
                <w:kern w:val="0"/>
                <w:sz w:val="24"/>
                <w:szCs w:val="24"/>
                <w14:ligatures w14:val="none"/>
              </w:rPr>
              <w:t>2022</w:t>
            </w:r>
            <w:r>
              <w:rPr>
                <w:rFonts w:hint="eastAsia" w:ascii="仿宋_GB2312" w:hAnsi="Times New Roman" w:eastAsia="仿宋_GB2312" w:cs="Times New Roman"/>
                <w:kern w:val="0"/>
                <w:sz w:val="24"/>
                <w:szCs w:val="24"/>
                <w14:ligatures w14: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 w:hRule="atLeast"/>
        </w:trPr>
        <w:tc>
          <w:tcPr>
            <w:tcW w:w="458" w:type="dxa"/>
            <w:vAlign w:val="center"/>
          </w:tcPr>
          <w:p>
            <w:pPr>
              <w:spacing w:line="600" w:lineRule="exact"/>
              <w:jc w:val="center"/>
              <w:rPr>
                <w:rFonts w:ascii="仿宋_GB2312" w:hAnsi="宋体" w:eastAsia="仿宋_GB2312" w:cs="宋体"/>
                <w:color w:val="000000"/>
                <w:kern w:val="0"/>
                <w:sz w:val="24"/>
                <w:szCs w:val="24"/>
                <w14:ligatures w14:val="none"/>
              </w:rPr>
            </w:pPr>
            <w:r>
              <w:rPr>
                <w:rFonts w:hint="eastAsia" w:ascii="仿宋_GB2312" w:hAnsi="宋体" w:eastAsia="仿宋_GB2312" w:cs="宋体"/>
                <w:color w:val="000000"/>
                <w:kern w:val="0"/>
                <w:sz w:val="24"/>
                <w:szCs w:val="24"/>
                <w14:ligatures w14:val="none"/>
              </w:rPr>
              <w:t>1</w:t>
            </w:r>
            <w:r>
              <w:rPr>
                <w:rFonts w:ascii="仿宋_GB2312" w:hAnsi="宋体" w:eastAsia="仿宋_GB2312" w:cs="宋体"/>
                <w:color w:val="000000"/>
                <w:kern w:val="0"/>
                <w:sz w:val="24"/>
                <w:szCs w:val="24"/>
                <w14:ligatures w14:val="none"/>
              </w:rPr>
              <w:t>9</w:t>
            </w:r>
          </w:p>
        </w:tc>
        <w:tc>
          <w:tcPr>
            <w:tcW w:w="1127" w:type="dxa"/>
            <w:vAlign w:val="center"/>
          </w:tcPr>
          <w:p>
            <w:pPr>
              <w:spacing w:line="600" w:lineRule="exact"/>
              <w:jc w:val="center"/>
              <w:rPr>
                <w:rFonts w:ascii="仿宋_GB2312" w:hAnsi="宋体" w:eastAsia="仿宋_GB2312" w:cs="宋体"/>
                <w:color w:val="000000"/>
                <w:kern w:val="0"/>
                <w:sz w:val="24"/>
                <w:szCs w:val="24"/>
                <w14:ligatures w14:val="none"/>
              </w:rPr>
            </w:pPr>
            <w:r>
              <w:rPr>
                <w:rFonts w:hint="eastAsia" w:ascii="仿宋_GB2312" w:hAnsi="宋体" w:eastAsia="仿宋_GB2312" w:cs="宋体"/>
                <w:color w:val="000000"/>
                <w:kern w:val="0"/>
                <w:sz w:val="24"/>
                <w:szCs w:val="24"/>
                <w14:ligatures w14:val="none"/>
              </w:rPr>
              <w:t>上水管道搬迁</w:t>
            </w:r>
          </w:p>
        </w:tc>
        <w:tc>
          <w:tcPr>
            <w:tcW w:w="1056" w:type="dxa"/>
            <w:vAlign w:val="center"/>
          </w:tcPr>
          <w:p>
            <w:pPr>
              <w:spacing w:line="600" w:lineRule="exact"/>
              <w:jc w:val="center"/>
              <w:rPr>
                <w:rFonts w:ascii="仿宋_GB2312" w:hAnsi="宋体" w:eastAsia="仿宋_GB2312" w:cs="宋体"/>
                <w:color w:val="000000"/>
                <w:kern w:val="0"/>
                <w:sz w:val="24"/>
                <w:szCs w:val="24"/>
                <w14:ligatures w14:val="none"/>
              </w:rPr>
            </w:pPr>
            <w:r>
              <w:rPr>
                <w:rFonts w:hint="eastAsia" w:ascii="仿宋_GB2312" w:hAnsi="宋体" w:eastAsia="仿宋_GB2312" w:cs="宋体"/>
                <w:color w:val="000000"/>
                <w:kern w:val="0"/>
                <w:sz w:val="24"/>
                <w:szCs w:val="24"/>
                <w14:ligatures w14:val="none"/>
              </w:rPr>
              <w:t>4</w:t>
            </w:r>
            <w:r>
              <w:rPr>
                <w:rFonts w:ascii="仿宋_GB2312" w:hAnsi="宋体" w:eastAsia="仿宋_GB2312" w:cs="宋体"/>
                <w:color w:val="000000"/>
                <w:kern w:val="0"/>
                <w:sz w:val="24"/>
                <w:szCs w:val="24"/>
                <w14:ligatures w14:val="none"/>
              </w:rPr>
              <w:t>5.02</w:t>
            </w:r>
          </w:p>
        </w:tc>
        <w:tc>
          <w:tcPr>
            <w:tcW w:w="949"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邀请招标</w:t>
            </w:r>
          </w:p>
        </w:tc>
        <w:tc>
          <w:tcPr>
            <w:tcW w:w="1453"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是</w:t>
            </w:r>
          </w:p>
        </w:tc>
        <w:tc>
          <w:tcPr>
            <w:tcW w:w="1085"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021</w:t>
            </w:r>
            <w:r>
              <w:rPr>
                <w:rFonts w:hint="eastAsia" w:ascii="仿宋_GB2312" w:hAnsi="Times New Roman" w:eastAsia="仿宋_GB2312" w:cs="Times New Roman"/>
                <w:kern w:val="0"/>
                <w:sz w:val="24"/>
                <w:szCs w:val="24"/>
                <w14:ligatures w14:val="none"/>
              </w:rPr>
              <w:t>年1月</w:t>
            </w:r>
          </w:p>
        </w:tc>
        <w:tc>
          <w:tcPr>
            <w:tcW w:w="1085"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021</w:t>
            </w:r>
            <w:r>
              <w:rPr>
                <w:rFonts w:hint="eastAsia" w:ascii="仿宋_GB2312" w:hAnsi="Times New Roman" w:eastAsia="仿宋_GB2312" w:cs="Times New Roman"/>
                <w:kern w:val="0"/>
                <w:sz w:val="24"/>
                <w:szCs w:val="24"/>
                <w14:ligatures w14:val="none"/>
              </w:rPr>
              <w:t>年-</w:t>
            </w:r>
            <w:r>
              <w:rPr>
                <w:rFonts w:ascii="仿宋_GB2312" w:hAnsi="Times New Roman" w:eastAsia="仿宋_GB2312" w:cs="Times New Roman"/>
                <w:kern w:val="0"/>
                <w:sz w:val="24"/>
                <w:szCs w:val="24"/>
                <w14:ligatures w14:val="none"/>
              </w:rPr>
              <w:t>2022</w:t>
            </w:r>
            <w:r>
              <w:rPr>
                <w:rFonts w:hint="eastAsia" w:ascii="仿宋_GB2312" w:hAnsi="Times New Roman" w:eastAsia="仿宋_GB2312" w:cs="Times New Roman"/>
                <w:kern w:val="0"/>
                <w:sz w:val="24"/>
                <w:szCs w:val="24"/>
                <w14:ligatures w14:val="none"/>
              </w:rPr>
              <w:t>年</w:t>
            </w:r>
          </w:p>
        </w:tc>
        <w:tc>
          <w:tcPr>
            <w:tcW w:w="1083" w:type="dxa"/>
            <w:vAlign w:val="center"/>
          </w:tcPr>
          <w:p>
            <w:pPr>
              <w:spacing w:line="600" w:lineRule="exact"/>
              <w:jc w:val="center"/>
              <w:rPr>
                <w:rFonts w:ascii="仿宋_GB2312" w:hAnsi="Times New Roman" w:eastAsia="仿宋_GB2312" w:cs="Times New Roman"/>
                <w:kern w:val="0"/>
                <w:sz w:val="24"/>
                <w:szCs w:val="24"/>
                <w14:ligatures w14:val="none"/>
              </w:rPr>
            </w:pPr>
            <w:r>
              <w:rPr>
                <w:rFonts w:hint="eastAsia" w:ascii="仿宋_GB2312" w:hAnsi="Times New Roman" w:eastAsia="仿宋_GB2312" w:cs="Times New Roman"/>
                <w:kern w:val="0"/>
                <w:sz w:val="24"/>
                <w:szCs w:val="24"/>
                <w14:ligatures w14:val="none"/>
              </w:rPr>
              <w:t>2</w:t>
            </w:r>
            <w:r>
              <w:rPr>
                <w:rFonts w:ascii="仿宋_GB2312" w:hAnsi="Times New Roman" w:eastAsia="仿宋_GB2312" w:cs="Times New Roman"/>
                <w:kern w:val="0"/>
                <w:sz w:val="24"/>
                <w:szCs w:val="24"/>
                <w14:ligatures w14:val="none"/>
              </w:rPr>
              <w:t>021</w:t>
            </w:r>
            <w:r>
              <w:rPr>
                <w:rFonts w:hint="eastAsia" w:ascii="仿宋_GB2312" w:hAnsi="Times New Roman" w:eastAsia="仿宋_GB2312" w:cs="Times New Roman"/>
                <w:kern w:val="0"/>
                <w:sz w:val="24"/>
                <w:szCs w:val="24"/>
                <w14:ligatures w14:val="none"/>
              </w:rPr>
              <w:t>年-</w:t>
            </w:r>
            <w:r>
              <w:rPr>
                <w:rFonts w:ascii="仿宋_GB2312" w:hAnsi="Times New Roman" w:eastAsia="仿宋_GB2312" w:cs="Times New Roman"/>
                <w:kern w:val="0"/>
                <w:sz w:val="24"/>
                <w:szCs w:val="24"/>
                <w14:ligatures w14:val="none"/>
              </w:rPr>
              <w:t>2022</w:t>
            </w:r>
            <w:r>
              <w:rPr>
                <w:rFonts w:hint="eastAsia" w:ascii="仿宋_GB2312" w:hAnsi="Times New Roman" w:eastAsia="仿宋_GB2312" w:cs="Times New Roman"/>
                <w:kern w:val="0"/>
                <w:sz w:val="24"/>
                <w:szCs w:val="24"/>
                <w14:ligatures w14:val="none"/>
              </w:rPr>
              <w:t>年</w:t>
            </w:r>
          </w:p>
        </w:tc>
      </w:tr>
    </w:tbl>
    <w:p>
      <w:pPr>
        <w:ind w:firstLine="640" w:firstLineChars="200"/>
        <w:rPr>
          <w:rFonts w:ascii="仿宋_GB2312" w:hAnsi="仿宋" w:eastAsia="仿宋_GB2312"/>
          <w:sz w:val="32"/>
          <w:szCs w:val="32"/>
        </w:rPr>
      </w:pPr>
      <w:r>
        <w:rPr>
          <w:rFonts w:hint="eastAsia" w:ascii="仿宋_GB2312" w:hAnsi="仿宋" w:eastAsia="仿宋_GB2312"/>
          <w:sz w:val="32"/>
          <w:szCs w:val="32"/>
        </w:rPr>
        <w:t>合同方面，镇规保办通过公开招投标、邀请招标、询价等方式签订工程费用合同4</w:t>
      </w:r>
      <w:r>
        <w:rPr>
          <w:rFonts w:ascii="仿宋_GB2312" w:hAnsi="仿宋" w:eastAsia="仿宋_GB2312"/>
          <w:sz w:val="32"/>
          <w:szCs w:val="32"/>
        </w:rPr>
        <w:t>938.18</w:t>
      </w:r>
      <w:r>
        <w:rPr>
          <w:rFonts w:hint="eastAsia" w:ascii="仿宋_GB2312" w:hAnsi="仿宋" w:eastAsia="仿宋_GB2312"/>
          <w:sz w:val="32"/>
          <w:szCs w:val="32"/>
        </w:rPr>
        <w:t>万元，二类费用共</w:t>
      </w:r>
      <w:r>
        <w:rPr>
          <w:rFonts w:ascii="仿宋_GB2312" w:hAnsi="仿宋" w:eastAsia="仿宋_GB2312"/>
          <w:sz w:val="32"/>
          <w:szCs w:val="32"/>
        </w:rPr>
        <w:t>752.17</w:t>
      </w:r>
      <w:r>
        <w:rPr>
          <w:rFonts w:hint="eastAsia" w:ascii="仿宋_GB2312" w:hAnsi="仿宋" w:eastAsia="仿宋_GB2312"/>
          <w:sz w:val="32"/>
          <w:szCs w:val="32"/>
        </w:rPr>
        <w:t>万元，前期费用</w:t>
      </w:r>
      <w:r>
        <w:rPr>
          <w:rFonts w:ascii="仿宋_GB2312" w:hAnsi="仿宋" w:eastAsia="仿宋_GB2312"/>
          <w:sz w:val="32"/>
          <w:szCs w:val="32"/>
        </w:rPr>
        <w:t>512.15</w:t>
      </w:r>
      <w:r>
        <w:rPr>
          <w:rFonts w:hint="eastAsia" w:ascii="仿宋_GB2312" w:hAnsi="仿宋" w:eastAsia="仿宋_GB2312"/>
          <w:sz w:val="32"/>
          <w:szCs w:val="32"/>
        </w:rPr>
        <w:t>万元，共</w:t>
      </w:r>
      <w:r>
        <w:rPr>
          <w:rFonts w:ascii="仿宋_GB2312" w:hAnsi="仿宋" w:eastAsia="仿宋_GB2312"/>
          <w:sz w:val="32"/>
          <w:szCs w:val="32"/>
        </w:rPr>
        <w:t>6202.50</w:t>
      </w:r>
      <w:r>
        <w:rPr>
          <w:rFonts w:hint="eastAsia" w:ascii="仿宋_GB2312" w:hAnsi="仿宋" w:eastAsia="仿宋_GB2312"/>
          <w:sz w:val="32"/>
          <w:szCs w:val="32"/>
        </w:rPr>
        <w:t>万元。部分合同要素不够完善，履约期限不够明确，例如财务监理合同中针对竣工结算的期限约定不足。</w:t>
      </w:r>
    </w:p>
    <w:p>
      <w:pPr>
        <w:spacing w:line="6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②前期工作</w:t>
      </w:r>
    </w:p>
    <w:p>
      <w:pPr>
        <w:spacing w:line="6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镇规保办委托第三方圆满完成了前期可行性研究，初步设计等工作。</w:t>
      </w:r>
    </w:p>
    <w:p>
      <w:pPr>
        <w:spacing w:line="6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③施工过程监管</w:t>
      </w:r>
    </w:p>
    <w:p>
      <w:pPr>
        <w:spacing w:line="600" w:lineRule="exact"/>
        <w:ind w:firstLine="640" w:firstLineChars="200"/>
        <w:rPr>
          <w:rFonts w:ascii="仿宋_GB2312" w:hAnsi="宋体" w:eastAsia="仿宋_GB2312" w:cs="宋体"/>
          <w:sz w:val="32"/>
          <w:szCs w:val="32"/>
        </w:rPr>
      </w:pPr>
      <w:r>
        <w:rPr>
          <w:rFonts w:hint="eastAsia" w:ascii="仿宋_GB2312" w:hAnsi="仿宋" w:eastAsia="仿宋_GB2312"/>
          <w:sz w:val="32"/>
          <w:szCs w:val="32"/>
        </w:rPr>
        <w:t>根据行业标准和合同，业务过程监管应包括原材料检测、半成品检测、安全管理、污染控制、工程进度控制、工程进度量审核等内容，资金使用过程监管应由财务监理审核并出具项目拨款建议书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实际镇规保办、代建单位根据中标结果要求施工单位施工，并委托财务监理、工程监理进行监管；</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根据监理单位提供的监理工作报告和监理评估报告，本项目实施过程中各项原材料、半成品抽检复验合格，施工过程中未发生安全事故和环境污染事件，过程中曾发生夜间噪音、地表自然下沉造成房屋开裂等问题，过程中发生的问题都得到了整改，施工过程中未发生影响工程进度的问题。</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④组织验收</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竣工验收应开展C</w:t>
      </w:r>
      <w:r>
        <w:rPr>
          <w:rFonts w:ascii="仿宋_GB2312" w:hAnsi="仿宋" w:eastAsia="仿宋_GB2312"/>
          <w:sz w:val="32"/>
          <w:szCs w:val="32"/>
        </w:rPr>
        <w:t>CTV</w:t>
      </w:r>
      <w:r>
        <w:rPr>
          <w:rFonts w:hint="eastAsia" w:ascii="仿宋_GB2312" w:hAnsi="仿宋" w:eastAsia="仿宋_GB2312"/>
          <w:sz w:val="32"/>
          <w:szCs w:val="32"/>
        </w:rPr>
        <w:t>检测、通水验收等工作。</w:t>
      </w:r>
    </w:p>
    <w:p>
      <w:pPr>
        <w:spacing w:line="600" w:lineRule="exact"/>
        <w:ind w:firstLine="640" w:firstLineChars="200"/>
        <w:rPr>
          <w:rFonts w:ascii="仿宋_GB2312" w:eastAsia="仿宋_GB2312"/>
          <w:sz w:val="32"/>
          <w:szCs w:val="32"/>
        </w:rPr>
      </w:pPr>
      <w:r>
        <w:rPr>
          <w:rFonts w:hint="eastAsia" w:ascii="仿宋_GB2312" w:hAnsi="仿宋" w:eastAsia="仿宋_GB2312"/>
          <w:sz w:val="32"/>
          <w:szCs w:val="32"/>
        </w:rPr>
        <w:t>实际2</w:t>
      </w:r>
      <w:r>
        <w:rPr>
          <w:rFonts w:ascii="仿宋_GB2312" w:hAnsi="仿宋" w:eastAsia="仿宋_GB2312"/>
          <w:sz w:val="32"/>
          <w:szCs w:val="32"/>
        </w:rPr>
        <w:t>022</w:t>
      </w:r>
      <w:r>
        <w:rPr>
          <w:rFonts w:hint="eastAsia" w:ascii="仿宋_GB2312" w:hAnsi="仿宋" w:eastAsia="仿宋_GB2312"/>
          <w:sz w:val="32"/>
          <w:szCs w:val="32"/>
        </w:rPr>
        <w:t>年1月，本项目经镇规保办、设计单位、监理单位等组成的验收组完成了通水验收，一次性验收合格率1</w:t>
      </w:r>
      <w:r>
        <w:rPr>
          <w:rFonts w:ascii="仿宋_GB2312" w:hAnsi="仿宋" w:eastAsia="仿宋_GB2312"/>
          <w:sz w:val="32"/>
          <w:szCs w:val="32"/>
        </w:rPr>
        <w:t>00</w:t>
      </w:r>
      <w:r>
        <w:rPr>
          <w:rFonts w:hint="eastAsia" w:ascii="仿宋_GB2312" w:hAnsi="仿宋" w:eastAsia="仿宋_GB2312"/>
          <w:sz w:val="32"/>
          <w:szCs w:val="32"/>
        </w:rPr>
        <w:t>%。完工后各项功能性检测符合要求，C</w:t>
      </w:r>
      <w:r>
        <w:rPr>
          <w:rFonts w:ascii="仿宋_GB2312" w:hAnsi="仿宋" w:eastAsia="仿宋_GB2312"/>
          <w:sz w:val="32"/>
          <w:szCs w:val="32"/>
        </w:rPr>
        <w:t>CTV</w:t>
      </w:r>
      <w:r>
        <w:rPr>
          <w:rFonts w:hint="eastAsia" w:ascii="仿宋_GB2312" w:hAnsi="仿宋" w:eastAsia="仿宋_GB2312"/>
          <w:sz w:val="32"/>
          <w:szCs w:val="32"/>
        </w:rPr>
        <w:t>检测合格，项目过程资金拨付由财务监理审核并出具了项目拨款建议书。经评价组初步查阅过程资料，本项目存在一定的变更情况，虽然有相关变更会议记录，但未形成过程变更单，项目过程变更程序存在瑕疵。</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⑤竣工结算</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由财务监理出具竣工审价报告，项目单位参考竣工审计报告进行结算。</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实际截至2</w:t>
      </w:r>
      <w:r>
        <w:rPr>
          <w:rFonts w:ascii="仿宋_GB2312" w:hAnsi="仿宋" w:eastAsia="仿宋_GB2312"/>
          <w:sz w:val="32"/>
          <w:szCs w:val="32"/>
        </w:rPr>
        <w:t>023</w:t>
      </w:r>
      <w:r>
        <w:rPr>
          <w:rFonts w:hint="eastAsia" w:ascii="仿宋_GB2312" w:hAnsi="仿宋" w:eastAsia="仿宋_GB2312"/>
          <w:sz w:val="32"/>
          <w:szCs w:val="32"/>
        </w:rPr>
        <w:t>年3月，虽然项目已经竣工，但财务监理暂未出具竣工审价报告，未完成项目竣工结算，预计2</w:t>
      </w:r>
      <w:r>
        <w:rPr>
          <w:rFonts w:ascii="仿宋_GB2312" w:hAnsi="仿宋" w:eastAsia="仿宋_GB2312"/>
          <w:sz w:val="32"/>
          <w:szCs w:val="32"/>
        </w:rPr>
        <w:t>023</w:t>
      </w:r>
      <w:r>
        <w:rPr>
          <w:rFonts w:hint="eastAsia" w:ascii="仿宋_GB2312" w:hAnsi="仿宋" w:eastAsia="仿宋_GB2312"/>
          <w:sz w:val="32"/>
          <w:szCs w:val="32"/>
        </w:rPr>
        <w:t>年7月出具审价报告并完成竣工结算工作。</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⑥资产移交、归档及后续维护</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完成竣工验收及结算后，应明确后续资产管理和维护责任，完成资产移交工作，并交付资产管理或使用单位资产清单、图纸等材料，由维护责任主体制定维护方案，项目单位对项目立项、项目招投标、施工过程及资金拨付等材料等进行归档。</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实际因暂未完成竣工结算，尚未明确后续资产管理和维护责任，项目资料暂未归档，待结算完成后将开展资产移交、归档工作并明确资产管理及维护责任。</w:t>
      </w:r>
    </w:p>
    <w:p>
      <w:pPr>
        <w:spacing w:line="600" w:lineRule="exact"/>
        <w:ind w:firstLine="420" w:firstLineChars="200"/>
        <w:rPr>
          <w:rFonts w:ascii="仿宋_GB2312" w:eastAsia="仿宋_GB2312"/>
          <w:sz w:val="32"/>
          <w:szCs w:val="32"/>
        </w:rPr>
      </w:pPr>
      <w:r>
        <w:rPr>
          <w14:ligatures w14:val="none"/>
        </w:rPr>
        <w:drawing>
          <wp:anchor distT="0" distB="0" distL="114300" distR="114300" simplePos="0" relativeHeight="251662336" behindDoc="0" locked="0" layoutInCell="1" allowOverlap="1">
            <wp:simplePos x="0" y="0"/>
            <wp:positionH relativeFrom="column">
              <wp:posOffset>248285</wp:posOffset>
            </wp:positionH>
            <wp:positionV relativeFrom="paragraph">
              <wp:posOffset>424180</wp:posOffset>
            </wp:positionV>
            <wp:extent cx="5615940" cy="1538605"/>
            <wp:effectExtent l="0" t="0" r="3810" b="4445"/>
            <wp:wrapTopAndBottom/>
            <wp:docPr id="193257759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2577594" name="图片 1"/>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5615940" cy="1538605"/>
                    </a:xfrm>
                    <a:prstGeom prst="rect">
                      <a:avLst/>
                    </a:prstGeom>
                  </pic:spPr>
                </pic:pic>
              </a:graphicData>
            </a:graphic>
          </wp:anchor>
        </w:drawing>
      </w:r>
      <w:r>
        <w:rPr>
          <w:rFonts w:hint="eastAsia" w:ascii="仿宋_GB2312" w:eastAsia="仿宋_GB2312"/>
          <w:sz w:val="32"/>
          <w:szCs w:val="32"/>
        </w:rPr>
        <w:t>具体业务流程如图</w:t>
      </w:r>
      <w:r>
        <w:rPr>
          <w:rFonts w:ascii="仿宋_GB2312" w:eastAsia="仿宋_GB2312"/>
          <w:sz w:val="32"/>
          <w:szCs w:val="32"/>
        </w:rPr>
        <w:t>1</w:t>
      </w:r>
      <w:r>
        <w:rPr>
          <w:rFonts w:hint="eastAsia" w:ascii="仿宋_GB2312" w:eastAsia="仿宋_GB2312"/>
          <w:sz w:val="32"/>
          <w:szCs w:val="32"/>
        </w:rPr>
        <w:t>-</w:t>
      </w:r>
      <w:r>
        <w:rPr>
          <w:rFonts w:ascii="仿宋_GB2312" w:eastAsia="仿宋_GB2312"/>
          <w:sz w:val="32"/>
          <w:szCs w:val="32"/>
        </w:rPr>
        <w:t>4</w:t>
      </w:r>
      <w:r>
        <w:rPr>
          <w:rFonts w:hint="eastAsia" w:ascii="仿宋_GB2312" w:eastAsia="仿宋_GB2312"/>
          <w:sz w:val="32"/>
          <w:szCs w:val="32"/>
        </w:rPr>
        <w:t>所示：</w:t>
      </w:r>
    </w:p>
    <w:p>
      <w:pPr>
        <w:spacing w:line="600" w:lineRule="exact"/>
        <w:ind w:firstLine="482" w:firstLineChars="200"/>
        <w:jc w:val="center"/>
        <w:rPr>
          <w:rFonts w:ascii="仿宋_GB2312" w:eastAsia="仿宋_GB2312"/>
          <w:b/>
          <w:bCs/>
          <w:sz w:val="32"/>
          <w:szCs w:val="32"/>
        </w:rPr>
      </w:pPr>
      <w:r>
        <w:rPr>
          <w:rFonts w:hint="eastAsia" w:ascii="仿宋_GB2312" w:hAnsi="仿宋_GB2312" w:eastAsia="仿宋_GB2312" w:cs="仿宋_GB2312"/>
          <w:b/>
          <w:color w:val="000000"/>
          <w:sz w:val="24"/>
          <w:szCs w:val="24"/>
        </w:rPr>
        <w:t>图</w:t>
      </w:r>
      <w:r>
        <w:rPr>
          <w:rFonts w:ascii="仿宋_GB2312" w:hAnsi="仿宋_GB2312" w:eastAsia="仿宋_GB2312" w:cs="仿宋_GB2312"/>
          <w:b/>
          <w:color w:val="000000"/>
          <w:sz w:val="24"/>
          <w:szCs w:val="24"/>
        </w:rPr>
        <w:t>1-4</w:t>
      </w:r>
      <w:r>
        <w:rPr>
          <w:rFonts w:hint="eastAsia" w:ascii="仿宋_GB2312" w:hAnsi="仿宋_GB2312" w:eastAsia="仿宋_GB2312" w:cs="仿宋_GB2312"/>
          <w:b/>
          <w:color w:val="000000"/>
          <w:sz w:val="24"/>
          <w:szCs w:val="24"/>
        </w:rPr>
        <w:t xml:space="preserve"> 项目业务流程图</w:t>
      </w:r>
    </w:p>
    <w:p>
      <w:pPr>
        <w:spacing w:line="600" w:lineRule="exact"/>
        <w:ind w:firstLine="643" w:firstLineChars="200"/>
        <w:rPr>
          <w:rFonts w:ascii="仿宋_GB2312" w:eastAsia="仿宋_GB2312"/>
          <w:b/>
          <w:bCs/>
          <w:sz w:val="32"/>
          <w:szCs w:val="32"/>
        </w:rPr>
      </w:pPr>
      <w:r>
        <w:rPr>
          <w:rFonts w:hint="eastAsia" w:ascii="仿宋_GB2312" w:eastAsia="仿宋_GB2312"/>
          <w:b/>
          <w:bCs/>
          <w:sz w:val="32"/>
          <w:szCs w:val="32"/>
        </w:rPr>
        <w:t>3</w:t>
      </w:r>
      <w:r>
        <w:rPr>
          <w:rFonts w:ascii="仿宋_GB2312" w:eastAsia="仿宋_GB2312"/>
          <w:b/>
          <w:bCs/>
          <w:sz w:val="32"/>
          <w:szCs w:val="32"/>
        </w:rPr>
        <w:t>.</w:t>
      </w:r>
      <w:r>
        <w:rPr>
          <w:rFonts w:hint="eastAsia" w:ascii="仿宋_GB2312" w:eastAsia="仿宋_GB2312"/>
          <w:b/>
          <w:bCs/>
          <w:sz w:val="32"/>
          <w:szCs w:val="32"/>
        </w:rPr>
        <w:t>财务制度</w:t>
      </w:r>
    </w:p>
    <w:p>
      <w:pPr>
        <w:spacing w:line="600" w:lineRule="exact"/>
        <w:ind w:firstLine="643" w:firstLineChars="200"/>
        <w:rPr>
          <w:rFonts w:ascii="仿宋_GB2312" w:hAnsi="仿宋" w:eastAsia="仿宋_GB2312"/>
          <w:b/>
          <w:bCs/>
          <w:sz w:val="32"/>
          <w:szCs w:val="32"/>
        </w:rPr>
      </w:pPr>
      <w:r>
        <w:rPr>
          <w:rFonts w:hint="eastAsia" w:ascii="仿宋_GB2312" w:hAnsi="仿宋" w:eastAsia="仿宋_GB2312"/>
          <w:b/>
          <w:bCs/>
          <w:sz w:val="32"/>
          <w:szCs w:val="32"/>
        </w:rPr>
        <w:t>（1）财务管理制度</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上海市崇明区城桥镇人民政府财务管理制度，包括收支业务管理内部控制制度、预算管理内部控制制度等对本项目资金的收支、预算编制等内容进行管理，其中预算根据区发改委批复的估算金额，经镇“三重一大”会议审批后形成项目预算和分年度预算；项目资金收支由工程监理、财务监理根据实施进度审核后，经镇规保办、镇财政所审核后拨付资金。</w:t>
      </w:r>
    </w:p>
    <w:p>
      <w:pPr>
        <w:spacing w:line="600" w:lineRule="exact"/>
        <w:ind w:firstLine="643" w:firstLineChars="200"/>
        <w:rPr>
          <w:rFonts w:ascii="仿宋_GB2312" w:hAnsi="仿宋" w:eastAsia="仿宋_GB2312"/>
          <w:b/>
          <w:bCs/>
          <w:sz w:val="32"/>
          <w:szCs w:val="32"/>
        </w:rPr>
      </w:pPr>
      <w:r>
        <w:rPr>
          <w:rFonts w:hint="eastAsia" w:ascii="仿宋_GB2312" w:hAnsi="仿宋" w:eastAsia="仿宋_GB2312"/>
          <w:b/>
          <w:bCs/>
          <w:sz w:val="32"/>
          <w:szCs w:val="32"/>
        </w:rPr>
        <w:t>（2）资金支付流程</w:t>
      </w:r>
    </w:p>
    <w:p>
      <w:pPr>
        <w:spacing w:line="6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本项目资金支付方式为直接支付，根据合同约定，按照工程进度拨付。</w:t>
      </w:r>
    </w:p>
    <w:p>
      <w:pPr>
        <w:spacing w:line="6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资金拨付流程分为两部分，一部分是区财政局下达补贴资金，另一部分是镇财政所拨付项目款项</w:t>
      </w:r>
    </w:p>
    <w:p>
      <w:pPr>
        <w:spacing w:line="6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区财政局补贴下达流程为镇规保办根据工程量申请补贴，镇财政审核确认后向区财政局提出申请，区财政审核后下达补贴至镇财政所；</w:t>
      </w:r>
    </w:p>
    <w:p>
      <w:pPr>
        <w:spacing w:line="600" w:lineRule="exact"/>
        <w:ind w:firstLine="640" w:firstLineChars="200"/>
        <w:rPr>
          <w:rFonts w:ascii="仿宋_GB2312" w:hAnsi="仿宋" w:eastAsia="仿宋_GB2312"/>
          <w:sz w:val="32"/>
          <w:szCs w:val="32"/>
        </w:rPr>
      </w:pPr>
      <w:r>
        <w:rPr>
          <w:rFonts w:hint="eastAsia" w:ascii="仿宋_GB2312" w:hAnsi="宋体" w:eastAsia="仿宋_GB2312" w:cs="宋体"/>
          <w:sz w:val="32"/>
          <w:szCs w:val="32"/>
        </w:rPr>
        <w:t>镇财政所拨付项目款项流程为施工单位申报工程进度和工程量，经工程监理、代建单位确认工程量后，由财务监理出具项目拨款建议书，由镇规保办审批，审批通过后递交区镇两级财政确认申请审批，审批通过后由项目单位通知施工单位审批通过，施工单位向项目单位提出付款申请，镇规保办请款，区镇两级财政审核</w:t>
      </w:r>
      <w:r>
        <w:rPr>
          <w:rFonts w:hint="eastAsia" w:ascii="仿宋_GB2312" w:hAnsi="仿宋" w:eastAsia="仿宋_GB2312"/>
          <w:sz w:val="32"/>
          <w:szCs w:val="32"/>
        </w:rPr>
        <w:t>将资金直拨至施工单位，施工单位收款。</w:t>
      </w:r>
    </w:p>
    <w:p>
      <w:pPr>
        <w:spacing w:line="600" w:lineRule="exact"/>
        <w:ind w:firstLine="420" w:firstLineChars="200"/>
        <w:rPr>
          <w:rFonts w:ascii="仿宋_GB2312" w:hAnsi="仿宋" w:eastAsia="仿宋_GB2312"/>
          <w:sz w:val="32"/>
          <w:szCs w:val="32"/>
        </w:rPr>
      </w:pPr>
      <w:r>
        <w:rPr>
          <w14:ligatures w14:val="none"/>
        </w:rPr>
        <w:drawing>
          <wp:anchor distT="0" distB="0" distL="114300" distR="114300" simplePos="0" relativeHeight="251661312" behindDoc="0" locked="0" layoutInCell="1" allowOverlap="1">
            <wp:simplePos x="0" y="0"/>
            <wp:positionH relativeFrom="column">
              <wp:posOffset>43815</wp:posOffset>
            </wp:positionH>
            <wp:positionV relativeFrom="paragraph">
              <wp:posOffset>487680</wp:posOffset>
            </wp:positionV>
            <wp:extent cx="5615940" cy="2533650"/>
            <wp:effectExtent l="0" t="0" r="3810" b="0"/>
            <wp:wrapTopAndBottom/>
            <wp:docPr id="183295791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2957917" name="图片 1"/>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5615940" cy="2533650"/>
                    </a:xfrm>
                    <a:prstGeom prst="rect">
                      <a:avLst/>
                    </a:prstGeom>
                  </pic:spPr>
                </pic:pic>
              </a:graphicData>
            </a:graphic>
          </wp:anchor>
        </w:drawing>
      </w:r>
      <w:r>
        <w:rPr>
          <w:rFonts w:hint="eastAsia" w:ascii="仿宋_GB2312" w:hAnsi="仿宋" w:eastAsia="仿宋_GB2312"/>
          <w:sz w:val="32"/>
          <w:szCs w:val="32"/>
        </w:rPr>
        <w:t>具体如图</w:t>
      </w:r>
      <w:r>
        <w:rPr>
          <w:rFonts w:ascii="仿宋_GB2312" w:hAnsi="仿宋" w:eastAsia="仿宋_GB2312"/>
          <w:sz w:val="32"/>
          <w:szCs w:val="32"/>
        </w:rPr>
        <w:t>1</w:t>
      </w:r>
      <w:r>
        <w:rPr>
          <w:rFonts w:hint="eastAsia" w:ascii="仿宋_GB2312" w:hAnsi="仿宋" w:eastAsia="仿宋_GB2312"/>
          <w:sz w:val="32"/>
          <w:szCs w:val="32"/>
        </w:rPr>
        <w:t>-</w:t>
      </w:r>
      <w:r>
        <w:rPr>
          <w:rFonts w:ascii="仿宋_GB2312" w:hAnsi="仿宋" w:eastAsia="仿宋_GB2312"/>
          <w:sz w:val="32"/>
          <w:szCs w:val="32"/>
        </w:rPr>
        <w:t>5</w:t>
      </w:r>
      <w:r>
        <w:rPr>
          <w:rFonts w:hint="eastAsia" w:ascii="仿宋_GB2312" w:hAnsi="仿宋" w:eastAsia="仿宋_GB2312"/>
          <w:sz w:val="32"/>
          <w:szCs w:val="32"/>
        </w:rPr>
        <w:t>所示：</w:t>
      </w:r>
    </w:p>
    <w:p>
      <w:pPr>
        <w:spacing w:line="600" w:lineRule="exact"/>
        <w:ind w:firstLine="482" w:firstLineChars="200"/>
        <w:jc w:val="center"/>
        <w:rPr>
          <w:rFonts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图</w:t>
      </w:r>
      <w:r>
        <w:rPr>
          <w:rFonts w:ascii="仿宋_GB2312" w:hAnsi="仿宋_GB2312" w:eastAsia="仿宋_GB2312" w:cs="仿宋_GB2312"/>
          <w:b/>
          <w:color w:val="000000"/>
          <w:sz w:val="24"/>
          <w:szCs w:val="24"/>
        </w:rPr>
        <w:t>1</w:t>
      </w:r>
      <w:r>
        <w:rPr>
          <w:rFonts w:hint="eastAsia" w:ascii="仿宋_GB2312" w:hAnsi="仿宋_GB2312" w:eastAsia="仿宋_GB2312" w:cs="仿宋_GB2312"/>
          <w:b/>
          <w:color w:val="000000"/>
          <w:sz w:val="24"/>
          <w:szCs w:val="24"/>
        </w:rPr>
        <w:t>-</w:t>
      </w:r>
      <w:r>
        <w:rPr>
          <w:rFonts w:ascii="仿宋_GB2312" w:hAnsi="仿宋_GB2312" w:eastAsia="仿宋_GB2312" w:cs="仿宋_GB2312"/>
          <w:b/>
          <w:color w:val="000000"/>
          <w:sz w:val="24"/>
          <w:szCs w:val="24"/>
        </w:rPr>
        <w:t>5</w:t>
      </w:r>
      <w:r>
        <w:rPr>
          <w:rFonts w:hint="eastAsia" w:ascii="仿宋_GB2312" w:hAnsi="仿宋_GB2312" w:eastAsia="仿宋_GB2312" w:cs="仿宋_GB2312"/>
          <w:b/>
          <w:color w:val="000000"/>
          <w:sz w:val="24"/>
          <w:szCs w:val="24"/>
        </w:rPr>
        <w:t>项目资金拨付流程图</w:t>
      </w:r>
    </w:p>
    <w:p>
      <w:pPr>
        <w:pStyle w:val="3"/>
      </w:pPr>
      <w:bookmarkStart w:id="26" w:name="_Toc132016591"/>
      <w:bookmarkStart w:id="27" w:name="_Toc132016559"/>
      <w:bookmarkStart w:id="28" w:name="_Toc113896934"/>
      <w:bookmarkStart w:id="29" w:name="_Toc105060088"/>
      <w:bookmarkStart w:id="30" w:name="_Toc450"/>
      <w:r>
        <w:rPr>
          <w:rFonts w:hint="eastAsia"/>
        </w:rPr>
        <w:t>（五）项目绩效目标</w:t>
      </w:r>
      <w:bookmarkEnd w:id="26"/>
      <w:bookmarkEnd w:id="27"/>
      <w:bookmarkEnd w:id="28"/>
      <w:bookmarkEnd w:id="29"/>
      <w:bookmarkEnd w:id="30"/>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项目单位根据崇明区绩效管理要求和项目实际情况编报了项目绩效目标申报表，具体如附件1所示。年度绩效目标方面，由镇财政所每年对城桥镇规划建设专项经费项目整体进行了代编，本项目作为子项目涉及市政道路雨污分流改造长度2.</w:t>
      </w:r>
      <w:r>
        <w:rPr>
          <w:rFonts w:ascii="仿宋_GB2312" w:hAnsi="仿宋" w:eastAsia="仿宋_GB2312"/>
          <w:sz w:val="32"/>
          <w:szCs w:val="32"/>
        </w:rPr>
        <w:t>1</w:t>
      </w:r>
      <w:r>
        <w:rPr>
          <w:rFonts w:hint="eastAsia" w:ascii="仿宋_GB2312" w:hAnsi="仿宋" w:eastAsia="仿宋_GB2312"/>
          <w:sz w:val="32"/>
          <w:szCs w:val="32"/>
        </w:rPr>
        <w:t>公里等目标，未全面涉及污水管道工程的骑马井、支管等其他建设内容及道路修复等。</w:t>
      </w:r>
    </w:p>
    <w:p>
      <w:pPr>
        <w:tabs>
          <w:tab w:val="left" w:pos="720"/>
        </w:tabs>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评价组通过访谈及梳理本项目立项申报的绩效目标材料，根据《关于印发&lt;上海市财政项目支出预算绩效管理办法（试行）&gt;的通知》（沪财绩〔2020〕6 号）、《关于印发202</w:t>
      </w:r>
      <w:r>
        <w:rPr>
          <w:rFonts w:ascii="仿宋_GB2312" w:hAnsi="仿宋" w:eastAsia="仿宋_GB2312"/>
          <w:sz w:val="32"/>
          <w:szCs w:val="32"/>
        </w:rPr>
        <w:t>3</w:t>
      </w:r>
      <w:r>
        <w:rPr>
          <w:rFonts w:hint="eastAsia" w:ascii="仿宋_GB2312" w:hAnsi="仿宋" w:eastAsia="仿宋_GB2312"/>
          <w:sz w:val="32"/>
          <w:szCs w:val="32"/>
        </w:rPr>
        <w:t>年崇明区预算绩效管理工作要点的通知》（沪崇财绩〔202</w:t>
      </w:r>
      <w:r>
        <w:rPr>
          <w:rFonts w:ascii="仿宋_GB2312" w:hAnsi="仿宋" w:eastAsia="仿宋_GB2312"/>
          <w:sz w:val="32"/>
          <w:szCs w:val="32"/>
        </w:rPr>
        <w:t>3</w:t>
      </w:r>
      <w:r>
        <w:rPr>
          <w:rFonts w:hint="eastAsia" w:ascii="仿宋_GB2312" w:hAnsi="仿宋" w:eastAsia="仿宋_GB2312"/>
          <w:sz w:val="32"/>
          <w:szCs w:val="32"/>
        </w:rPr>
        <w:t>〕1号）以及崇明区财政局对绩效目标的设定框架新要求，结合本项目的实际情况，重新梳理并调整项目总目标、年度绩效目标，并经项目单位确认，具体如下：</w:t>
      </w:r>
    </w:p>
    <w:p>
      <w:pPr>
        <w:spacing w:line="60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1.项目总目标</w:t>
      </w:r>
    </w:p>
    <w:p>
      <w:pPr>
        <w:ind w:firstLine="640" w:firstLineChars="200"/>
        <w:rPr>
          <w:rFonts w:ascii="仿宋_GB2312" w:hAnsi="仿宋" w:eastAsia="仿宋_GB2312"/>
          <w:sz w:val="32"/>
          <w:szCs w:val="32"/>
        </w:rPr>
      </w:pPr>
      <w:r>
        <w:rPr>
          <w:rFonts w:hint="eastAsia" w:ascii="仿宋_GB2312" w:hAnsi="仿宋" w:eastAsia="仿宋_GB2312"/>
          <w:sz w:val="32"/>
          <w:szCs w:val="32"/>
        </w:rPr>
        <w:t>项目建成后，将结合小区雨污分流改造项目，解决区域雨污混接问题，基本实现项目区域污水零直排，排入城桥污水厂进行处理，减少河道污染，改善水环境。</w:t>
      </w:r>
    </w:p>
    <w:p>
      <w:pPr>
        <w:spacing w:line="600" w:lineRule="exact"/>
        <w:ind w:firstLine="643" w:firstLineChars="200"/>
        <w:rPr>
          <w:rFonts w:ascii="仿宋_GB2312" w:hAnsi="仿宋" w:eastAsia="仿宋_GB2312"/>
          <w:b/>
          <w:bCs/>
          <w:sz w:val="32"/>
          <w:szCs w:val="32"/>
        </w:rPr>
      </w:pPr>
      <w:r>
        <w:rPr>
          <w:rFonts w:hint="eastAsia" w:ascii="仿宋_GB2312" w:hAnsi="仿宋" w:eastAsia="仿宋_GB2312"/>
          <w:b/>
          <w:bCs/>
          <w:sz w:val="32"/>
          <w:szCs w:val="32"/>
        </w:rPr>
        <w:t>2.项目年度目标</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完成2个污水管道建设，其中一根敷设</w:t>
      </w:r>
      <w:r>
        <w:rPr>
          <w:rFonts w:ascii="仿宋_GB2312" w:hAnsi="仿宋" w:eastAsia="仿宋_GB2312"/>
          <w:sz w:val="32"/>
          <w:szCs w:val="32"/>
        </w:rPr>
        <w:t>DN1000管道长度1.41公里，</w:t>
      </w:r>
      <w:r>
        <w:rPr>
          <w:rFonts w:hint="eastAsia" w:ascii="仿宋_GB2312" w:hAnsi="仿宋" w:eastAsia="仿宋_GB2312"/>
          <w:sz w:val="32"/>
          <w:szCs w:val="32"/>
        </w:rPr>
        <w:t>另一根</w:t>
      </w:r>
      <w:r>
        <w:rPr>
          <w:rFonts w:ascii="仿宋_GB2312" w:hAnsi="仿宋" w:eastAsia="仿宋_GB2312"/>
          <w:sz w:val="32"/>
          <w:szCs w:val="32"/>
        </w:rPr>
        <w:t>敷设DN1200管道长度0.75公里</w:t>
      </w:r>
      <w:r>
        <w:rPr>
          <w:rFonts w:hint="eastAsia" w:ascii="仿宋_GB2312" w:hAnsi="仿宋" w:eastAsia="仿宋_GB2312"/>
          <w:sz w:val="32"/>
          <w:szCs w:val="32"/>
        </w:rPr>
        <w:t>，并完成</w:t>
      </w:r>
      <w:r>
        <w:rPr>
          <w:rFonts w:ascii="仿宋_GB2312" w:hAnsi="仿宋" w:eastAsia="仿宋_GB2312"/>
          <w:sz w:val="32"/>
          <w:szCs w:val="32"/>
        </w:rPr>
        <w:t>工作井</w:t>
      </w:r>
      <w:r>
        <w:rPr>
          <w:rFonts w:hint="eastAsia" w:ascii="仿宋_GB2312" w:hAnsi="仿宋" w:eastAsia="仿宋_GB2312"/>
          <w:sz w:val="32"/>
          <w:szCs w:val="32"/>
        </w:rPr>
        <w:t>和</w:t>
      </w:r>
      <w:r>
        <w:rPr>
          <w:rFonts w:ascii="仿宋_GB2312" w:hAnsi="仿宋" w:eastAsia="仿宋_GB2312"/>
          <w:sz w:val="32"/>
          <w:szCs w:val="32"/>
        </w:rPr>
        <w:t>接收井</w:t>
      </w:r>
      <w:r>
        <w:rPr>
          <w:rFonts w:hint="eastAsia" w:ascii="仿宋_GB2312" w:hAnsi="仿宋" w:eastAsia="仿宋_GB2312"/>
          <w:sz w:val="32"/>
          <w:szCs w:val="32"/>
        </w:rPr>
        <w:t>建设</w:t>
      </w:r>
      <w:r>
        <w:rPr>
          <w:rFonts w:ascii="仿宋_GB2312" w:hAnsi="仿宋" w:eastAsia="仿宋_GB2312"/>
          <w:sz w:val="32"/>
          <w:szCs w:val="32"/>
        </w:rPr>
        <w:t>、道路修复等</w:t>
      </w:r>
      <w:r>
        <w:rPr>
          <w:rFonts w:hint="eastAsia" w:ascii="仿宋_GB2312" w:hAnsi="仿宋" w:eastAsia="仿宋_GB2312"/>
          <w:sz w:val="32"/>
          <w:szCs w:val="32"/>
        </w:rPr>
        <w:t>工作，通过上述工作的开展，基本实现项目区域污水零直排，提高污水处理率，减少河道污染，改善区域水环境质量。</w:t>
      </w:r>
    </w:p>
    <w:p>
      <w:pPr>
        <w:spacing w:line="60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3.具体细化的绩效目标</w:t>
      </w:r>
    </w:p>
    <w:p>
      <w:pPr>
        <w:adjustRightInd w:val="0"/>
        <w:snapToGrid w:val="0"/>
        <w:spacing w:line="60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评价组根据镇规保办绩效目标表，结合项目实际情况和沪财绩〔2020〕6号等文件及委托方要求，设计的绩效目标表如表1-</w:t>
      </w:r>
      <w:r>
        <w:rPr>
          <w:rFonts w:ascii="仿宋_GB2312" w:hAnsi="仿宋_GB2312" w:eastAsia="仿宋_GB2312" w:cs="仿宋_GB2312"/>
          <w:bCs/>
          <w:color w:val="000000"/>
          <w:sz w:val="32"/>
          <w:szCs w:val="32"/>
        </w:rPr>
        <w:t>6</w:t>
      </w:r>
      <w:r>
        <w:rPr>
          <w:rFonts w:hint="eastAsia" w:ascii="仿宋_GB2312" w:hAnsi="仿宋_GB2312" w:eastAsia="仿宋_GB2312" w:cs="仿宋_GB2312"/>
          <w:bCs/>
          <w:color w:val="000000"/>
          <w:sz w:val="32"/>
          <w:szCs w:val="32"/>
        </w:rPr>
        <w:t>所示：</w:t>
      </w:r>
    </w:p>
    <w:p>
      <w:pPr>
        <w:spacing w:line="600" w:lineRule="exact"/>
        <w:ind w:firstLine="482" w:firstLineChars="200"/>
        <w:jc w:val="center"/>
        <w:rPr>
          <w:rFonts w:ascii="仿宋_GB2312" w:hAnsi="仿宋_GB2312" w:eastAsia="仿宋_GB2312" w:cs="仿宋_GB2312"/>
          <w:b/>
          <w:bCs/>
          <w:sz w:val="24"/>
        </w:rPr>
      </w:pPr>
      <w:r>
        <w:rPr>
          <w:rFonts w:hint="eastAsia" w:ascii="仿宋_GB2312" w:hAnsi="仿宋_GB2312" w:eastAsia="仿宋_GB2312" w:cs="仿宋_GB2312"/>
          <w:b/>
          <w:bCs/>
          <w:sz w:val="24"/>
        </w:rPr>
        <w:t>表</w:t>
      </w:r>
      <w:r>
        <w:rPr>
          <w:rFonts w:ascii="仿宋_GB2312" w:hAnsi="仿宋_GB2312" w:eastAsia="仿宋_GB2312" w:cs="仿宋_GB2312"/>
          <w:b/>
          <w:bCs/>
          <w:sz w:val="24"/>
        </w:rPr>
        <w:t>1</w:t>
      </w:r>
      <w:r>
        <w:rPr>
          <w:rFonts w:hint="eastAsia" w:ascii="仿宋_GB2312" w:hAnsi="仿宋_GB2312" w:eastAsia="仿宋_GB2312" w:cs="仿宋_GB2312"/>
          <w:b/>
          <w:bCs/>
          <w:sz w:val="24"/>
        </w:rPr>
        <w:t>-</w:t>
      </w:r>
      <w:r>
        <w:rPr>
          <w:rFonts w:ascii="仿宋_GB2312" w:hAnsi="仿宋_GB2312" w:eastAsia="仿宋_GB2312" w:cs="仿宋_GB2312"/>
          <w:b/>
          <w:bCs/>
          <w:sz w:val="24"/>
        </w:rPr>
        <w:t xml:space="preserve">6 </w:t>
      </w:r>
      <w:r>
        <w:rPr>
          <w:rFonts w:hint="eastAsia" w:ascii="仿宋_GB2312" w:hAnsi="仿宋_GB2312" w:eastAsia="仿宋_GB2312" w:cs="仿宋_GB2312"/>
          <w:b/>
          <w:bCs/>
          <w:sz w:val="24"/>
        </w:rPr>
        <w:t>20</w:t>
      </w:r>
      <w:r>
        <w:rPr>
          <w:rFonts w:ascii="仿宋_GB2312" w:hAnsi="仿宋_GB2312" w:eastAsia="仿宋_GB2312" w:cs="仿宋_GB2312"/>
          <w:b/>
          <w:bCs/>
          <w:sz w:val="24"/>
        </w:rPr>
        <w:t>22</w:t>
      </w:r>
      <w:r>
        <w:rPr>
          <w:rFonts w:hint="eastAsia" w:ascii="仿宋_GB2312" w:hAnsi="仿宋_GB2312" w:eastAsia="仿宋_GB2312" w:cs="仿宋_GB2312"/>
          <w:b/>
          <w:bCs/>
          <w:sz w:val="24"/>
        </w:rPr>
        <w:t>年4家运行经费项目绩效目标表</w:t>
      </w:r>
    </w:p>
    <w:tbl>
      <w:tblPr>
        <w:tblStyle w:val="15"/>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18"/>
        <w:gridCol w:w="1332"/>
        <w:gridCol w:w="2864"/>
        <w:gridCol w:w="1641"/>
        <w:gridCol w:w="16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0" w:hRule="atLeast"/>
          <w:tblHeader/>
        </w:trPr>
        <w:tc>
          <w:tcPr>
            <w:tcW w:w="818"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b/>
                <w:color w:val="000000"/>
                <w:kern w:val="0"/>
                <w:sz w:val="24"/>
              </w:rPr>
            </w:pPr>
            <w:r>
              <w:rPr>
                <w:rFonts w:hint="eastAsia" w:ascii="仿宋_GB2312" w:hAnsi="宋体" w:eastAsia="仿宋_GB2312" w:cs="仿宋_GB2312"/>
                <w:b/>
                <w:color w:val="000000"/>
                <w:kern w:val="0"/>
                <w:sz w:val="24"/>
              </w:rPr>
              <w:t>一级指标</w:t>
            </w:r>
          </w:p>
        </w:tc>
        <w:tc>
          <w:tcPr>
            <w:tcW w:w="1332"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b/>
                <w:color w:val="000000"/>
                <w:sz w:val="24"/>
              </w:rPr>
            </w:pPr>
            <w:r>
              <w:rPr>
                <w:rFonts w:hint="eastAsia" w:ascii="仿宋_GB2312" w:hAnsi="宋体" w:eastAsia="仿宋_GB2312" w:cs="仿宋_GB2312"/>
                <w:b/>
                <w:color w:val="000000"/>
                <w:kern w:val="0"/>
                <w:sz w:val="24"/>
              </w:rPr>
              <w:t>二级指标</w:t>
            </w:r>
          </w:p>
        </w:tc>
        <w:tc>
          <w:tcPr>
            <w:tcW w:w="2864"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b/>
                <w:color w:val="000000"/>
                <w:sz w:val="24"/>
              </w:rPr>
            </w:pPr>
            <w:r>
              <w:rPr>
                <w:rFonts w:hint="eastAsia" w:ascii="仿宋_GB2312" w:hAnsi="宋体" w:eastAsia="仿宋_GB2312" w:cs="仿宋_GB2312"/>
                <w:b/>
                <w:color w:val="000000"/>
                <w:kern w:val="0"/>
                <w:sz w:val="24"/>
              </w:rPr>
              <w:t>三级指标</w:t>
            </w:r>
          </w:p>
        </w:tc>
        <w:tc>
          <w:tcPr>
            <w:tcW w:w="1641"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b/>
                <w:color w:val="000000"/>
                <w:sz w:val="24"/>
              </w:rPr>
            </w:pPr>
            <w:r>
              <w:rPr>
                <w:rFonts w:hint="eastAsia" w:ascii="仿宋_GB2312" w:hAnsi="宋体" w:eastAsia="仿宋_GB2312" w:cs="仿宋_GB2312"/>
                <w:b/>
                <w:color w:val="000000"/>
                <w:kern w:val="0"/>
                <w:sz w:val="24"/>
              </w:rPr>
              <w:t>目标值</w:t>
            </w:r>
          </w:p>
        </w:tc>
        <w:tc>
          <w:tcPr>
            <w:tcW w:w="1641" w:type="dxa"/>
            <w:shd w:val="clear" w:color="auto" w:fill="FFFFFF"/>
            <w:vAlign w:val="center"/>
          </w:tcPr>
          <w:p>
            <w:pPr>
              <w:widowControl/>
              <w:jc w:val="center"/>
              <w:textAlignment w:val="center"/>
              <w:rPr>
                <w:rFonts w:ascii="仿宋_GB2312" w:hAnsi="宋体" w:eastAsia="仿宋_GB2312" w:cs="仿宋_GB2312"/>
                <w:b/>
                <w:color w:val="000000"/>
                <w:kern w:val="0"/>
                <w:sz w:val="24"/>
              </w:rPr>
            </w:pPr>
            <w:r>
              <w:rPr>
                <w:rFonts w:hint="eastAsia" w:ascii="仿宋_GB2312" w:hAnsi="宋体" w:eastAsia="仿宋_GB2312" w:cs="仿宋_GB2312"/>
                <w:b/>
                <w:color w:val="000000"/>
                <w:kern w:val="0"/>
                <w:sz w:val="24"/>
              </w:rPr>
              <w:t>目标值来源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7" w:hRule="atLeast"/>
        </w:trPr>
        <w:tc>
          <w:tcPr>
            <w:tcW w:w="818" w:type="dxa"/>
            <w:vMerge w:val="restart"/>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r>
              <w:rPr>
                <w:rFonts w:ascii="仿宋_GB2312" w:hAnsi="宋体" w:eastAsia="仿宋_GB2312" w:cs="仿宋_GB2312"/>
                <w:color w:val="000000"/>
                <w:kern w:val="0"/>
                <w:sz w:val="24"/>
              </w:rPr>
              <w:t>产出</w:t>
            </w:r>
          </w:p>
        </w:tc>
        <w:tc>
          <w:tcPr>
            <w:tcW w:w="1332" w:type="dxa"/>
            <w:vMerge w:val="restart"/>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产出数量</w:t>
            </w:r>
          </w:p>
        </w:tc>
        <w:tc>
          <w:tcPr>
            <w:tcW w:w="2864"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敷设污水干管长度</w:t>
            </w:r>
          </w:p>
        </w:tc>
        <w:tc>
          <w:tcPr>
            <w:tcW w:w="1641"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ascii="仿宋_GB2312" w:hAnsi="宋体" w:eastAsia="仿宋_GB2312" w:cs="仿宋_GB2312"/>
                <w:color w:val="000000"/>
                <w:sz w:val="24"/>
                <w:szCs w:val="32"/>
              </w:rPr>
              <w:t>2</w:t>
            </w:r>
            <w:r>
              <w:rPr>
                <w:rFonts w:hint="eastAsia" w:ascii="仿宋_GB2312" w:hAnsi="宋体" w:eastAsia="仿宋_GB2312" w:cs="仿宋_GB2312"/>
                <w:color w:val="000000"/>
                <w:sz w:val="24"/>
                <w:szCs w:val="32"/>
              </w:rPr>
              <w:t>.</w:t>
            </w:r>
            <w:r>
              <w:rPr>
                <w:rFonts w:ascii="仿宋_GB2312" w:hAnsi="宋体" w:eastAsia="仿宋_GB2312" w:cs="仿宋_GB2312"/>
                <w:color w:val="000000"/>
                <w:sz w:val="24"/>
                <w:szCs w:val="32"/>
              </w:rPr>
              <w:t>16</w:t>
            </w:r>
            <w:r>
              <w:rPr>
                <w:rFonts w:hint="eastAsia" w:ascii="仿宋_GB2312" w:hAnsi="宋体" w:eastAsia="仿宋_GB2312" w:cs="仿宋_GB2312"/>
                <w:color w:val="000000"/>
                <w:sz w:val="24"/>
                <w:szCs w:val="32"/>
              </w:rPr>
              <w:t>公里</w:t>
            </w:r>
          </w:p>
        </w:tc>
        <w:tc>
          <w:tcPr>
            <w:tcW w:w="1641" w:type="dxa"/>
            <w:shd w:val="clear" w:color="auto" w:fill="FFFFFF"/>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监理工作报告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7" w:hRule="atLeast"/>
        </w:trPr>
        <w:tc>
          <w:tcPr>
            <w:tcW w:w="818"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1332"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2864"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支管建设长度</w:t>
            </w:r>
          </w:p>
        </w:tc>
        <w:tc>
          <w:tcPr>
            <w:tcW w:w="1641"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4</w:t>
            </w:r>
            <w:r>
              <w:rPr>
                <w:rFonts w:ascii="仿宋_GB2312" w:hAnsi="宋体" w:eastAsia="仿宋_GB2312" w:cs="仿宋_GB2312"/>
                <w:color w:val="000000"/>
                <w:sz w:val="24"/>
                <w:szCs w:val="32"/>
              </w:rPr>
              <w:t>10</w:t>
            </w:r>
            <w:r>
              <w:rPr>
                <w:rFonts w:hint="eastAsia" w:ascii="仿宋_GB2312" w:hAnsi="宋体" w:eastAsia="仿宋_GB2312" w:cs="仿宋_GB2312"/>
                <w:color w:val="000000"/>
                <w:sz w:val="24"/>
                <w:szCs w:val="32"/>
              </w:rPr>
              <w:t>米</w:t>
            </w:r>
          </w:p>
        </w:tc>
        <w:tc>
          <w:tcPr>
            <w:tcW w:w="1641" w:type="dxa"/>
            <w:shd w:val="clear" w:color="auto" w:fill="FFFFFF"/>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监理工作报告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7" w:hRule="atLeast"/>
        </w:trPr>
        <w:tc>
          <w:tcPr>
            <w:tcW w:w="818"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1332"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2864"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工作井、接收井等建设总数</w:t>
            </w:r>
          </w:p>
        </w:tc>
        <w:tc>
          <w:tcPr>
            <w:tcW w:w="1641"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5</w:t>
            </w:r>
            <w:r>
              <w:rPr>
                <w:rFonts w:ascii="仿宋_GB2312" w:hAnsi="宋体" w:eastAsia="仿宋_GB2312" w:cs="仿宋_GB2312"/>
                <w:color w:val="000000"/>
                <w:sz w:val="24"/>
                <w:szCs w:val="32"/>
              </w:rPr>
              <w:t>5</w:t>
            </w:r>
            <w:r>
              <w:rPr>
                <w:rFonts w:hint="eastAsia" w:ascii="仿宋_GB2312" w:hAnsi="宋体" w:eastAsia="仿宋_GB2312" w:cs="仿宋_GB2312"/>
                <w:color w:val="000000"/>
                <w:sz w:val="24"/>
                <w:szCs w:val="32"/>
              </w:rPr>
              <w:t>个</w:t>
            </w:r>
          </w:p>
        </w:tc>
        <w:tc>
          <w:tcPr>
            <w:tcW w:w="1641" w:type="dxa"/>
            <w:shd w:val="clear" w:color="auto" w:fill="FFFFFF"/>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监理工作报告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7" w:hRule="atLeast"/>
        </w:trPr>
        <w:tc>
          <w:tcPr>
            <w:tcW w:w="818"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1332"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2864"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雨水口数量</w:t>
            </w:r>
          </w:p>
        </w:tc>
        <w:tc>
          <w:tcPr>
            <w:tcW w:w="1641"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1</w:t>
            </w:r>
            <w:r>
              <w:rPr>
                <w:rFonts w:ascii="仿宋_GB2312" w:hAnsi="宋体" w:eastAsia="仿宋_GB2312" w:cs="仿宋_GB2312"/>
                <w:color w:val="000000"/>
                <w:sz w:val="24"/>
                <w:szCs w:val="32"/>
              </w:rPr>
              <w:t>41</w:t>
            </w:r>
            <w:r>
              <w:rPr>
                <w:rFonts w:hint="eastAsia" w:ascii="仿宋_GB2312" w:hAnsi="宋体" w:eastAsia="仿宋_GB2312" w:cs="仿宋_GB2312"/>
                <w:color w:val="000000"/>
                <w:sz w:val="24"/>
                <w:szCs w:val="32"/>
              </w:rPr>
              <w:t>个</w:t>
            </w:r>
          </w:p>
        </w:tc>
        <w:tc>
          <w:tcPr>
            <w:tcW w:w="1641" w:type="dxa"/>
            <w:shd w:val="clear" w:color="auto" w:fill="FFFFFF"/>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监理工作报告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7" w:hRule="atLeast"/>
        </w:trPr>
        <w:tc>
          <w:tcPr>
            <w:tcW w:w="818"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1332"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2864"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道路修复面积</w:t>
            </w:r>
          </w:p>
        </w:tc>
        <w:tc>
          <w:tcPr>
            <w:tcW w:w="1641"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ascii="仿宋_GB2312" w:hAnsi="宋体" w:eastAsia="仿宋_GB2312" w:cs="仿宋_GB2312"/>
                <w:color w:val="000000"/>
                <w:sz w:val="24"/>
                <w:szCs w:val="32"/>
              </w:rPr>
              <w:t>19702平方米</w:t>
            </w:r>
          </w:p>
        </w:tc>
        <w:tc>
          <w:tcPr>
            <w:tcW w:w="1641" w:type="dxa"/>
            <w:shd w:val="clear" w:color="auto" w:fill="FFFFFF"/>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概算批复材料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7" w:hRule="atLeast"/>
        </w:trPr>
        <w:tc>
          <w:tcPr>
            <w:tcW w:w="818"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1332" w:type="dxa"/>
            <w:vMerge w:val="restart"/>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产出质量</w:t>
            </w:r>
          </w:p>
        </w:tc>
        <w:tc>
          <w:tcPr>
            <w:tcW w:w="2864"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项目勘察、设计、工程量编制等工作一次验收合格率</w:t>
            </w:r>
          </w:p>
        </w:tc>
        <w:tc>
          <w:tcPr>
            <w:tcW w:w="1641"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1</w:t>
            </w:r>
            <w:r>
              <w:rPr>
                <w:rFonts w:ascii="仿宋_GB2312" w:hAnsi="宋体" w:eastAsia="仿宋_GB2312" w:cs="仿宋_GB2312"/>
                <w:color w:val="000000"/>
                <w:sz w:val="24"/>
                <w:szCs w:val="32"/>
              </w:rPr>
              <w:t>00</w:t>
            </w:r>
            <w:r>
              <w:rPr>
                <w:rFonts w:hint="eastAsia" w:ascii="仿宋_GB2312" w:hAnsi="宋体" w:eastAsia="仿宋_GB2312" w:cs="仿宋_GB2312"/>
                <w:color w:val="000000"/>
                <w:sz w:val="24"/>
                <w:szCs w:val="32"/>
              </w:rPr>
              <w:t>%</w:t>
            </w:r>
          </w:p>
        </w:tc>
        <w:tc>
          <w:tcPr>
            <w:tcW w:w="1641" w:type="dxa"/>
            <w:shd w:val="clear" w:color="auto" w:fill="FFFFFF"/>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7" w:hRule="atLeast"/>
        </w:trPr>
        <w:tc>
          <w:tcPr>
            <w:tcW w:w="818"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1332"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2864"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项目设计变更率</w:t>
            </w:r>
          </w:p>
        </w:tc>
        <w:tc>
          <w:tcPr>
            <w:tcW w:w="1641"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≤5%</w:t>
            </w:r>
          </w:p>
        </w:tc>
        <w:tc>
          <w:tcPr>
            <w:tcW w:w="1641" w:type="dxa"/>
            <w:shd w:val="clear" w:color="auto" w:fill="FFFFFF"/>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7" w:hRule="atLeast"/>
        </w:trPr>
        <w:tc>
          <w:tcPr>
            <w:tcW w:w="818"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1332"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2864"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竣工验收一次性合格率</w:t>
            </w:r>
          </w:p>
        </w:tc>
        <w:tc>
          <w:tcPr>
            <w:tcW w:w="1641"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1</w:t>
            </w:r>
            <w:r>
              <w:rPr>
                <w:rFonts w:ascii="仿宋_GB2312" w:hAnsi="宋体" w:eastAsia="仿宋_GB2312" w:cs="仿宋_GB2312"/>
                <w:color w:val="000000"/>
                <w:sz w:val="24"/>
                <w:szCs w:val="32"/>
              </w:rPr>
              <w:t>00</w:t>
            </w:r>
            <w:r>
              <w:rPr>
                <w:rFonts w:hint="eastAsia" w:ascii="仿宋_GB2312" w:hAnsi="宋体" w:eastAsia="仿宋_GB2312" w:cs="仿宋_GB2312"/>
                <w:color w:val="000000"/>
                <w:sz w:val="24"/>
                <w:szCs w:val="32"/>
              </w:rPr>
              <w:t>%</w:t>
            </w:r>
          </w:p>
        </w:tc>
        <w:tc>
          <w:tcPr>
            <w:tcW w:w="1641" w:type="dxa"/>
            <w:shd w:val="clear" w:color="auto" w:fill="FFFFFF"/>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atLeast"/>
        </w:trPr>
        <w:tc>
          <w:tcPr>
            <w:tcW w:w="818"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1332" w:type="dxa"/>
            <w:vMerge w:val="restart"/>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产出时效</w:t>
            </w:r>
          </w:p>
        </w:tc>
        <w:tc>
          <w:tcPr>
            <w:tcW w:w="2864"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前期工作及时性</w:t>
            </w:r>
          </w:p>
        </w:tc>
        <w:tc>
          <w:tcPr>
            <w:tcW w:w="1641" w:type="dxa"/>
            <w:shd w:val="clear" w:color="auto" w:fill="FFFFFF"/>
            <w:tcMar>
              <w:top w:w="15" w:type="dxa"/>
              <w:left w:w="15" w:type="dxa"/>
              <w:right w:w="15" w:type="dxa"/>
            </w:tcMa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及时</w:t>
            </w:r>
          </w:p>
        </w:tc>
        <w:tc>
          <w:tcPr>
            <w:tcW w:w="1641" w:type="dxa"/>
            <w:shd w:val="clear" w:color="auto" w:fill="FFFFFF"/>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atLeast"/>
        </w:trPr>
        <w:tc>
          <w:tcPr>
            <w:tcW w:w="818"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1332"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2864"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开竣工及时性</w:t>
            </w:r>
          </w:p>
        </w:tc>
        <w:tc>
          <w:tcPr>
            <w:tcW w:w="1641" w:type="dxa"/>
            <w:shd w:val="clear" w:color="auto" w:fill="FFFFFF"/>
            <w:tcMar>
              <w:top w:w="15" w:type="dxa"/>
              <w:left w:w="15" w:type="dxa"/>
              <w:right w:w="15" w:type="dxa"/>
            </w:tcMa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及时</w:t>
            </w:r>
          </w:p>
        </w:tc>
        <w:tc>
          <w:tcPr>
            <w:tcW w:w="1641" w:type="dxa"/>
            <w:shd w:val="clear" w:color="auto" w:fill="FFFFFF"/>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atLeast"/>
        </w:trPr>
        <w:tc>
          <w:tcPr>
            <w:tcW w:w="818"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1332"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2864"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验收工作及时性</w:t>
            </w:r>
          </w:p>
        </w:tc>
        <w:tc>
          <w:tcPr>
            <w:tcW w:w="1641" w:type="dxa"/>
            <w:shd w:val="clear" w:color="auto" w:fill="FFFFFF"/>
            <w:tcMar>
              <w:top w:w="15" w:type="dxa"/>
              <w:left w:w="15" w:type="dxa"/>
              <w:right w:w="15" w:type="dxa"/>
            </w:tcMa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及时</w:t>
            </w:r>
          </w:p>
        </w:tc>
        <w:tc>
          <w:tcPr>
            <w:tcW w:w="1641" w:type="dxa"/>
            <w:shd w:val="clear" w:color="auto" w:fill="FFFFFF"/>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atLeast"/>
        </w:trPr>
        <w:tc>
          <w:tcPr>
            <w:tcW w:w="818"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1332"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2864"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竣工结算及时性</w:t>
            </w:r>
          </w:p>
        </w:tc>
        <w:tc>
          <w:tcPr>
            <w:tcW w:w="1641" w:type="dxa"/>
            <w:shd w:val="clear" w:color="auto" w:fill="FFFFFF"/>
            <w:tcMar>
              <w:top w:w="15" w:type="dxa"/>
              <w:left w:w="15" w:type="dxa"/>
              <w:right w:w="15" w:type="dxa"/>
            </w:tcMa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及时</w:t>
            </w:r>
          </w:p>
        </w:tc>
        <w:tc>
          <w:tcPr>
            <w:tcW w:w="1641" w:type="dxa"/>
            <w:shd w:val="clear" w:color="auto" w:fill="FFFFFF"/>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atLeast"/>
        </w:trPr>
        <w:tc>
          <w:tcPr>
            <w:tcW w:w="818"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1332"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r>
              <w:rPr>
                <w:rFonts w:hint="eastAsia" w:ascii="仿宋_GB2312" w:hAnsi="宋体" w:eastAsia="仿宋_GB2312" w:cs="仿宋_GB2312"/>
                <w:color w:val="000000"/>
                <w:kern w:val="0"/>
                <w:sz w:val="24"/>
              </w:rPr>
              <w:t>产出成本</w:t>
            </w:r>
          </w:p>
        </w:tc>
        <w:tc>
          <w:tcPr>
            <w:tcW w:w="2864"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等线" w:eastAsia="仿宋_GB2312" w:cs="宋体"/>
                <w:color w:val="000000"/>
                <w:kern w:val="0"/>
                <w:sz w:val="24"/>
                <w:szCs w:val="24"/>
                <w14:ligatures w14:val="none"/>
              </w:rPr>
              <w:t>三算差异控制率</w:t>
            </w:r>
          </w:p>
        </w:tc>
        <w:tc>
          <w:tcPr>
            <w:tcW w:w="1641" w:type="dxa"/>
            <w:shd w:val="clear" w:color="auto" w:fill="FFFFFF"/>
            <w:tcMar>
              <w:top w:w="15" w:type="dxa"/>
              <w:left w:w="15" w:type="dxa"/>
              <w:right w:w="15" w:type="dxa"/>
            </w:tcMa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≤5%</w:t>
            </w:r>
          </w:p>
        </w:tc>
        <w:tc>
          <w:tcPr>
            <w:tcW w:w="1641" w:type="dxa"/>
            <w:shd w:val="clear" w:color="auto" w:fill="FFFFFF"/>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4" w:hRule="atLeast"/>
        </w:trPr>
        <w:tc>
          <w:tcPr>
            <w:tcW w:w="818" w:type="dxa"/>
            <w:vMerge w:val="restart"/>
            <w:shd w:val="clear" w:color="auto" w:fill="FFFFFF"/>
            <w:tcMar>
              <w:top w:w="15" w:type="dxa"/>
              <w:left w:w="15" w:type="dxa"/>
              <w:right w:w="15" w:type="dxa"/>
            </w:tcMar>
            <w:vAlign w:val="center"/>
          </w:tcPr>
          <w:p>
            <w:pPr>
              <w:jc w:val="center"/>
              <w:textAlignment w:val="center"/>
              <w:rPr>
                <w:rFonts w:ascii="仿宋_GB2312" w:hAnsi="宋体" w:eastAsia="仿宋_GB2312" w:cs="仿宋_GB2312"/>
                <w:color w:val="000000"/>
                <w:kern w:val="0"/>
                <w:sz w:val="24"/>
              </w:rPr>
            </w:pPr>
            <w:r>
              <w:rPr>
                <w:rFonts w:ascii="仿宋_GB2312" w:hAnsi="宋体" w:eastAsia="仿宋_GB2312" w:cs="仿宋_GB2312"/>
                <w:color w:val="000000"/>
                <w:kern w:val="0"/>
                <w:sz w:val="24"/>
              </w:rPr>
              <w:t>效益</w:t>
            </w:r>
          </w:p>
        </w:tc>
        <w:tc>
          <w:tcPr>
            <w:tcW w:w="1332" w:type="dxa"/>
            <w:shd w:val="clear" w:color="auto" w:fill="FFFFFF"/>
            <w:tcMar>
              <w:top w:w="15" w:type="dxa"/>
              <w:left w:w="15" w:type="dxa"/>
              <w:right w:w="15" w:type="dxa"/>
            </w:tcMar>
            <w:vAlign w:val="center"/>
          </w:tcPr>
          <w:p>
            <w:pPr>
              <w:jc w:val="center"/>
              <w:textAlignment w:val="center"/>
              <w:rPr>
                <w:rFonts w:ascii="仿宋_GB2312" w:hAnsi="宋体" w:eastAsia="仿宋_GB2312" w:cs="仿宋_GB2312"/>
                <w:color w:val="000000"/>
                <w:kern w:val="0"/>
                <w:sz w:val="24"/>
              </w:rPr>
            </w:pPr>
            <w:r>
              <w:rPr>
                <w:rFonts w:hint="eastAsia" w:ascii="仿宋_GB2312" w:hAnsi="宋体" w:eastAsia="仿宋_GB2312" w:cs="仿宋_GB2312"/>
                <w:color w:val="000000"/>
                <w:kern w:val="0"/>
                <w:sz w:val="24"/>
              </w:rPr>
              <w:t>经济效益</w:t>
            </w:r>
          </w:p>
        </w:tc>
        <w:tc>
          <w:tcPr>
            <w:tcW w:w="2864" w:type="dxa"/>
            <w:shd w:val="clear" w:color="auto" w:fill="FFFFFF"/>
            <w:tcMar>
              <w:top w:w="15" w:type="dxa"/>
              <w:left w:w="15" w:type="dxa"/>
              <w:right w:w="15" w:type="dxa"/>
            </w:tcMar>
          </w:tcPr>
          <w:p>
            <w:pPr>
              <w:widowControl/>
              <w:jc w:val="center"/>
              <w:textAlignment w:val="center"/>
              <w:rPr>
                <w:rFonts w:ascii="仿宋_GB2312" w:hAnsi="宋体" w:eastAsia="仿宋_GB2312" w:cs="仿宋_GB2312"/>
                <w:color w:val="000000"/>
                <w:kern w:val="0"/>
                <w:sz w:val="24"/>
                <w:szCs w:val="32"/>
              </w:rPr>
            </w:pPr>
            <w:r>
              <w:rPr>
                <w:rFonts w:hint="eastAsia" w:ascii="仿宋_GB2312" w:hAnsi="宋体" w:eastAsia="仿宋_GB2312" w:cs="仿宋_GB2312"/>
                <w:color w:val="000000"/>
                <w:kern w:val="0"/>
                <w:sz w:val="24"/>
                <w:szCs w:val="32"/>
              </w:rPr>
              <w:t>城桥镇污水处理成本</w:t>
            </w:r>
          </w:p>
        </w:tc>
        <w:tc>
          <w:tcPr>
            <w:tcW w:w="1641"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降低</w:t>
            </w:r>
          </w:p>
        </w:tc>
        <w:tc>
          <w:tcPr>
            <w:tcW w:w="1641" w:type="dxa"/>
            <w:shd w:val="clear" w:color="auto" w:fill="FFFFFF"/>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4" w:hRule="atLeast"/>
        </w:trPr>
        <w:tc>
          <w:tcPr>
            <w:tcW w:w="818" w:type="dxa"/>
            <w:vMerge w:val="continue"/>
            <w:shd w:val="clear" w:color="auto" w:fill="FFFFFF"/>
            <w:tcMar>
              <w:top w:w="15" w:type="dxa"/>
              <w:left w:w="15" w:type="dxa"/>
              <w:right w:w="15" w:type="dxa"/>
            </w:tcMar>
            <w:vAlign w:val="center"/>
          </w:tcPr>
          <w:p>
            <w:pPr>
              <w:jc w:val="center"/>
              <w:textAlignment w:val="center"/>
              <w:rPr>
                <w:rFonts w:ascii="仿宋_GB2312" w:hAnsi="宋体" w:eastAsia="仿宋_GB2312" w:cs="仿宋_GB2312"/>
                <w:color w:val="000000"/>
                <w:kern w:val="0"/>
                <w:sz w:val="24"/>
              </w:rPr>
            </w:pPr>
          </w:p>
        </w:tc>
        <w:tc>
          <w:tcPr>
            <w:tcW w:w="1332" w:type="dxa"/>
            <w:vMerge w:val="restart"/>
            <w:shd w:val="clear" w:color="auto" w:fill="FFFFFF"/>
            <w:tcMar>
              <w:top w:w="15" w:type="dxa"/>
              <w:left w:w="15" w:type="dxa"/>
              <w:right w:w="15" w:type="dxa"/>
            </w:tcMar>
            <w:vAlign w:val="center"/>
          </w:tcPr>
          <w:p>
            <w:pPr>
              <w:jc w:val="center"/>
              <w:textAlignment w:val="center"/>
              <w:rPr>
                <w:rFonts w:ascii="仿宋_GB2312" w:hAnsi="宋体" w:eastAsia="仿宋_GB2312" w:cs="仿宋_GB2312"/>
                <w:color w:val="000000"/>
                <w:kern w:val="0"/>
                <w:sz w:val="24"/>
              </w:rPr>
            </w:pPr>
            <w:r>
              <w:rPr>
                <w:rFonts w:hint="eastAsia" w:ascii="仿宋_GB2312" w:hAnsi="宋体" w:eastAsia="仿宋_GB2312" w:cs="仿宋_GB2312"/>
                <w:color w:val="000000"/>
                <w:kern w:val="0"/>
                <w:sz w:val="24"/>
              </w:rPr>
              <w:t>社会效益</w:t>
            </w:r>
          </w:p>
        </w:tc>
        <w:tc>
          <w:tcPr>
            <w:tcW w:w="2864" w:type="dxa"/>
            <w:shd w:val="clear" w:color="auto" w:fill="FFFFFF"/>
            <w:tcMar>
              <w:top w:w="15" w:type="dxa"/>
              <w:left w:w="15" w:type="dxa"/>
              <w:right w:w="15" w:type="dxa"/>
            </w:tcMar>
          </w:tcPr>
          <w:p>
            <w:pPr>
              <w:widowControl/>
              <w:jc w:val="center"/>
              <w:textAlignment w:val="center"/>
              <w:rPr>
                <w:rFonts w:ascii="仿宋_GB2312" w:hAnsi="宋体" w:eastAsia="仿宋_GB2312" w:cs="仿宋_GB2312"/>
                <w:color w:val="000000"/>
                <w:kern w:val="0"/>
                <w:sz w:val="24"/>
                <w:szCs w:val="32"/>
              </w:rPr>
            </w:pPr>
            <w:r>
              <w:rPr>
                <w:rFonts w:hint="eastAsia" w:ascii="仿宋_GB2312" w:hAnsi="宋体" w:eastAsia="仿宋_GB2312" w:cs="仿宋_GB2312"/>
                <w:color w:val="000000"/>
                <w:kern w:val="0"/>
                <w:sz w:val="24"/>
                <w:szCs w:val="32"/>
              </w:rPr>
              <w:t>区域污水收集度</w:t>
            </w:r>
          </w:p>
        </w:tc>
        <w:tc>
          <w:tcPr>
            <w:tcW w:w="1641"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提升1</w:t>
            </w:r>
            <w:r>
              <w:rPr>
                <w:rFonts w:ascii="仿宋_GB2312" w:hAnsi="宋体" w:eastAsia="仿宋_GB2312" w:cs="仿宋_GB2312"/>
                <w:color w:val="000000"/>
                <w:sz w:val="24"/>
                <w:szCs w:val="32"/>
              </w:rPr>
              <w:t>0</w:t>
            </w:r>
            <w:r>
              <w:rPr>
                <w:rFonts w:hint="eastAsia" w:ascii="仿宋_GB2312" w:hAnsi="宋体" w:eastAsia="仿宋_GB2312" w:cs="仿宋_GB2312"/>
                <w:color w:val="000000"/>
                <w:sz w:val="24"/>
                <w:szCs w:val="32"/>
              </w:rPr>
              <w:t>%</w:t>
            </w:r>
          </w:p>
        </w:tc>
        <w:tc>
          <w:tcPr>
            <w:tcW w:w="1641" w:type="dxa"/>
            <w:shd w:val="clear" w:color="auto" w:fill="FFFFFF"/>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0" w:hRule="atLeast"/>
        </w:trPr>
        <w:tc>
          <w:tcPr>
            <w:tcW w:w="818" w:type="dxa"/>
            <w:vMerge w:val="continue"/>
            <w:shd w:val="clear" w:color="auto" w:fill="FFFFFF"/>
            <w:tcMar>
              <w:top w:w="15" w:type="dxa"/>
              <w:left w:w="15" w:type="dxa"/>
              <w:right w:w="15" w:type="dxa"/>
            </w:tcMar>
            <w:vAlign w:val="center"/>
          </w:tcPr>
          <w:p>
            <w:pPr>
              <w:jc w:val="center"/>
              <w:textAlignment w:val="center"/>
              <w:rPr>
                <w:rFonts w:ascii="仿宋_GB2312" w:hAnsi="宋体" w:eastAsia="仿宋_GB2312" w:cs="仿宋_GB2312"/>
                <w:color w:val="000000"/>
                <w:sz w:val="24"/>
              </w:rPr>
            </w:pPr>
          </w:p>
        </w:tc>
        <w:tc>
          <w:tcPr>
            <w:tcW w:w="1332" w:type="dxa"/>
            <w:vMerge w:val="continue"/>
            <w:shd w:val="clear" w:color="auto" w:fill="FFFFFF"/>
            <w:tcMar>
              <w:top w:w="15" w:type="dxa"/>
              <w:left w:w="15" w:type="dxa"/>
              <w:right w:w="15" w:type="dxa"/>
            </w:tcMar>
            <w:vAlign w:val="center"/>
          </w:tcPr>
          <w:p>
            <w:pPr>
              <w:jc w:val="center"/>
              <w:textAlignment w:val="center"/>
              <w:rPr>
                <w:rFonts w:ascii="仿宋_GB2312" w:hAnsi="宋体" w:eastAsia="仿宋_GB2312" w:cs="仿宋_GB2312"/>
                <w:color w:val="000000"/>
                <w:sz w:val="24"/>
              </w:rPr>
            </w:pPr>
          </w:p>
        </w:tc>
        <w:tc>
          <w:tcPr>
            <w:tcW w:w="2864"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szCs w:val="32"/>
              </w:rPr>
            </w:pPr>
            <w:r>
              <w:rPr>
                <w:rFonts w:hint="eastAsia" w:ascii="仿宋_GB2312" w:hAnsi="宋体" w:eastAsia="仿宋_GB2312" w:cs="仿宋_GB2312"/>
                <w:color w:val="000000"/>
                <w:kern w:val="0"/>
                <w:sz w:val="24"/>
                <w:szCs w:val="32"/>
              </w:rPr>
              <w:t>市民有责投诉处置率</w:t>
            </w:r>
          </w:p>
        </w:tc>
        <w:tc>
          <w:tcPr>
            <w:tcW w:w="1641"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ascii="仿宋_GB2312" w:hAnsi="宋体" w:eastAsia="仿宋_GB2312" w:cs="仿宋_GB2312"/>
                <w:color w:val="000000"/>
                <w:sz w:val="24"/>
                <w:szCs w:val="32"/>
              </w:rPr>
              <w:t>100%</w:t>
            </w:r>
          </w:p>
        </w:tc>
        <w:tc>
          <w:tcPr>
            <w:tcW w:w="1641" w:type="dxa"/>
            <w:shd w:val="clear" w:color="auto" w:fill="FFFFFF"/>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0" w:hRule="atLeast"/>
        </w:trPr>
        <w:tc>
          <w:tcPr>
            <w:tcW w:w="818"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1332"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rPr>
            </w:pPr>
          </w:p>
        </w:tc>
        <w:tc>
          <w:tcPr>
            <w:tcW w:w="2864"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无安全事故发生</w:t>
            </w:r>
          </w:p>
        </w:tc>
        <w:tc>
          <w:tcPr>
            <w:tcW w:w="1641"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0起</w:t>
            </w:r>
          </w:p>
        </w:tc>
        <w:tc>
          <w:tcPr>
            <w:tcW w:w="1641" w:type="dxa"/>
            <w:shd w:val="clear" w:color="auto" w:fill="FFFFFF"/>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0" w:hRule="atLeast"/>
        </w:trPr>
        <w:tc>
          <w:tcPr>
            <w:tcW w:w="818"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1332"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rPr>
            </w:pPr>
          </w:p>
        </w:tc>
        <w:tc>
          <w:tcPr>
            <w:tcW w:w="2864"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污水外溢、噪音等污染发生数</w:t>
            </w:r>
          </w:p>
        </w:tc>
        <w:tc>
          <w:tcPr>
            <w:tcW w:w="1641"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ascii="仿宋_GB2312" w:hAnsi="宋体" w:eastAsia="仿宋_GB2312" w:cs="仿宋_GB2312"/>
                <w:color w:val="000000"/>
                <w:sz w:val="24"/>
                <w:szCs w:val="32"/>
              </w:rPr>
              <w:t>0</w:t>
            </w:r>
            <w:r>
              <w:rPr>
                <w:rFonts w:hint="eastAsia" w:ascii="仿宋_GB2312" w:hAnsi="宋体" w:eastAsia="仿宋_GB2312" w:cs="仿宋_GB2312"/>
                <w:color w:val="000000"/>
                <w:sz w:val="24"/>
                <w:szCs w:val="32"/>
              </w:rPr>
              <w:t>起</w:t>
            </w:r>
          </w:p>
        </w:tc>
        <w:tc>
          <w:tcPr>
            <w:tcW w:w="1641" w:type="dxa"/>
            <w:shd w:val="clear" w:color="auto" w:fill="FFFFFF"/>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0" w:hRule="atLeast"/>
        </w:trPr>
        <w:tc>
          <w:tcPr>
            <w:tcW w:w="818" w:type="dxa"/>
            <w:vMerge w:val="continue"/>
            <w:shd w:val="clear" w:color="auto" w:fill="FFFFFF"/>
            <w:tcMar>
              <w:top w:w="15" w:type="dxa"/>
              <w:left w:w="15" w:type="dxa"/>
              <w:right w:w="15" w:type="dxa"/>
            </w:tcMar>
            <w:vAlign w:val="center"/>
          </w:tcPr>
          <w:p>
            <w:pPr>
              <w:jc w:val="center"/>
              <w:rPr>
                <w:rFonts w:ascii="仿宋_GB2312" w:hAnsi="宋体" w:eastAsia="仿宋_GB2312" w:cs="仿宋_GB2312"/>
                <w:color w:val="000000"/>
                <w:sz w:val="24"/>
              </w:rPr>
            </w:pPr>
          </w:p>
        </w:tc>
        <w:tc>
          <w:tcPr>
            <w:tcW w:w="1332" w:type="dxa"/>
            <w:shd w:val="clear" w:color="auto" w:fill="FFFFFF"/>
            <w:tcMar>
              <w:top w:w="15" w:type="dxa"/>
              <w:left w:w="15" w:type="dxa"/>
              <w:right w:w="15" w:type="dxa"/>
            </w:tcMar>
            <w:vAlign w:val="center"/>
          </w:tcPr>
          <w:p>
            <w:pPr>
              <w:jc w:val="center"/>
              <w:rPr>
                <w:rFonts w:ascii="仿宋_GB2312" w:hAnsi="宋体" w:eastAsia="仿宋_GB2312" w:cs="仿宋_GB2312"/>
                <w:color w:val="000000"/>
                <w:sz w:val="24"/>
              </w:rPr>
            </w:pPr>
            <w:r>
              <w:rPr>
                <w:rFonts w:hint="eastAsia" w:ascii="仿宋_GB2312" w:hAnsi="宋体" w:eastAsia="仿宋_GB2312" w:cs="仿宋_GB2312"/>
                <w:color w:val="000000"/>
                <w:sz w:val="24"/>
              </w:rPr>
              <w:t>生态效益</w:t>
            </w:r>
          </w:p>
        </w:tc>
        <w:tc>
          <w:tcPr>
            <w:tcW w:w="2864"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宋体"/>
                <w:color w:val="000000"/>
                <w:kern w:val="0"/>
                <w:sz w:val="24"/>
                <w:szCs w:val="32"/>
              </w:rPr>
            </w:pPr>
            <w:r>
              <w:rPr>
                <w:rFonts w:hint="eastAsia" w:ascii="仿宋_GB2312" w:hAnsi="宋体" w:eastAsia="仿宋_GB2312" w:cs="仿宋_GB2312"/>
                <w:color w:val="000000"/>
                <w:sz w:val="24"/>
                <w:szCs w:val="32"/>
              </w:rPr>
              <w:t>三沙洪河水体情况</w:t>
            </w:r>
          </w:p>
        </w:tc>
        <w:tc>
          <w:tcPr>
            <w:tcW w:w="1641"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Ⅲ类及以上</w:t>
            </w:r>
          </w:p>
        </w:tc>
        <w:tc>
          <w:tcPr>
            <w:tcW w:w="1641" w:type="dxa"/>
            <w:shd w:val="clear" w:color="auto" w:fill="FFFFFF"/>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地表水环境质量标准（</w:t>
            </w:r>
            <w:r>
              <w:rPr>
                <w:rFonts w:ascii="仿宋_GB2312" w:hAnsi="宋体" w:eastAsia="仿宋_GB2312" w:cs="仿宋_GB2312"/>
                <w:color w:val="000000"/>
                <w:sz w:val="24"/>
                <w:szCs w:val="32"/>
              </w:rPr>
              <w:t>GB 3838-2002）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0" w:hRule="atLeast"/>
        </w:trPr>
        <w:tc>
          <w:tcPr>
            <w:tcW w:w="818"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1332" w:type="dxa"/>
            <w:vMerge w:val="restart"/>
            <w:shd w:val="clear" w:color="auto" w:fill="FFFFFF"/>
            <w:tcMar>
              <w:top w:w="15" w:type="dxa"/>
              <w:left w:w="15" w:type="dxa"/>
              <w:right w:w="15" w:type="dxa"/>
            </w:tcMar>
            <w:vAlign w:val="center"/>
          </w:tcPr>
          <w:p>
            <w:pPr>
              <w:jc w:val="center"/>
              <w:textAlignment w:val="center"/>
              <w:rPr>
                <w:rFonts w:ascii="仿宋_GB2312" w:hAnsi="宋体" w:eastAsia="仿宋_GB2312" w:cs="仿宋_GB2312"/>
                <w:color w:val="000000"/>
                <w:kern w:val="0"/>
                <w:sz w:val="24"/>
              </w:rPr>
            </w:pPr>
            <w:r>
              <w:rPr>
                <w:rFonts w:hint="eastAsia" w:ascii="仿宋_GB2312" w:hAnsi="宋体" w:eastAsia="仿宋_GB2312" w:cs="仿宋_GB2312"/>
                <w:color w:val="000000"/>
                <w:kern w:val="0"/>
                <w:sz w:val="24"/>
              </w:rPr>
              <w:t>可持续影响力</w:t>
            </w:r>
          </w:p>
        </w:tc>
        <w:tc>
          <w:tcPr>
            <w:tcW w:w="2864"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长效管理机制健全及执行有效性</w:t>
            </w:r>
          </w:p>
        </w:tc>
        <w:tc>
          <w:tcPr>
            <w:tcW w:w="1641"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健全有效</w:t>
            </w:r>
          </w:p>
        </w:tc>
        <w:tc>
          <w:tcPr>
            <w:tcW w:w="1641" w:type="dxa"/>
            <w:shd w:val="clear" w:color="auto" w:fill="FFFFFF"/>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0" w:hRule="atLeast"/>
        </w:trPr>
        <w:tc>
          <w:tcPr>
            <w:tcW w:w="818"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1332" w:type="dxa"/>
            <w:vMerge w:val="continue"/>
            <w:shd w:val="clear" w:color="auto" w:fill="FFFFFF"/>
            <w:tcMar>
              <w:top w:w="15" w:type="dxa"/>
              <w:left w:w="15" w:type="dxa"/>
              <w:right w:w="15" w:type="dxa"/>
            </w:tcMar>
            <w:vAlign w:val="center"/>
          </w:tcPr>
          <w:p>
            <w:pPr>
              <w:jc w:val="center"/>
              <w:textAlignment w:val="center"/>
              <w:rPr>
                <w:rFonts w:ascii="仿宋_GB2312" w:hAnsi="宋体" w:eastAsia="仿宋_GB2312" w:cs="仿宋_GB2312"/>
                <w:color w:val="000000"/>
                <w:kern w:val="0"/>
                <w:sz w:val="24"/>
              </w:rPr>
            </w:pPr>
          </w:p>
        </w:tc>
        <w:tc>
          <w:tcPr>
            <w:tcW w:w="2864"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偿本付息能力</w:t>
            </w:r>
          </w:p>
        </w:tc>
        <w:tc>
          <w:tcPr>
            <w:tcW w:w="1641"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健全</w:t>
            </w:r>
          </w:p>
        </w:tc>
        <w:tc>
          <w:tcPr>
            <w:tcW w:w="1641" w:type="dxa"/>
            <w:shd w:val="clear" w:color="auto" w:fill="FFFFFF"/>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0" w:hRule="atLeast"/>
        </w:trPr>
        <w:tc>
          <w:tcPr>
            <w:tcW w:w="818"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r>
              <w:rPr>
                <w:rFonts w:hint="eastAsia" w:ascii="仿宋_GB2312" w:hAnsi="宋体" w:eastAsia="仿宋_GB2312" w:cs="仿宋_GB2312"/>
                <w:color w:val="000000"/>
                <w:kern w:val="0"/>
                <w:sz w:val="24"/>
              </w:rPr>
              <w:t>满意度</w:t>
            </w:r>
          </w:p>
        </w:tc>
        <w:tc>
          <w:tcPr>
            <w:tcW w:w="1332"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rPr>
            </w:pPr>
            <w:r>
              <w:rPr>
                <w:rFonts w:hint="eastAsia" w:ascii="仿宋_GB2312" w:hAnsi="宋体" w:eastAsia="仿宋_GB2312" w:cs="仿宋_GB2312"/>
                <w:color w:val="000000"/>
                <w:sz w:val="24"/>
              </w:rPr>
              <w:t>服务对象满意度</w:t>
            </w:r>
          </w:p>
        </w:tc>
        <w:tc>
          <w:tcPr>
            <w:tcW w:w="2864"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周边居民满意度</w:t>
            </w:r>
          </w:p>
        </w:tc>
        <w:tc>
          <w:tcPr>
            <w:tcW w:w="1641"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w:t>
            </w:r>
            <w:r>
              <w:rPr>
                <w:rFonts w:ascii="仿宋_GB2312" w:hAnsi="宋体" w:eastAsia="仿宋_GB2312" w:cs="仿宋_GB2312"/>
                <w:color w:val="000000"/>
                <w:sz w:val="24"/>
                <w:szCs w:val="32"/>
              </w:rPr>
              <w:t>85</w:t>
            </w:r>
            <w:r>
              <w:rPr>
                <w:rFonts w:hint="eastAsia" w:ascii="仿宋_GB2312" w:hAnsi="宋体" w:eastAsia="仿宋_GB2312" w:cs="仿宋_GB2312"/>
                <w:color w:val="000000"/>
                <w:sz w:val="24"/>
                <w:szCs w:val="32"/>
              </w:rPr>
              <w:t>%</w:t>
            </w:r>
          </w:p>
        </w:tc>
        <w:tc>
          <w:tcPr>
            <w:tcW w:w="1641" w:type="dxa"/>
            <w:shd w:val="clear" w:color="auto" w:fill="FFFFFF"/>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行业标准</w:t>
            </w:r>
          </w:p>
        </w:tc>
      </w:tr>
    </w:tbl>
    <w:p>
      <w:pPr>
        <w:spacing w:line="560" w:lineRule="exact"/>
        <w:ind w:firstLine="640" w:firstLineChars="200"/>
        <w:outlineLvl w:val="0"/>
        <w:rPr>
          <w:rFonts w:ascii="黑体" w:hAnsi="黑体" w:eastAsia="黑体"/>
          <w:sz w:val="32"/>
          <w:szCs w:val="32"/>
        </w:rPr>
      </w:pPr>
      <w:bookmarkStart w:id="31" w:name="_Toc14065"/>
      <w:r>
        <w:rPr>
          <w:rFonts w:hint="eastAsia" w:ascii="黑体" w:hAnsi="黑体" w:eastAsia="黑体"/>
          <w:sz w:val="32"/>
          <w:szCs w:val="32"/>
        </w:rPr>
        <w:t>二、绩效评价工作情况</w:t>
      </w:r>
      <w:bookmarkEnd w:id="31"/>
    </w:p>
    <w:p>
      <w:pPr>
        <w:pStyle w:val="3"/>
        <w:ind w:left="197"/>
      </w:pPr>
      <w:bookmarkStart w:id="32" w:name="_Toc8146"/>
      <w:r>
        <w:rPr>
          <w:rFonts w:hint="eastAsia"/>
        </w:rPr>
        <w:t>（一）绩效评价目的、对象和范围</w:t>
      </w:r>
      <w:bookmarkEnd w:id="32"/>
    </w:p>
    <w:p>
      <w:pPr>
        <w:spacing w:line="60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1.评价目的</w:t>
      </w:r>
    </w:p>
    <w:p>
      <w:pPr>
        <w:spacing w:line="60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在了解中津桥路、西门路、中街山路、三沙洪路污水管道工程建设背景的基础上，通过对项目实施目的、立项和施工审批程序与工程开展情况、变更情况与结算情况作深入调研和分析，全面掌握污水管道工程施工情况，全面、客观、公正地对中津桥路、西门路、中街山路、三沙洪路污水管道工程做出绩效评价，进而了解和把握项目审批流程、工程费用及二类费用概算及投入、项目过程变更、工程效果等绩效状况，为进一步规范工程类项目审批、施工过程、变更等流程，控制二类费用的支出提供建议，以促进今后年度同类项目更好地开展。</w:t>
      </w:r>
    </w:p>
    <w:p>
      <w:pPr>
        <w:spacing w:line="600" w:lineRule="exact"/>
        <w:ind w:firstLine="643" w:firstLineChars="200"/>
        <w:rPr>
          <w:rFonts w:ascii="仿宋_GB2312" w:hAnsi="仿宋_GB2312" w:eastAsia="仿宋_GB2312" w:cs="仿宋_GB2312"/>
          <w:b/>
          <w:color w:val="000000"/>
          <w:sz w:val="32"/>
          <w:szCs w:val="32"/>
        </w:rPr>
      </w:pPr>
      <w:r>
        <w:rPr>
          <w:rFonts w:ascii="仿宋_GB2312" w:hAnsi="仿宋_GB2312" w:eastAsia="仿宋_GB2312" w:cs="仿宋_GB2312"/>
          <w:b/>
          <w:color w:val="000000"/>
          <w:sz w:val="32"/>
          <w:szCs w:val="32"/>
        </w:rPr>
        <w:t>2</w:t>
      </w:r>
      <w:r>
        <w:rPr>
          <w:rFonts w:hint="eastAsia" w:ascii="仿宋_GB2312" w:hAnsi="仿宋_GB2312" w:eastAsia="仿宋_GB2312" w:cs="仿宋_GB2312"/>
          <w:b/>
          <w:color w:val="000000"/>
          <w:sz w:val="32"/>
          <w:szCs w:val="32"/>
        </w:rPr>
        <w:t>.评价对象</w:t>
      </w:r>
    </w:p>
    <w:p>
      <w:pPr>
        <w:spacing w:line="60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本次绩效评价对象是镇规保办实施的中津桥路、西门路、中街山路、三沙洪路污水管道工程项目，工程总投资</w:t>
      </w:r>
      <w:r>
        <w:rPr>
          <w:rFonts w:ascii="仿宋_GB2312" w:hAnsi="仿宋_GB2312" w:eastAsia="仿宋_GB2312" w:cs="仿宋_GB2312"/>
          <w:bCs/>
          <w:color w:val="000000"/>
          <w:sz w:val="32"/>
          <w:szCs w:val="32"/>
        </w:rPr>
        <w:t>7094.38万元。</w:t>
      </w:r>
    </w:p>
    <w:p>
      <w:pPr>
        <w:spacing w:line="60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3.评价范围</w:t>
      </w:r>
    </w:p>
    <w:p>
      <w:pPr>
        <w:spacing w:line="60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本次评价范围是自2</w:t>
      </w:r>
      <w:r>
        <w:rPr>
          <w:rFonts w:ascii="仿宋_GB2312" w:hAnsi="仿宋_GB2312" w:eastAsia="仿宋_GB2312" w:cs="仿宋_GB2312"/>
          <w:bCs/>
          <w:color w:val="000000"/>
          <w:sz w:val="32"/>
          <w:szCs w:val="32"/>
        </w:rPr>
        <w:t>020</w:t>
      </w:r>
      <w:r>
        <w:rPr>
          <w:rFonts w:hint="eastAsia" w:ascii="仿宋_GB2312" w:hAnsi="仿宋_GB2312" w:eastAsia="仿宋_GB2312" w:cs="仿宋_GB2312"/>
          <w:bCs/>
          <w:color w:val="000000"/>
          <w:sz w:val="32"/>
          <w:szCs w:val="32"/>
        </w:rPr>
        <w:t>年起津桥路、西门路、中街山路、三沙洪路污水管道工程项目实施情况，包括工程费用、二类费用、前期费用等资金使用和工作开展情况，并对后续资产管理、维护管理、专项债券资金还本付息等情况作延伸了解。</w:t>
      </w:r>
    </w:p>
    <w:p>
      <w:pPr>
        <w:pStyle w:val="3"/>
        <w:ind w:left="197"/>
      </w:pPr>
      <w:bookmarkStart w:id="33" w:name="_Toc137420591"/>
      <w:bookmarkStart w:id="34" w:name="_Toc19732"/>
      <w:r>
        <w:rPr>
          <w:rFonts w:hint="eastAsia"/>
        </w:rPr>
        <w:t>（二）绩效评价的依据</w:t>
      </w:r>
      <w:bookmarkEnd w:id="33"/>
      <w:bookmarkEnd w:id="34"/>
    </w:p>
    <w:p>
      <w:pPr>
        <w:spacing w:line="60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1.项目业务类文件</w:t>
      </w:r>
    </w:p>
    <w:p>
      <w:pPr>
        <w:spacing w:line="60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（1）《关于印发城镇污水处理提质增效三年行动方案（</w:t>
      </w:r>
      <w:r>
        <w:rPr>
          <w:rFonts w:ascii="仿宋_GB2312" w:hAnsi="仿宋_GB2312" w:eastAsia="仿宋_GB2312" w:cs="仿宋_GB2312"/>
          <w:bCs/>
          <w:color w:val="000000"/>
          <w:sz w:val="32"/>
          <w:szCs w:val="32"/>
        </w:rPr>
        <w:t>2019—2021年）的通知</w:t>
      </w:r>
      <w:r>
        <w:rPr>
          <w:rFonts w:hint="eastAsia" w:ascii="仿宋_GB2312" w:hAnsi="仿宋_GB2312" w:eastAsia="仿宋_GB2312" w:cs="仿宋_GB2312"/>
          <w:bCs/>
          <w:color w:val="000000"/>
          <w:sz w:val="32"/>
          <w:szCs w:val="32"/>
        </w:rPr>
        <w:t>》（建城〔</w:t>
      </w:r>
      <w:r>
        <w:rPr>
          <w:rFonts w:ascii="仿宋_GB2312" w:hAnsi="仿宋_GB2312" w:eastAsia="仿宋_GB2312" w:cs="仿宋_GB2312"/>
          <w:bCs/>
          <w:color w:val="000000"/>
          <w:sz w:val="32"/>
          <w:szCs w:val="32"/>
        </w:rPr>
        <w:t>2019〕52号</w:t>
      </w:r>
      <w:r>
        <w:rPr>
          <w:rFonts w:hint="eastAsia" w:ascii="仿宋_GB2312" w:hAnsi="仿宋_GB2312" w:eastAsia="仿宋_GB2312" w:cs="仿宋_GB2312"/>
          <w:bCs/>
          <w:color w:val="000000"/>
          <w:sz w:val="32"/>
          <w:szCs w:val="32"/>
        </w:rPr>
        <w:t>）、《崇明区污水处理系统及污泥处理处置专业规划（2</w:t>
      </w:r>
      <w:r>
        <w:rPr>
          <w:rFonts w:ascii="仿宋_GB2312" w:hAnsi="仿宋_GB2312" w:eastAsia="仿宋_GB2312" w:cs="仿宋_GB2312"/>
          <w:bCs/>
          <w:color w:val="000000"/>
          <w:sz w:val="32"/>
          <w:szCs w:val="32"/>
        </w:rPr>
        <w:t>017</w:t>
      </w:r>
      <w:r>
        <w:rPr>
          <w:rFonts w:hint="eastAsia" w:ascii="仿宋_GB2312" w:hAnsi="仿宋_GB2312" w:eastAsia="仿宋_GB2312" w:cs="仿宋_GB2312"/>
          <w:bCs/>
          <w:color w:val="000000"/>
          <w:sz w:val="32"/>
          <w:szCs w:val="32"/>
        </w:rPr>
        <w:t>-</w:t>
      </w:r>
      <w:r>
        <w:rPr>
          <w:rFonts w:ascii="仿宋_GB2312" w:hAnsi="仿宋_GB2312" w:eastAsia="仿宋_GB2312" w:cs="仿宋_GB2312"/>
          <w:bCs/>
          <w:color w:val="000000"/>
          <w:sz w:val="32"/>
          <w:szCs w:val="32"/>
        </w:rPr>
        <w:t>2035</w:t>
      </w:r>
      <w:r>
        <w:rPr>
          <w:rFonts w:hint="eastAsia" w:ascii="仿宋_GB2312" w:hAnsi="仿宋_GB2312" w:eastAsia="仿宋_GB2312" w:cs="仿宋_GB2312"/>
          <w:bCs/>
          <w:color w:val="000000"/>
          <w:sz w:val="32"/>
          <w:szCs w:val="32"/>
        </w:rPr>
        <w:t>）》等立项依据材料；</w:t>
      </w:r>
    </w:p>
    <w:p>
      <w:pPr>
        <w:spacing w:line="600" w:lineRule="exact"/>
        <w:ind w:firstLine="640" w:firstLineChars="200"/>
        <w:rPr>
          <w:rFonts w:ascii="仿宋_GB2312" w:hAnsi="仿宋" w:eastAsia="仿宋_GB2312"/>
          <w:sz w:val="32"/>
          <w:szCs w:val="32"/>
        </w:rPr>
      </w:pPr>
      <w:r>
        <w:rPr>
          <w:rFonts w:hint="eastAsia" w:ascii="仿宋_GB2312" w:hAnsi="仿宋_GB2312" w:eastAsia="仿宋_GB2312" w:cs="仿宋_GB2312"/>
          <w:bCs/>
          <w:color w:val="000000"/>
          <w:sz w:val="32"/>
          <w:szCs w:val="32"/>
        </w:rPr>
        <w:t>（2）</w:t>
      </w:r>
      <w:r>
        <w:rPr>
          <w:rFonts w:hint="eastAsia" w:ascii="仿宋_GB2312" w:hAnsi="仿宋" w:eastAsia="仿宋_GB2312"/>
          <w:sz w:val="32"/>
          <w:szCs w:val="32"/>
        </w:rPr>
        <w:t>《</w:t>
      </w:r>
      <w:r>
        <w:rPr>
          <w:rFonts w:ascii="仿宋_GB2312" w:hAnsi="仿宋" w:eastAsia="仿宋_GB2312"/>
          <w:sz w:val="32"/>
          <w:szCs w:val="32"/>
        </w:rPr>
        <w:t>关于城桥镇建设中津桥路、西门路、中街山路、三沙洪路污水管道工可行性研究报告 （兼项目建议书）的批复</w:t>
      </w:r>
      <w:r>
        <w:rPr>
          <w:rFonts w:hint="eastAsia" w:ascii="仿宋_GB2312" w:hAnsi="仿宋" w:eastAsia="仿宋_GB2312"/>
          <w:sz w:val="32"/>
          <w:szCs w:val="32"/>
        </w:rPr>
        <w:t>》（</w:t>
      </w:r>
      <w:r>
        <w:rPr>
          <w:rFonts w:ascii="仿宋_GB2312" w:hAnsi="仿宋" w:eastAsia="仿宋_GB2312"/>
          <w:sz w:val="32"/>
          <w:szCs w:val="32"/>
        </w:rPr>
        <w:t>沪崇发改</w:t>
      </w:r>
      <w:r>
        <w:rPr>
          <w:rFonts w:hint="eastAsia" w:ascii="仿宋_GB2312" w:hAnsi="仿宋" w:eastAsia="仿宋_GB2312"/>
          <w:sz w:val="32"/>
          <w:szCs w:val="32"/>
        </w:rPr>
        <w:t>〔</w:t>
      </w:r>
      <w:r>
        <w:rPr>
          <w:rFonts w:ascii="仿宋_GB2312" w:hAnsi="仿宋" w:eastAsia="仿宋_GB2312"/>
          <w:sz w:val="32"/>
          <w:szCs w:val="32"/>
        </w:rPr>
        <w:t>2020〕250 号</w:t>
      </w:r>
      <w:r>
        <w:rPr>
          <w:rFonts w:hint="eastAsia" w:ascii="仿宋_GB2312" w:hAnsi="仿宋" w:eastAsia="仿宋_GB2312"/>
          <w:sz w:val="32"/>
          <w:szCs w:val="32"/>
        </w:rPr>
        <w:t>）、《关于城桥镇建设</w:t>
      </w:r>
      <w:r>
        <w:rPr>
          <w:rFonts w:ascii="仿宋_GB2312" w:hAnsi="仿宋" w:eastAsia="仿宋_GB2312"/>
          <w:sz w:val="32"/>
          <w:szCs w:val="32"/>
        </w:rPr>
        <w:t>中津桥路、西门路、中街山路、三沙洪路污水管道</w:t>
      </w:r>
      <w:r>
        <w:rPr>
          <w:rFonts w:hint="eastAsia" w:ascii="仿宋_GB2312" w:hAnsi="仿宋" w:eastAsia="仿宋_GB2312"/>
          <w:sz w:val="32"/>
          <w:szCs w:val="32"/>
        </w:rPr>
        <w:t>工程初步设计的批复》（</w:t>
      </w:r>
      <w:r>
        <w:rPr>
          <w:rFonts w:ascii="仿宋_GB2312" w:hAnsi="仿宋" w:eastAsia="仿宋_GB2312"/>
          <w:sz w:val="32"/>
          <w:szCs w:val="32"/>
        </w:rPr>
        <w:t>沪崇</w:t>
      </w:r>
      <w:r>
        <w:rPr>
          <w:rFonts w:hint="eastAsia" w:ascii="仿宋_GB2312" w:hAnsi="仿宋" w:eastAsia="仿宋_GB2312"/>
          <w:sz w:val="32"/>
          <w:szCs w:val="32"/>
        </w:rPr>
        <w:t>建管〔</w:t>
      </w:r>
      <w:r>
        <w:rPr>
          <w:rFonts w:ascii="仿宋_GB2312" w:hAnsi="仿宋" w:eastAsia="仿宋_GB2312"/>
          <w:sz w:val="32"/>
          <w:szCs w:val="32"/>
        </w:rPr>
        <w:t>2020〕96 号</w:t>
      </w:r>
      <w:r>
        <w:rPr>
          <w:rFonts w:hint="eastAsia" w:ascii="仿宋_GB2312" w:hAnsi="仿宋" w:eastAsia="仿宋_GB2312"/>
          <w:sz w:val="32"/>
          <w:szCs w:val="32"/>
        </w:rPr>
        <w:t>）等批复材料</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（3）项目招投标及合同材料；</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（4）施工过程材料，包括施工方过程记录、工程监理监理材料、财务监理项目拨款建议书等；</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（5）竣工验收材料；</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（6）其他与本项目相关的材料。</w:t>
      </w:r>
    </w:p>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2.绩效评价管理类文件</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（1）《中共中央 国务院关于全面实施预算绩效管理的意见》（中发〔2018〕34号）；</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（2）关于贯彻落实《中共中央国务院关于全面实施预算绩效管理的意见》的通知（财预〔2018〕167号）；</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（3）关于印发《地方政府专项债券项目资金绩效管理办法》的通知（财预〔</w:t>
      </w:r>
      <w:r>
        <w:rPr>
          <w:rFonts w:ascii="仿宋_GB2312" w:hAnsi="仿宋_GB2312" w:eastAsia="仿宋_GB2312" w:cs="仿宋_GB2312"/>
          <w:sz w:val="32"/>
          <w:szCs w:val="32"/>
        </w:rPr>
        <w:t>2021〕61号</w:t>
      </w:r>
      <w:r>
        <w:rPr>
          <w:rFonts w:hint="eastAsia" w:ascii="仿宋_GB2312" w:hAnsi="仿宋_GB2312" w:eastAsia="仿宋_GB2312" w:cs="仿宋_GB2312"/>
          <w:sz w:val="32"/>
          <w:szCs w:val="32"/>
        </w:rPr>
        <w:t>）</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）《中共上海市委 上海市人民政府关于我市全面实施预算绩效管理的实施意见》（沪委发〔2019〕12号）；</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）《关于印发&lt;上海市财政项目支出预算绩效管理办法（试行）&gt;的通知》（沪财绩〔2020〕6号）；</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）《中共上海市崇明区委 上海市崇明区人民政府关于我区全面实施预算绩效管理的实施意见》（崇委发〔2019〕2</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号）；</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w:t>
      </w:r>
      <w:r>
        <w:rPr>
          <w:rFonts w:hint="eastAsia" w:ascii="仿宋_GB2312" w:eastAsia="仿宋_GB2312"/>
          <w:sz w:val="32"/>
          <w:szCs w:val="32"/>
        </w:rPr>
        <w:t>《关于印发</w:t>
      </w:r>
      <w:r>
        <w:rPr>
          <w:rFonts w:ascii="仿宋_GB2312" w:eastAsia="仿宋_GB2312"/>
          <w:sz w:val="32"/>
          <w:szCs w:val="32"/>
        </w:rPr>
        <w:t>&lt;2023年崇明区预算绩效管理工作要点&gt;的通知》（沪崇财绩〔2023〕1号）</w:t>
      </w:r>
      <w:r>
        <w:rPr>
          <w:rFonts w:hint="eastAsia" w:ascii="仿宋_GB2312" w:eastAsia="仿宋_GB2312"/>
          <w:sz w:val="32"/>
          <w:szCs w:val="32"/>
        </w:rPr>
        <w:t>。</w:t>
      </w:r>
    </w:p>
    <w:p>
      <w:pPr>
        <w:pStyle w:val="3"/>
        <w:ind w:left="197"/>
      </w:pPr>
      <w:bookmarkStart w:id="35" w:name="_Toc137420592"/>
      <w:bookmarkStart w:id="36" w:name="_Toc18959"/>
      <w:r>
        <w:rPr>
          <w:rFonts w:hint="eastAsia"/>
        </w:rPr>
        <w:t>（三）绩效评价原则、评价方法等</w:t>
      </w:r>
      <w:bookmarkEnd w:id="35"/>
      <w:bookmarkEnd w:id="36"/>
    </w:p>
    <w:p>
      <w:pPr>
        <w:ind w:firstLine="643" w:firstLineChars="200"/>
        <w:rPr>
          <w:rFonts w:ascii="仿宋_GB2312" w:hAnsi="仿宋" w:eastAsia="仿宋_GB2312"/>
          <w:b/>
          <w:bCs/>
          <w:sz w:val="32"/>
          <w:szCs w:val="32"/>
        </w:rPr>
      </w:pPr>
      <w:r>
        <w:rPr>
          <w:rFonts w:ascii="仿宋_GB2312" w:hAnsi="仿宋" w:eastAsia="仿宋_GB2312"/>
          <w:b/>
          <w:bCs/>
          <w:sz w:val="32"/>
          <w:szCs w:val="32"/>
        </w:rPr>
        <w:t>1</w:t>
      </w:r>
      <w:r>
        <w:rPr>
          <w:rFonts w:hint="eastAsia" w:ascii="仿宋_GB2312" w:hAnsi="仿宋" w:eastAsia="仿宋_GB2312"/>
          <w:b/>
          <w:bCs/>
          <w:sz w:val="32"/>
          <w:szCs w:val="32"/>
        </w:rPr>
        <w:t>.评价重点</w:t>
      </w:r>
    </w:p>
    <w:p>
      <w:pPr>
        <w:ind w:firstLine="643" w:firstLineChars="200"/>
        <w:rPr>
          <w:rFonts w:ascii="仿宋_GB2312" w:hAnsi="仿宋" w:eastAsia="仿宋_GB2312"/>
          <w:b/>
          <w:bCs/>
          <w:sz w:val="32"/>
          <w:szCs w:val="32"/>
        </w:rPr>
      </w:pPr>
      <w:r>
        <w:rPr>
          <w:rFonts w:hint="eastAsia" w:ascii="仿宋_GB2312" w:hAnsi="仿宋" w:eastAsia="仿宋_GB2312"/>
          <w:b/>
          <w:bCs/>
          <w:sz w:val="32"/>
          <w:szCs w:val="32"/>
        </w:rPr>
        <w:t>（1）重点关注本项目立项审批程序规范性</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评价组将重点关注本项目立项审批程序规范性，尤其是镇内部审批流程是否规范，相关立项材料是否齐全，并关注本项目报区发改委、区建管委审批流程是否规范，资料是否齐全。</w:t>
      </w:r>
    </w:p>
    <w:p>
      <w:pPr>
        <w:spacing w:line="600" w:lineRule="exact"/>
        <w:ind w:firstLine="643" w:firstLineChars="200"/>
        <w:rPr>
          <w:rFonts w:ascii="仿宋_GB2312" w:hAnsi="仿宋" w:eastAsia="仿宋_GB2312"/>
          <w:b/>
          <w:bCs/>
          <w:sz w:val="32"/>
          <w:szCs w:val="32"/>
        </w:rPr>
      </w:pPr>
      <w:r>
        <w:rPr>
          <w:rFonts w:hint="eastAsia" w:ascii="仿宋_GB2312" w:hAnsi="仿宋" w:eastAsia="仿宋_GB2312"/>
          <w:b/>
          <w:bCs/>
          <w:sz w:val="32"/>
          <w:szCs w:val="32"/>
        </w:rPr>
        <w:t>（2）重点关注污水管道工程、小区雨污分流改造等排水系统雨污分流改造项目协同情况</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由于污水管道工程、小区雨污分流改造项目实施范围为小区内外部，均会对周边居民生活造成影响，评价组将重点关注污水管道工程、小区雨污分流改造等排水系统雨污分流改造项目协同情况，考察是否市政反复施工扰民。</w:t>
      </w:r>
    </w:p>
    <w:p>
      <w:pPr>
        <w:spacing w:line="600" w:lineRule="exact"/>
        <w:ind w:firstLine="643" w:firstLineChars="200"/>
        <w:rPr>
          <w:rFonts w:ascii="仿宋_GB2312" w:hAnsi="仿宋" w:eastAsia="仿宋_GB2312"/>
          <w:b/>
          <w:bCs/>
          <w:sz w:val="32"/>
          <w:szCs w:val="32"/>
        </w:rPr>
      </w:pPr>
      <w:r>
        <w:rPr>
          <w:rFonts w:hint="eastAsia" w:ascii="仿宋_GB2312" w:hAnsi="仿宋" w:eastAsia="仿宋_GB2312"/>
          <w:b/>
          <w:bCs/>
          <w:sz w:val="32"/>
          <w:szCs w:val="32"/>
        </w:rPr>
        <w:t>（</w:t>
      </w:r>
      <w:r>
        <w:rPr>
          <w:rFonts w:ascii="仿宋_GB2312" w:hAnsi="仿宋" w:eastAsia="仿宋_GB2312"/>
          <w:b/>
          <w:bCs/>
          <w:sz w:val="32"/>
          <w:szCs w:val="32"/>
        </w:rPr>
        <w:t>3</w:t>
      </w:r>
      <w:r>
        <w:rPr>
          <w:rFonts w:hint="eastAsia" w:ascii="仿宋_GB2312" w:hAnsi="仿宋" w:eastAsia="仿宋_GB2312"/>
          <w:b/>
          <w:bCs/>
          <w:sz w:val="32"/>
          <w:szCs w:val="32"/>
        </w:rPr>
        <w:t>）重点关注本项目变更程序是否规范</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评价组将重点关注本项目变更程序是否规范，变更材料是否齐全，形成变更记录，变更率是否控制在</w:t>
      </w:r>
      <w:r>
        <w:rPr>
          <w:rFonts w:ascii="仿宋_GB2312" w:hAnsi="仿宋" w:eastAsia="仿宋_GB2312"/>
          <w:sz w:val="32"/>
          <w:szCs w:val="32"/>
        </w:rPr>
        <w:t>5</w:t>
      </w:r>
      <w:r>
        <w:rPr>
          <w:rFonts w:hint="eastAsia" w:ascii="仿宋_GB2312" w:hAnsi="仿宋" w:eastAsia="仿宋_GB2312"/>
          <w:sz w:val="32"/>
          <w:szCs w:val="32"/>
        </w:rPr>
        <w:t>%以内，且不存在未经批准扩大项目投资规模的情况。</w:t>
      </w:r>
    </w:p>
    <w:p>
      <w:pPr>
        <w:spacing w:line="600" w:lineRule="exact"/>
        <w:ind w:firstLine="643" w:firstLineChars="200"/>
        <w:rPr>
          <w:rFonts w:ascii="仿宋_GB2312" w:hAnsi="仿宋" w:eastAsia="仿宋_GB2312"/>
          <w:b/>
          <w:bCs/>
          <w:sz w:val="32"/>
          <w:szCs w:val="32"/>
        </w:rPr>
      </w:pPr>
      <w:r>
        <w:rPr>
          <w:rFonts w:hint="eastAsia" w:ascii="仿宋_GB2312" w:hAnsi="仿宋" w:eastAsia="仿宋_GB2312"/>
          <w:b/>
          <w:bCs/>
          <w:sz w:val="32"/>
          <w:szCs w:val="32"/>
        </w:rPr>
        <w:t>（</w:t>
      </w:r>
      <w:r>
        <w:rPr>
          <w:rFonts w:ascii="仿宋_GB2312" w:hAnsi="仿宋" w:eastAsia="仿宋_GB2312"/>
          <w:b/>
          <w:bCs/>
          <w:sz w:val="32"/>
          <w:szCs w:val="32"/>
        </w:rPr>
        <w:t>4</w:t>
      </w:r>
      <w:r>
        <w:rPr>
          <w:rFonts w:hint="eastAsia" w:ascii="仿宋_GB2312" w:hAnsi="仿宋" w:eastAsia="仿宋_GB2312"/>
          <w:b/>
          <w:bCs/>
          <w:sz w:val="32"/>
          <w:szCs w:val="32"/>
        </w:rPr>
        <w:t>）重点关注本项目开竣工延期情况及原因</w:t>
      </w:r>
    </w:p>
    <w:p>
      <w:pPr>
        <w:ind w:firstLine="640" w:firstLineChars="200"/>
        <w:rPr>
          <w:rFonts w:ascii="仿宋_GB2312" w:hAnsi="仿宋" w:eastAsia="仿宋_GB2312"/>
          <w:sz w:val="32"/>
          <w:szCs w:val="32"/>
        </w:rPr>
      </w:pPr>
      <w:r>
        <w:rPr>
          <w:rFonts w:hint="eastAsia" w:ascii="仿宋_GB2312" w:hAnsi="仿宋" w:eastAsia="仿宋_GB2312"/>
          <w:sz w:val="32"/>
          <w:szCs w:val="32"/>
        </w:rPr>
        <w:t>本项目开竣工均存在延期情况，除受疫情影响外，评价组将进一步获取项目过程中停复工等材料，了解开竣工延期的具体原因。</w:t>
      </w:r>
    </w:p>
    <w:p>
      <w:pPr>
        <w:spacing w:line="600" w:lineRule="exact"/>
        <w:ind w:firstLine="643" w:firstLineChars="200"/>
        <w:rPr>
          <w:rFonts w:ascii="仿宋_GB2312" w:hAnsi="仿宋" w:eastAsia="仿宋_GB2312"/>
          <w:b/>
          <w:bCs/>
          <w:sz w:val="32"/>
          <w:szCs w:val="32"/>
        </w:rPr>
      </w:pPr>
      <w:r>
        <w:rPr>
          <w:rFonts w:hint="eastAsia" w:ascii="仿宋_GB2312" w:hAnsi="仿宋" w:eastAsia="仿宋_GB2312"/>
          <w:b/>
          <w:bCs/>
          <w:sz w:val="32"/>
          <w:szCs w:val="32"/>
        </w:rPr>
        <w:t>（</w:t>
      </w:r>
      <w:r>
        <w:rPr>
          <w:rFonts w:ascii="仿宋_GB2312" w:hAnsi="仿宋" w:eastAsia="仿宋_GB2312"/>
          <w:b/>
          <w:bCs/>
          <w:sz w:val="32"/>
          <w:szCs w:val="32"/>
        </w:rPr>
        <w:t>5</w:t>
      </w:r>
      <w:r>
        <w:rPr>
          <w:rFonts w:hint="eastAsia" w:ascii="仿宋_GB2312" w:hAnsi="仿宋" w:eastAsia="仿宋_GB2312"/>
          <w:b/>
          <w:bCs/>
          <w:sz w:val="32"/>
          <w:szCs w:val="32"/>
        </w:rPr>
        <w:t>）重点关注合同要素完整性及履约情况</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财务监理合同存在缺少履约期限的情况，且财务监理尚未完成竣工审价报告，评价组将进一步查阅各项合同，重点关注合同要素的完整性和履约情况</w:t>
      </w:r>
    </w:p>
    <w:p>
      <w:pPr>
        <w:spacing w:line="600" w:lineRule="exact"/>
        <w:ind w:firstLine="643" w:firstLineChars="200"/>
        <w:rPr>
          <w:rFonts w:ascii="仿宋_GB2312" w:hAnsi="仿宋" w:eastAsia="仿宋_GB2312"/>
          <w:b/>
          <w:bCs/>
          <w:sz w:val="32"/>
          <w:szCs w:val="32"/>
        </w:rPr>
      </w:pPr>
      <w:r>
        <w:rPr>
          <w:rFonts w:hint="eastAsia" w:ascii="仿宋_GB2312" w:hAnsi="仿宋" w:eastAsia="仿宋_GB2312"/>
          <w:b/>
          <w:bCs/>
          <w:sz w:val="32"/>
          <w:szCs w:val="32"/>
        </w:rPr>
        <w:t>（</w:t>
      </w:r>
      <w:r>
        <w:rPr>
          <w:rFonts w:ascii="仿宋_GB2312" w:hAnsi="仿宋" w:eastAsia="仿宋_GB2312"/>
          <w:b/>
          <w:bCs/>
          <w:sz w:val="32"/>
          <w:szCs w:val="32"/>
        </w:rPr>
        <w:t>6</w:t>
      </w:r>
      <w:r>
        <w:rPr>
          <w:rFonts w:hint="eastAsia" w:ascii="仿宋_GB2312" w:hAnsi="仿宋" w:eastAsia="仿宋_GB2312"/>
          <w:b/>
          <w:bCs/>
          <w:sz w:val="32"/>
          <w:szCs w:val="32"/>
        </w:rPr>
        <w:t>）重点关注工程实施的效果</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本项目工程实施的目的是提高区域污水处理率，改善区域水环境，评价组将通过查阅数据、访谈和实地考察周边河道情况考察本项目工程实施的效果，是否能够实现本项目实施的目的。</w:t>
      </w:r>
    </w:p>
    <w:p>
      <w:pPr>
        <w:spacing w:line="600" w:lineRule="exact"/>
        <w:ind w:firstLine="643" w:firstLineChars="200"/>
        <w:rPr>
          <w:rFonts w:ascii="仿宋_GB2312" w:hAnsi="仿宋" w:eastAsia="仿宋_GB2312"/>
          <w:b/>
          <w:bCs/>
          <w:sz w:val="32"/>
          <w:szCs w:val="32"/>
        </w:rPr>
      </w:pPr>
      <w:r>
        <w:rPr>
          <w:rFonts w:hint="eastAsia" w:ascii="仿宋_GB2312" w:hAnsi="仿宋" w:eastAsia="仿宋_GB2312"/>
          <w:b/>
          <w:bCs/>
          <w:sz w:val="32"/>
          <w:szCs w:val="32"/>
        </w:rPr>
        <w:t>（</w:t>
      </w:r>
      <w:r>
        <w:rPr>
          <w:rFonts w:ascii="仿宋_GB2312" w:hAnsi="仿宋" w:eastAsia="仿宋_GB2312"/>
          <w:b/>
          <w:bCs/>
          <w:sz w:val="32"/>
          <w:szCs w:val="32"/>
        </w:rPr>
        <w:t>7</w:t>
      </w:r>
      <w:r>
        <w:rPr>
          <w:rFonts w:hint="eastAsia" w:ascii="仿宋_GB2312" w:hAnsi="仿宋" w:eastAsia="仿宋_GB2312"/>
          <w:b/>
          <w:bCs/>
          <w:sz w:val="32"/>
          <w:szCs w:val="32"/>
        </w:rPr>
        <w:t>）重点关注后续资产管理及维护责任落实情况</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评价组将重点关注后续污水管道的资产管理和维护责任的落实情况，确保明确项目资产移交、资产管理以及后续维护责任主体。</w:t>
      </w:r>
    </w:p>
    <w:p>
      <w:pPr>
        <w:widowControl/>
        <w:spacing w:line="600" w:lineRule="exact"/>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绩效评价指标确定的原则</w:t>
      </w:r>
    </w:p>
    <w:p>
      <w:pPr>
        <w:spacing w:line="600" w:lineRule="exact"/>
        <w:ind w:firstLine="640" w:firstLineChars="200"/>
        <w:rPr>
          <w:rFonts w:ascii="仿宋_GB2312" w:hAnsi="仿宋" w:eastAsia="仿宋_GB2312"/>
          <w:sz w:val="32"/>
          <w:szCs w:val="32"/>
          <w:lang w:bidi="en-US"/>
        </w:rPr>
      </w:pPr>
      <w:r>
        <w:rPr>
          <w:rFonts w:hint="eastAsia" w:ascii="仿宋_GB2312" w:hAnsi="仿宋" w:eastAsia="仿宋_GB2312"/>
          <w:sz w:val="32"/>
          <w:szCs w:val="32"/>
          <w:lang w:bidi="en-US"/>
        </w:rPr>
        <w:t>（1）</w:t>
      </w:r>
      <w:r>
        <w:rPr>
          <w:rFonts w:ascii="仿宋_GB2312" w:hAnsi="仿宋" w:eastAsia="仿宋_GB2312"/>
          <w:sz w:val="32"/>
          <w:szCs w:val="32"/>
          <w:lang w:bidi="en-US"/>
        </w:rPr>
        <w:t>相关性原则。绩效评价指标与绩效目标有直接的联系，能够</w:t>
      </w:r>
      <w:r>
        <w:rPr>
          <w:rFonts w:hint="eastAsia" w:ascii="仿宋_GB2312" w:hAnsi="仿宋" w:eastAsia="仿宋_GB2312"/>
          <w:sz w:val="32"/>
          <w:szCs w:val="32"/>
          <w:lang w:bidi="en-US"/>
        </w:rPr>
        <w:t>正确</w:t>
      </w:r>
      <w:r>
        <w:rPr>
          <w:rFonts w:ascii="仿宋_GB2312" w:hAnsi="仿宋" w:eastAsia="仿宋_GB2312"/>
          <w:sz w:val="32"/>
          <w:szCs w:val="32"/>
          <w:lang w:bidi="en-US"/>
        </w:rPr>
        <w:t>反映目标的实现程度。</w:t>
      </w:r>
    </w:p>
    <w:p>
      <w:pPr>
        <w:spacing w:line="600" w:lineRule="exact"/>
        <w:ind w:firstLine="640" w:firstLineChars="200"/>
        <w:rPr>
          <w:rFonts w:ascii="仿宋_GB2312" w:hAnsi="仿宋" w:eastAsia="仿宋_GB2312"/>
          <w:sz w:val="32"/>
          <w:szCs w:val="32"/>
          <w:lang w:bidi="en-US"/>
        </w:rPr>
      </w:pPr>
      <w:r>
        <w:rPr>
          <w:rFonts w:hint="eastAsia" w:ascii="仿宋_GB2312" w:hAnsi="仿宋" w:eastAsia="仿宋_GB2312"/>
          <w:sz w:val="32"/>
          <w:szCs w:val="32"/>
          <w:lang w:bidi="en-US"/>
        </w:rPr>
        <w:t>（2）</w:t>
      </w:r>
      <w:r>
        <w:rPr>
          <w:rFonts w:ascii="仿宋_GB2312" w:hAnsi="仿宋" w:eastAsia="仿宋_GB2312"/>
          <w:sz w:val="32"/>
          <w:szCs w:val="32"/>
          <w:lang w:bidi="en-US"/>
        </w:rPr>
        <w:t>重要性原则。优先使用</w:t>
      </w:r>
      <w:r>
        <w:rPr>
          <w:rFonts w:hint="eastAsia" w:ascii="仿宋_GB2312" w:hAnsi="仿宋" w:eastAsia="仿宋_GB2312"/>
          <w:sz w:val="32"/>
          <w:szCs w:val="32"/>
          <w:lang w:bidi="en-US"/>
        </w:rPr>
        <w:t>具有</w:t>
      </w:r>
      <w:r>
        <w:rPr>
          <w:rFonts w:ascii="仿宋_GB2312" w:hAnsi="仿宋" w:eastAsia="仿宋_GB2312"/>
          <w:sz w:val="32"/>
          <w:szCs w:val="32"/>
          <w:lang w:bidi="en-US"/>
        </w:rPr>
        <w:t>代表性、最能反映评价要求的核心指标。</w:t>
      </w:r>
    </w:p>
    <w:p>
      <w:pPr>
        <w:spacing w:line="600" w:lineRule="exact"/>
        <w:ind w:firstLine="640" w:firstLineChars="200"/>
        <w:rPr>
          <w:rFonts w:ascii="仿宋_GB2312" w:hAnsi="仿宋" w:eastAsia="仿宋_GB2312"/>
          <w:sz w:val="32"/>
          <w:szCs w:val="32"/>
          <w:lang w:bidi="en-US"/>
        </w:rPr>
      </w:pPr>
      <w:r>
        <w:rPr>
          <w:rFonts w:hint="eastAsia" w:ascii="仿宋_GB2312" w:hAnsi="仿宋" w:eastAsia="仿宋_GB2312"/>
          <w:sz w:val="32"/>
          <w:szCs w:val="32"/>
          <w:lang w:bidi="en-US"/>
        </w:rPr>
        <w:t>（3）</w:t>
      </w:r>
      <w:r>
        <w:rPr>
          <w:rFonts w:ascii="仿宋_GB2312" w:hAnsi="仿宋" w:eastAsia="仿宋_GB2312"/>
          <w:sz w:val="32"/>
          <w:szCs w:val="32"/>
          <w:lang w:bidi="en-US"/>
        </w:rPr>
        <w:t>可比性原则。对同类评价对象设定共性的绩效评价指标，以便于评价标准的规范和评价结果可相互比较。</w:t>
      </w:r>
    </w:p>
    <w:p>
      <w:pPr>
        <w:spacing w:line="600" w:lineRule="exact"/>
        <w:ind w:firstLine="640" w:firstLineChars="200"/>
        <w:rPr>
          <w:rFonts w:ascii="仿宋_GB2312" w:hAnsi="仿宋" w:eastAsia="仿宋_GB2312"/>
          <w:sz w:val="32"/>
          <w:szCs w:val="32"/>
          <w:lang w:bidi="en-US"/>
        </w:rPr>
      </w:pPr>
      <w:r>
        <w:rPr>
          <w:rFonts w:hint="eastAsia" w:ascii="仿宋_GB2312" w:hAnsi="仿宋" w:eastAsia="仿宋_GB2312"/>
          <w:sz w:val="32"/>
          <w:szCs w:val="32"/>
          <w:lang w:bidi="en-US"/>
        </w:rPr>
        <w:t>（4）</w:t>
      </w:r>
      <w:r>
        <w:rPr>
          <w:rFonts w:ascii="仿宋_GB2312" w:hAnsi="仿宋" w:eastAsia="仿宋_GB2312"/>
          <w:sz w:val="32"/>
          <w:szCs w:val="32"/>
          <w:lang w:bidi="en-US"/>
        </w:rPr>
        <w:t>系统性原则。将定量指标与定性指标相结合，定量指标量化，定性指标可衡量，系统反映财政支出所产生的社会效益、经济效益和可持续影响等。</w:t>
      </w:r>
    </w:p>
    <w:p>
      <w:pPr>
        <w:spacing w:line="600" w:lineRule="exact"/>
        <w:ind w:firstLine="640" w:firstLineChars="200"/>
        <w:rPr>
          <w:rFonts w:ascii="仿宋_GB2312" w:hAnsi="仿宋" w:eastAsia="仿宋_GB2312"/>
          <w:sz w:val="32"/>
          <w:szCs w:val="32"/>
          <w:lang w:bidi="en-US"/>
        </w:rPr>
      </w:pPr>
      <w:r>
        <w:rPr>
          <w:rFonts w:hint="eastAsia" w:ascii="仿宋_GB2312" w:hAnsi="仿宋" w:eastAsia="仿宋_GB2312"/>
          <w:sz w:val="32"/>
          <w:szCs w:val="32"/>
          <w:lang w:bidi="en-US"/>
        </w:rPr>
        <w:t>（5）</w:t>
      </w:r>
      <w:r>
        <w:rPr>
          <w:rFonts w:ascii="仿宋_GB2312" w:hAnsi="仿宋" w:eastAsia="仿宋_GB2312"/>
          <w:sz w:val="32"/>
          <w:szCs w:val="32"/>
          <w:lang w:bidi="en-US"/>
        </w:rPr>
        <w:t>经济性原则。</w:t>
      </w:r>
      <w:r>
        <w:rPr>
          <w:rFonts w:hint="eastAsia" w:ascii="仿宋_GB2312" w:hAnsi="仿宋" w:eastAsia="仿宋_GB2312"/>
          <w:sz w:val="32"/>
          <w:szCs w:val="32"/>
          <w:lang w:bidi="en-US"/>
        </w:rPr>
        <w:t>绩效评价指标设计应</w:t>
      </w:r>
      <w:r>
        <w:rPr>
          <w:rFonts w:ascii="仿宋_GB2312" w:hAnsi="仿宋" w:eastAsia="仿宋_GB2312"/>
          <w:sz w:val="32"/>
          <w:szCs w:val="32"/>
          <w:lang w:bidi="en-US"/>
        </w:rPr>
        <w:t>通俗易懂、简便易行，数据的获得考虑现实条件和可操作性，符合成本效益原则。</w:t>
      </w:r>
    </w:p>
    <w:p>
      <w:pPr>
        <w:spacing w:line="600" w:lineRule="exact"/>
        <w:ind w:firstLine="640" w:firstLineChars="200"/>
        <w:rPr>
          <w:rFonts w:ascii="仿宋_GB2312" w:hAnsi="仿宋" w:eastAsia="仿宋_GB2312"/>
          <w:sz w:val="32"/>
          <w:szCs w:val="32"/>
          <w:lang w:bidi="en-US"/>
        </w:rPr>
      </w:pPr>
      <w:r>
        <w:rPr>
          <w:rFonts w:hint="eastAsia" w:ascii="仿宋_GB2312" w:hAnsi="仿宋" w:eastAsia="仿宋_GB2312"/>
          <w:sz w:val="32"/>
          <w:szCs w:val="32"/>
          <w:lang w:bidi="en-US"/>
        </w:rPr>
        <w:t>绩效评价标准的设计中，主要是参照计划标准和历史标准制定。对于预先已制定了目标、计划、预算、定额类的指标，直接用实际情况与计划情况相比较来进行评价，对于预先没有制定计划目标的，一般参照历史标准来进行评价。</w:t>
      </w:r>
    </w:p>
    <w:p>
      <w:pPr>
        <w:widowControl/>
        <w:spacing w:line="600" w:lineRule="exact"/>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w:t>
      </w:r>
      <w:r>
        <w:rPr>
          <w:rFonts w:ascii="仿宋_GB2312" w:hAnsi="仿宋_GB2312" w:eastAsia="仿宋_GB2312" w:cs="仿宋_GB2312"/>
          <w:b/>
          <w:bCs/>
          <w:sz w:val="32"/>
          <w:szCs w:val="32"/>
        </w:rPr>
        <w:t>评价方法</w:t>
      </w:r>
    </w:p>
    <w:p>
      <w:pPr>
        <w:spacing w:line="600" w:lineRule="exact"/>
        <w:ind w:firstLine="640" w:firstLineChars="200"/>
        <w:rPr>
          <w:rFonts w:ascii="仿宋_GB2312" w:hAnsi="仿宋" w:eastAsia="仿宋_GB2312"/>
          <w:sz w:val="32"/>
          <w:szCs w:val="32"/>
          <w:lang w:bidi="en-US"/>
        </w:rPr>
      </w:pPr>
      <w:r>
        <w:rPr>
          <w:rFonts w:ascii="仿宋_GB2312" w:hAnsi="仿宋" w:eastAsia="仿宋_GB2312"/>
          <w:sz w:val="32"/>
          <w:szCs w:val="32"/>
          <w:lang w:bidi="en-US"/>
        </w:rPr>
        <w:t>本次绩效评价主要采用以下评价方法：</w:t>
      </w:r>
    </w:p>
    <w:p>
      <w:pPr>
        <w:spacing w:line="600" w:lineRule="exact"/>
        <w:ind w:firstLine="640" w:firstLineChars="200"/>
        <w:rPr>
          <w:rFonts w:ascii="仿宋_GB2312" w:hAnsi="仿宋" w:eastAsia="仿宋_GB2312"/>
          <w:sz w:val="32"/>
          <w:szCs w:val="32"/>
          <w:lang w:bidi="en-US"/>
        </w:rPr>
      </w:pPr>
      <w:r>
        <w:rPr>
          <w:rFonts w:hint="eastAsia" w:ascii="仿宋_GB2312" w:hAnsi="仿宋" w:eastAsia="仿宋_GB2312"/>
          <w:sz w:val="32"/>
          <w:szCs w:val="32"/>
          <w:lang w:bidi="en-US"/>
        </w:rPr>
        <w:t>（1）</w:t>
      </w:r>
      <w:r>
        <w:rPr>
          <w:rFonts w:ascii="仿宋_GB2312" w:hAnsi="仿宋" w:eastAsia="仿宋_GB2312"/>
          <w:sz w:val="32"/>
          <w:szCs w:val="32"/>
          <w:lang w:bidi="en-US"/>
        </w:rPr>
        <w:t>比较法，</w:t>
      </w:r>
      <w:r>
        <w:rPr>
          <w:rFonts w:hint="eastAsia" w:ascii="仿宋_GB2312" w:hAnsi="仿宋" w:eastAsia="仿宋_GB2312"/>
          <w:sz w:val="32"/>
          <w:szCs w:val="32"/>
          <w:lang w:bidi="en-US"/>
        </w:rPr>
        <w:t>一是通过对比实际工程量、图纸工程量和概算工程量分析项目施工完成及变更情况；二是对比施工前后影响城桥污水厂污水处置成本的因素、区域污水收集度、区域内三沙洪河河道水质等分析本项目实施的效果，从而</w:t>
      </w:r>
      <w:r>
        <w:rPr>
          <w:rFonts w:ascii="仿宋_GB2312" w:hAnsi="仿宋" w:eastAsia="仿宋_GB2312"/>
          <w:sz w:val="32"/>
          <w:szCs w:val="32"/>
          <w:lang w:bidi="en-US"/>
        </w:rPr>
        <w:t>综合分析绩效目标实现程度。</w:t>
      </w:r>
    </w:p>
    <w:p>
      <w:pPr>
        <w:spacing w:line="600" w:lineRule="exact"/>
        <w:ind w:firstLine="640" w:firstLineChars="200"/>
        <w:rPr>
          <w:rFonts w:ascii="仿宋_GB2312" w:hAnsi="仿宋" w:eastAsia="仿宋_GB2312"/>
          <w:sz w:val="32"/>
          <w:szCs w:val="32"/>
          <w:lang w:bidi="en-US"/>
        </w:rPr>
      </w:pPr>
      <w:r>
        <w:rPr>
          <w:rFonts w:hint="eastAsia" w:ascii="仿宋_GB2312" w:hAnsi="仿宋" w:eastAsia="仿宋_GB2312"/>
          <w:sz w:val="32"/>
          <w:szCs w:val="32"/>
          <w:lang w:bidi="en-US"/>
        </w:rPr>
        <w:t>（2）</w:t>
      </w:r>
      <w:r>
        <w:rPr>
          <w:rFonts w:ascii="仿宋_GB2312" w:hAnsi="仿宋" w:eastAsia="仿宋_GB2312"/>
          <w:sz w:val="32"/>
          <w:szCs w:val="32"/>
          <w:lang w:bidi="en-US"/>
        </w:rPr>
        <w:t>因素分析法，通过综合分析影响绩效目标实现、实施效果的内外因素，</w:t>
      </w:r>
      <w:r>
        <w:rPr>
          <w:rFonts w:hint="eastAsia" w:ascii="仿宋_GB2312" w:hAnsi="仿宋" w:eastAsia="仿宋_GB2312"/>
          <w:sz w:val="32"/>
          <w:szCs w:val="32"/>
          <w:lang w:bidi="en-US"/>
        </w:rPr>
        <w:t>例如项目单位、代建单位、工程监理、财务监理和施工单位等本项目利益相关方职责和实际履行情况等，</w:t>
      </w:r>
      <w:r>
        <w:rPr>
          <w:rFonts w:ascii="仿宋_GB2312" w:hAnsi="仿宋" w:eastAsia="仿宋_GB2312"/>
          <w:sz w:val="32"/>
          <w:szCs w:val="32"/>
          <w:lang w:bidi="en-US"/>
        </w:rPr>
        <w:t>评价绩效目标实现程度。</w:t>
      </w:r>
    </w:p>
    <w:p>
      <w:pPr>
        <w:spacing w:line="600" w:lineRule="exact"/>
        <w:ind w:firstLine="640" w:firstLineChars="200"/>
        <w:rPr>
          <w:rFonts w:ascii="仿宋_GB2312" w:hAnsi="仿宋" w:eastAsia="仿宋_GB2312"/>
          <w:sz w:val="32"/>
          <w:szCs w:val="32"/>
          <w:lang w:bidi="en-US"/>
        </w:rPr>
      </w:pPr>
      <w:r>
        <w:rPr>
          <w:rFonts w:hint="eastAsia" w:ascii="仿宋_GB2312" w:hAnsi="仿宋" w:eastAsia="仿宋_GB2312"/>
          <w:sz w:val="32"/>
          <w:szCs w:val="32"/>
          <w:lang w:bidi="en-US"/>
        </w:rPr>
        <w:t>（3）</w:t>
      </w:r>
      <w:r>
        <w:rPr>
          <w:rFonts w:ascii="仿宋_GB2312" w:hAnsi="仿宋" w:eastAsia="仿宋_GB2312"/>
          <w:sz w:val="32"/>
          <w:szCs w:val="32"/>
          <w:lang w:bidi="en-US"/>
        </w:rPr>
        <w:t>公众评判法，通过</w:t>
      </w:r>
      <w:r>
        <w:rPr>
          <w:rFonts w:hint="eastAsia" w:ascii="仿宋_GB2312" w:hAnsi="仿宋" w:eastAsia="仿宋_GB2312"/>
          <w:sz w:val="32"/>
          <w:szCs w:val="32"/>
          <w:lang w:bidi="en-US"/>
        </w:rPr>
        <w:t>调查市民对污水管道工程的满意度情况</w:t>
      </w:r>
      <w:r>
        <w:rPr>
          <w:rFonts w:ascii="仿宋_GB2312" w:hAnsi="仿宋" w:eastAsia="仿宋_GB2312"/>
          <w:sz w:val="32"/>
          <w:szCs w:val="32"/>
          <w:lang w:bidi="en-US"/>
        </w:rPr>
        <w:t>对财政支出效果进行评判，评价绩效目标实现程度。</w:t>
      </w:r>
    </w:p>
    <w:p>
      <w:pPr>
        <w:pStyle w:val="3"/>
        <w:ind w:left="197"/>
      </w:pPr>
      <w:bookmarkStart w:id="37" w:name="_Toc137420593"/>
      <w:bookmarkStart w:id="38" w:name="_Toc20357"/>
      <w:r>
        <w:rPr>
          <w:rFonts w:hint="eastAsia"/>
        </w:rPr>
        <w:t>（四）绩效评价工作方案制定过程</w:t>
      </w:r>
      <w:bookmarkEnd w:id="37"/>
      <w:bookmarkEnd w:id="38"/>
    </w:p>
    <w:p>
      <w:pPr>
        <w:spacing w:line="600" w:lineRule="exact"/>
        <w:ind w:firstLine="640" w:firstLineChars="200"/>
        <w:rPr>
          <w:rFonts w:ascii="仿宋_GB2312" w:hAnsi="仿宋" w:eastAsia="仿宋_GB2312"/>
          <w:sz w:val="32"/>
          <w:szCs w:val="32"/>
          <w:lang w:bidi="en-US"/>
        </w:rPr>
      </w:pPr>
      <w:r>
        <w:rPr>
          <w:rFonts w:hint="eastAsia" w:ascii="仿宋_GB2312" w:hAnsi="仿宋" w:eastAsia="仿宋_GB2312"/>
          <w:sz w:val="32"/>
          <w:szCs w:val="32"/>
          <w:lang w:bidi="en-US"/>
        </w:rPr>
        <w:t>评价组在研读本项目镇规保办、代建、施工等单位关于污水管道工程建设的文件、资料的基础上，安排人员对项目</w:t>
      </w:r>
      <w:r>
        <w:rPr>
          <w:rFonts w:ascii="仿宋_GB2312" w:hAnsi="仿宋" w:eastAsia="仿宋_GB2312"/>
          <w:sz w:val="32"/>
          <w:szCs w:val="32"/>
          <w:lang w:bidi="en-US"/>
        </w:rPr>
        <w:t>2022年管理制度建设及落实情况、预算及执行情况、</w:t>
      </w:r>
      <w:r>
        <w:rPr>
          <w:rFonts w:hint="eastAsia" w:ascii="仿宋_GB2312" w:hAnsi="仿宋" w:eastAsia="仿宋_GB2312"/>
          <w:sz w:val="32"/>
          <w:szCs w:val="32"/>
          <w:lang w:bidi="en-US"/>
        </w:rPr>
        <w:t>施工</w:t>
      </w:r>
      <w:r>
        <w:rPr>
          <w:rFonts w:ascii="仿宋_GB2312" w:hAnsi="仿宋" w:eastAsia="仿宋_GB2312"/>
          <w:sz w:val="32"/>
          <w:szCs w:val="32"/>
          <w:lang w:bidi="en-US"/>
        </w:rPr>
        <w:t>计划制定与执行、</w:t>
      </w:r>
      <w:r>
        <w:rPr>
          <w:rFonts w:hint="eastAsia" w:ascii="仿宋_GB2312" w:hAnsi="仿宋" w:eastAsia="仿宋_GB2312"/>
          <w:sz w:val="32"/>
          <w:szCs w:val="32"/>
          <w:lang w:bidi="en-US"/>
        </w:rPr>
        <w:t>二类费用使用与公开开展</w:t>
      </w:r>
      <w:r>
        <w:rPr>
          <w:rFonts w:ascii="仿宋_GB2312" w:hAnsi="仿宋" w:eastAsia="仿宋_GB2312"/>
          <w:sz w:val="32"/>
          <w:szCs w:val="32"/>
          <w:lang w:bidi="en-US"/>
        </w:rPr>
        <w:t>情况等开展全方位调研，与</w:t>
      </w:r>
      <w:r>
        <w:rPr>
          <w:rFonts w:hint="eastAsia" w:ascii="仿宋_GB2312" w:hAnsi="仿宋" w:eastAsia="仿宋_GB2312"/>
          <w:sz w:val="32"/>
          <w:szCs w:val="32"/>
          <w:lang w:bidi="en-US"/>
        </w:rPr>
        <w:t>镇规保办、代建、施工</w:t>
      </w:r>
      <w:r>
        <w:rPr>
          <w:rFonts w:ascii="仿宋_GB2312" w:hAnsi="仿宋" w:eastAsia="仿宋_GB2312"/>
          <w:sz w:val="32"/>
          <w:szCs w:val="32"/>
          <w:lang w:bidi="en-US"/>
        </w:rPr>
        <w:t>等项目相关方轮流进行交谈。根据委托方要求拟定了指标体系、成本分析方案、满意度问卷及访谈提纲等内容，制定了本次项目绩效评价方案。</w:t>
      </w:r>
      <w:r>
        <w:rPr>
          <w:rFonts w:hint="eastAsia" w:ascii="仿宋_GB2312" w:hAnsi="仿宋" w:eastAsia="仿宋_GB2312"/>
          <w:sz w:val="32"/>
          <w:szCs w:val="32"/>
          <w:lang w:bidi="en-US"/>
        </w:rPr>
        <w:t>评价组根据专家意见对工程实施背景、工程计划、实施和变更情况、资金来源、专项债券还本付息等基本信息、项目计划实施内容及完成情况、管理考核情况、项目资金情况等内容进行了完善，在此基础之上对于评价思路、指标设置和部分指标的评分标准进行了优化。</w:t>
      </w:r>
    </w:p>
    <w:p>
      <w:pPr>
        <w:pStyle w:val="3"/>
        <w:ind w:left="197"/>
      </w:pPr>
      <w:bookmarkStart w:id="39" w:name="_Toc137420594"/>
      <w:bookmarkStart w:id="40" w:name="_Toc27102"/>
      <w:r>
        <w:rPr>
          <w:rFonts w:hint="eastAsia"/>
        </w:rPr>
        <w:t>（五）绩效评价实施过程</w:t>
      </w:r>
      <w:bookmarkEnd w:id="39"/>
      <w:bookmarkEnd w:id="40"/>
    </w:p>
    <w:p>
      <w:pPr>
        <w:spacing w:line="600" w:lineRule="exact"/>
        <w:ind w:firstLine="643" w:firstLineChars="200"/>
        <w:rPr>
          <w:rFonts w:ascii="仿宋_GB2312" w:hAnsi="黑体" w:eastAsia="仿宋_GB2312"/>
          <w:b/>
          <w:sz w:val="32"/>
          <w:szCs w:val="32"/>
          <w:lang w:bidi="en-US"/>
        </w:rPr>
      </w:pPr>
      <w:r>
        <w:rPr>
          <w:rFonts w:hint="eastAsia" w:ascii="仿宋_GB2312" w:hAnsi="黑体" w:eastAsia="仿宋_GB2312"/>
          <w:b/>
          <w:sz w:val="32"/>
          <w:szCs w:val="32"/>
          <w:lang w:bidi="en-US"/>
        </w:rPr>
        <w:t>1.访谈与调研</w:t>
      </w:r>
    </w:p>
    <w:p>
      <w:pPr>
        <w:spacing w:line="600" w:lineRule="exact"/>
        <w:ind w:firstLine="640" w:firstLineChars="200"/>
        <w:rPr>
          <w:rFonts w:ascii="仿宋_GB2312" w:hAnsi="仿宋" w:eastAsia="仿宋_GB2312"/>
          <w:sz w:val="32"/>
          <w:szCs w:val="32"/>
          <w:lang w:bidi="en-US"/>
        </w:rPr>
      </w:pPr>
      <w:r>
        <w:rPr>
          <w:rFonts w:ascii="仿宋_GB2312" w:hAnsi="仿宋" w:eastAsia="仿宋_GB2312"/>
          <w:sz w:val="32"/>
          <w:szCs w:val="32"/>
          <w:lang w:bidi="en-US"/>
        </w:rPr>
        <w:t>3</w:t>
      </w:r>
      <w:r>
        <w:rPr>
          <w:rFonts w:hint="eastAsia" w:ascii="仿宋_GB2312" w:hAnsi="仿宋" w:eastAsia="仿宋_GB2312"/>
          <w:sz w:val="32"/>
          <w:szCs w:val="32"/>
          <w:lang w:bidi="en-US"/>
        </w:rPr>
        <w:t>月</w:t>
      </w:r>
      <w:r>
        <w:rPr>
          <w:rFonts w:ascii="仿宋_GB2312" w:hAnsi="仿宋" w:eastAsia="仿宋_GB2312"/>
          <w:sz w:val="32"/>
          <w:szCs w:val="32"/>
          <w:lang w:bidi="en-US"/>
        </w:rPr>
        <w:t>1</w:t>
      </w:r>
      <w:r>
        <w:rPr>
          <w:rFonts w:hint="eastAsia" w:ascii="仿宋_GB2312" w:hAnsi="仿宋" w:eastAsia="仿宋_GB2312"/>
          <w:sz w:val="32"/>
          <w:szCs w:val="32"/>
          <w:lang w:bidi="en-US"/>
        </w:rPr>
        <w:t>日至</w:t>
      </w:r>
      <w:r>
        <w:rPr>
          <w:rFonts w:ascii="仿宋_GB2312" w:hAnsi="仿宋" w:eastAsia="仿宋_GB2312"/>
          <w:sz w:val="32"/>
          <w:szCs w:val="32"/>
          <w:lang w:bidi="en-US"/>
        </w:rPr>
        <w:t>3</w:t>
      </w:r>
      <w:r>
        <w:rPr>
          <w:rFonts w:hint="eastAsia" w:ascii="仿宋_GB2312" w:hAnsi="仿宋" w:eastAsia="仿宋_GB2312"/>
          <w:sz w:val="32"/>
          <w:szCs w:val="32"/>
          <w:lang w:bidi="en-US"/>
        </w:rPr>
        <w:t>月</w:t>
      </w:r>
      <w:r>
        <w:rPr>
          <w:rFonts w:ascii="仿宋_GB2312" w:hAnsi="仿宋" w:eastAsia="仿宋_GB2312"/>
          <w:sz w:val="32"/>
          <w:szCs w:val="32"/>
          <w:lang w:bidi="en-US"/>
        </w:rPr>
        <w:t>31</w:t>
      </w:r>
      <w:r>
        <w:rPr>
          <w:rFonts w:hint="eastAsia" w:ascii="仿宋_GB2312" w:hAnsi="仿宋" w:eastAsia="仿宋_GB2312"/>
          <w:sz w:val="32"/>
          <w:szCs w:val="32"/>
          <w:lang w:bidi="en-US"/>
        </w:rPr>
        <w:t>日，成立评价小组，开展前期调研工作，与项目实施单位进行访谈和获取资料。</w:t>
      </w:r>
    </w:p>
    <w:p>
      <w:pPr>
        <w:spacing w:line="600" w:lineRule="exact"/>
        <w:ind w:firstLine="643" w:firstLineChars="200"/>
        <w:rPr>
          <w:rFonts w:ascii="仿宋_GB2312" w:hAnsi="黑体" w:eastAsia="仿宋_GB2312"/>
          <w:b/>
          <w:sz w:val="32"/>
          <w:szCs w:val="32"/>
          <w:lang w:bidi="en-US"/>
        </w:rPr>
      </w:pPr>
      <w:r>
        <w:rPr>
          <w:rFonts w:hint="eastAsia" w:ascii="仿宋_GB2312" w:hAnsi="黑体" w:eastAsia="仿宋_GB2312"/>
          <w:b/>
          <w:sz w:val="32"/>
          <w:szCs w:val="32"/>
          <w:lang w:bidi="en-US"/>
        </w:rPr>
        <w:t>2</w:t>
      </w:r>
      <w:r>
        <w:rPr>
          <w:rFonts w:ascii="仿宋_GB2312" w:hAnsi="黑体" w:eastAsia="仿宋_GB2312"/>
          <w:b/>
          <w:sz w:val="32"/>
          <w:szCs w:val="32"/>
          <w:lang w:bidi="en-US"/>
        </w:rPr>
        <w:t>.</w:t>
      </w:r>
      <w:r>
        <w:rPr>
          <w:rFonts w:hint="eastAsia" w:ascii="仿宋_GB2312" w:hAnsi="黑体" w:eastAsia="仿宋_GB2312"/>
          <w:b/>
          <w:sz w:val="32"/>
          <w:szCs w:val="32"/>
          <w:lang w:bidi="en-US"/>
        </w:rPr>
        <w:t>方案撰写</w:t>
      </w:r>
    </w:p>
    <w:p>
      <w:pPr>
        <w:spacing w:line="600" w:lineRule="exact"/>
        <w:ind w:firstLine="640" w:firstLineChars="200"/>
        <w:rPr>
          <w:rFonts w:ascii="仿宋_GB2312" w:hAnsi="仿宋" w:eastAsia="仿宋_GB2312"/>
          <w:sz w:val="32"/>
          <w:szCs w:val="32"/>
          <w:lang w:bidi="en-US"/>
        </w:rPr>
      </w:pPr>
      <w:r>
        <w:rPr>
          <w:rFonts w:ascii="仿宋_GB2312" w:hAnsi="仿宋" w:eastAsia="仿宋_GB2312"/>
          <w:sz w:val="32"/>
          <w:szCs w:val="32"/>
          <w:lang w:bidi="en-US"/>
        </w:rPr>
        <w:t>4</w:t>
      </w:r>
      <w:r>
        <w:rPr>
          <w:rFonts w:hint="eastAsia" w:ascii="仿宋_GB2312" w:hAnsi="仿宋" w:eastAsia="仿宋_GB2312"/>
          <w:sz w:val="32"/>
          <w:szCs w:val="32"/>
          <w:lang w:bidi="en-US"/>
        </w:rPr>
        <w:t>月</w:t>
      </w:r>
      <w:r>
        <w:rPr>
          <w:rFonts w:ascii="仿宋_GB2312" w:hAnsi="仿宋" w:eastAsia="仿宋_GB2312"/>
          <w:sz w:val="32"/>
          <w:szCs w:val="32"/>
          <w:lang w:bidi="en-US"/>
        </w:rPr>
        <w:t>1</w:t>
      </w:r>
      <w:r>
        <w:rPr>
          <w:rFonts w:hint="eastAsia" w:ascii="仿宋_GB2312" w:hAnsi="仿宋" w:eastAsia="仿宋_GB2312"/>
          <w:sz w:val="32"/>
          <w:szCs w:val="32"/>
          <w:lang w:bidi="en-US"/>
        </w:rPr>
        <w:t>日至</w:t>
      </w:r>
      <w:r>
        <w:rPr>
          <w:rFonts w:ascii="仿宋_GB2312" w:hAnsi="仿宋" w:eastAsia="仿宋_GB2312"/>
          <w:sz w:val="32"/>
          <w:szCs w:val="32"/>
          <w:lang w:bidi="en-US"/>
        </w:rPr>
        <w:t>4</w:t>
      </w:r>
      <w:r>
        <w:rPr>
          <w:rFonts w:hint="eastAsia" w:ascii="仿宋_GB2312" w:hAnsi="仿宋" w:eastAsia="仿宋_GB2312"/>
          <w:sz w:val="32"/>
          <w:szCs w:val="32"/>
          <w:lang w:bidi="en-US"/>
        </w:rPr>
        <w:t>月</w:t>
      </w:r>
      <w:r>
        <w:rPr>
          <w:rFonts w:ascii="仿宋_GB2312" w:hAnsi="仿宋" w:eastAsia="仿宋_GB2312"/>
          <w:sz w:val="32"/>
          <w:szCs w:val="32"/>
          <w:lang w:bidi="en-US"/>
        </w:rPr>
        <w:t>18</w:t>
      </w:r>
      <w:r>
        <w:rPr>
          <w:rFonts w:hint="eastAsia" w:ascii="仿宋_GB2312" w:hAnsi="仿宋" w:eastAsia="仿宋_GB2312"/>
          <w:sz w:val="32"/>
          <w:szCs w:val="32"/>
          <w:lang w:bidi="en-US"/>
        </w:rPr>
        <w:t>日，整理调研资料、讨论观点、完成方案初稿；</w:t>
      </w:r>
      <w:r>
        <w:rPr>
          <w:rFonts w:ascii="仿宋_GB2312" w:hAnsi="仿宋" w:eastAsia="仿宋_GB2312"/>
          <w:sz w:val="32"/>
          <w:szCs w:val="32"/>
          <w:lang w:bidi="en-US"/>
        </w:rPr>
        <w:t>4</w:t>
      </w:r>
      <w:r>
        <w:rPr>
          <w:rFonts w:hint="eastAsia" w:ascii="仿宋_GB2312" w:hAnsi="仿宋" w:eastAsia="仿宋_GB2312"/>
          <w:sz w:val="32"/>
          <w:szCs w:val="32"/>
          <w:lang w:bidi="en-US"/>
        </w:rPr>
        <w:t>月下旬进行方案评审。</w:t>
      </w:r>
    </w:p>
    <w:p>
      <w:pPr>
        <w:spacing w:line="600" w:lineRule="exact"/>
        <w:ind w:firstLine="643" w:firstLineChars="200"/>
        <w:rPr>
          <w:rFonts w:ascii="仿宋_GB2312" w:hAnsi="黑体" w:eastAsia="仿宋_GB2312"/>
          <w:b/>
          <w:sz w:val="32"/>
          <w:szCs w:val="32"/>
          <w:lang w:bidi="en-US"/>
        </w:rPr>
      </w:pPr>
      <w:r>
        <w:rPr>
          <w:rFonts w:ascii="仿宋_GB2312" w:hAnsi="黑体" w:eastAsia="仿宋_GB2312"/>
          <w:b/>
          <w:sz w:val="32"/>
          <w:szCs w:val="32"/>
          <w:lang w:bidi="en-US"/>
        </w:rPr>
        <w:t>3</w:t>
      </w:r>
      <w:r>
        <w:rPr>
          <w:rFonts w:hint="eastAsia" w:ascii="仿宋_GB2312" w:hAnsi="黑体" w:eastAsia="仿宋_GB2312"/>
          <w:b/>
          <w:sz w:val="32"/>
          <w:szCs w:val="32"/>
          <w:lang w:bidi="en-US"/>
        </w:rPr>
        <w:t>.报告撰写</w:t>
      </w:r>
    </w:p>
    <w:p>
      <w:pPr>
        <w:spacing w:line="600" w:lineRule="exact"/>
        <w:ind w:firstLine="640" w:firstLineChars="200"/>
        <w:rPr>
          <w:rFonts w:ascii="仿宋_GB2312" w:hAnsi="仿宋" w:eastAsia="仿宋_GB2312"/>
          <w:sz w:val="32"/>
          <w:szCs w:val="32"/>
          <w:lang w:bidi="en-US"/>
        </w:rPr>
      </w:pPr>
      <w:r>
        <w:rPr>
          <w:rFonts w:ascii="仿宋_GB2312" w:hAnsi="仿宋" w:eastAsia="仿宋_GB2312"/>
          <w:sz w:val="32"/>
          <w:szCs w:val="32"/>
          <w:lang w:bidi="en-US"/>
        </w:rPr>
        <w:t>5</w:t>
      </w:r>
      <w:r>
        <w:rPr>
          <w:rFonts w:hint="eastAsia" w:ascii="仿宋_GB2312" w:hAnsi="仿宋" w:eastAsia="仿宋_GB2312"/>
          <w:sz w:val="32"/>
          <w:szCs w:val="32"/>
          <w:lang w:bidi="en-US"/>
        </w:rPr>
        <w:t>月</w:t>
      </w:r>
      <w:r>
        <w:rPr>
          <w:rFonts w:ascii="仿宋_GB2312" w:hAnsi="仿宋" w:eastAsia="仿宋_GB2312"/>
          <w:sz w:val="32"/>
          <w:szCs w:val="32"/>
          <w:lang w:bidi="en-US"/>
        </w:rPr>
        <w:t>1</w:t>
      </w:r>
      <w:r>
        <w:rPr>
          <w:rFonts w:hint="eastAsia" w:ascii="仿宋_GB2312" w:hAnsi="仿宋" w:eastAsia="仿宋_GB2312"/>
          <w:sz w:val="32"/>
          <w:szCs w:val="32"/>
          <w:lang w:bidi="en-US"/>
        </w:rPr>
        <w:t>日至</w:t>
      </w:r>
      <w:r>
        <w:rPr>
          <w:rFonts w:ascii="仿宋_GB2312" w:hAnsi="仿宋" w:eastAsia="仿宋_GB2312"/>
          <w:sz w:val="32"/>
          <w:szCs w:val="32"/>
          <w:lang w:bidi="en-US"/>
        </w:rPr>
        <w:t>5</w:t>
      </w:r>
      <w:r>
        <w:rPr>
          <w:rFonts w:hint="eastAsia" w:ascii="仿宋_GB2312" w:hAnsi="仿宋" w:eastAsia="仿宋_GB2312"/>
          <w:sz w:val="32"/>
          <w:szCs w:val="32"/>
          <w:lang w:bidi="en-US"/>
        </w:rPr>
        <w:t>月</w:t>
      </w:r>
      <w:r>
        <w:rPr>
          <w:rFonts w:ascii="仿宋_GB2312" w:hAnsi="仿宋" w:eastAsia="仿宋_GB2312"/>
          <w:sz w:val="32"/>
          <w:szCs w:val="32"/>
          <w:lang w:bidi="en-US"/>
        </w:rPr>
        <w:t>31</w:t>
      </w:r>
      <w:r>
        <w:rPr>
          <w:rFonts w:hint="eastAsia" w:ascii="仿宋_GB2312" w:hAnsi="仿宋" w:eastAsia="仿宋_GB2312"/>
          <w:sz w:val="32"/>
          <w:szCs w:val="32"/>
          <w:lang w:bidi="en-US"/>
        </w:rPr>
        <w:t>日，开展访谈和满意度调研工作，分析调研资料、讨论观点、完成报告初稿。</w:t>
      </w:r>
    </w:p>
    <w:p>
      <w:pPr>
        <w:spacing w:line="600" w:lineRule="exact"/>
        <w:ind w:firstLine="640" w:firstLineChars="200"/>
        <w:rPr>
          <w:rFonts w:ascii="仿宋_GB2312" w:hAnsi="仿宋" w:eastAsia="仿宋_GB2312"/>
          <w:sz w:val="32"/>
          <w:szCs w:val="32"/>
          <w:lang w:bidi="en-US"/>
        </w:rPr>
      </w:pPr>
      <w:r>
        <w:rPr>
          <w:rFonts w:ascii="仿宋_GB2312" w:hAnsi="仿宋" w:eastAsia="仿宋_GB2312" w:cs="微软雅黑"/>
          <w:sz w:val="32"/>
          <w:szCs w:val="32"/>
        </w:rPr>
        <w:t>6</w:t>
      </w:r>
      <w:r>
        <w:rPr>
          <w:rFonts w:hint="eastAsia" w:ascii="仿宋_GB2312" w:hAnsi="仿宋" w:eastAsia="仿宋_GB2312" w:cs="微软雅黑"/>
          <w:sz w:val="32"/>
          <w:szCs w:val="32"/>
        </w:rPr>
        <w:t>月</w:t>
      </w:r>
      <w:r>
        <w:rPr>
          <w:rFonts w:ascii="仿宋_GB2312" w:hAnsi="仿宋" w:eastAsia="仿宋_GB2312" w:cs="微软雅黑"/>
          <w:sz w:val="32"/>
          <w:szCs w:val="32"/>
        </w:rPr>
        <w:t>1</w:t>
      </w:r>
      <w:r>
        <w:rPr>
          <w:rFonts w:hint="eastAsia" w:ascii="仿宋_GB2312" w:hAnsi="仿宋" w:eastAsia="仿宋_GB2312" w:cs="微软雅黑"/>
          <w:sz w:val="32"/>
          <w:szCs w:val="32"/>
        </w:rPr>
        <w:t>日</w:t>
      </w:r>
      <w:r>
        <w:rPr>
          <w:rFonts w:hint="eastAsia" w:ascii="仿宋_GB2312" w:hAnsi="仿宋" w:eastAsia="仿宋_GB2312" w:cs="Malgun Gothic Semilight"/>
          <w:sz w:val="32"/>
          <w:szCs w:val="32"/>
        </w:rPr>
        <w:t>至</w:t>
      </w:r>
      <w:r>
        <w:rPr>
          <w:rFonts w:ascii="仿宋_GB2312" w:hAnsi="仿宋" w:eastAsia="仿宋_GB2312"/>
          <w:sz w:val="32"/>
          <w:szCs w:val="32"/>
        </w:rPr>
        <w:t>6</w:t>
      </w:r>
      <w:r>
        <w:rPr>
          <w:rFonts w:hint="eastAsia" w:ascii="仿宋_GB2312" w:hAnsi="仿宋" w:eastAsia="仿宋_GB2312" w:cs="微软雅黑"/>
          <w:sz w:val="32"/>
          <w:szCs w:val="32"/>
        </w:rPr>
        <w:t>月3</w:t>
      </w:r>
      <w:r>
        <w:rPr>
          <w:rFonts w:ascii="仿宋_GB2312" w:hAnsi="仿宋" w:eastAsia="仿宋_GB2312" w:cs="微软雅黑"/>
          <w:sz w:val="32"/>
          <w:szCs w:val="32"/>
        </w:rPr>
        <w:t>0</w:t>
      </w:r>
      <w:r>
        <w:rPr>
          <w:rFonts w:hint="eastAsia" w:ascii="仿宋_GB2312" w:hAnsi="仿宋" w:eastAsia="仿宋_GB2312" w:cs="微软雅黑"/>
          <w:sz w:val="32"/>
          <w:szCs w:val="32"/>
        </w:rPr>
        <w:t>日</w:t>
      </w:r>
      <w:r>
        <w:rPr>
          <w:rFonts w:hint="eastAsia" w:ascii="仿宋_GB2312" w:hAnsi="仿宋" w:eastAsia="仿宋_GB2312"/>
          <w:sz w:val="32"/>
          <w:szCs w:val="32"/>
          <w:lang w:bidi="en-US"/>
        </w:rPr>
        <w:t>，将绩效报告与预算单位进行沟通，调整和改进绩效评价报告，完成终稿。</w:t>
      </w:r>
    </w:p>
    <w:p>
      <w:pPr>
        <w:spacing w:line="560" w:lineRule="exact"/>
        <w:ind w:firstLine="640" w:firstLineChars="200"/>
        <w:outlineLvl w:val="0"/>
        <w:rPr>
          <w:rFonts w:ascii="黑体" w:hAnsi="黑体" w:eastAsia="黑体"/>
          <w:sz w:val="32"/>
          <w:szCs w:val="32"/>
        </w:rPr>
      </w:pPr>
      <w:bookmarkStart w:id="41" w:name="_Toc137420595"/>
      <w:bookmarkStart w:id="42" w:name="_Toc31445"/>
      <w:r>
        <w:rPr>
          <w:rFonts w:hint="eastAsia" w:ascii="黑体" w:hAnsi="黑体" w:eastAsia="黑体"/>
          <w:sz w:val="32"/>
          <w:szCs w:val="32"/>
        </w:rPr>
        <w:t>三、评价结论与绩效分析</w:t>
      </w:r>
      <w:bookmarkEnd w:id="41"/>
      <w:bookmarkEnd w:id="42"/>
    </w:p>
    <w:p>
      <w:pPr>
        <w:pStyle w:val="3"/>
        <w:ind w:left="197"/>
      </w:pPr>
      <w:bookmarkStart w:id="43" w:name="_Toc137420596"/>
      <w:bookmarkStart w:id="44" w:name="_Toc18267"/>
      <w:r>
        <w:rPr>
          <w:rFonts w:hint="eastAsia"/>
        </w:rPr>
        <w:t>（一）评价结论</w:t>
      </w:r>
      <w:bookmarkEnd w:id="43"/>
      <w:bookmarkEnd w:id="44"/>
    </w:p>
    <w:p>
      <w:pPr>
        <w:spacing w:line="600" w:lineRule="exact"/>
        <w:ind w:firstLine="643" w:firstLineChars="200"/>
        <w:rPr>
          <w:rFonts w:ascii="仿宋_GB2312" w:eastAsia="仿宋_GB2312"/>
          <w:b/>
          <w:bCs/>
          <w:sz w:val="32"/>
          <w:szCs w:val="32"/>
        </w:rPr>
      </w:pPr>
      <w:r>
        <w:rPr>
          <w:rFonts w:hint="eastAsia" w:ascii="仿宋_GB2312" w:eastAsia="仿宋_GB2312"/>
          <w:b/>
          <w:bCs/>
          <w:sz w:val="32"/>
          <w:szCs w:val="32"/>
        </w:rPr>
        <w:t>1.评价结果</w:t>
      </w:r>
    </w:p>
    <w:p>
      <w:pPr>
        <w:spacing w:line="600" w:lineRule="exact"/>
        <w:ind w:firstLine="640" w:firstLineChars="200"/>
        <w:rPr>
          <w:rFonts w:ascii="仿宋_GB2312" w:hAnsi="仿宋" w:eastAsia="仿宋_GB2312"/>
          <w:sz w:val="32"/>
          <w:szCs w:val="32"/>
          <w:lang w:bidi="en-US"/>
        </w:rPr>
      </w:pPr>
      <w:r>
        <w:rPr>
          <w:rFonts w:hint="eastAsia" w:ascii="仿宋_GB2312" w:hAnsi="仿宋" w:eastAsia="仿宋_GB2312"/>
          <w:sz w:val="32"/>
          <w:szCs w:val="32"/>
          <w:lang w:bidi="en-US"/>
        </w:rPr>
        <w:t>运用评价组设计并经专家组论证的绩效评价指标体系及评分标准，对中津桥路、西门路、中街山路、三沙洪路污水管道工程项目</w:t>
      </w:r>
      <w:r>
        <w:rPr>
          <w:rFonts w:ascii="仿宋_GB2312" w:hAnsi="仿宋" w:eastAsia="仿宋_GB2312"/>
          <w:sz w:val="32"/>
          <w:szCs w:val="32"/>
          <w:lang w:bidi="en-US"/>
        </w:rPr>
        <w:t>项目</w:t>
      </w:r>
      <w:r>
        <w:rPr>
          <w:rFonts w:hint="eastAsia" w:ascii="仿宋_GB2312" w:hAnsi="仿宋" w:eastAsia="仿宋_GB2312"/>
          <w:sz w:val="32"/>
          <w:szCs w:val="32"/>
          <w:lang w:bidi="en-US"/>
        </w:rPr>
        <w:t>进行客观评价，最终评分结果为</w:t>
      </w:r>
      <w:bookmarkStart w:id="45" w:name="_Hlk109400857"/>
      <w:r>
        <w:rPr>
          <w:rFonts w:ascii="仿宋_GB2312" w:hAnsi="仿宋" w:eastAsia="仿宋_GB2312"/>
          <w:sz w:val="32"/>
          <w:szCs w:val="32"/>
          <w:lang w:bidi="en-US"/>
        </w:rPr>
        <w:t>86.39</w:t>
      </w:r>
      <w:r>
        <w:rPr>
          <w:rFonts w:hint="eastAsia" w:ascii="仿宋_GB2312" w:hAnsi="仿宋" w:eastAsia="仿宋_GB2312"/>
          <w:sz w:val="32"/>
          <w:szCs w:val="32"/>
          <w:lang w:bidi="en-US"/>
        </w:rPr>
        <w:t>分，绩效评级为“良”。项目决策满分</w:t>
      </w:r>
      <w:r>
        <w:rPr>
          <w:rFonts w:ascii="仿宋_GB2312" w:hAnsi="仿宋" w:eastAsia="仿宋_GB2312"/>
          <w:sz w:val="32"/>
          <w:szCs w:val="32"/>
          <w:lang w:bidi="en-US"/>
        </w:rPr>
        <w:t>15</w:t>
      </w:r>
      <w:r>
        <w:rPr>
          <w:rFonts w:hint="eastAsia" w:ascii="仿宋_GB2312" w:hAnsi="仿宋" w:eastAsia="仿宋_GB2312"/>
          <w:sz w:val="32"/>
          <w:szCs w:val="32"/>
          <w:lang w:bidi="en-US"/>
        </w:rPr>
        <w:t>分，得</w:t>
      </w:r>
      <w:r>
        <w:rPr>
          <w:rFonts w:ascii="仿宋_GB2312" w:hAnsi="仿宋" w:eastAsia="仿宋_GB2312"/>
          <w:sz w:val="32"/>
          <w:szCs w:val="32"/>
          <w:lang w:bidi="en-US"/>
        </w:rPr>
        <w:t>11.50</w:t>
      </w:r>
      <w:r>
        <w:rPr>
          <w:rFonts w:hint="eastAsia" w:ascii="仿宋_GB2312" w:hAnsi="仿宋" w:eastAsia="仿宋_GB2312"/>
          <w:sz w:val="32"/>
          <w:szCs w:val="32"/>
          <w:lang w:bidi="en-US"/>
        </w:rPr>
        <w:t>分，得分率7</w:t>
      </w:r>
      <w:r>
        <w:rPr>
          <w:rFonts w:ascii="仿宋_GB2312" w:hAnsi="仿宋" w:eastAsia="仿宋_GB2312"/>
          <w:sz w:val="32"/>
          <w:szCs w:val="32"/>
          <w:lang w:bidi="en-US"/>
        </w:rPr>
        <w:t>6.67</w:t>
      </w:r>
      <w:r>
        <w:rPr>
          <w:rFonts w:hint="eastAsia" w:ascii="仿宋_GB2312" w:hAnsi="仿宋" w:eastAsia="仿宋_GB2312"/>
          <w:sz w:val="32"/>
          <w:szCs w:val="32"/>
          <w:lang w:bidi="en-US"/>
        </w:rPr>
        <w:t>%；项目管理满分</w:t>
      </w:r>
      <w:r>
        <w:rPr>
          <w:rFonts w:ascii="仿宋_GB2312" w:hAnsi="仿宋" w:eastAsia="仿宋_GB2312"/>
          <w:sz w:val="32"/>
          <w:szCs w:val="32"/>
          <w:lang w:bidi="en-US"/>
        </w:rPr>
        <w:t>15</w:t>
      </w:r>
      <w:r>
        <w:rPr>
          <w:rFonts w:hint="eastAsia" w:ascii="仿宋_GB2312" w:hAnsi="仿宋" w:eastAsia="仿宋_GB2312"/>
          <w:sz w:val="32"/>
          <w:szCs w:val="32"/>
          <w:lang w:bidi="en-US"/>
        </w:rPr>
        <w:t>分，得</w:t>
      </w:r>
      <w:r>
        <w:rPr>
          <w:rFonts w:ascii="仿宋_GB2312" w:hAnsi="仿宋" w:eastAsia="仿宋_GB2312"/>
          <w:sz w:val="32"/>
          <w:szCs w:val="32"/>
          <w:lang w:bidi="en-US"/>
        </w:rPr>
        <w:t>11.31</w:t>
      </w:r>
      <w:r>
        <w:rPr>
          <w:rFonts w:hint="eastAsia" w:ascii="仿宋_GB2312" w:hAnsi="仿宋" w:eastAsia="仿宋_GB2312"/>
          <w:sz w:val="32"/>
          <w:szCs w:val="32"/>
          <w:lang w:bidi="en-US"/>
        </w:rPr>
        <w:t>分，得分率</w:t>
      </w:r>
      <w:r>
        <w:rPr>
          <w:rFonts w:ascii="仿宋_GB2312" w:hAnsi="仿宋" w:eastAsia="仿宋_GB2312"/>
          <w:sz w:val="32"/>
          <w:szCs w:val="32"/>
          <w:lang w:bidi="en-US"/>
        </w:rPr>
        <w:t>79.20</w:t>
      </w:r>
      <w:r>
        <w:rPr>
          <w:rFonts w:hint="eastAsia" w:ascii="仿宋_GB2312" w:hAnsi="仿宋" w:eastAsia="仿宋_GB2312"/>
          <w:sz w:val="32"/>
          <w:szCs w:val="32"/>
          <w:lang w:bidi="en-US"/>
        </w:rPr>
        <w:t>%；项目产出满分</w:t>
      </w:r>
      <w:r>
        <w:rPr>
          <w:rFonts w:ascii="仿宋_GB2312" w:hAnsi="仿宋" w:eastAsia="仿宋_GB2312"/>
          <w:sz w:val="32"/>
          <w:szCs w:val="32"/>
          <w:lang w:bidi="en-US"/>
        </w:rPr>
        <w:t>25</w:t>
      </w:r>
      <w:r>
        <w:rPr>
          <w:rFonts w:hint="eastAsia" w:ascii="仿宋_GB2312" w:hAnsi="仿宋" w:eastAsia="仿宋_GB2312"/>
          <w:sz w:val="32"/>
          <w:szCs w:val="32"/>
          <w:lang w:bidi="en-US"/>
        </w:rPr>
        <w:t>分，得</w:t>
      </w:r>
      <w:r>
        <w:rPr>
          <w:rFonts w:ascii="仿宋_GB2312" w:hAnsi="仿宋" w:eastAsia="仿宋_GB2312"/>
          <w:sz w:val="32"/>
          <w:szCs w:val="32"/>
          <w:lang w:bidi="en-US"/>
        </w:rPr>
        <w:t>22.00</w:t>
      </w:r>
      <w:r>
        <w:rPr>
          <w:rFonts w:hint="eastAsia" w:ascii="仿宋_GB2312" w:hAnsi="仿宋" w:eastAsia="仿宋_GB2312"/>
          <w:sz w:val="32"/>
          <w:szCs w:val="32"/>
          <w:lang w:bidi="en-US"/>
        </w:rPr>
        <w:t>分，得分率</w:t>
      </w:r>
      <w:r>
        <w:rPr>
          <w:rFonts w:ascii="仿宋_GB2312" w:hAnsi="仿宋" w:eastAsia="仿宋_GB2312"/>
          <w:sz w:val="32"/>
          <w:szCs w:val="32"/>
          <w:lang w:bidi="en-US"/>
        </w:rPr>
        <w:t>88.00</w:t>
      </w:r>
      <w:r>
        <w:rPr>
          <w:rFonts w:hint="eastAsia" w:ascii="仿宋_GB2312" w:hAnsi="仿宋" w:eastAsia="仿宋_GB2312"/>
          <w:sz w:val="32"/>
          <w:szCs w:val="32"/>
          <w:lang w:bidi="en-US"/>
        </w:rPr>
        <w:t>%；项目效益满分</w:t>
      </w:r>
      <w:r>
        <w:rPr>
          <w:rFonts w:ascii="仿宋_GB2312" w:hAnsi="仿宋" w:eastAsia="仿宋_GB2312"/>
          <w:sz w:val="32"/>
          <w:szCs w:val="32"/>
          <w:lang w:bidi="en-US"/>
        </w:rPr>
        <w:t>45</w:t>
      </w:r>
      <w:r>
        <w:rPr>
          <w:rFonts w:hint="eastAsia" w:ascii="仿宋_GB2312" w:hAnsi="仿宋" w:eastAsia="仿宋_GB2312"/>
          <w:sz w:val="32"/>
          <w:szCs w:val="32"/>
          <w:lang w:bidi="en-US"/>
        </w:rPr>
        <w:t>分，得</w:t>
      </w:r>
      <w:r>
        <w:rPr>
          <w:rFonts w:ascii="仿宋_GB2312" w:hAnsi="仿宋" w:eastAsia="仿宋_GB2312"/>
          <w:sz w:val="32"/>
          <w:szCs w:val="32"/>
          <w:lang w:bidi="en-US"/>
        </w:rPr>
        <w:t>41.58</w:t>
      </w:r>
      <w:r>
        <w:rPr>
          <w:rFonts w:hint="eastAsia" w:ascii="仿宋_GB2312" w:hAnsi="仿宋" w:eastAsia="仿宋_GB2312"/>
          <w:sz w:val="32"/>
          <w:szCs w:val="32"/>
          <w:lang w:bidi="en-US"/>
        </w:rPr>
        <w:t>分，得分率</w:t>
      </w:r>
      <w:r>
        <w:rPr>
          <w:rFonts w:ascii="仿宋_GB2312" w:hAnsi="仿宋" w:eastAsia="仿宋_GB2312"/>
          <w:sz w:val="32"/>
          <w:szCs w:val="32"/>
          <w:lang w:bidi="en-US"/>
        </w:rPr>
        <w:t>92.40</w:t>
      </w:r>
      <w:r>
        <w:rPr>
          <w:rFonts w:hint="eastAsia" w:ascii="仿宋_GB2312" w:hAnsi="仿宋" w:eastAsia="仿宋_GB2312"/>
          <w:sz w:val="32"/>
          <w:szCs w:val="32"/>
          <w:lang w:bidi="en-US"/>
        </w:rPr>
        <w:t>%。</w:t>
      </w:r>
      <w:bookmarkEnd w:id="45"/>
      <w:r>
        <w:rPr>
          <w:rFonts w:hint="eastAsia" w:ascii="仿宋_GB2312" w:hAnsi="仿宋" w:eastAsia="仿宋_GB2312"/>
          <w:sz w:val="32"/>
          <w:szCs w:val="32"/>
          <w:lang w:bidi="en-US"/>
        </w:rPr>
        <w:t>项目绩效各部分权重和绩效得分情况如表</w:t>
      </w:r>
      <w:r>
        <w:rPr>
          <w:rFonts w:ascii="仿宋_GB2312" w:hAnsi="仿宋" w:eastAsia="仿宋_GB2312"/>
          <w:sz w:val="32"/>
          <w:szCs w:val="32"/>
          <w:lang w:bidi="en-US"/>
        </w:rPr>
        <w:t>3</w:t>
      </w:r>
      <w:r>
        <w:rPr>
          <w:rFonts w:hint="eastAsia" w:ascii="仿宋_GB2312" w:hAnsi="仿宋" w:eastAsia="仿宋_GB2312"/>
          <w:sz w:val="32"/>
          <w:szCs w:val="32"/>
          <w:lang w:bidi="en-US"/>
        </w:rPr>
        <w:t>-</w:t>
      </w:r>
      <w:r>
        <w:rPr>
          <w:rFonts w:ascii="仿宋_GB2312" w:hAnsi="仿宋" w:eastAsia="仿宋_GB2312"/>
          <w:sz w:val="32"/>
          <w:szCs w:val="32"/>
          <w:lang w:bidi="en-US"/>
        </w:rPr>
        <w:t>1</w:t>
      </w:r>
      <w:r>
        <w:rPr>
          <w:rFonts w:hint="eastAsia" w:ascii="仿宋_GB2312" w:hAnsi="仿宋" w:eastAsia="仿宋_GB2312"/>
          <w:sz w:val="32"/>
          <w:szCs w:val="32"/>
          <w:lang w:bidi="en-US"/>
        </w:rPr>
        <w:t>所示：</w:t>
      </w:r>
    </w:p>
    <w:p>
      <w:pPr>
        <w:spacing w:line="600" w:lineRule="exact"/>
        <w:jc w:val="center"/>
        <w:rPr>
          <w:rFonts w:ascii="仿宋_GB2312" w:hAnsi="黑体" w:eastAsia="仿宋_GB2312"/>
          <w:b/>
          <w:sz w:val="24"/>
        </w:rPr>
      </w:pPr>
      <w:r>
        <w:rPr>
          <w:rFonts w:hint="eastAsia" w:ascii="仿宋_GB2312" w:hAnsi="黑体" w:eastAsia="仿宋_GB2312"/>
          <w:b/>
          <w:sz w:val="24"/>
        </w:rPr>
        <w:t>表3-1 项目绩效得分汇总表</w:t>
      </w:r>
    </w:p>
    <w:tbl>
      <w:tblPr>
        <w:tblStyle w:val="15"/>
        <w:tblW w:w="8834" w:type="dxa"/>
        <w:jc w:val="center"/>
        <w:tblInd w:w="0" w:type="dxa"/>
        <w:tblLayout w:type="fixed"/>
        <w:tblCellMar>
          <w:top w:w="0" w:type="dxa"/>
          <w:left w:w="108" w:type="dxa"/>
          <w:bottom w:w="0" w:type="dxa"/>
          <w:right w:w="108" w:type="dxa"/>
        </w:tblCellMar>
      </w:tblPr>
      <w:tblGrid>
        <w:gridCol w:w="1261"/>
        <w:gridCol w:w="1569"/>
        <w:gridCol w:w="1701"/>
        <w:gridCol w:w="1560"/>
        <w:gridCol w:w="1701"/>
        <w:gridCol w:w="1042"/>
      </w:tblGrid>
      <w:tr>
        <w:tblPrEx>
          <w:tblLayout w:type="fixed"/>
          <w:tblCellMar>
            <w:top w:w="0" w:type="dxa"/>
            <w:left w:w="108" w:type="dxa"/>
            <w:bottom w:w="0" w:type="dxa"/>
            <w:right w:w="108" w:type="dxa"/>
          </w:tblCellMar>
        </w:tblPrEx>
        <w:trPr>
          <w:trHeight w:val="559" w:hRule="atLeast"/>
          <w:tblHeader/>
          <w:jc w:val="center"/>
        </w:trPr>
        <w:tc>
          <w:tcPr>
            <w:tcW w:w="126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spacing w:line="360" w:lineRule="auto"/>
              <w:jc w:val="center"/>
              <w:rPr>
                <w:rFonts w:ascii="仿宋_GB2312" w:hAnsi="黑体" w:eastAsia="仿宋_GB2312" w:cs="宋体"/>
                <w:b/>
                <w:kern w:val="0"/>
                <w:sz w:val="24"/>
              </w:rPr>
            </w:pPr>
            <w:r>
              <w:rPr>
                <w:rFonts w:hint="eastAsia" w:ascii="仿宋_GB2312" w:hAnsi="黑体" w:eastAsia="仿宋_GB2312" w:cs="宋体"/>
                <w:b/>
                <w:kern w:val="0"/>
                <w:sz w:val="24"/>
              </w:rPr>
              <w:t>指标</w:t>
            </w:r>
          </w:p>
        </w:tc>
        <w:tc>
          <w:tcPr>
            <w:tcW w:w="1569" w:type="dxa"/>
            <w:tcBorders>
              <w:top w:val="single" w:color="auto" w:sz="4" w:space="0"/>
              <w:left w:val="nil"/>
              <w:bottom w:val="single" w:color="auto" w:sz="4" w:space="0"/>
              <w:right w:val="single" w:color="auto" w:sz="4" w:space="0"/>
            </w:tcBorders>
            <w:shd w:val="clear" w:color="auto" w:fill="FFFFFF" w:themeFill="background1"/>
            <w:vAlign w:val="center"/>
          </w:tcPr>
          <w:p>
            <w:pPr>
              <w:widowControl/>
              <w:spacing w:line="360" w:lineRule="auto"/>
              <w:jc w:val="center"/>
              <w:rPr>
                <w:rFonts w:ascii="仿宋_GB2312" w:hAnsi="黑体" w:eastAsia="仿宋_GB2312" w:cs="宋体"/>
                <w:b/>
                <w:kern w:val="0"/>
                <w:sz w:val="24"/>
              </w:rPr>
            </w:pPr>
            <w:r>
              <w:rPr>
                <w:rFonts w:hint="eastAsia" w:ascii="仿宋_GB2312" w:hAnsi="黑体" w:eastAsia="仿宋_GB2312" w:cs="宋体"/>
                <w:b/>
                <w:kern w:val="0"/>
                <w:sz w:val="24"/>
              </w:rPr>
              <w:t>A项目决策</w:t>
            </w:r>
          </w:p>
        </w:tc>
        <w:tc>
          <w:tcPr>
            <w:tcW w:w="1701" w:type="dxa"/>
            <w:tcBorders>
              <w:top w:val="single" w:color="auto" w:sz="4" w:space="0"/>
              <w:left w:val="nil"/>
              <w:bottom w:val="single" w:color="auto" w:sz="4" w:space="0"/>
              <w:right w:val="single" w:color="auto" w:sz="4" w:space="0"/>
            </w:tcBorders>
            <w:shd w:val="clear" w:color="auto" w:fill="FFFFFF" w:themeFill="background1"/>
            <w:vAlign w:val="center"/>
          </w:tcPr>
          <w:p>
            <w:pPr>
              <w:widowControl/>
              <w:spacing w:line="360" w:lineRule="auto"/>
              <w:jc w:val="center"/>
              <w:rPr>
                <w:rFonts w:ascii="仿宋_GB2312" w:hAnsi="黑体" w:eastAsia="仿宋_GB2312" w:cs="宋体"/>
                <w:b/>
                <w:kern w:val="0"/>
                <w:sz w:val="24"/>
              </w:rPr>
            </w:pPr>
            <w:r>
              <w:rPr>
                <w:rFonts w:hint="eastAsia" w:ascii="仿宋_GB2312" w:hAnsi="黑体" w:eastAsia="仿宋_GB2312" w:cs="宋体"/>
                <w:b/>
                <w:kern w:val="0"/>
                <w:sz w:val="24"/>
              </w:rPr>
              <w:t>B项目管理</w:t>
            </w:r>
          </w:p>
        </w:tc>
        <w:tc>
          <w:tcPr>
            <w:tcW w:w="1560" w:type="dxa"/>
            <w:tcBorders>
              <w:top w:val="single" w:color="auto" w:sz="4" w:space="0"/>
              <w:left w:val="nil"/>
              <w:bottom w:val="single" w:color="auto" w:sz="4" w:space="0"/>
              <w:right w:val="single" w:color="auto" w:sz="4" w:space="0"/>
            </w:tcBorders>
            <w:shd w:val="clear" w:color="auto" w:fill="FFFFFF" w:themeFill="background1"/>
            <w:vAlign w:val="center"/>
          </w:tcPr>
          <w:p>
            <w:pPr>
              <w:widowControl/>
              <w:spacing w:line="360" w:lineRule="auto"/>
              <w:jc w:val="center"/>
              <w:rPr>
                <w:rFonts w:ascii="仿宋_GB2312" w:hAnsi="黑体" w:eastAsia="仿宋_GB2312" w:cs="宋体"/>
                <w:b/>
                <w:kern w:val="0"/>
                <w:sz w:val="24"/>
              </w:rPr>
            </w:pPr>
            <w:r>
              <w:rPr>
                <w:rFonts w:hint="eastAsia" w:ascii="仿宋_GB2312" w:hAnsi="黑体" w:eastAsia="仿宋_GB2312" w:cs="宋体"/>
                <w:b/>
                <w:kern w:val="0"/>
                <w:sz w:val="24"/>
              </w:rPr>
              <w:t>C项目产出</w:t>
            </w:r>
          </w:p>
        </w:tc>
        <w:tc>
          <w:tcPr>
            <w:tcW w:w="1701" w:type="dxa"/>
            <w:tcBorders>
              <w:top w:val="single" w:color="auto" w:sz="4" w:space="0"/>
              <w:left w:val="nil"/>
              <w:bottom w:val="single" w:color="auto" w:sz="4" w:space="0"/>
              <w:right w:val="single" w:color="auto" w:sz="4" w:space="0"/>
            </w:tcBorders>
            <w:shd w:val="clear" w:color="auto" w:fill="FFFFFF" w:themeFill="background1"/>
            <w:vAlign w:val="center"/>
          </w:tcPr>
          <w:p>
            <w:pPr>
              <w:widowControl/>
              <w:spacing w:line="360" w:lineRule="auto"/>
              <w:jc w:val="center"/>
              <w:rPr>
                <w:rFonts w:ascii="仿宋_GB2312" w:hAnsi="黑体" w:eastAsia="仿宋_GB2312" w:cs="宋体"/>
                <w:b/>
                <w:kern w:val="0"/>
                <w:sz w:val="24"/>
              </w:rPr>
            </w:pPr>
            <w:r>
              <w:rPr>
                <w:rFonts w:hint="eastAsia" w:ascii="仿宋_GB2312" w:hAnsi="黑体" w:eastAsia="仿宋_GB2312" w:cs="宋体"/>
                <w:b/>
                <w:kern w:val="0"/>
                <w:sz w:val="24"/>
              </w:rPr>
              <w:t>D项目效益</w:t>
            </w:r>
          </w:p>
        </w:tc>
        <w:tc>
          <w:tcPr>
            <w:tcW w:w="104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spacing w:line="360" w:lineRule="auto"/>
              <w:jc w:val="center"/>
              <w:rPr>
                <w:rFonts w:ascii="仿宋_GB2312" w:hAnsi="黑体" w:eastAsia="仿宋_GB2312" w:cs="宋体"/>
                <w:b/>
                <w:kern w:val="0"/>
                <w:sz w:val="24"/>
              </w:rPr>
            </w:pPr>
            <w:r>
              <w:rPr>
                <w:rFonts w:hint="eastAsia" w:ascii="仿宋_GB2312" w:hAnsi="黑体" w:eastAsia="仿宋_GB2312" w:cs="宋体"/>
                <w:b/>
                <w:kern w:val="0"/>
                <w:sz w:val="24"/>
              </w:rPr>
              <w:t>合计</w:t>
            </w:r>
          </w:p>
        </w:tc>
      </w:tr>
      <w:tr>
        <w:tblPrEx>
          <w:tblLayout w:type="fixed"/>
          <w:tblCellMar>
            <w:top w:w="0" w:type="dxa"/>
            <w:left w:w="108" w:type="dxa"/>
            <w:bottom w:w="0" w:type="dxa"/>
            <w:right w:w="108" w:type="dxa"/>
          </w:tblCellMar>
        </w:tblPrEx>
        <w:trPr>
          <w:trHeight w:val="559" w:hRule="atLeast"/>
          <w:tblHeader/>
          <w:jc w:val="center"/>
        </w:trPr>
        <w:tc>
          <w:tcPr>
            <w:tcW w:w="126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spacing w:line="360" w:lineRule="auto"/>
              <w:jc w:val="center"/>
              <w:rPr>
                <w:rFonts w:ascii="仿宋_GB2312" w:hAnsi="黑体" w:eastAsia="仿宋_GB2312" w:cs="宋体"/>
                <w:b/>
                <w:kern w:val="0"/>
                <w:sz w:val="24"/>
              </w:rPr>
            </w:pPr>
            <w:r>
              <w:rPr>
                <w:rFonts w:hint="eastAsia" w:ascii="仿宋_GB2312" w:hAnsi="黑体" w:eastAsia="仿宋_GB2312" w:cs="宋体"/>
                <w:b/>
                <w:kern w:val="0"/>
                <w:sz w:val="24"/>
              </w:rPr>
              <w:t>权重</w:t>
            </w:r>
          </w:p>
        </w:tc>
        <w:tc>
          <w:tcPr>
            <w:tcW w:w="156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仿宋" w:eastAsia="仿宋_GB2312" w:cs="宋体"/>
                <w:kern w:val="0"/>
                <w:sz w:val="24"/>
              </w:rPr>
            </w:pPr>
            <w:r>
              <w:rPr>
                <w:rFonts w:ascii="仿宋_GB2312" w:hAnsi="仿宋" w:eastAsia="仿宋_GB2312" w:cs="宋体"/>
                <w:kern w:val="0"/>
                <w:sz w:val="24"/>
              </w:rPr>
              <w:t>15</w:t>
            </w:r>
          </w:p>
        </w:tc>
        <w:tc>
          <w:tcPr>
            <w:tcW w:w="170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仿宋" w:eastAsia="仿宋_GB2312" w:cs="宋体"/>
                <w:kern w:val="0"/>
                <w:sz w:val="24"/>
              </w:rPr>
            </w:pPr>
            <w:r>
              <w:rPr>
                <w:rFonts w:ascii="仿宋_GB2312" w:hAnsi="仿宋" w:eastAsia="仿宋_GB2312" w:cs="宋体"/>
                <w:kern w:val="0"/>
                <w:sz w:val="24"/>
              </w:rPr>
              <w:t>15</w:t>
            </w:r>
          </w:p>
        </w:tc>
        <w:tc>
          <w:tcPr>
            <w:tcW w:w="15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仿宋" w:eastAsia="仿宋_GB2312" w:cs="宋体"/>
                <w:kern w:val="0"/>
                <w:sz w:val="24"/>
              </w:rPr>
            </w:pPr>
            <w:r>
              <w:rPr>
                <w:rFonts w:ascii="仿宋_GB2312" w:hAnsi="仿宋" w:eastAsia="仿宋_GB2312" w:cs="宋体"/>
                <w:kern w:val="0"/>
                <w:sz w:val="24"/>
              </w:rPr>
              <w:t>25</w:t>
            </w:r>
          </w:p>
        </w:tc>
        <w:tc>
          <w:tcPr>
            <w:tcW w:w="1701"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仿宋_GB2312" w:hAnsi="仿宋" w:eastAsia="仿宋_GB2312" w:cs="宋体"/>
                <w:kern w:val="0"/>
                <w:sz w:val="24"/>
              </w:rPr>
            </w:pPr>
            <w:r>
              <w:rPr>
                <w:rFonts w:ascii="仿宋_GB2312" w:hAnsi="仿宋" w:eastAsia="仿宋_GB2312" w:cs="宋体"/>
                <w:kern w:val="0"/>
                <w:sz w:val="24"/>
              </w:rPr>
              <w:t>45</w:t>
            </w:r>
          </w:p>
        </w:tc>
        <w:tc>
          <w:tcPr>
            <w:tcW w:w="1042" w:type="dxa"/>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_GB2312" w:hAnsi="仿宋" w:eastAsia="仿宋_GB2312" w:cs="宋体"/>
                <w:kern w:val="0"/>
                <w:sz w:val="24"/>
              </w:rPr>
            </w:pPr>
            <w:r>
              <w:rPr>
                <w:rFonts w:hint="eastAsia" w:ascii="仿宋_GB2312" w:hAnsi="仿宋" w:eastAsia="仿宋_GB2312" w:cs="宋体"/>
                <w:kern w:val="0"/>
                <w:sz w:val="24"/>
              </w:rPr>
              <w:t>1</w:t>
            </w:r>
            <w:r>
              <w:rPr>
                <w:rFonts w:ascii="仿宋_GB2312" w:hAnsi="仿宋" w:eastAsia="仿宋_GB2312" w:cs="宋体"/>
                <w:kern w:val="0"/>
                <w:sz w:val="24"/>
              </w:rPr>
              <w:t>00</w:t>
            </w:r>
          </w:p>
        </w:tc>
      </w:tr>
      <w:tr>
        <w:tblPrEx>
          <w:tblLayout w:type="fixed"/>
          <w:tblCellMar>
            <w:top w:w="0" w:type="dxa"/>
            <w:left w:w="108" w:type="dxa"/>
            <w:bottom w:w="0" w:type="dxa"/>
            <w:right w:w="108" w:type="dxa"/>
          </w:tblCellMar>
        </w:tblPrEx>
        <w:trPr>
          <w:trHeight w:val="559" w:hRule="atLeast"/>
          <w:tblHeader/>
          <w:jc w:val="center"/>
        </w:trPr>
        <w:tc>
          <w:tcPr>
            <w:tcW w:w="126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spacing w:line="360" w:lineRule="auto"/>
              <w:jc w:val="center"/>
              <w:rPr>
                <w:rFonts w:ascii="仿宋_GB2312" w:hAnsi="黑体" w:eastAsia="仿宋_GB2312" w:cs="宋体"/>
                <w:b/>
                <w:kern w:val="0"/>
                <w:sz w:val="24"/>
              </w:rPr>
            </w:pPr>
            <w:r>
              <w:rPr>
                <w:rFonts w:hint="eastAsia" w:ascii="仿宋_GB2312" w:hAnsi="黑体" w:eastAsia="仿宋_GB2312" w:cs="宋体"/>
                <w:b/>
                <w:kern w:val="0"/>
                <w:sz w:val="24"/>
              </w:rPr>
              <w:t>得分</w:t>
            </w:r>
          </w:p>
        </w:tc>
        <w:tc>
          <w:tcPr>
            <w:tcW w:w="156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仿宋" w:eastAsia="仿宋_GB2312" w:cs="宋体"/>
                <w:kern w:val="0"/>
                <w:sz w:val="24"/>
              </w:rPr>
            </w:pPr>
            <w:r>
              <w:rPr>
                <w:rFonts w:ascii="仿宋_GB2312" w:hAnsi="仿宋" w:eastAsia="仿宋_GB2312" w:cs="宋体"/>
                <w:kern w:val="0"/>
                <w:sz w:val="24"/>
              </w:rPr>
              <w:t>11.50</w:t>
            </w:r>
          </w:p>
        </w:tc>
        <w:tc>
          <w:tcPr>
            <w:tcW w:w="170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仿宋" w:eastAsia="仿宋_GB2312" w:cs="宋体"/>
                <w:kern w:val="0"/>
                <w:sz w:val="24"/>
              </w:rPr>
            </w:pPr>
            <w:r>
              <w:rPr>
                <w:rFonts w:ascii="仿宋_GB2312" w:hAnsi="仿宋" w:eastAsia="仿宋_GB2312" w:cs="宋体"/>
                <w:kern w:val="0"/>
                <w:sz w:val="24"/>
              </w:rPr>
              <w:t>11.31</w:t>
            </w:r>
          </w:p>
        </w:tc>
        <w:tc>
          <w:tcPr>
            <w:tcW w:w="15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仿宋" w:eastAsia="仿宋_GB2312" w:cs="宋体"/>
                <w:kern w:val="0"/>
                <w:sz w:val="24"/>
              </w:rPr>
            </w:pPr>
            <w:r>
              <w:rPr>
                <w:rFonts w:ascii="仿宋_GB2312" w:hAnsi="仿宋" w:eastAsia="仿宋_GB2312" w:cs="宋体"/>
                <w:kern w:val="0"/>
                <w:sz w:val="24"/>
              </w:rPr>
              <w:t>22</w:t>
            </w:r>
          </w:p>
        </w:tc>
        <w:tc>
          <w:tcPr>
            <w:tcW w:w="1701"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仿宋_GB2312" w:hAnsi="黑体" w:eastAsia="仿宋_GB2312" w:cs="宋体"/>
                <w:color w:val="000000"/>
                <w:kern w:val="0"/>
                <w:sz w:val="24"/>
              </w:rPr>
            </w:pPr>
            <w:r>
              <w:rPr>
                <w:rFonts w:ascii="仿宋_GB2312" w:hAnsi="黑体" w:eastAsia="仿宋_GB2312" w:cs="宋体"/>
                <w:color w:val="000000"/>
                <w:kern w:val="0"/>
                <w:sz w:val="24"/>
              </w:rPr>
              <w:t>41.58</w:t>
            </w:r>
          </w:p>
        </w:tc>
        <w:tc>
          <w:tcPr>
            <w:tcW w:w="1042" w:type="dxa"/>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_GB2312" w:hAnsi="仿宋" w:eastAsia="仿宋_GB2312" w:cs="宋体"/>
                <w:kern w:val="0"/>
                <w:sz w:val="24"/>
              </w:rPr>
            </w:pPr>
            <w:r>
              <w:rPr>
                <w:rFonts w:ascii="仿宋_GB2312" w:hAnsi="仿宋" w:eastAsia="仿宋_GB2312" w:cs="宋体"/>
                <w:kern w:val="0"/>
                <w:sz w:val="24"/>
              </w:rPr>
              <w:fldChar w:fldCharType="begin"/>
            </w:r>
            <w:r>
              <w:rPr>
                <w:rFonts w:ascii="仿宋_GB2312" w:hAnsi="仿宋" w:eastAsia="仿宋_GB2312" w:cs="宋体"/>
                <w:kern w:val="0"/>
                <w:sz w:val="24"/>
              </w:rPr>
              <w:instrText xml:space="preserve"> =SUM(left) </w:instrText>
            </w:r>
            <w:r>
              <w:rPr>
                <w:rFonts w:ascii="仿宋_GB2312" w:hAnsi="仿宋" w:eastAsia="仿宋_GB2312" w:cs="宋体"/>
                <w:kern w:val="0"/>
                <w:sz w:val="24"/>
              </w:rPr>
              <w:fldChar w:fldCharType="separate"/>
            </w:r>
            <w:r>
              <w:rPr>
                <w:rFonts w:ascii="仿宋_GB2312" w:hAnsi="仿宋" w:eastAsia="仿宋_GB2312" w:cs="宋体"/>
                <w:kern w:val="0"/>
                <w:sz w:val="24"/>
              </w:rPr>
              <w:t>86.39</w:t>
            </w:r>
            <w:r>
              <w:rPr>
                <w:rFonts w:ascii="仿宋_GB2312" w:hAnsi="仿宋" w:eastAsia="仿宋_GB2312" w:cs="宋体"/>
                <w:kern w:val="0"/>
                <w:sz w:val="24"/>
              </w:rPr>
              <w:fldChar w:fldCharType="end"/>
            </w:r>
          </w:p>
        </w:tc>
      </w:tr>
      <w:tr>
        <w:tblPrEx>
          <w:tblLayout w:type="fixed"/>
          <w:tblCellMar>
            <w:top w:w="0" w:type="dxa"/>
            <w:left w:w="108" w:type="dxa"/>
            <w:bottom w:w="0" w:type="dxa"/>
            <w:right w:w="108" w:type="dxa"/>
          </w:tblCellMar>
        </w:tblPrEx>
        <w:trPr>
          <w:trHeight w:val="559" w:hRule="atLeast"/>
          <w:jc w:val="center"/>
        </w:trPr>
        <w:tc>
          <w:tcPr>
            <w:tcW w:w="126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spacing w:line="360" w:lineRule="auto"/>
              <w:jc w:val="center"/>
              <w:rPr>
                <w:rFonts w:ascii="仿宋_GB2312" w:hAnsi="黑体" w:eastAsia="仿宋_GB2312" w:cs="宋体"/>
                <w:b/>
                <w:kern w:val="0"/>
                <w:sz w:val="24"/>
              </w:rPr>
            </w:pPr>
            <w:r>
              <w:rPr>
                <w:rFonts w:hint="eastAsia" w:ascii="仿宋_GB2312" w:hAnsi="黑体" w:eastAsia="仿宋_GB2312" w:cs="宋体"/>
                <w:b/>
                <w:kern w:val="0"/>
                <w:sz w:val="24"/>
              </w:rPr>
              <w:t>得分率</w:t>
            </w:r>
          </w:p>
        </w:tc>
        <w:tc>
          <w:tcPr>
            <w:tcW w:w="156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仿宋" w:eastAsia="仿宋_GB2312" w:cs="宋体"/>
                <w:kern w:val="0"/>
                <w:sz w:val="24"/>
              </w:rPr>
            </w:pPr>
            <w:r>
              <w:rPr>
                <w:rFonts w:ascii="仿宋_GB2312" w:hAnsi="仿宋" w:eastAsia="仿宋_GB2312" w:cs="宋体"/>
                <w:kern w:val="0"/>
                <w:sz w:val="24"/>
              </w:rPr>
              <w:t>76.67</w:t>
            </w:r>
            <w:r>
              <w:rPr>
                <w:rFonts w:hint="eastAsia" w:ascii="仿宋_GB2312" w:hAnsi="仿宋" w:eastAsia="仿宋_GB2312" w:cs="宋体"/>
                <w:kern w:val="0"/>
                <w:sz w:val="24"/>
              </w:rPr>
              <w:t>%</w:t>
            </w:r>
          </w:p>
        </w:tc>
        <w:tc>
          <w:tcPr>
            <w:tcW w:w="170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仿宋" w:eastAsia="仿宋_GB2312" w:cs="宋体"/>
                <w:kern w:val="0"/>
                <w:sz w:val="24"/>
              </w:rPr>
            </w:pPr>
            <w:r>
              <w:rPr>
                <w:rFonts w:ascii="仿宋_GB2312" w:hAnsi="仿宋" w:eastAsia="仿宋_GB2312" w:cs="宋体"/>
                <w:kern w:val="0"/>
                <w:sz w:val="24"/>
              </w:rPr>
              <w:t>75.40</w:t>
            </w:r>
            <w:r>
              <w:rPr>
                <w:rFonts w:hint="eastAsia" w:ascii="仿宋_GB2312" w:hAnsi="仿宋" w:eastAsia="仿宋_GB2312" w:cs="宋体"/>
                <w:kern w:val="0"/>
                <w:sz w:val="24"/>
              </w:rPr>
              <w:t>%</w:t>
            </w:r>
          </w:p>
        </w:tc>
        <w:tc>
          <w:tcPr>
            <w:tcW w:w="15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仿宋" w:eastAsia="仿宋_GB2312" w:cs="宋体"/>
                <w:kern w:val="0"/>
                <w:sz w:val="24"/>
              </w:rPr>
            </w:pPr>
            <w:r>
              <w:rPr>
                <w:rFonts w:ascii="仿宋_GB2312" w:hAnsi="仿宋" w:eastAsia="仿宋_GB2312" w:cs="宋体"/>
                <w:kern w:val="0"/>
                <w:sz w:val="24"/>
              </w:rPr>
              <w:t>88.00</w:t>
            </w:r>
            <w:r>
              <w:rPr>
                <w:rFonts w:hint="eastAsia" w:ascii="仿宋_GB2312" w:hAnsi="仿宋" w:eastAsia="仿宋_GB2312" w:cs="宋体"/>
                <w:kern w:val="0"/>
                <w:sz w:val="24"/>
              </w:rPr>
              <w:t>%</w:t>
            </w:r>
          </w:p>
        </w:tc>
        <w:tc>
          <w:tcPr>
            <w:tcW w:w="1701"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仿宋_GB2312" w:hAnsi="黑体" w:eastAsia="仿宋_GB2312" w:cs="宋体"/>
                <w:color w:val="000000"/>
                <w:kern w:val="0"/>
                <w:sz w:val="24"/>
              </w:rPr>
            </w:pPr>
            <w:r>
              <w:rPr>
                <w:rFonts w:ascii="仿宋_GB2312" w:hAnsi="黑体" w:eastAsia="仿宋_GB2312" w:cs="宋体"/>
                <w:color w:val="000000"/>
                <w:kern w:val="0"/>
                <w:sz w:val="24"/>
              </w:rPr>
              <w:t>92.40</w:t>
            </w:r>
            <w:r>
              <w:rPr>
                <w:rFonts w:hint="eastAsia" w:ascii="仿宋_GB2312" w:hAnsi="黑体" w:eastAsia="仿宋_GB2312" w:cs="宋体"/>
                <w:color w:val="000000"/>
                <w:kern w:val="0"/>
                <w:sz w:val="24"/>
              </w:rPr>
              <w:t>%</w:t>
            </w:r>
          </w:p>
        </w:tc>
        <w:tc>
          <w:tcPr>
            <w:tcW w:w="1042" w:type="dxa"/>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_GB2312" w:hAnsi="仿宋" w:eastAsia="仿宋_GB2312" w:cs="宋体"/>
                <w:kern w:val="0"/>
                <w:sz w:val="24"/>
              </w:rPr>
            </w:pPr>
            <w:r>
              <w:rPr>
                <w:rFonts w:ascii="仿宋_GB2312" w:hAnsi="仿宋" w:eastAsia="仿宋_GB2312" w:cs="宋体"/>
                <w:kern w:val="0"/>
                <w:sz w:val="24"/>
              </w:rPr>
              <w:t>86.39</w:t>
            </w:r>
            <w:r>
              <w:rPr>
                <w:rFonts w:hint="eastAsia" w:ascii="仿宋_GB2312" w:hAnsi="仿宋" w:eastAsia="仿宋_GB2312" w:cs="宋体"/>
                <w:kern w:val="0"/>
                <w:sz w:val="24"/>
              </w:rPr>
              <w:t>%</w:t>
            </w:r>
          </w:p>
        </w:tc>
      </w:tr>
    </w:tbl>
    <w:p>
      <w:pPr>
        <w:spacing w:line="600" w:lineRule="exact"/>
        <w:ind w:firstLine="640" w:firstLineChars="200"/>
        <w:rPr>
          <w:rFonts w:ascii="仿宋_GB2312" w:hAnsi="仿宋" w:eastAsia="仿宋_GB2312"/>
          <w:sz w:val="32"/>
          <w:szCs w:val="32"/>
          <w:lang w:bidi="en-US"/>
        </w:rPr>
      </w:pPr>
      <w:r>
        <w:rPr>
          <w:rFonts w:hint="eastAsia" w:ascii="仿宋_GB2312" w:hAnsi="仿宋" w:eastAsia="仿宋_GB2312"/>
          <w:sz w:val="32"/>
          <w:szCs w:val="32"/>
          <w:lang w:bidi="en-US"/>
        </w:rPr>
        <w:t>项目决策绩效情况：本项目立项依据充分、项目立项规范、绩效目标合理，绩效目标编制较为笼统，主要描述了主管建设内容，未全面涉及污水管道工程的骑马井、支管等其他建设内容及道路修复等；预算编制方面，项目总预算略高于概算，年度预算镇级部分仅预估了年度总额，未根据合同签订及实际执行情况编制。</w:t>
      </w:r>
    </w:p>
    <w:p>
      <w:pPr>
        <w:spacing w:line="600" w:lineRule="exact"/>
        <w:ind w:firstLine="640" w:firstLineChars="200"/>
        <w:rPr>
          <w:rFonts w:ascii="仿宋_GB2312" w:hAnsi="仿宋" w:eastAsia="仿宋_GB2312"/>
          <w:sz w:val="32"/>
          <w:szCs w:val="32"/>
          <w:lang w:bidi="en-US"/>
        </w:rPr>
      </w:pPr>
      <w:r>
        <w:rPr>
          <w:rFonts w:hint="eastAsia" w:ascii="仿宋_GB2312" w:hAnsi="仿宋" w:eastAsia="仿宋_GB2312"/>
          <w:sz w:val="32"/>
          <w:szCs w:val="32"/>
          <w:lang w:bidi="en-US"/>
        </w:rPr>
        <w:t>项目过程绩效情况：本项目预算执行率偏低，项目单位及代建单位制定了完善的项目管理制度，但项目变更流程存在瑕疵，财务监理等部分合同存在要素不齐全的情况，政府采购流程和档案管理规范。</w:t>
      </w:r>
    </w:p>
    <w:p>
      <w:pPr>
        <w:spacing w:line="600" w:lineRule="exact"/>
        <w:ind w:firstLine="640" w:firstLineChars="200"/>
        <w:rPr>
          <w:rFonts w:ascii="仿宋_GB2312" w:hAnsi="仿宋" w:eastAsia="仿宋_GB2312"/>
          <w:sz w:val="32"/>
          <w:szCs w:val="32"/>
          <w:lang w:bidi="en-US"/>
        </w:rPr>
      </w:pPr>
      <w:r>
        <w:rPr>
          <w:rFonts w:hint="eastAsia" w:ascii="仿宋_GB2312" w:hAnsi="仿宋" w:eastAsia="仿宋_GB2312"/>
          <w:sz w:val="32"/>
          <w:szCs w:val="32"/>
          <w:lang w:bidi="en-US"/>
        </w:rPr>
        <w:t>项目产出绩效情况：</w:t>
      </w:r>
      <w:r>
        <w:rPr>
          <w:rFonts w:ascii="仿宋_GB2312" w:hAnsi="仿宋" w:eastAsia="仿宋_GB2312"/>
          <w:sz w:val="32"/>
          <w:szCs w:val="32"/>
          <w:lang w:bidi="en-US"/>
        </w:rPr>
        <w:t>2022年1月</w:t>
      </w:r>
      <w:r>
        <w:rPr>
          <w:rFonts w:hint="eastAsia" w:ascii="仿宋_GB2312" w:hAnsi="仿宋" w:eastAsia="仿宋_GB2312"/>
          <w:sz w:val="32"/>
          <w:szCs w:val="32"/>
          <w:lang w:bidi="en-US"/>
        </w:rPr>
        <w:t>，本项目</w:t>
      </w:r>
      <w:r>
        <w:rPr>
          <w:rFonts w:ascii="仿宋_GB2312" w:hAnsi="仿宋" w:eastAsia="仿宋_GB2312"/>
          <w:sz w:val="32"/>
          <w:szCs w:val="32"/>
          <w:lang w:bidi="en-US"/>
        </w:rPr>
        <w:t>实际完成敷设DN1000管道长度1.41公里和DN1200管道长度0.717公里，在此基础上设置支管955米，并完成了19702平方米沿线道路修复，</w:t>
      </w:r>
      <w:r>
        <w:rPr>
          <w:rFonts w:hint="eastAsia" w:ascii="仿宋_GB2312" w:hAnsi="仿宋" w:eastAsia="仿宋_GB2312"/>
          <w:sz w:val="32"/>
          <w:szCs w:val="32"/>
          <w:lang w:bidi="en-US"/>
        </w:rPr>
        <w:t>通过了C</w:t>
      </w:r>
      <w:r>
        <w:rPr>
          <w:rFonts w:ascii="仿宋_GB2312" w:hAnsi="仿宋" w:eastAsia="仿宋_GB2312"/>
          <w:sz w:val="32"/>
          <w:szCs w:val="32"/>
          <w:lang w:bidi="en-US"/>
        </w:rPr>
        <w:t>CTV</w:t>
      </w:r>
      <w:r>
        <w:rPr>
          <w:rFonts w:hint="eastAsia" w:ascii="仿宋_GB2312" w:hAnsi="仿宋" w:eastAsia="仿宋_GB2312"/>
          <w:sz w:val="32"/>
          <w:szCs w:val="32"/>
          <w:lang w:bidi="en-US"/>
        </w:rPr>
        <w:t>检测等通水验收工作；但由于财务监理未及时完成竣工审价尚未竣工结算。</w:t>
      </w:r>
    </w:p>
    <w:p>
      <w:pPr>
        <w:ind w:firstLine="640" w:firstLineChars="200"/>
        <w:rPr>
          <w:rFonts w:ascii="仿宋_GB2312" w:hAnsi="仿宋" w:eastAsia="仿宋_GB2312"/>
          <w:sz w:val="32"/>
          <w:szCs w:val="32"/>
        </w:rPr>
      </w:pPr>
      <w:r>
        <w:rPr>
          <w:rFonts w:hint="eastAsia" w:ascii="仿宋_GB2312" w:hAnsi="仿宋" w:eastAsia="仿宋_GB2312"/>
          <w:sz w:val="32"/>
          <w:szCs w:val="32"/>
          <w:lang w:bidi="en-US"/>
        </w:rPr>
        <w:t>项目效果绩效情况：项目整体效果良好，能够达到</w:t>
      </w:r>
      <w:r>
        <w:rPr>
          <w:rFonts w:hint="eastAsia" w:ascii="仿宋_GB2312" w:hAnsi="仿宋" w:eastAsia="仿宋_GB2312"/>
          <w:sz w:val="32"/>
          <w:szCs w:val="32"/>
        </w:rPr>
        <w:t>实现项目区域污水零直排，排入城桥污水厂进行处理，减少河道污染，改善水环境的目标，但施工过程中存在夜间噪音等情况导致市民有责投诉。</w:t>
      </w:r>
    </w:p>
    <w:p>
      <w:pPr>
        <w:spacing w:line="600" w:lineRule="exact"/>
        <w:ind w:firstLine="640" w:firstLineChars="200"/>
        <w:rPr>
          <w:rFonts w:ascii="仿宋_GB2312" w:hAnsi="仿宋" w:eastAsia="仿宋_GB2312"/>
          <w:sz w:val="32"/>
          <w:szCs w:val="32"/>
          <w:lang w:bidi="en-US"/>
        </w:rPr>
      </w:pPr>
      <w:r>
        <w:rPr>
          <w:rFonts w:hint="eastAsia" w:ascii="仿宋_GB2312" w:hAnsi="仿宋" w:eastAsia="仿宋_GB2312"/>
          <w:sz w:val="32"/>
          <w:szCs w:val="32"/>
          <w:lang w:bidi="en-US"/>
        </w:rPr>
        <w:t>具体详见表3-</w:t>
      </w:r>
      <w:r>
        <w:rPr>
          <w:rFonts w:ascii="仿宋_GB2312" w:hAnsi="仿宋" w:eastAsia="仿宋_GB2312"/>
          <w:sz w:val="32"/>
          <w:szCs w:val="32"/>
          <w:lang w:bidi="en-US"/>
        </w:rPr>
        <w:t>2</w:t>
      </w:r>
      <w:r>
        <w:rPr>
          <w:rFonts w:hint="eastAsia" w:ascii="仿宋_GB2312" w:hAnsi="仿宋" w:eastAsia="仿宋_GB2312"/>
          <w:sz w:val="32"/>
          <w:szCs w:val="32"/>
          <w:lang w:bidi="en-US"/>
        </w:rPr>
        <w:t>：</w:t>
      </w:r>
    </w:p>
    <w:p>
      <w:pPr>
        <w:spacing w:line="360" w:lineRule="auto"/>
        <w:jc w:val="center"/>
        <w:rPr>
          <w:rFonts w:ascii="仿宋_GB2312" w:hAnsi="黑体" w:eastAsia="仿宋_GB2312"/>
          <w:b/>
          <w:sz w:val="24"/>
        </w:rPr>
      </w:pPr>
      <w:r>
        <w:rPr>
          <w:rFonts w:hint="eastAsia" w:ascii="仿宋_GB2312" w:hAnsi="黑体" w:eastAsia="仿宋_GB2312"/>
          <w:b/>
          <w:sz w:val="24"/>
        </w:rPr>
        <w:t>表</w:t>
      </w:r>
      <w:r>
        <w:rPr>
          <w:rFonts w:ascii="仿宋_GB2312" w:hAnsi="黑体" w:eastAsia="仿宋_GB2312"/>
          <w:b/>
          <w:sz w:val="24"/>
        </w:rPr>
        <w:t>3</w:t>
      </w:r>
      <w:r>
        <w:rPr>
          <w:rFonts w:hint="eastAsia" w:ascii="仿宋_GB2312" w:hAnsi="黑体" w:eastAsia="仿宋_GB2312"/>
          <w:b/>
          <w:sz w:val="24"/>
        </w:rPr>
        <w:t>-</w:t>
      </w:r>
      <w:r>
        <w:rPr>
          <w:rFonts w:ascii="仿宋_GB2312" w:hAnsi="黑体" w:eastAsia="仿宋_GB2312"/>
          <w:b/>
          <w:sz w:val="24"/>
        </w:rPr>
        <w:t>2</w:t>
      </w:r>
      <w:r>
        <w:rPr>
          <w:rFonts w:hint="eastAsia" w:ascii="仿宋_GB2312" w:hAnsi="黑体" w:eastAsia="仿宋_GB2312"/>
          <w:b/>
          <w:sz w:val="24"/>
        </w:rPr>
        <w:t>项目绩效得分情况表</w:t>
      </w:r>
    </w:p>
    <w:tbl>
      <w:tblPr>
        <w:tblStyle w:val="15"/>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1"/>
        <w:gridCol w:w="2330"/>
        <w:gridCol w:w="1329"/>
        <w:gridCol w:w="1317"/>
        <w:gridCol w:w="1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blHeader/>
        </w:trPr>
        <w:tc>
          <w:tcPr>
            <w:tcW w:w="1661" w:type="dxa"/>
            <w:shd w:val="clear" w:color="000000" w:fill="FFFFFF"/>
            <w:vAlign w:val="center"/>
          </w:tcPr>
          <w:p>
            <w:pPr>
              <w:jc w:val="center"/>
              <w:rPr>
                <w:rFonts w:ascii="仿宋_GB2312" w:hAnsi="仿宋_GB2312" w:eastAsia="仿宋_GB2312"/>
                <w:b/>
                <w:bCs/>
                <w:color w:val="000000"/>
                <w:sz w:val="24"/>
              </w:rPr>
            </w:pPr>
            <w:r>
              <w:rPr>
                <w:rFonts w:hint="eastAsia" w:ascii="仿宋_GB2312" w:hAnsi="仿宋_GB2312" w:eastAsia="仿宋_GB2312"/>
                <w:b/>
                <w:bCs/>
                <w:color w:val="000000"/>
                <w:sz w:val="24"/>
              </w:rPr>
              <w:t>一级指标</w:t>
            </w:r>
          </w:p>
        </w:tc>
        <w:tc>
          <w:tcPr>
            <w:tcW w:w="2330" w:type="dxa"/>
            <w:shd w:val="clear" w:color="000000" w:fill="FFFFFF"/>
            <w:vAlign w:val="center"/>
          </w:tcPr>
          <w:p>
            <w:pPr>
              <w:jc w:val="center"/>
              <w:rPr>
                <w:rFonts w:ascii="仿宋_GB2312" w:hAnsi="仿宋_GB2312" w:eastAsia="仿宋_GB2312"/>
                <w:b/>
                <w:bCs/>
                <w:color w:val="000000"/>
                <w:sz w:val="24"/>
              </w:rPr>
            </w:pPr>
            <w:r>
              <w:rPr>
                <w:rFonts w:hint="eastAsia" w:ascii="仿宋_GB2312" w:hAnsi="仿宋_GB2312" w:eastAsia="仿宋_GB2312"/>
                <w:b/>
                <w:bCs/>
                <w:color w:val="000000"/>
                <w:sz w:val="24"/>
              </w:rPr>
              <w:t>二级指标</w:t>
            </w:r>
          </w:p>
        </w:tc>
        <w:tc>
          <w:tcPr>
            <w:tcW w:w="1329" w:type="dxa"/>
            <w:shd w:val="clear" w:color="000000" w:fill="FFFFFF"/>
            <w:vAlign w:val="center"/>
          </w:tcPr>
          <w:p>
            <w:pPr>
              <w:jc w:val="center"/>
              <w:rPr>
                <w:rFonts w:ascii="仿宋_GB2312" w:hAnsi="仿宋_GB2312" w:eastAsia="仿宋_GB2312"/>
                <w:b/>
                <w:bCs/>
                <w:color w:val="000000"/>
                <w:sz w:val="24"/>
              </w:rPr>
            </w:pPr>
            <w:r>
              <w:rPr>
                <w:rFonts w:hint="eastAsia" w:ascii="仿宋_GB2312" w:hAnsi="仿宋_GB2312" w:eastAsia="仿宋_GB2312"/>
                <w:b/>
                <w:bCs/>
                <w:color w:val="000000"/>
                <w:sz w:val="24"/>
              </w:rPr>
              <w:t>权重分值</w:t>
            </w:r>
          </w:p>
        </w:tc>
        <w:tc>
          <w:tcPr>
            <w:tcW w:w="1317" w:type="dxa"/>
            <w:shd w:val="clear" w:color="000000" w:fill="FFFFFF"/>
            <w:vAlign w:val="center"/>
          </w:tcPr>
          <w:p>
            <w:pPr>
              <w:jc w:val="center"/>
              <w:rPr>
                <w:rFonts w:ascii="仿宋_GB2312" w:hAnsi="仿宋_GB2312" w:eastAsia="仿宋_GB2312"/>
                <w:b/>
                <w:bCs/>
                <w:color w:val="000000"/>
                <w:sz w:val="24"/>
              </w:rPr>
            </w:pPr>
            <w:r>
              <w:rPr>
                <w:rFonts w:hint="eastAsia" w:ascii="仿宋_GB2312" w:hAnsi="仿宋_GB2312" w:eastAsia="仿宋_GB2312"/>
                <w:b/>
                <w:bCs/>
                <w:color w:val="000000"/>
                <w:sz w:val="24"/>
              </w:rPr>
              <w:t>评价分值</w:t>
            </w:r>
          </w:p>
        </w:tc>
        <w:tc>
          <w:tcPr>
            <w:tcW w:w="1659" w:type="dxa"/>
            <w:shd w:val="clear" w:color="000000" w:fill="FFFFFF"/>
            <w:vAlign w:val="center"/>
          </w:tcPr>
          <w:p>
            <w:pPr>
              <w:jc w:val="center"/>
              <w:rPr>
                <w:rFonts w:ascii="仿宋_GB2312" w:hAnsi="仿宋_GB2312" w:eastAsia="仿宋_GB2312"/>
                <w:b/>
                <w:bCs/>
                <w:color w:val="000000"/>
                <w:sz w:val="24"/>
              </w:rPr>
            </w:pPr>
            <w:r>
              <w:rPr>
                <w:rFonts w:hint="eastAsia" w:ascii="仿宋_GB2312" w:hAnsi="仿宋_GB2312" w:eastAsia="仿宋_GB2312"/>
                <w:b/>
                <w:bCs/>
                <w:color w:val="000000"/>
                <w:sz w:val="24"/>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1661" w:type="dxa"/>
            <w:vMerge w:val="restart"/>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A项目决策</w:t>
            </w:r>
          </w:p>
        </w:tc>
        <w:tc>
          <w:tcPr>
            <w:tcW w:w="2330" w:type="dxa"/>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A1项目立项</w:t>
            </w:r>
          </w:p>
        </w:tc>
        <w:tc>
          <w:tcPr>
            <w:tcW w:w="1329"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6</w:t>
            </w:r>
          </w:p>
        </w:tc>
        <w:tc>
          <w:tcPr>
            <w:tcW w:w="1317"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6</w:t>
            </w:r>
          </w:p>
        </w:tc>
        <w:tc>
          <w:tcPr>
            <w:tcW w:w="1659" w:type="dxa"/>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1</w:t>
            </w:r>
            <w:r>
              <w:rPr>
                <w:rFonts w:ascii="仿宋_GB2312" w:hAnsi="仿宋_GB2312" w:eastAsia="仿宋_GB2312"/>
                <w:color w:val="000000"/>
                <w:sz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trPr>
        <w:tc>
          <w:tcPr>
            <w:tcW w:w="1661" w:type="dxa"/>
            <w:vMerge w:val="continue"/>
            <w:vAlign w:val="center"/>
          </w:tcPr>
          <w:p>
            <w:pPr>
              <w:rPr>
                <w:rFonts w:ascii="仿宋_GB2312" w:hAnsi="仿宋_GB2312" w:eastAsia="仿宋_GB2312"/>
                <w:color w:val="000000"/>
                <w:sz w:val="24"/>
              </w:rPr>
            </w:pPr>
          </w:p>
        </w:tc>
        <w:tc>
          <w:tcPr>
            <w:tcW w:w="2330" w:type="dxa"/>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A2项目目标</w:t>
            </w:r>
          </w:p>
        </w:tc>
        <w:tc>
          <w:tcPr>
            <w:tcW w:w="1329"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6</w:t>
            </w:r>
          </w:p>
        </w:tc>
        <w:tc>
          <w:tcPr>
            <w:tcW w:w="1317"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4</w:t>
            </w:r>
          </w:p>
        </w:tc>
        <w:tc>
          <w:tcPr>
            <w:tcW w:w="1659"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66.67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9" w:hRule="atLeast"/>
        </w:trPr>
        <w:tc>
          <w:tcPr>
            <w:tcW w:w="1661" w:type="dxa"/>
            <w:vMerge w:val="continue"/>
            <w:vAlign w:val="center"/>
          </w:tcPr>
          <w:p>
            <w:pPr>
              <w:rPr>
                <w:rFonts w:ascii="仿宋_GB2312" w:hAnsi="仿宋_GB2312" w:eastAsia="仿宋_GB2312"/>
                <w:color w:val="000000"/>
                <w:sz w:val="24"/>
              </w:rPr>
            </w:pPr>
          </w:p>
        </w:tc>
        <w:tc>
          <w:tcPr>
            <w:tcW w:w="2330" w:type="dxa"/>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A3资金投入</w:t>
            </w:r>
          </w:p>
        </w:tc>
        <w:tc>
          <w:tcPr>
            <w:tcW w:w="1329"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3</w:t>
            </w:r>
          </w:p>
        </w:tc>
        <w:tc>
          <w:tcPr>
            <w:tcW w:w="1317"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1.5</w:t>
            </w:r>
          </w:p>
        </w:tc>
        <w:tc>
          <w:tcPr>
            <w:tcW w:w="1659"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50</w:t>
            </w:r>
            <w:r>
              <w:rPr>
                <w:rFonts w:hint="eastAsia" w:ascii="仿宋_GB2312" w:hAnsi="仿宋_GB2312" w:eastAsia="仿宋_GB2312"/>
                <w:color w:val="000000"/>
                <w:sz w:val="24"/>
              </w:rPr>
              <w:t>.</w:t>
            </w:r>
            <w:r>
              <w:rPr>
                <w:rFonts w:ascii="仿宋_GB2312" w:hAnsi="仿宋_GB2312" w:eastAsia="仿宋_GB2312"/>
                <w:color w:val="000000"/>
                <w:sz w:val="24"/>
              </w:rPr>
              <w:t>00</w:t>
            </w:r>
            <w:r>
              <w:rPr>
                <w:rFonts w:hint="eastAsia" w:ascii="仿宋_GB2312" w:hAnsi="仿宋_GB2312" w:eastAsia="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1661" w:type="dxa"/>
            <w:vMerge w:val="restart"/>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B项目过程</w:t>
            </w:r>
          </w:p>
        </w:tc>
        <w:tc>
          <w:tcPr>
            <w:tcW w:w="2330" w:type="dxa"/>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B1资金管理</w:t>
            </w:r>
          </w:p>
        </w:tc>
        <w:tc>
          <w:tcPr>
            <w:tcW w:w="1329" w:type="dxa"/>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3</w:t>
            </w:r>
          </w:p>
        </w:tc>
        <w:tc>
          <w:tcPr>
            <w:tcW w:w="1317"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1.47</w:t>
            </w:r>
          </w:p>
        </w:tc>
        <w:tc>
          <w:tcPr>
            <w:tcW w:w="1659"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49.00</w:t>
            </w:r>
            <w:r>
              <w:rPr>
                <w:rFonts w:hint="eastAsia" w:ascii="仿宋_GB2312" w:hAnsi="仿宋_GB2312" w:eastAsia="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3" w:hRule="atLeast"/>
        </w:trPr>
        <w:tc>
          <w:tcPr>
            <w:tcW w:w="1661" w:type="dxa"/>
            <w:vMerge w:val="continue"/>
            <w:vAlign w:val="center"/>
          </w:tcPr>
          <w:p>
            <w:pPr>
              <w:rPr>
                <w:rFonts w:ascii="仿宋_GB2312" w:hAnsi="仿宋_GB2312" w:eastAsia="仿宋_GB2312"/>
                <w:color w:val="000000"/>
                <w:sz w:val="24"/>
              </w:rPr>
            </w:pPr>
          </w:p>
        </w:tc>
        <w:tc>
          <w:tcPr>
            <w:tcW w:w="2330" w:type="dxa"/>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B2组织实施</w:t>
            </w:r>
          </w:p>
        </w:tc>
        <w:tc>
          <w:tcPr>
            <w:tcW w:w="1329"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12</w:t>
            </w:r>
          </w:p>
        </w:tc>
        <w:tc>
          <w:tcPr>
            <w:tcW w:w="1317"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9.84</w:t>
            </w:r>
          </w:p>
        </w:tc>
        <w:tc>
          <w:tcPr>
            <w:tcW w:w="1659"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82.00</w:t>
            </w:r>
            <w:r>
              <w:rPr>
                <w:rFonts w:hint="eastAsia" w:ascii="仿宋_GB2312" w:hAnsi="仿宋_GB2312" w:eastAsia="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1" w:hRule="atLeast"/>
        </w:trPr>
        <w:tc>
          <w:tcPr>
            <w:tcW w:w="1661" w:type="dxa"/>
            <w:vMerge w:val="restart"/>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C项目产出</w:t>
            </w:r>
          </w:p>
        </w:tc>
        <w:tc>
          <w:tcPr>
            <w:tcW w:w="2330" w:type="dxa"/>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C1产出数量</w:t>
            </w:r>
          </w:p>
        </w:tc>
        <w:tc>
          <w:tcPr>
            <w:tcW w:w="1329"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9</w:t>
            </w:r>
          </w:p>
        </w:tc>
        <w:tc>
          <w:tcPr>
            <w:tcW w:w="1317"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9</w:t>
            </w:r>
          </w:p>
        </w:tc>
        <w:tc>
          <w:tcPr>
            <w:tcW w:w="1659"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100</w:t>
            </w:r>
            <w:r>
              <w:rPr>
                <w:rFonts w:hint="eastAsia" w:ascii="仿宋_GB2312" w:hAnsi="仿宋_GB2312" w:eastAsia="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atLeast"/>
        </w:trPr>
        <w:tc>
          <w:tcPr>
            <w:tcW w:w="1661" w:type="dxa"/>
            <w:vMerge w:val="continue"/>
            <w:vAlign w:val="center"/>
          </w:tcPr>
          <w:p>
            <w:pPr>
              <w:rPr>
                <w:rFonts w:ascii="仿宋_GB2312" w:hAnsi="仿宋_GB2312" w:eastAsia="仿宋_GB2312"/>
                <w:color w:val="000000"/>
                <w:sz w:val="24"/>
              </w:rPr>
            </w:pPr>
          </w:p>
        </w:tc>
        <w:tc>
          <w:tcPr>
            <w:tcW w:w="2330" w:type="dxa"/>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C2产出质量</w:t>
            </w:r>
          </w:p>
        </w:tc>
        <w:tc>
          <w:tcPr>
            <w:tcW w:w="1329"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6</w:t>
            </w:r>
          </w:p>
        </w:tc>
        <w:tc>
          <w:tcPr>
            <w:tcW w:w="1317"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5</w:t>
            </w:r>
          </w:p>
        </w:tc>
        <w:tc>
          <w:tcPr>
            <w:tcW w:w="1659"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83.33</w:t>
            </w:r>
            <w:r>
              <w:rPr>
                <w:rFonts w:hint="eastAsia" w:ascii="仿宋_GB2312" w:hAnsi="仿宋_GB2312" w:eastAsia="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atLeast"/>
        </w:trPr>
        <w:tc>
          <w:tcPr>
            <w:tcW w:w="1661" w:type="dxa"/>
            <w:vMerge w:val="continue"/>
            <w:vAlign w:val="center"/>
          </w:tcPr>
          <w:p>
            <w:pPr>
              <w:rPr>
                <w:rFonts w:ascii="仿宋_GB2312" w:hAnsi="仿宋_GB2312" w:eastAsia="仿宋_GB2312"/>
                <w:color w:val="000000"/>
                <w:sz w:val="24"/>
              </w:rPr>
            </w:pPr>
          </w:p>
        </w:tc>
        <w:tc>
          <w:tcPr>
            <w:tcW w:w="2330" w:type="dxa"/>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C3产出时效</w:t>
            </w:r>
          </w:p>
        </w:tc>
        <w:tc>
          <w:tcPr>
            <w:tcW w:w="1329"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8</w:t>
            </w:r>
          </w:p>
        </w:tc>
        <w:tc>
          <w:tcPr>
            <w:tcW w:w="1317"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6</w:t>
            </w:r>
          </w:p>
        </w:tc>
        <w:tc>
          <w:tcPr>
            <w:tcW w:w="1659"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75.00</w:t>
            </w:r>
            <w:r>
              <w:rPr>
                <w:rFonts w:hint="eastAsia" w:ascii="仿宋_GB2312" w:hAnsi="仿宋_GB2312" w:eastAsia="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1661" w:type="dxa"/>
            <w:vMerge w:val="continue"/>
            <w:vAlign w:val="center"/>
          </w:tcPr>
          <w:p>
            <w:pPr>
              <w:rPr>
                <w:rFonts w:ascii="仿宋_GB2312" w:hAnsi="仿宋_GB2312" w:eastAsia="仿宋_GB2312"/>
                <w:color w:val="000000"/>
                <w:sz w:val="24"/>
              </w:rPr>
            </w:pPr>
          </w:p>
        </w:tc>
        <w:tc>
          <w:tcPr>
            <w:tcW w:w="2330" w:type="dxa"/>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C</w:t>
            </w:r>
            <w:r>
              <w:rPr>
                <w:rFonts w:ascii="仿宋_GB2312" w:hAnsi="仿宋_GB2312" w:eastAsia="仿宋_GB2312"/>
                <w:color w:val="000000"/>
                <w:sz w:val="24"/>
              </w:rPr>
              <w:t>4</w:t>
            </w:r>
            <w:r>
              <w:rPr>
                <w:rFonts w:hint="eastAsia" w:ascii="仿宋_GB2312" w:hAnsi="仿宋_GB2312" w:eastAsia="仿宋_GB2312"/>
                <w:color w:val="000000"/>
                <w:sz w:val="24"/>
              </w:rPr>
              <w:t>产出成本</w:t>
            </w:r>
          </w:p>
        </w:tc>
        <w:tc>
          <w:tcPr>
            <w:tcW w:w="1329"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2</w:t>
            </w:r>
          </w:p>
        </w:tc>
        <w:tc>
          <w:tcPr>
            <w:tcW w:w="1317"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2</w:t>
            </w:r>
          </w:p>
        </w:tc>
        <w:tc>
          <w:tcPr>
            <w:tcW w:w="1659"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100</w:t>
            </w:r>
            <w:r>
              <w:rPr>
                <w:rFonts w:hint="eastAsia" w:ascii="仿宋_GB2312" w:hAnsi="仿宋_GB2312" w:eastAsia="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trPr>
        <w:tc>
          <w:tcPr>
            <w:tcW w:w="1661" w:type="dxa"/>
            <w:vMerge w:val="restart"/>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D项目效益</w:t>
            </w:r>
          </w:p>
        </w:tc>
        <w:tc>
          <w:tcPr>
            <w:tcW w:w="2330" w:type="dxa"/>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D</w:t>
            </w:r>
            <w:r>
              <w:rPr>
                <w:rFonts w:ascii="仿宋_GB2312" w:hAnsi="仿宋_GB2312" w:eastAsia="仿宋_GB2312"/>
                <w:color w:val="000000"/>
                <w:sz w:val="24"/>
              </w:rPr>
              <w:t>1</w:t>
            </w:r>
            <w:r>
              <w:rPr>
                <w:rFonts w:hint="eastAsia" w:ascii="仿宋_GB2312" w:hAnsi="仿宋_GB2312" w:eastAsia="仿宋_GB2312"/>
                <w:color w:val="000000"/>
                <w:sz w:val="24"/>
              </w:rPr>
              <w:t>经济效益</w:t>
            </w:r>
          </w:p>
        </w:tc>
        <w:tc>
          <w:tcPr>
            <w:tcW w:w="1329"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5</w:t>
            </w:r>
          </w:p>
        </w:tc>
        <w:tc>
          <w:tcPr>
            <w:tcW w:w="1317"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5</w:t>
            </w:r>
          </w:p>
        </w:tc>
        <w:tc>
          <w:tcPr>
            <w:tcW w:w="1659" w:type="dxa"/>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1</w:t>
            </w:r>
            <w:r>
              <w:rPr>
                <w:rFonts w:ascii="仿宋_GB2312" w:hAnsi="仿宋_GB2312" w:eastAsia="仿宋_GB2312"/>
                <w:color w:val="000000"/>
                <w:sz w:val="24"/>
              </w:rPr>
              <w:t>00</w:t>
            </w:r>
            <w:r>
              <w:rPr>
                <w:rFonts w:hint="eastAsia" w:ascii="仿宋_GB2312" w:hAnsi="仿宋_GB2312" w:eastAsia="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trPr>
        <w:tc>
          <w:tcPr>
            <w:tcW w:w="1661" w:type="dxa"/>
            <w:vMerge w:val="continue"/>
            <w:shd w:val="clear" w:color="auto" w:fill="auto"/>
            <w:vAlign w:val="center"/>
          </w:tcPr>
          <w:p>
            <w:pPr>
              <w:jc w:val="center"/>
              <w:rPr>
                <w:rFonts w:ascii="仿宋_GB2312" w:hAnsi="仿宋_GB2312" w:eastAsia="仿宋_GB2312"/>
                <w:color w:val="000000"/>
                <w:sz w:val="24"/>
              </w:rPr>
            </w:pPr>
          </w:p>
        </w:tc>
        <w:tc>
          <w:tcPr>
            <w:tcW w:w="2330" w:type="dxa"/>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D</w:t>
            </w:r>
            <w:r>
              <w:rPr>
                <w:rFonts w:ascii="仿宋_GB2312" w:hAnsi="仿宋_GB2312" w:eastAsia="仿宋_GB2312"/>
                <w:color w:val="000000"/>
                <w:sz w:val="24"/>
              </w:rPr>
              <w:t>2</w:t>
            </w:r>
            <w:r>
              <w:rPr>
                <w:rFonts w:hint="eastAsia" w:ascii="仿宋_GB2312" w:hAnsi="仿宋_GB2312" w:eastAsia="仿宋_GB2312"/>
                <w:color w:val="000000"/>
                <w:sz w:val="24"/>
              </w:rPr>
              <w:t>社会效益</w:t>
            </w:r>
          </w:p>
        </w:tc>
        <w:tc>
          <w:tcPr>
            <w:tcW w:w="1329"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15</w:t>
            </w:r>
          </w:p>
        </w:tc>
        <w:tc>
          <w:tcPr>
            <w:tcW w:w="1317"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13.33</w:t>
            </w:r>
          </w:p>
        </w:tc>
        <w:tc>
          <w:tcPr>
            <w:tcW w:w="1659"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88.87</w:t>
            </w:r>
            <w:r>
              <w:rPr>
                <w:rFonts w:hint="eastAsia" w:ascii="仿宋_GB2312" w:hAnsi="仿宋_GB2312" w:eastAsia="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trPr>
        <w:tc>
          <w:tcPr>
            <w:tcW w:w="1661" w:type="dxa"/>
            <w:vMerge w:val="continue"/>
            <w:shd w:val="clear" w:color="auto" w:fill="auto"/>
            <w:vAlign w:val="center"/>
          </w:tcPr>
          <w:p>
            <w:pPr>
              <w:jc w:val="center"/>
              <w:rPr>
                <w:rFonts w:ascii="仿宋_GB2312" w:hAnsi="仿宋_GB2312" w:eastAsia="仿宋_GB2312"/>
                <w:color w:val="000000"/>
                <w:sz w:val="24"/>
              </w:rPr>
            </w:pPr>
          </w:p>
        </w:tc>
        <w:tc>
          <w:tcPr>
            <w:tcW w:w="2330" w:type="dxa"/>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D</w:t>
            </w:r>
            <w:r>
              <w:rPr>
                <w:rFonts w:ascii="仿宋_GB2312" w:hAnsi="仿宋_GB2312" w:eastAsia="仿宋_GB2312"/>
                <w:color w:val="000000"/>
                <w:sz w:val="24"/>
              </w:rPr>
              <w:t>3</w:t>
            </w:r>
            <w:r>
              <w:rPr>
                <w:rFonts w:hint="eastAsia" w:ascii="仿宋_GB2312" w:hAnsi="仿宋_GB2312" w:eastAsia="仿宋_GB2312"/>
                <w:color w:val="000000"/>
                <w:sz w:val="24"/>
              </w:rPr>
              <w:t>生态效益</w:t>
            </w:r>
          </w:p>
        </w:tc>
        <w:tc>
          <w:tcPr>
            <w:tcW w:w="1329"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10</w:t>
            </w:r>
          </w:p>
        </w:tc>
        <w:tc>
          <w:tcPr>
            <w:tcW w:w="1317"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9.5</w:t>
            </w:r>
          </w:p>
        </w:tc>
        <w:tc>
          <w:tcPr>
            <w:tcW w:w="1659" w:type="dxa"/>
            <w:shd w:val="clear" w:color="auto" w:fill="auto"/>
            <w:vAlign w:val="center"/>
          </w:tcPr>
          <w:p>
            <w:pPr>
              <w:jc w:val="center"/>
              <w:rPr>
                <w:rFonts w:ascii="仿宋_GB2312" w:hAnsi="等线" w:eastAsia="仿宋_GB2312"/>
                <w:color w:val="000000"/>
                <w:sz w:val="24"/>
              </w:rPr>
            </w:pPr>
            <w:r>
              <w:rPr>
                <w:rFonts w:ascii="仿宋_GB2312" w:hAnsi="等线" w:eastAsia="仿宋_GB2312"/>
                <w:color w:val="000000"/>
                <w:sz w:val="24"/>
              </w:rPr>
              <w:t>95.00</w:t>
            </w:r>
            <w:r>
              <w:rPr>
                <w:rFonts w:hint="eastAsia" w:ascii="仿宋_GB2312" w:hAnsi="等线" w:eastAsia="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trPr>
        <w:tc>
          <w:tcPr>
            <w:tcW w:w="1661" w:type="dxa"/>
            <w:vMerge w:val="continue"/>
            <w:vAlign w:val="center"/>
          </w:tcPr>
          <w:p>
            <w:pPr>
              <w:rPr>
                <w:rFonts w:ascii="仿宋_GB2312" w:hAnsi="仿宋_GB2312" w:eastAsia="仿宋_GB2312"/>
                <w:color w:val="000000"/>
                <w:sz w:val="24"/>
              </w:rPr>
            </w:pPr>
          </w:p>
        </w:tc>
        <w:tc>
          <w:tcPr>
            <w:tcW w:w="2330" w:type="dxa"/>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D</w:t>
            </w:r>
            <w:r>
              <w:rPr>
                <w:rFonts w:ascii="仿宋_GB2312" w:hAnsi="仿宋_GB2312" w:eastAsia="仿宋_GB2312"/>
                <w:color w:val="000000"/>
                <w:sz w:val="24"/>
              </w:rPr>
              <w:t>4</w:t>
            </w:r>
            <w:r>
              <w:rPr>
                <w:rFonts w:hint="eastAsia" w:ascii="仿宋_GB2312" w:hAnsi="仿宋_GB2312" w:eastAsia="仿宋_GB2312"/>
                <w:color w:val="000000"/>
                <w:sz w:val="24"/>
              </w:rPr>
              <w:t>满意度</w:t>
            </w:r>
          </w:p>
        </w:tc>
        <w:tc>
          <w:tcPr>
            <w:tcW w:w="1329"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5</w:t>
            </w:r>
          </w:p>
        </w:tc>
        <w:tc>
          <w:tcPr>
            <w:tcW w:w="1317"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5</w:t>
            </w:r>
          </w:p>
        </w:tc>
        <w:tc>
          <w:tcPr>
            <w:tcW w:w="1659" w:type="dxa"/>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1</w:t>
            </w:r>
            <w:r>
              <w:rPr>
                <w:rFonts w:ascii="仿宋_GB2312" w:hAnsi="仿宋_GB2312" w:eastAsia="仿宋_GB2312"/>
                <w:color w:val="000000"/>
                <w:sz w:val="24"/>
              </w:rPr>
              <w:t>00</w:t>
            </w:r>
            <w:r>
              <w:rPr>
                <w:rFonts w:hint="eastAsia" w:ascii="仿宋_GB2312" w:hAnsi="仿宋_GB2312" w:eastAsia="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trPr>
        <w:tc>
          <w:tcPr>
            <w:tcW w:w="1661" w:type="dxa"/>
            <w:vMerge w:val="continue"/>
            <w:vAlign w:val="center"/>
          </w:tcPr>
          <w:p>
            <w:pPr>
              <w:rPr>
                <w:rFonts w:ascii="仿宋_GB2312" w:hAnsi="仿宋_GB2312" w:eastAsia="仿宋_GB2312"/>
                <w:color w:val="000000"/>
                <w:sz w:val="24"/>
              </w:rPr>
            </w:pPr>
          </w:p>
        </w:tc>
        <w:tc>
          <w:tcPr>
            <w:tcW w:w="2330" w:type="dxa"/>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D</w:t>
            </w:r>
            <w:r>
              <w:rPr>
                <w:rFonts w:ascii="仿宋_GB2312" w:hAnsi="仿宋_GB2312" w:eastAsia="仿宋_GB2312"/>
                <w:color w:val="000000"/>
                <w:sz w:val="24"/>
              </w:rPr>
              <w:t>5</w:t>
            </w:r>
            <w:r>
              <w:rPr>
                <w:rFonts w:hint="eastAsia" w:ascii="仿宋_GB2312" w:hAnsi="仿宋_GB2312" w:eastAsia="仿宋_GB2312"/>
                <w:color w:val="000000"/>
                <w:sz w:val="24"/>
              </w:rPr>
              <w:t>可持续影响力</w:t>
            </w:r>
          </w:p>
        </w:tc>
        <w:tc>
          <w:tcPr>
            <w:tcW w:w="1329"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10</w:t>
            </w:r>
          </w:p>
        </w:tc>
        <w:tc>
          <w:tcPr>
            <w:tcW w:w="1317"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8.75</w:t>
            </w:r>
          </w:p>
        </w:tc>
        <w:tc>
          <w:tcPr>
            <w:tcW w:w="1659"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87.50</w:t>
            </w:r>
            <w:r>
              <w:rPr>
                <w:rFonts w:hint="eastAsia" w:ascii="仿宋_GB2312" w:hAnsi="仿宋_GB2312" w:eastAsia="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 w:hRule="atLeast"/>
        </w:trPr>
        <w:tc>
          <w:tcPr>
            <w:tcW w:w="3991" w:type="dxa"/>
            <w:gridSpan w:val="2"/>
            <w:shd w:val="clear" w:color="auto" w:fill="auto"/>
            <w:vAlign w:val="center"/>
          </w:tcPr>
          <w:p>
            <w:pPr>
              <w:jc w:val="center"/>
              <w:rPr>
                <w:rFonts w:ascii="仿宋_GB2312" w:hAnsi="仿宋_GB2312" w:eastAsia="仿宋_GB2312"/>
                <w:b/>
                <w:bCs/>
                <w:color w:val="000000"/>
                <w:sz w:val="24"/>
              </w:rPr>
            </w:pPr>
            <w:r>
              <w:rPr>
                <w:rFonts w:hint="eastAsia" w:ascii="仿宋_GB2312" w:hAnsi="仿宋_GB2312" w:eastAsia="仿宋_GB2312"/>
                <w:b/>
                <w:bCs/>
                <w:color w:val="000000"/>
                <w:sz w:val="24"/>
              </w:rPr>
              <w:t>合计</w:t>
            </w:r>
          </w:p>
        </w:tc>
        <w:tc>
          <w:tcPr>
            <w:tcW w:w="1329" w:type="dxa"/>
            <w:shd w:val="clear" w:color="auto" w:fill="auto"/>
            <w:vAlign w:val="center"/>
          </w:tcPr>
          <w:p>
            <w:pPr>
              <w:jc w:val="center"/>
              <w:rPr>
                <w:rFonts w:ascii="仿宋_GB2312" w:hAnsi="仿宋_GB2312" w:eastAsia="仿宋_GB2312"/>
                <w:b/>
                <w:bCs/>
                <w:color w:val="000000"/>
                <w:sz w:val="24"/>
              </w:rPr>
            </w:pPr>
            <w:r>
              <w:rPr>
                <w:rFonts w:ascii="仿宋_GB2312" w:hAnsi="仿宋_GB2312" w:eastAsia="仿宋_GB2312"/>
                <w:b/>
                <w:bCs/>
                <w:color w:val="000000"/>
                <w:sz w:val="24"/>
              </w:rPr>
              <w:fldChar w:fldCharType="begin"/>
            </w:r>
            <w:r>
              <w:rPr>
                <w:rFonts w:ascii="仿宋_GB2312" w:hAnsi="仿宋_GB2312" w:eastAsia="仿宋_GB2312"/>
                <w:b/>
                <w:bCs/>
                <w:color w:val="000000"/>
                <w:sz w:val="24"/>
              </w:rPr>
              <w:instrText xml:space="preserve"> </w:instrText>
            </w:r>
            <w:r>
              <w:rPr>
                <w:rFonts w:hint="eastAsia" w:ascii="仿宋_GB2312" w:hAnsi="仿宋_GB2312" w:eastAsia="仿宋_GB2312"/>
                <w:b/>
                <w:bCs/>
                <w:color w:val="000000"/>
                <w:sz w:val="24"/>
              </w:rPr>
              <w:instrText xml:space="preserve">=SUM(ABOVE)</w:instrText>
            </w:r>
            <w:r>
              <w:rPr>
                <w:rFonts w:ascii="仿宋_GB2312" w:hAnsi="仿宋_GB2312" w:eastAsia="仿宋_GB2312"/>
                <w:b/>
                <w:bCs/>
                <w:color w:val="000000"/>
                <w:sz w:val="24"/>
              </w:rPr>
              <w:instrText xml:space="preserve"> </w:instrText>
            </w:r>
            <w:r>
              <w:rPr>
                <w:rFonts w:ascii="仿宋_GB2312" w:hAnsi="仿宋_GB2312" w:eastAsia="仿宋_GB2312"/>
                <w:b/>
                <w:bCs/>
                <w:color w:val="000000"/>
                <w:sz w:val="24"/>
              </w:rPr>
              <w:fldChar w:fldCharType="separate"/>
            </w:r>
            <w:r>
              <w:rPr>
                <w:rFonts w:ascii="仿宋_GB2312" w:hAnsi="仿宋_GB2312" w:eastAsia="仿宋_GB2312"/>
                <w:b/>
                <w:bCs/>
                <w:color w:val="000000"/>
                <w:sz w:val="24"/>
              </w:rPr>
              <w:t>100</w:t>
            </w:r>
            <w:r>
              <w:rPr>
                <w:rFonts w:ascii="仿宋_GB2312" w:hAnsi="仿宋_GB2312" w:eastAsia="仿宋_GB2312"/>
                <w:b/>
                <w:bCs/>
                <w:color w:val="000000"/>
                <w:sz w:val="24"/>
              </w:rPr>
              <w:fldChar w:fldCharType="end"/>
            </w:r>
          </w:p>
        </w:tc>
        <w:tc>
          <w:tcPr>
            <w:tcW w:w="1317" w:type="dxa"/>
            <w:shd w:val="clear" w:color="auto" w:fill="auto"/>
            <w:vAlign w:val="center"/>
          </w:tcPr>
          <w:p>
            <w:pPr>
              <w:jc w:val="center"/>
              <w:rPr>
                <w:rFonts w:ascii="仿宋_GB2312" w:hAnsi="仿宋_GB2312" w:eastAsia="仿宋_GB2312"/>
                <w:b/>
                <w:bCs/>
                <w:color w:val="000000"/>
                <w:sz w:val="24"/>
              </w:rPr>
            </w:pPr>
            <w:r>
              <w:rPr>
                <w:rFonts w:ascii="仿宋_GB2312" w:hAnsi="仿宋_GB2312" w:eastAsia="仿宋_GB2312"/>
                <w:b/>
                <w:bCs/>
                <w:color w:val="000000"/>
                <w:sz w:val="24"/>
              </w:rPr>
              <w:fldChar w:fldCharType="begin"/>
            </w:r>
            <w:r>
              <w:rPr>
                <w:rFonts w:ascii="仿宋_GB2312" w:hAnsi="仿宋_GB2312" w:eastAsia="仿宋_GB2312"/>
                <w:b/>
                <w:bCs/>
                <w:color w:val="000000"/>
                <w:sz w:val="24"/>
              </w:rPr>
              <w:instrText xml:space="preserve"> =SUM(ABOVE) </w:instrText>
            </w:r>
            <w:r>
              <w:rPr>
                <w:rFonts w:ascii="仿宋_GB2312" w:hAnsi="仿宋_GB2312" w:eastAsia="仿宋_GB2312"/>
                <w:b/>
                <w:bCs/>
                <w:color w:val="000000"/>
                <w:sz w:val="24"/>
              </w:rPr>
              <w:fldChar w:fldCharType="separate"/>
            </w:r>
            <w:r>
              <w:rPr>
                <w:rFonts w:ascii="仿宋_GB2312" w:hAnsi="仿宋_GB2312" w:eastAsia="仿宋_GB2312"/>
                <w:b/>
                <w:bCs/>
                <w:color w:val="000000"/>
                <w:sz w:val="24"/>
              </w:rPr>
              <w:t>86.39</w:t>
            </w:r>
            <w:r>
              <w:rPr>
                <w:rFonts w:ascii="仿宋_GB2312" w:hAnsi="仿宋_GB2312" w:eastAsia="仿宋_GB2312"/>
                <w:b/>
                <w:bCs/>
                <w:color w:val="000000"/>
                <w:sz w:val="24"/>
              </w:rPr>
              <w:fldChar w:fldCharType="end"/>
            </w:r>
          </w:p>
        </w:tc>
        <w:tc>
          <w:tcPr>
            <w:tcW w:w="1659" w:type="dxa"/>
            <w:shd w:val="clear" w:color="auto" w:fill="auto"/>
            <w:vAlign w:val="center"/>
          </w:tcPr>
          <w:p>
            <w:pPr>
              <w:jc w:val="center"/>
              <w:rPr>
                <w:rFonts w:ascii="仿宋_GB2312" w:hAnsi="仿宋_GB2312" w:eastAsia="仿宋_GB2312"/>
                <w:b/>
                <w:bCs/>
                <w:color w:val="000000"/>
                <w:sz w:val="24"/>
              </w:rPr>
            </w:pPr>
            <w:r>
              <w:rPr>
                <w:rFonts w:ascii="仿宋_GB2312" w:hAnsi="仿宋_GB2312" w:eastAsia="仿宋_GB2312"/>
                <w:b/>
                <w:bCs/>
                <w:color w:val="000000"/>
                <w:sz w:val="24"/>
              </w:rPr>
              <w:t>86.39</w:t>
            </w:r>
            <w:r>
              <w:rPr>
                <w:rFonts w:hint="eastAsia" w:ascii="仿宋_GB2312" w:hAnsi="仿宋_GB2312" w:eastAsia="仿宋_GB2312"/>
                <w:b/>
                <w:bCs/>
                <w:color w:val="000000"/>
                <w:sz w:val="24"/>
              </w:rPr>
              <w:t>%</w:t>
            </w:r>
          </w:p>
        </w:tc>
      </w:tr>
    </w:tbl>
    <w:p>
      <w:pPr>
        <w:spacing w:line="600" w:lineRule="exact"/>
        <w:ind w:firstLine="643" w:firstLineChars="200"/>
        <w:rPr>
          <w:rFonts w:ascii="仿宋_GB2312" w:eastAsia="仿宋_GB2312"/>
          <w:b/>
          <w:bCs/>
          <w:sz w:val="32"/>
          <w:szCs w:val="32"/>
        </w:rPr>
      </w:pPr>
      <w:r>
        <w:rPr>
          <w:rFonts w:hint="eastAsia" w:ascii="仿宋_GB2312" w:eastAsia="仿宋_GB2312"/>
          <w:b/>
          <w:bCs/>
          <w:sz w:val="32"/>
          <w:szCs w:val="32"/>
        </w:rPr>
        <w:t>2.主要绩效</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lang w:bidi="en-US"/>
        </w:rPr>
        <w:t>本项目于2</w:t>
      </w:r>
      <w:r>
        <w:rPr>
          <w:rFonts w:ascii="仿宋_GB2312" w:hAnsi="仿宋" w:eastAsia="仿宋_GB2312"/>
          <w:sz w:val="32"/>
          <w:szCs w:val="32"/>
          <w:lang w:bidi="en-US"/>
        </w:rPr>
        <w:t>022</w:t>
      </w:r>
      <w:r>
        <w:rPr>
          <w:rFonts w:hint="eastAsia" w:ascii="仿宋_GB2312" w:hAnsi="仿宋" w:eastAsia="仿宋_GB2312"/>
          <w:sz w:val="32"/>
          <w:szCs w:val="32"/>
          <w:lang w:bidi="en-US"/>
        </w:rPr>
        <w:t>年1月完成了项目工程建设，受疫情等因素影响较原计划2</w:t>
      </w:r>
      <w:r>
        <w:rPr>
          <w:rFonts w:ascii="仿宋_GB2312" w:hAnsi="仿宋" w:eastAsia="仿宋_GB2312"/>
          <w:sz w:val="32"/>
          <w:szCs w:val="32"/>
          <w:lang w:bidi="en-US"/>
        </w:rPr>
        <w:t>021</w:t>
      </w:r>
      <w:r>
        <w:rPr>
          <w:rFonts w:hint="eastAsia" w:ascii="仿宋_GB2312" w:hAnsi="仿宋" w:eastAsia="仿宋_GB2312"/>
          <w:sz w:val="32"/>
          <w:szCs w:val="32"/>
          <w:lang w:bidi="en-US"/>
        </w:rPr>
        <w:t>年3月竣工有所推迟，且暂未竣工结算，实际完成敷设</w:t>
      </w:r>
      <w:r>
        <w:rPr>
          <w:rFonts w:ascii="仿宋_GB2312" w:hAnsi="仿宋" w:eastAsia="仿宋_GB2312"/>
          <w:sz w:val="32"/>
          <w:szCs w:val="32"/>
          <w:lang w:bidi="en-US"/>
        </w:rPr>
        <w:t>DN1000管道长度1.41公里和DN1200管道长度0.717公里，在此基础上设置支管955米，并完成了19702平方米沿线道路修复，通过了CCTV检测等通水验收工作</w:t>
      </w:r>
      <w:r>
        <w:rPr>
          <w:rFonts w:hint="eastAsia" w:ascii="仿宋_GB2312" w:hAnsi="仿宋" w:eastAsia="仿宋_GB2312"/>
          <w:sz w:val="32"/>
          <w:szCs w:val="32"/>
          <w:lang w:bidi="en-US"/>
        </w:rPr>
        <w:t>。通过本项目的开展，协同全区污水管道工程、小区雨污分流改造项目的实施，</w:t>
      </w:r>
      <w:r>
        <w:rPr>
          <w:rFonts w:hint="eastAsia" w:ascii="仿宋_GB2312" w:hAnsi="仿宋" w:eastAsia="仿宋_GB2312"/>
          <w:sz w:val="32"/>
          <w:szCs w:val="32"/>
        </w:rPr>
        <w:t>提升了崇明区城镇污水处理率0</w:t>
      </w:r>
      <w:r>
        <w:rPr>
          <w:rFonts w:ascii="仿宋_GB2312" w:hAnsi="仿宋" w:eastAsia="仿宋_GB2312"/>
          <w:sz w:val="32"/>
          <w:szCs w:val="32"/>
        </w:rPr>
        <w:t>.91</w:t>
      </w:r>
      <w:r>
        <w:rPr>
          <w:rFonts w:hint="eastAsia" w:ascii="仿宋_GB2312" w:hAnsi="仿宋" w:eastAsia="仿宋_GB2312"/>
          <w:sz w:val="32"/>
          <w:szCs w:val="32"/>
        </w:rPr>
        <w:t>%，其中本项目提升了项目区域污水管网覆盖率约1</w:t>
      </w:r>
      <w:r>
        <w:rPr>
          <w:rFonts w:ascii="仿宋_GB2312" w:hAnsi="仿宋" w:eastAsia="仿宋_GB2312"/>
          <w:sz w:val="32"/>
          <w:szCs w:val="32"/>
        </w:rPr>
        <w:t>0</w:t>
      </w:r>
      <w:r>
        <w:rPr>
          <w:rFonts w:hint="eastAsia" w:ascii="仿宋_GB2312" w:hAnsi="仿宋" w:eastAsia="仿宋_GB2312"/>
          <w:sz w:val="32"/>
          <w:szCs w:val="32"/>
        </w:rPr>
        <w:t>%，</w:t>
      </w:r>
      <w:r>
        <w:rPr>
          <w:rFonts w:hint="eastAsia" w:ascii="仿宋_GB2312" w:hAnsi="仿宋" w:eastAsia="仿宋_GB2312"/>
          <w:sz w:val="32"/>
          <w:szCs w:val="32"/>
          <w:lang w:bidi="en-US"/>
        </w:rPr>
        <w:t>有效改善了河道水环境，三沙洪河河道水质由Ⅳ类水体提升至Ⅲ类水体。</w:t>
      </w:r>
    </w:p>
    <w:p>
      <w:pPr>
        <w:pStyle w:val="3"/>
      </w:pPr>
      <w:bookmarkStart w:id="46" w:name="_Toc137420597"/>
      <w:bookmarkStart w:id="47" w:name="_Toc17716"/>
      <w:r>
        <w:rPr>
          <w:rFonts w:hint="eastAsia"/>
        </w:rPr>
        <w:t>（二）具体绩效分析</w:t>
      </w:r>
      <w:bookmarkEnd w:id="46"/>
      <w:bookmarkEnd w:id="47"/>
    </w:p>
    <w:p>
      <w:pPr>
        <w:spacing w:line="600" w:lineRule="exact"/>
        <w:ind w:firstLine="643" w:firstLineChars="200"/>
        <w:rPr>
          <w:rFonts w:ascii="仿宋_GB2312" w:eastAsia="仿宋_GB2312"/>
          <w:b/>
          <w:bCs/>
          <w:sz w:val="32"/>
          <w:szCs w:val="32"/>
          <w:lang w:bidi="en-US"/>
        </w:rPr>
      </w:pPr>
      <w:r>
        <w:rPr>
          <w:rFonts w:hint="eastAsia" w:ascii="仿宋_GB2312" w:eastAsia="仿宋_GB2312"/>
          <w:b/>
          <w:bCs/>
          <w:sz w:val="32"/>
          <w:szCs w:val="32"/>
          <w:lang w:bidi="en-US"/>
        </w:rPr>
        <w:t>1.项目决策情况</w:t>
      </w:r>
    </w:p>
    <w:p>
      <w:pPr>
        <w:spacing w:line="600" w:lineRule="exact"/>
        <w:ind w:firstLine="640" w:firstLineChars="200"/>
        <w:rPr>
          <w:rFonts w:ascii="仿宋_GB2312" w:hAnsi="黑体" w:eastAsia="仿宋_GB2312"/>
          <w:b/>
          <w:sz w:val="24"/>
        </w:rPr>
      </w:pPr>
      <w:r>
        <w:rPr>
          <w:rFonts w:hint="eastAsia" w:ascii="仿宋_GB2312" w:eastAsia="仿宋_GB2312"/>
          <w:sz w:val="32"/>
          <w:szCs w:val="32"/>
          <w:lang w:bidi="en-US"/>
        </w:rPr>
        <w:t>项目决策共设置三个二级指标，从</w:t>
      </w:r>
      <w:r>
        <w:rPr>
          <w:rFonts w:hint="eastAsia" w:ascii="仿宋_GB2312" w:hAnsi="仿宋" w:eastAsia="仿宋_GB2312"/>
          <w:sz w:val="32"/>
          <w:szCs w:val="32"/>
          <w:lang w:bidi="en-US"/>
        </w:rPr>
        <w:t>项目立项、绩效目标和资金投入三</w:t>
      </w:r>
      <w:r>
        <w:rPr>
          <w:rFonts w:hint="eastAsia" w:ascii="仿宋_GB2312" w:eastAsia="仿宋_GB2312"/>
          <w:sz w:val="32"/>
          <w:szCs w:val="32"/>
          <w:lang w:bidi="en-US"/>
        </w:rPr>
        <w:t>个方面来进行评价。项目决策指标满分值</w:t>
      </w:r>
      <w:r>
        <w:rPr>
          <w:rFonts w:ascii="仿宋_GB2312" w:eastAsia="仿宋_GB2312"/>
          <w:sz w:val="32"/>
          <w:szCs w:val="32"/>
          <w:lang w:bidi="en-US"/>
        </w:rPr>
        <w:t>15</w:t>
      </w:r>
      <w:r>
        <w:rPr>
          <w:rFonts w:hint="eastAsia" w:ascii="仿宋_GB2312" w:eastAsia="仿宋_GB2312"/>
          <w:sz w:val="32"/>
          <w:szCs w:val="32"/>
          <w:lang w:bidi="en-US"/>
        </w:rPr>
        <w:t>分，实际得分</w:t>
      </w:r>
      <w:r>
        <w:rPr>
          <w:rFonts w:ascii="仿宋_GB2312" w:eastAsia="仿宋_GB2312"/>
          <w:sz w:val="32"/>
          <w:szCs w:val="32"/>
          <w:lang w:bidi="en-US"/>
        </w:rPr>
        <w:t>11.50</w:t>
      </w:r>
      <w:r>
        <w:rPr>
          <w:rFonts w:hint="eastAsia" w:ascii="仿宋_GB2312" w:eastAsia="仿宋_GB2312"/>
          <w:sz w:val="32"/>
          <w:szCs w:val="32"/>
          <w:lang w:bidi="en-US"/>
        </w:rPr>
        <w:t>分，得分率</w:t>
      </w:r>
      <w:r>
        <w:rPr>
          <w:rFonts w:ascii="仿宋_GB2312" w:eastAsia="仿宋_GB2312"/>
          <w:sz w:val="32"/>
          <w:szCs w:val="32"/>
          <w:lang w:bidi="en-US"/>
        </w:rPr>
        <w:t>76.67</w:t>
      </w:r>
      <w:r>
        <w:rPr>
          <w:rFonts w:hint="eastAsia" w:ascii="仿宋_GB2312" w:eastAsia="仿宋_GB2312"/>
          <w:sz w:val="32"/>
          <w:szCs w:val="32"/>
          <w:lang w:bidi="en-US"/>
        </w:rPr>
        <w:t>%。各具体指标得分和绩效分析如下：</w:t>
      </w:r>
    </w:p>
    <w:p>
      <w:pPr>
        <w:spacing w:line="600" w:lineRule="exact"/>
        <w:jc w:val="center"/>
        <w:rPr>
          <w:rFonts w:ascii="仿宋_GB2312" w:hAnsi="黑体" w:eastAsia="仿宋_GB2312"/>
          <w:b/>
          <w:sz w:val="24"/>
        </w:rPr>
      </w:pPr>
      <w:r>
        <w:rPr>
          <w:rFonts w:hint="eastAsia" w:ascii="仿宋_GB2312" w:hAnsi="黑体" w:eastAsia="仿宋_GB2312"/>
          <w:b/>
          <w:sz w:val="24"/>
        </w:rPr>
        <w:t>表</w:t>
      </w:r>
      <w:r>
        <w:rPr>
          <w:rFonts w:ascii="仿宋_GB2312" w:hAnsi="黑体" w:eastAsia="仿宋_GB2312"/>
          <w:b/>
          <w:sz w:val="24"/>
        </w:rPr>
        <w:t>3</w:t>
      </w:r>
      <w:r>
        <w:rPr>
          <w:rFonts w:hint="eastAsia" w:ascii="仿宋_GB2312" w:hAnsi="黑体" w:eastAsia="仿宋_GB2312"/>
          <w:b/>
          <w:sz w:val="24"/>
        </w:rPr>
        <w:t>-</w:t>
      </w:r>
      <w:r>
        <w:rPr>
          <w:rFonts w:ascii="仿宋_GB2312" w:hAnsi="黑体" w:eastAsia="仿宋_GB2312"/>
          <w:b/>
          <w:sz w:val="24"/>
        </w:rPr>
        <w:t>3</w:t>
      </w:r>
      <w:r>
        <w:rPr>
          <w:rFonts w:hint="eastAsia" w:ascii="仿宋_GB2312" w:hAnsi="黑体" w:eastAsia="仿宋_GB2312"/>
          <w:b/>
          <w:sz w:val="24"/>
        </w:rPr>
        <w:t>项目决策评分表</w:t>
      </w:r>
    </w:p>
    <w:tbl>
      <w:tblPr>
        <w:tblStyle w:val="15"/>
        <w:tblW w:w="87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1"/>
        <w:gridCol w:w="1611"/>
        <w:gridCol w:w="2835"/>
        <w:gridCol w:w="992"/>
        <w:gridCol w:w="993"/>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1" w:hRule="atLeast"/>
          <w:tblHeader/>
        </w:trPr>
        <w:tc>
          <w:tcPr>
            <w:tcW w:w="1361" w:type="dxa"/>
            <w:shd w:val="clear" w:color="000000" w:fill="FFFFFF" w:themeFill="background1"/>
            <w:vAlign w:val="center"/>
          </w:tcPr>
          <w:p>
            <w:pPr>
              <w:widowControl/>
              <w:spacing w:line="360" w:lineRule="auto"/>
              <w:jc w:val="center"/>
              <w:rPr>
                <w:rFonts w:ascii="仿宋_GB2312" w:hAnsi="黑体" w:eastAsia="仿宋_GB2312" w:cs="宋体"/>
                <w:b/>
                <w:bCs/>
                <w:kern w:val="0"/>
                <w:sz w:val="24"/>
              </w:rPr>
            </w:pPr>
            <w:r>
              <w:rPr>
                <w:rFonts w:hint="eastAsia" w:ascii="仿宋_GB2312" w:hAnsi="黑体" w:eastAsia="仿宋_GB2312" w:cs="宋体"/>
                <w:b/>
                <w:bCs/>
                <w:kern w:val="0"/>
                <w:sz w:val="24"/>
              </w:rPr>
              <w:t>一级指标</w:t>
            </w:r>
          </w:p>
        </w:tc>
        <w:tc>
          <w:tcPr>
            <w:tcW w:w="1611" w:type="dxa"/>
            <w:shd w:val="clear" w:color="000000" w:fill="FFFFFF" w:themeFill="background1"/>
            <w:vAlign w:val="center"/>
          </w:tcPr>
          <w:p>
            <w:pPr>
              <w:widowControl/>
              <w:spacing w:line="360" w:lineRule="auto"/>
              <w:jc w:val="center"/>
              <w:rPr>
                <w:rFonts w:ascii="仿宋_GB2312" w:hAnsi="黑体" w:eastAsia="仿宋_GB2312" w:cs="宋体"/>
                <w:b/>
                <w:bCs/>
                <w:kern w:val="0"/>
                <w:sz w:val="24"/>
              </w:rPr>
            </w:pPr>
            <w:r>
              <w:rPr>
                <w:rFonts w:hint="eastAsia" w:ascii="仿宋_GB2312" w:hAnsi="黑体" w:eastAsia="仿宋_GB2312" w:cs="宋体"/>
                <w:b/>
                <w:bCs/>
                <w:kern w:val="0"/>
                <w:sz w:val="24"/>
              </w:rPr>
              <w:t>二级指标</w:t>
            </w:r>
          </w:p>
        </w:tc>
        <w:tc>
          <w:tcPr>
            <w:tcW w:w="2835" w:type="dxa"/>
            <w:shd w:val="clear" w:color="000000" w:fill="FFFFFF" w:themeFill="background1"/>
            <w:vAlign w:val="center"/>
          </w:tcPr>
          <w:p>
            <w:pPr>
              <w:widowControl/>
              <w:spacing w:line="360" w:lineRule="auto"/>
              <w:jc w:val="center"/>
              <w:rPr>
                <w:rFonts w:ascii="仿宋_GB2312" w:hAnsi="黑体" w:eastAsia="仿宋_GB2312" w:cs="宋体"/>
                <w:b/>
                <w:bCs/>
                <w:kern w:val="0"/>
                <w:sz w:val="24"/>
              </w:rPr>
            </w:pPr>
            <w:r>
              <w:rPr>
                <w:rFonts w:hint="eastAsia" w:ascii="仿宋_GB2312" w:hAnsi="黑体" w:eastAsia="仿宋_GB2312" w:cs="宋体"/>
                <w:b/>
                <w:bCs/>
                <w:kern w:val="0"/>
                <w:sz w:val="24"/>
              </w:rPr>
              <w:t>三级指标</w:t>
            </w:r>
          </w:p>
        </w:tc>
        <w:tc>
          <w:tcPr>
            <w:tcW w:w="992" w:type="dxa"/>
            <w:shd w:val="clear" w:color="000000" w:fill="FFFFFF" w:themeFill="background1"/>
            <w:vAlign w:val="center"/>
          </w:tcPr>
          <w:p>
            <w:pPr>
              <w:widowControl/>
              <w:spacing w:line="360" w:lineRule="auto"/>
              <w:jc w:val="center"/>
              <w:rPr>
                <w:rFonts w:ascii="仿宋_GB2312" w:hAnsi="黑体" w:eastAsia="仿宋_GB2312" w:cs="宋体"/>
                <w:b/>
                <w:bCs/>
                <w:kern w:val="0"/>
                <w:sz w:val="24"/>
              </w:rPr>
            </w:pPr>
            <w:r>
              <w:rPr>
                <w:rFonts w:hint="eastAsia" w:ascii="仿宋_GB2312" w:hAnsi="黑体" w:eastAsia="仿宋_GB2312" w:cs="宋体"/>
                <w:b/>
                <w:bCs/>
                <w:kern w:val="0"/>
                <w:sz w:val="24"/>
              </w:rPr>
              <w:t>标杆值</w:t>
            </w:r>
          </w:p>
        </w:tc>
        <w:tc>
          <w:tcPr>
            <w:tcW w:w="993" w:type="dxa"/>
            <w:shd w:val="clear" w:color="000000" w:fill="FFFFFF" w:themeFill="background1"/>
            <w:vAlign w:val="center"/>
          </w:tcPr>
          <w:p>
            <w:pPr>
              <w:widowControl/>
              <w:spacing w:line="360" w:lineRule="auto"/>
              <w:jc w:val="center"/>
              <w:rPr>
                <w:rFonts w:ascii="仿宋_GB2312" w:hAnsi="黑体" w:eastAsia="仿宋_GB2312" w:cs="宋体"/>
                <w:b/>
                <w:bCs/>
                <w:kern w:val="0"/>
                <w:sz w:val="24"/>
              </w:rPr>
            </w:pPr>
            <w:r>
              <w:rPr>
                <w:rFonts w:hint="eastAsia" w:ascii="仿宋_GB2312" w:hAnsi="黑体" w:eastAsia="仿宋_GB2312" w:cs="宋体"/>
                <w:b/>
                <w:bCs/>
                <w:kern w:val="0"/>
                <w:sz w:val="24"/>
              </w:rPr>
              <w:t>权重分</w:t>
            </w:r>
          </w:p>
        </w:tc>
        <w:tc>
          <w:tcPr>
            <w:tcW w:w="992" w:type="dxa"/>
            <w:shd w:val="clear" w:color="000000" w:fill="FFFFFF" w:themeFill="background1"/>
            <w:vAlign w:val="center"/>
          </w:tcPr>
          <w:p>
            <w:pPr>
              <w:widowControl/>
              <w:spacing w:line="360" w:lineRule="auto"/>
              <w:jc w:val="center"/>
              <w:rPr>
                <w:rFonts w:ascii="仿宋_GB2312" w:hAnsi="黑体" w:eastAsia="仿宋_GB2312" w:cs="宋体"/>
                <w:b/>
                <w:bCs/>
                <w:kern w:val="0"/>
                <w:sz w:val="24"/>
              </w:rPr>
            </w:pPr>
            <w:r>
              <w:rPr>
                <w:rFonts w:hint="eastAsia" w:ascii="仿宋_GB2312" w:hAnsi="黑体" w:eastAsia="仿宋_GB2312" w:cs="宋体"/>
                <w:b/>
                <w:bCs/>
                <w:kern w:val="0"/>
                <w:sz w:val="24"/>
              </w:rPr>
              <w:t>得分值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 w:hRule="atLeast"/>
        </w:trPr>
        <w:tc>
          <w:tcPr>
            <w:tcW w:w="1361" w:type="dxa"/>
            <w:vMerge w:val="restart"/>
            <w:shd w:val="clear" w:color="000000" w:fill="FFFFFF"/>
            <w:vAlign w:val="center"/>
          </w:tcPr>
          <w:p>
            <w:pPr>
              <w:widowControl/>
              <w:spacing w:line="360" w:lineRule="auto"/>
              <w:rPr>
                <w:rFonts w:ascii="仿宋_GB2312" w:hAnsi="仿宋" w:eastAsia="仿宋_GB2312" w:cs="宋体"/>
                <w:kern w:val="0"/>
                <w:sz w:val="24"/>
              </w:rPr>
            </w:pPr>
            <w:r>
              <w:rPr>
                <w:rFonts w:hint="eastAsia" w:ascii="仿宋_GB2312" w:hAnsi="仿宋" w:eastAsia="仿宋_GB2312" w:cs="宋体"/>
                <w:kern w:val="0"/>
                <w:sz w:val="24"/>
              </w:rPr>
              <w:t>A项目决策</w:t>
            </w:r>
          </w:p>
        </w:tc>
        <w:tc>
          <w:tcPr>
            <w:tcW w:w="1611" w:type="dxa"/>
            <w:vMerge w:val="restart"/>
            <w:shd w:val="clear" w:color="000000" w:fill="FFFFFF"/>
            <w:vAlign w:val="center"/>
          </w:tcPr>
          <w:p>
            <w:pPr>
              <w:widowControl/>
              <w:spacing w:line="360" w:lineRule="auto"/>
              <w:rPr>
                <w:rFonts w:ascii="仿宋_GB2312" w:hAnsi="仿宋" w:eastAsia="仿宋_GB2312" w:cs="宋体"/>
                <w:kern w:val="0"/>
                <w:sz w:val="24"/>
              </w:rPr>
            </w:pPr>
            <w:r>
              <w:rPr>
                <w:rFonts w:hint="eastAsia" w:ascii="仿宋_GB2312" w:hAnsi="仿宋" w:eastAsia="仿宋_GB2312" w:cs="宋体"/>
                <w:kern w:val="0"/>
                <w:sz w:val="24"/>
              </w:rPr>
              <w:t>A1项目立项</w:t>
            </w:r>
          </w:p>
        </w:tc>
        <w:tc>
          <w:tcPr>
            <w:tcW w:w="2835" w:type="dxa"/>
            <w:shd w:val="clear" w:color="auto" w:fill="auto"/>
            <w:vAlign w:val="center"/>
          </w:tcPr>
          <w:p>
            <w:pPr>
              <w:widowControl/>
              <w:spacing w:line="360" w:lineRule="auto"/>
              <w:rPr>
                <w:rFonts w:ascii="仿宋_GB2312" w:hAnsi="仿宋" w:eastAsia="仿宋_GB2312" w:cs="宋体"/>
                <w:kern w:val="0"/>
                <w:sz w:val="24"/>
              </w:rPr>
            </w:pPr>
            <w:r>
              <w:rPr>
                <w:rFonts w:hint="eastAsia" w:ascii="仿宋_GB2312" w:hAnsi="仿宋" w:eastAsia="仿宋_GB2312" w:cs="宋体"/>
                <w:kern w:val="0"/>
                <w:sz w:val="24"/>
              </w:rPr>
              <w:t>A1</w:t>
            </w:r>
            <w:r>
              <w:rPr>
                <w:rFonts w:ascii="仿宋_GB2312" w:hAnsi="仿宋" w:eastAsia="仿宋_GB2312" w:cs="宋体"/>
                <w:kern w:val="0"/>
                <w:sz w:val="24"/>
              </w:rPr>
              <w:t>1</w:t>
            </w:r>
            <w:r>
              <w:rPr>
                <w:rFonts w:hint="eastAsia" w:ascii="仿宋_GB2312" w:hAnsi="仿宋" w:eastAsia="仿宋_GB2312" w:cs="宋体"/>
                <w:kern w:val="0"/>
                <w:sz w:val="24"/>
              </w:rPr>
              <w:t>立项依据充分性</w:t>
            </w:r>
          </w:p>
        </w:tc>
        <w:tc>
          <w:tcPr>
            <w:tcW w:w="992" w:type="dxa"/>
            <w:vAlign w:val="center"/>
          </w:tcPr>
          <w:p>
            <w:pPr>
              <w:widowControl/>
              <w:spacing w:line="360" w:lineRule="auto"/>
              <w:jc w:val="center"/>
              <w:rPr>
                <w:rFonts w:ascii="仿宋_GB2312" w:hAnsi="仿宋" w:eastAsia="仿宋_GB2312" w:cs="宋体"/>
                <w:kern w:val="0"/>
                <w:sz w:val="24"/>
              </w:rPr>
            </w:pPr>
            <w:r>
              <w:rPr>
                <w:rFonts w:hint="eastAsia" w:ascii="仿宋_GB2312" w:hAnsi="仿宋" w:eastAsia="仿宋_GB2312" w:cs="宋体"/>
                <w:kern w:val="0"/>
                <w:sz w:val="24"/>
              </w:rPr>
              <w:t>充分</w:t>
            </w:r>
          </w:p>
        </w:tc>
        <w:tc>
          <w:tcPr>
            <w:tcW w:w="993" w:type="dxa"/>
            <w:shd w:val="clear" w:color="000000" w:fill="FFFFFF"/>
            <w:vAlign w:val="center"/>
          </w:tcPr>
          <w:p>
            <w:pPr>
              <w:widowControl/>
              <w:spacing w:line="360" w:lineRule="auto"/>
              <w:jc w:val="center"/>
              <w:rPr>
                <w:rFonts w:ascii="仿宋_GB2312" w:hAnsi="仿宋" w:eastAsia="仿宋_GB2312" w:cs="宋体"/>
                <w:kern w:val="0"/>
                <w:sz w:val="24"/>
              </w:rPr>
            </w:pPr>
            <w:r>
              <w:rPr>
                <w:rFonts w:ascii="仿宋_GB2312" w:hAnsi="仿宋" w:eastAsia="仿宋_GB2312" w:cs="宋体"/>
                <w:kern w:val="0"/>
                <w:sz w:val="24"/>
              </w:rPr>
              <w:t>3</w:t>
            </w:r>
          </w:p>
        </w:tc>
        <w:tc>
          <w:tcPr>
            <w:tcW w:w="992" w:type="dxa"/>
            <w:shd w:val="clear" w:color="000000" w:fill="FFFFFF"/>
            <w:vAlign w:val="center"/>
          </w:tcPr>
          <w:p>
            <w:pPr>
              <w:widowControl/>
              <w:spacing w:line="360" w:lineRule="auto"/>
              <w:jc w:val="center"/>
              <w:rPr>
                <w:rFonts w:ascii="仿宋_GB2312" w:hAnsi="仿宋" w:eastAsia="仿宋_GB2312" w:cs="宋体"/>
                <w:kern w:val="0"/>
                <w:sz w:val="24"/>
              </w:rPr>
            </w:pPr>
            <w:r>
              <w:rPr>
                <w:rFonts w:ascii="仿宋_GB2312" w:hAnsi="仿宋" w:eastAsia="仿宋_GB2312" w:cs="宋体"/>
                <w:kern w:val="0"/>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 w:hRule="atLeast"/>
        </w:trPr>
        <w:tc>
          <w:tcPr>
            <w:tcW w:w="1361" w:type="dxa"/>
            <w:vMerge w:val="continue"/>
            <w:vAlign w:val="center"/>
          </w:tcPr>
          <w:p>
            <w:pPr>
              <w:widowControl/>
              <w:spacing w:line="360" w:lineRule="auto"/>
              <w:jc w:val="left"/>
              <w:rPr>
                <w:rFonts w:ascii="仿宋_GB2312" w:hAnsi="仿宋" w:eastAsia="仿宋_GB2312" w:cs="宋体"/>
                <w:kern w:val="0"/>
                <w:sz w:val="24"/>
              </w:rPr>
            </w:pPr>
          </w:p>
        </w:tc>
        <w:tc>
          <w:tcPr>
            <w:tcW w:w="1611" w:type="dxa"/>
            <w:vMerge w:val="continue"/>
            <w:vAlign w:val="center"/>
          </w:tcPr>
          <w:p>
            <w:pPr>
              <w:widowControl/>
              <w:spacing w:line="360" w:lineRule="auto"/>
              <w:jc w:val="left"/>
              <w:rPr>
                <w:rFonts w:ascii="仿宋_GB2312" w:hAnsi="仿宋" w:eastAsia="仿宋_GB2312" w:cs="宋体"/>
                <w:kern w:val="0"/>
                <w:sz w:val="24"/>
              </w:rPr>
            </w:pPr>
          </w:p>
        </w:tc>
        <w:tc>
          <w:tcPr>
            <w:tcW w:w="2835" w:type="dxa"/>
            <w:shd w:val="clear" w:color="auto" w:fill="auto"/>
            <w:vAlign w:val="center"/>
          </w:tcPr>
          <w:p>
            <w:pPr>
              <w:widowControl/>
              <w:spacing w:line="360" w:lineRule="auto"/>
              <w:rPr>
                <w:rFonts w:ascii="仿宋_GB2312" w:hAnsi="仿宋" w:eastAsia="仿宋_GB2312" w:cs="宋体"/>
                <w:kern w:val="0"/>
                <w:sz w:val="24"/>
              </w:rPr>
            </w:pPr>
            <w:r>
              <w:rPr>
                <w:rFonts w:hint="eastAsia" w:ascii="仿宋_GB2312" w:hAnsi="仿宋" w:eastAsia="仿宋_GB2312" w:cs="宋体"/>
                <w:kern w:val="0"/>
                <w:sz w:val="24"/>
              </w:rPr>
              <w:t>A1</w:t>
            </w:r>
            <w:r>
              <w:rPr>
                <w:rFonts w:ascii="仿宋_GB2312" w:hAnsi="仿宋" w:eastAsia="仿宋_GB2312" w:cs="宋体"/>
                <w:kern w:val="0"/>
                <w:sz w:val="24"/>
              </w:rPr>
              <w:t>2</w:t>
            </w:r>
            <w:r>
              <w:rPr>
                <w:rFonts w:hint="eastAsia" w:ascii="仿宋_GB2312" w:hAnsi="仿宋" w:eastAsia="仿宋_GB2312" w:cs="宋体"/>
                <w:kern w:val="0"/>
                <w:sz w:val="24"/>
              </w:rPr>
              <w:t>立项程序规范性</w:t>
            </w:r>
          </w:p>
        </w:tc>
        <w:tc>
          <w:tcPr>
            <w:tcW w:w="992" w:type="dxa"/>
            <w:vAlign w:val="center"/>
          </w:tcPr>
          <w:p>
            <w:pPr>
              <w:widowControl/>
              <w:spacing w:line="360" w:lineRule="auto"/>
              <w:jc w:val="center"/>
              <w:rPr>
                <w:rFonts w:ascii="仿宋_GB2312" w:hAnsi="仿宋" w:eastAsia="仿宋_GB2312" w:cs="宋体"/>
                <w:kern w:val="0"/>
                <w:sz w:val="24"/>
              </w:rPr>
            </w:pPr>
            <w:r>
              <w:rPr>
                <w:rFonts w:hint="eastAsia" w:ascii="仿宋_GB2312" w:hAnsi="仿宋" w:eastAsia="仿宋_GB2312" w:cs="宋体"/>
                <w:kern w:val="0"/>
                <w:sz w:val="24"/>
              </w:rPr>
              <w:t>规范</w:t>
            </w:r>
          </w:p>
        </w:tc>
        <w:tc>
          <w:tcPr>
            <w:tcW w:w="993" w:type="dxa"/>
            <w:shd w:val="clear" w:color="000000" w:fill="FFFFFF"/>
            <w:vAlign w:val="center"/>
          </w:tcPr>
          <w:p>
            <w:pPr>
              <w:widowControl/>
              <w:spacing w:line="360" w:lineRule="auto"/>
              <w:jc w:val="center"/>
              <w:rPr>
                <w:rFonts w:ascii="仿宋_GB2312" w:hAnsi="仿宋" w:eastAsia="仿宋_GB2312" w:cs="宋体"/>
                <w:kern w:val="0"/>
                <w:sz w:val="24"/>
              </w:rPr>
            </w:pPr>
            <w:r>
              <w:rPr>
                <w:rFonts w:ascii="仿宋_GB2312" w:hAnsi="仿宋" w:eastAsia="仿宋_GB2312" w:cs="宋体"/>
                <w:kern w:val="0"/>
                <w:sz w:val="24"/>
              </w:rPr>
              <w:t>3</w:t>
            </w:r>
          </w:p>
        </w:tc>
        <w:tc>
          <w:tcPr>
            <w:tcW w:w="992" w:type="dxa"/>
            <w:shd w:val="clear" w:color="000000" w:fill="FFFFFF"/>
            <w:vAlign w:val="center"/>
          </w:tcPr>
          <w:p>
            <w:pPr>
              <w:widowControl/>
              <w:spacing w:line="360" w:lineRule="auto"/>
              <w:jc w:val="center"/>
              <w:rPr>
                <w:rFonts w:ascii="仿宋_GB2312" w:hAnsi="仿宋" w:eastAsia="仿宋_GB2312" w:cs="宋体"/>
                <w:kern w:val="0"/>
                <w:sz w:val="24"/>
              </w:rPr>
            </w:pPr>
            <w:r>
              <w:rPr>
                <w:rFonts w:ascii="仿宋_GB2312" w:hAnsi="仿宋" w:eastAsia="仿宋_GB2312" w:cs="宋体"/>
                <w:kern w:val="0"/>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trPr>
        <w:tc>
          <w:tcPr>
            <w:tcW w:w="1361" w:type="dxa"/>
            <w:vMerge w:val="continue"/>
            <w:vAlign w:val="center"/>
          </w:tcPr>
          <w:p>
            <w:pPr>
              <w:widowControl/>
              <w:spacing w:line="360" w:lineRule="auto"/>
              <w:jc w:val="left"/>
              <w:rPr>
                <w:rFonts w:ascii="仿宋_GB2312" w:hAnsi="仿宋" w:eastAsia="仿宋_GB2312" w:cs="宋体"/>
                <w:kern w:val="0"/>
                <w:sz w:val="24"/>
              </w:rPr>
            </w:pPr>
          </w:p>
        </w:tc>
        <w:tc>
          <w:tcPr>
            <w:tcW w:w="1611" w:type="dxa"/>
            <w:vMerge w:val="restart"/>
            <w:shd w:val="clear" w:color="000000" w:fill="FFFFFF"/>
            <w:vAlign w:val="center"/>
          </w:tcPr>
          <w:p>
            <w:pPr>
              <w:widowControl/>
              <w:spacing w:line="360" w:lineRule="auto"/>
              <w:rPr>
                <w:rFonts w:ascii="仿宋_GB2312" w:hAnsi="仿宋" w:eastAsia="仿宋_GB2312" w:cs="宋体"/>
                <w:kern w:val="0"/>
                <w:sz w:val="24"/>
              </w:rPr>
            </w:pPr>
            <w:r>
              <w:rPr>
                <w:rFonts w:hint="eastAsia" w:ascii="仿宋_GB2312" w:hAnsi="仿宋" w:eastAsia="仿宋_GB2312" w:cs="宋体"/>
                <w:kern w:val="0"/>
                <w:sz w:val="24"/>
              </w:rPr>
              <w:t>A2绩效目标</w:t>
            </w:r>
          </w:p>
        </w:tc>
        <w:tc>
          <w:tcPr>
            <w:tcW w:w="2835" w:type="dxa"/>
            <w:shd w:val="clear" w:color="auto" w:fill="auto"/>
            <w:vAlign w:val="center"/>
          </w:tcPr>
          <w:p>
            <w:pPr>
              <w:widowControl/>
              <w:spacing w:line="360" w:lineRule="auto"/>
              <w:rPr>
                <w:rFonts w:ascii="仿宋_GB2312" w:hAnsi="仿宋" w:eastAsia="仿宋_GB2312" w:cs="宋体"/>
                <w:kern w:val="0"/>
                <w:sz w:val="24"/>
              </w:rPr>
            </w:pPr>
            <w:r>
              <w:rPr>
                <w:rFonts w:hint="eastAsia" w:ascii="仿宋_GB2312" w:hAnsi="仿宋" w:eastAsia="仿宋_GB2312" w:cs="宋体"/>
                <w:kern w:val="0"/>
                <w:sz w:val="24"/>
              </w:rPr>
              <w:t>A21绩效目标合理性</w:t>
            </w:r>
          </w:p>
        </w:tc>
        <w:tc>
          <w:tcPr>
            <w:tcW w:w="992" w:type="dxa"/>
            <w:vAlign w:val="center"/>
          </w:tcPr>
          <w:p>
            <w:pPr>
              <w:widowControl/>
              <w:spacing w:line="360" w:lineRule="auto"/>
              <w:jc w:val="center"/>
              <w:rPr>
                <w:rFonts w:ascii="仿宋_GB2312" w:hAnsi="仿宋" w:eastAsia="仿宋_GB2312" w:cs="宋体"/>
                <w:kern w:val="0"/>
                <w:sz w:val="24"/>
              </w:rPr>
            </w:pPr>
            <w:r>
              <w:rPr>
                <w:rFonts w:hint="eastAsia" w:ascii="仿宋_GB2312" w:hAnsi="仿宋" w:eastAsia="仿宋_GB2312" w:cs="宋体"/>
                <w:kern w:val="0"/>
                <w:sz w:val="24"/>
              </w:rPr>
              <w:t>合理</w:t>
            </w:r>
          </w:p>
        </w:tc>
        <w:tc>
          <w:tcPr>
            <w:tcW w:w="993" w:type="dxa"/>
            <w:shd w:val="clear" w:color="auto" w:fill="auto"/>
            <w:vAlign w:val="center"/>
          </w:tcPr>
          <w:p>
            <w:pPr>
              <w:widowControl/>
              <w:spacing w:line="360" w:lineRule="auto"/>
              <w:jc w:val="center"/>
              <w:rPr>
                <w:rFonts w:ascii="仿宋_GB2312" w:hAnsi="仿宋" w:eastAsia="仿宋_GB2312" w:cs="宋体"/>
                <w:kern w:val="0"/>
                <w:sz w:val="24"/>
              </w:rPr>
            </w:pPr>
            <w:r>
              <w:rPr>
                <w:rFonts w:ascii="仿宋_GB2312" w:hAnsi="仿宋" w:eastAsia="仿宋_GB2312" w:cs="宋体"/>
                <w:kern w:val="0"/>
                <w:sz w:val="24"/>
              </w:rPr>
              <w:t>3</w:t>
            </w:r>
          </w:p>
        </w:tc>
        <w:tc>
          <w:tcPr>
            <w:tcW w:w="992" w:type="dxa"/>
            <w:shd w:val="clear" w:color="auto" w:fill="auto"/>
            <w:vAlign w:val="center"/>
          </w:tcPr>
          <w:p>
            <w:pPr>
              <w:widowControl/>
              <w:spacing w:line="360" w:lineRule="auto"/>
              <w:jc w:val="center"/>
              <w:rPr>
                <w:rFonts w:ascii="仿宋_GB2312" w:hAnsi="仿宋" w:eastAsia="仿宋_GB2312" w:cs="宋体"/>
                <w:kern w:val="0"/>
                <w:sz w:val="24"/>
              </w:rPr>
            </w:pPr>
            <w:r>
              <w:rPr>
                <w:rFonts w:ascii="仿宋_GB2312" w:hAnsi="仿宋" w:eastAsia="仿宋_GB2312" w:cs="宋体"/>
                <w:kern w:val="0"/>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 w:hRule="atLeast"/>
        </w:trPr>
        <w:tc>
          <w:tcPr>
            <w:tcW w:w="1361" w:type="dxa"/>
            <w:vMerge w:val="continue"/>
            <w:vAlign w:val="center"/>
          </w:tcPr>
          <w:p>
            <w:pPr>
              <w:widowControl/>
              <w:spacing w:line="360" w:lineRule="auto"/>
              <w:jc w:val="left"/>
              <w:rPr>
                <w:rFonts w:ascii="仿宋_GB2312" w:hAnsi="仿宋" w:eastAsia="仿宋_GB2312" w:cs="宋体"/>
                <w:kern w:val="0"/>
                <w:sz w:val="24"/>
              </w:rPr>
            </w:pPr>
          </w:p>
        </w:tc>
        <w:tc>
          <w:tcPr>
            <w:tcW w:w="1611" w:type="dxa"/>
            <w:vMerge w:val="continue"/>
            <w:tcBorders>
              <w:bottom w:val="single" w:color="auto" w:sz="4" w:space="0"/>
            </w:tcBorders>
            <w:vAlign w:val="center"/>
          </w:tcPr>
          <w:p>
            <w:pPr>
              <w:widowControl/>
              <w:spacing w:line="360" w:lineRule="auto"/>
              <w:jc w:val="left"/>
              <w:rPr>
                <w:rFonts w:ascii="仿宋_GB2312" w:hAnsi="仿宋" w:eastAsia="仿宋_GB2312" w:cs="宋体"/>
                <w:kern w:val="0"/>
                <w:sz w:val="24"/>
              </w:rPr>
            </w:pPr>
          </w:p>
        </w:tc>
        <w:tc>
          <w:tcPr>
            <w:tcW w:w="2835" w:type="dxa"/>
            <w:tcBorders>
              <w:bottom w:val="single" w:color="auto" w:sz="4" w:space="0"/>
            </w:tcBorders>
            <w:shd w:val="clear" w:color="auto" w:fill="auto"/>
            <w:vAlign w:val="center"/>
          </w:tcPr>
          <w:p>
            <w:pPr>
              <w:widowControl/>
              <w:spacing w:line="360" w:lineRule="auto"/>
              <w:rPr>
                <w:rFonts w:ascii="仿宋_GB2312" w:hAnsi="仿宋" w:eastAsia="仿宋_GB2312" w:cs="宋体"/>
                <w:kern w:val="0"/>
                <w:sz w:val="24"/>
              </w:rPr>
            </w:pPr>
            <w:r>
              <w:rPr>
                <w:rFonts w:hint="eastAsia" w:ascii="仿宋_GB2312" w:hAnsi="仿宋" w:eastAsia="仿宋_GB2312" w:cs="宋体"/>
                <w:kern w:val="0"/>
                <w:sz w:val="24"/>
              </w:rPr>
              <w:t>A22绩效指标明确性</w:t>
            </w:r>
          </w:p>
        </w:tc>
        <w:tc>
          <w:tcPr>
            <w:tcW w:w="992" w:type="dxa"/>
            <w:tcBorders>
              <w:bottom w:val="single" w:color="auto" w:sz="4" w:space="0"/>
            </w:tcBorders>
            <w:vAlign w:val="center"/>
          </w:tcPr>
          <w:p>
            <w:pPr>
              <w:widowControl/>
              <w:spacing w:line="360" w:lineRule="auto"/>
              <w:jc w:val="center"/>
              <w:rPr>
                <w:rFonts w:ascii="仿宋_GB2312" w:hAnsi="仿宋" w:eastAsia="仿宋_GB2312" w:cs="宋体"/>
                <w:kern w:val="0"/>
                <w:sz w:val="24"/>
              </w:rPr>
            </w:pPr>
            <w:r>
              <w:rPr>
                <w:rFonts w:hint="eastAsia" w:ascii="仿宋_GB2312" w:hAnsi="仿宋" w:eastAsia="仿宋_GB2312" w:cs="宋体"/>
                <w:kern w:val="0"/>
                <w:sz w:val="24"/>
              </w:rPr>
              <w:t>明确</w:t>
            </w:r>
          </w:p>
        </w:tc>
        <w:tc>
          <w:tcPr>
            <w:tcW w:w="993" w:type="dxa"/>
            <w:tcBorders>
              <w:bottom w:val="single" w:color="auto" w:sz="4" w:space="0"/>
            </w:tcBorders>
            <w:shd w:val="clear" w:color="auto" w:fill="auto"/>
            <w:vAlign w:val="center"/>
          </w:tcPr>
          <w:p>
            <w:pPr>
              <w:widowControl/>
              <w:spacing w:line="360" w:lineRule="auto"/>
              <w:jc w:val="center"/>
              <w:rPr>
                <w:rFonts w:ascii="仿宋_GB2312" w:hAnsi="仿宋" w:eastAsia="仿宋_GB2312" w:cs="宋体"/>
                <w:kern w:val="0"/>
                <w:sz w:val="24"/>
              </w:rPr>
            </w:pPr>
            <w:r>
              <w:rPr>
                <w:rFonts w:ascii="仿宋_GB2312" w:hAnsi="仿宋" w:eastAsia="仿宋_GB2312" w:cs="宋体"/>
                <w:kern w:val="0"/>
                <w:sz w:val="24"/>
              </w:rPr>
              <w:t>3</w:t>
            </w:r>
          </w:p>
        </w:tc>
        <w:tc>
          <w:tcPr>
            <w:tcW w:w="992" w:type="dxa"/>
            <w:tcBorders>
              <w:bottom w:val="single" w:color="auto" w:sz="4" w:space="0"/>
            </w:tcBorders>
            <w:shd w:val="clear" w:color="auto" w:fill="auto"/>
            <w:vAlign w:val="center"/>
          </w:tcPr>
          <w:p>
            <w:pPr>
              <w:widowControl/>
              <w:spacing w:line="360" w:lineRule="auto"/>
              <w:jc w:val="center"/>
              <w:rPr>
                <w:rFonts w:ascii="仿宋_GB2312" w:hAnsi="仿宋" w:eastAsia="仿宋_GB2312" w:cs="宋体"/>
                <w:kern w:val="0"/>
                <w:sz w:val="24"/>
              </w:rPr>
            </w:pPr>
            <w:r>
              <w:rPr>
                <w:rFonts w:ascii="仿宋_GB2312" w:hAnsi="仿宋" w:eastAsia="仿宋_GB2312" w:cs="宋体"/>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 w:hRule="atLeast"/>
        </w:trPr>
        <w:tc>
          <w:tcPr>
            <w:tcW w:w="1361" w:type="dxa"/>
            <w:vMerge w:val="continue"/>
            <w:tcBorders>
              <w:bottom w:val="single" w:color="auto" w:sz="4" w:space="0"/>
            </w:tcBorders>
            <w:vAlign w:val="center"/>
          </w:tcPr>
          <w:p>
            <w:pPr>
              <w:widowControl/>
              <w:spacing w:line="360" w:lineRule="auto"/>
              <w:jc w:val="left"/>
              <w:rPr>
                <w:rFonts w:ascii="仿宋_GB2312" w:hAnsi="仿宋" w:eastAsia="仿宋_GB2312" w:cs="宋体"/>
                <w:kern w:val="0"/>
                <w:sz w:val="24"/>
              </w:rPr>
            </w:pPr>
          </w:p>
        </w:tc>
        <w:tc>
          <w:tcPr>
            <w:tcW w:w="1611" w:type="dxa"/>
            <w:tcBorders>
              <w:bottom w:val="single" w:color="auto" w:sz="4" w:space="0"/>
            </w:tcBorders>
            <w:vAlign w:val="center"/>
          </w:tcPr>
          <w:p>
            <w:pPr>
              <w:widowControl/>
              <w:spacing w:line="360" w:lineRule="auto"/>
              <w:jc w:val="left"/>
              <w:rPr>
                <w:rFonts w:ascii="仿宋_GB2312" w:hAnsi="仿宋" w:eastAsia="仿宋_GB2312" w:cs="宋体"/>
                <w:kern w:val="0"/>
                <w:sz w:val="24"/>
              </w:rPr>
            </w:pPr>
            <w:r>
              <w:rPr>
                <w:rFonts w:ascii="仿宋_GB2312" w:hAnsi="仿宋" w:eastAsia="仿宋_GB2312" w:cs="宋体"/>
                <w:kern w:val="0"/>
                <w:sz w:val="24"/>
              </w:rPr>
              <w:t>A3资金投入</w:t>
            </w:r>
          </w:p>
        </w:tc>
        <w:tc>
          <w:tcPr>
            <w:tcW w:w="2835" w:type="dxa"/>
            <w:tcBorders>
              <w:bottom w:val="single" w:color="auto" w:sz="4" w:space="0"/>
            </w:tcBorders>
            <w:shd w:val="clear" w:color="auto" w:fill="auto"/>
            <w:vAlign w:val="center"/>
          </w:tcPr>
          <w:p>
            <w:pPr>
              <w:widowControl/>
              <w:spacing w:line="360" w:lineRule="auto"/>
              <w:rPr>
                <w:rFonts w:ascii="仿宋_GB2312" w:hAnsi="仿宋" w:eastAsia="仿宋_GB2312" w:cs="宋体"/>
                <w:kern w:val="0"/>
                <w:sz w:val="24"/>
              </w:rPr>
            </w:pPr>
            <w:r>
              <w:rPr>
                <w:rFonts w:hint="eastAsia" w:ascii="仿宋_GB2312" w:hAnsi="仿宋" w:eastAsia="仿宋_GB2312" w:cs="宋体"/>
                <w:kern w:val="0"/>
                <w:sz w:val="24"/>
              </w:rPr>
              <w:t>A31预算编制科学性</w:t>
            </w:r>
          </w:p>
        </w:tc>
        <w:tc>
          <w:tcPr>
            <w:tcW w:w="992" w:type="dxa"/>
            <w:tcBorders>
              <w:bottom w:val="single" w:color="auto" w:sz="4" w:space="0"/>
            </w:tcBorders>
            <w:vAlign w:val="center"/>
          </w:tcPr>
          <w:p>
            <w:pPr>
              <w:widowControl/>
              <w:spacing w:line="360" w:lineRule="auto"/>
              <w:jc w:val="center"/>
              <w:rPr>
                <w:rFonts w:ascii="仿宋_GB2312" w:hAnsi="仿宋" w:eastAsia="仿宋_GB2312" w:cs="宋体"/>
                <w:kern w:val="0"/>
                <w:sz w:val="24"/>
              </w:rPr>
            </w:pPr>
            <w:r>
              <w:rPr>
                <w:rFonts w:hint="eastAsia" w:ascii="仿宋_GB2312" w:hAnsi="仿宋" w:eastAsia="仿宋_GB2312" w:cs="宋体"/>
                <w:kern w:val="0"/>
                <w:sz w:val="24"/>
              </w:rPr>
              <w:t>科学</w:t>
            </w:r>
          </w:p>
        </w:tc>
        <w:tc>
          <w:tcPr>
            <w:tcW w:w="993" w:type="dxa"/>
            <w:tcBorders>
              <w:bottom w:val="single" w:color="auto" w:sz="4" w:space="0"/>
            </w:tcBorders>
            <w:shd w:val="clear" w:color="auto" w:fill="auto"/>
            <w:vAlign w:val="center"/>
          </w:tcPr>
          <w:p>
            <w:pPr>
              <w:widowControl/>
              <w:spacing w:line="360" w:lineRule="auto"/>
              <w:jc w:val="center"/>
              <w:rPr>
                <w:rFonts w:ascii="仿宋_GB2312" w:hAnsi="仿宋" w:eastAsia="仿宋_GB2312" w:cs="宋体"/>
                <w:kern w:val="0"/>
                <w:sz w:val="24"/>
              </w:rPr>
            </w:pPr>
            <w:r>
              <w:rPr>
                <w:rFonts w:ascii="仿宋_GB2312" w:hAnsi="仿宋" w:eastAsia="仿宋_GB2312" w:cs="宋体"/>
                <w:kern w:val="0"/>
                <w:sz w:val="24"/>
              </w:rPr>
              <w:t>3</w:t>
            </w:r>
          </w:p>
        </w:tc>
        <w:tc>
          <w:tcPr>
            <w:tcW w:w="992" w:type="dxa"/>
            <w:tcBorders>
              <w:bottom w:val="single" w:color="auto" w:sz="4" w:space="0"/>
            </w:tcBorders>
            <w:shd w:val="clear" w:color="auto" w:fill="auto"/>
            <w:vAlign w:val="center"/>
          </w:tcPr>
          <w:p>
            <w:pPr>
              <w:widowControl/>
              <w:spacing w:line="360" w:lineRule="auto"/>
              <w:jc w:val="center"/>
              <w:rPr>
                <w:rFonts w:ascii="仿宋_GB2312" w:hAnsi="仿宋" w:eastAsia="仿宋_GB2312" w:cs="宋体"/>
                <w:kern w:val="0"/>
                <w:sz w:val="24"/>
              </w:rPr>
            </w:pPr>
            <w:r>
              <w:rPr>
                <w:rFonts w:ascii="仿宋_GB2312" w:hAnsi="仿宋" w:eastAsia="仿宋_GB2312" w:cs="宋体"/>
                <w:kern w:val="0"/>
                <w:sz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6799" w:type="dxa"/>
            <w:gridSpan w:val="4"/>
            <w:shd w:val="clear" w:color="000000" w:fill="auto"/>
            <w:vAlign w:val="center"/>
          </w:tcPr>
          <w:p>
            <w:pPr>
              <w:widowControl/>
              <w:spacing w:line="360" w:lineRule="auto"/>
              <w:jc w:val="center"/>
              <w:rPr>
                <w:rFonts w:ascii="仿宋_GB2312" w:hAnsi="黑体" w:eastAsia="仿宋_GB2312" w:cs="宋体"/>
                <w:b/>
                <w:bCs/>
                <w:kern w:val="0"/>
                <w:sz w:val="24"/>
              </w:rPr>
            </w:pPr>
            <w:r>
              <w:rPr>
                <w:rFonts w:hint="eastAsia" w:ascii="仿宋_GB2312" w:hAnsi="黑体" w:eastAsia="仿宋_GB2312" w:cs="宋体"/>
                <w:b/>
                <w:bCs/>
                <w:kern w:val="0"/>
                <w:sz w:val="24"/>
              </w:rPr>
              <w:t>合计</w:t>
            </w:r>
          </w:p>
        </w:tc>
        <w:tc>
          <w:tcPr>
            <w:tcW w:w="993" w:type="dxa"/>
            <w:shd w:val="clear" w:color="000000" w:fill="auto"/>
            <w:vAlign w:val="center"/>
          </w:tcPr>
          <w:p>
            <w:pPr>
              <w:widowControl/>
              <w:spacing w:line="360" w:lineRule="auto"/>
              <w:jc w:val="center"/>
              <w:rPr>
                <w:rFonts w:ascii="仿宋_GB2312" w:hAnsi="黑体" w:eastAsia="仿宋_GB2312" w:cs="宋体"/>
                <w:b/>
                <w:bCs/>
                <w:kern w:val="0"/>
                <w:sz w:val="24"/>
              </w:rPr>
            </w:pPr>
            <w:r>
              <w:rPr>
                <w:rFonts w:ascii="仿宋_GB2312" w:hAnsi="黑体" w:eastAsia="仿宋_GB2312" w:cs="宋体"/>
                <w:b/>
                <w:bCs/>
                <w:kern w:val="0"/>
                <w:sz w:val="24"/>
              </w:rPr>
              <w:t>15</w:t>
            </w:r>
          </w:p>
        </w:tc>
        <w:tc>
          <w:tcPr>
            <w:tcW w:w="992" w:type="dxa"/>
            <w:shd w:val="clear" w:color="000000" w:fill="auto"/>
            <w:vAlign w:val="center"/>
          </w:tcPr>
          <w:p>
            <w:pPr>
              <w:widowControl/>
              <w:spacing w:line="360" w:lineRule="auto"/>
              <w:jc w:val="center"/>
              <w:rPr>
                <w:rFonts w:ascii="仿宋_GB2312" w:hAnsi="黑体" w:eastAsia="仿宋_GB2312" w:cs="宋体"/>
                <w:b/>
                <w:bCs/>
                <w:kern w:val="0"/>
                <w:sz w:val="24"/>
              </w:rPr>
            </w:pPr>
            <w:r>
              <w:rPr>
                <w:rFonts w:ascii="仿宋_GB2312" w:hAnsi="黑体" w:eastAsia="仿宋_GB2312" w:cs="宋体"/>
                <w:b/>
                <w:bCs/>
                <w:kern w:val="0"/>
                <w:sz w:val="24"/>
              </w:rPr>
              <w:fldChar w:fldCharType="begin"/>
            </w:r>
            <w:r>
              <w:rPr>
                <w:rFonts w:ascii="仿宋_GB2312" w:hAnsi="黑体" w:eastAsia="仿宋_GB2312" w:cs="宋体"/>
                <w:b/>
                <w:bCs/>
                <w:kern w:val="0"/>
                <w:sz w:val="24"/>
              </w:rPr>
              <w:instrText xml:space="preserve"> =SUM(ABOVE) </w:instrText>
            </w:r>
            <w:r>
              <w:rPr>
                <w:rFonts w:ascii="仿宋_GB2312" w:hAnsi="黑体" w:eastAsia="仿宋_GB2312" w:cs="宋体"/>
                <w:b/>
                <w:bCs/>
                <w:kern w:val="0"/>
                <w:sz w:val="24"/>
              </w:rPr>
              <w:fldChar w:fldCharType="separate"/>
            </w:r>
            <w:r>
              <w:rPr>
                <w:rFonts w:ascii="仿宋_GB2312" w:hAnsi="黑体" w:eastAsia="仿宋_GB2312" w:cs="宋体"/>
                <w:b/>
                <w:bCs/>
                <w:kern w:val="0"/>
                <w:sz w:val="24"/>
              </w:rPr>
              <w:t>11.5</w:t>
            </w:r>
            <w:r>
              <w:rPr>
                <w:rFonts w:ascii="仿宋_GB2312" w:hAnsi="黑体" w:eastAsia="仿宋_GB2312" w:cs="宋体"/>
                <w:b/>
                <w:bCs/>
                <w:kern w:val="0"/>
                <w:sz w:val="24"/>
              </w:rPr>
              <w:fldChar w:fldCharType="end"/>
            </w:r>
            <w:r>
              <w:rPr>
                <w:rFonts w:ascii="仿宋_GB2312" w:hAnsi="黑体" w:eastAsia="仿宋_GB2312" w:cs="宋体"/>
                <w:b/>
                <w:bCs/>
                <w:kern w:val="0"/>
                <w:sz w:val="24"/>
              </w:rPr>
              <w:t>0</w:t>
            </w:r>
          </w:p>
        </w:tc>
      </w:tr>
    </w:tbl>
    <w:p>
      <w:pPr>
        <w:spacing w:line="600" w:lineRule="exact"/>
        <w:ind w:left="643"/>
        <w:rPr>
          <w:rFonts w:ascii="仿宋_GB2312" w:eastAsia="仿宋_GB2312"/>
          <w:b/>
          <w:bCs/>
          <w:sz w:val="32"/>
          <w:szCs w:val="32"/>
        </w:rPr>
      </w:pPr>
      <w:r>
        <w:rPr>
          <w:rFonts w:hint="eastAsia" w:ascii="仿宋_GB2312" w:hAnsi="仿宋" w:eastAsia="仿宋_GB2312" w:cs="宋体"/>
          <w:b/>
          <w:bCs/>
          <w:kern w:val="0"/>
          <w:sz w:val="32"/>
          <w:szCs w:val="32"/>
        </w:rPr>
        <w:t>A1</w:t>
      </w:r>
      <w:r>
        <w:rPr>
          <w:rFonts w:ascii="仿宋_GB2312" w:hAnsi="仿宋" w:eastAsia="仿宋_GB2312" w:cs="宋体"/>
          <w:b/>
          <w:bCs/>
          <w:kern w:val="0"/>
          <w:sz w:val="32"/>
          <w:szCs w:val="32"/>
        </w:rPr>
        <w:t>1</w:t>
      </w:r>
      <w:r>
        <w:rPr>
          <w:rFonts w:hint="eastAsia" w:ascii="仿宋_GB2312" w:hAnsi="仿宋" w:eastAsia="仿宋_GB2312" w:cs="宋体"/>
          <w:b/>
          <w:bCs/>
          <w:kern w:val="0"/>
          <w:sz w:val="32"/>
          <w:szCs w:val="32"/>
        </w:rPr>
        <w:t>立项依据充分性</w:t>
      </w:r>
      <w:r>
        <w:rPr>
          <w:rFonts w:hint="eastAsia" w:ascii="仿宋_GB2312" w:eastAsia="仿宋_GB2312"/>
          <w:b/>
          <w:bCs/>
          <w:sz w:val="32"/>
          <w:szCs w:val="32"/>
        </w:rPr>
        <w:t>，</w:t>
      </w:r>
      <w:r>
        <w:rPr>
          <w:rFonts w:hint="eastAsia" w:ascii="仿宋_GB2312" w:hAnsi="仿宋" w:eastAsia="仿宋_GB2312"/>
          <w:b/>
          <w:bCs/>
          <w:sz w:val="32"/>
          <w:szCs w:val="32"/>
          <w:lang w:bidi="en-US"/>
        </w:rPr>
        <w:t>权重</w:t>
      </w:r>
      <w:r>
        <w:rPr>
          <w:rFonts w:ascii="仿宋_GB2312" w:hAnsi="仿宋" w:eastAsia="仿宋_GB2312"/>
          <w:b/>
          <w:bCs/>
          <w:sz w:val="32"/>
          <w:szCs w:val="32"/>
          <w:lang w:bidi="en-US"/>
        </w:rPr>
        <w:t>3</w:t>
      </w:r>
      <w:r>
        <w:rPr>
          <w:rFonts w:hint="eastAsia" w:ascii="仿宋_GB2312" w:hAnsi="仿宋" w:eastAsia="仿宋_GB2312"/>
          <w:b/>
          <w:bCs/>
          <w:sz w:val="32"/>
          <w:szCs w:val="32"/>
          <w:lang w:bidi="en-US"/>
        </w:rPr>
        <w:t>分，得分</w:t>
      </w:r>
      <w:r>
        <w:rPr>
          <w:rFonts w:ascii="仿宋_GB2312" w:hAnsi="仿宋" w:eastAsia="仿宋_GB2312"/>
          <w:b/>
          <w:bCs/>
          <w:sz w:val="32"/>
          <w:szCs w:val="32"/>
          <w:lang w:bidi="en-US"/>
        </w:rPr>
        <w:t>3</w:t>
      </w:r>
      <w:r>
        <w:rPr>
          <w:rFonts w:hint="eastAsia" w:ascii="仿宋_GB2312" w:hAnsi="仿宋" w:eastAsia="仿宋_GB2312"/>
          <w:b/>
          <w:bCs/>
          <w:sz w:val="32"/>
          <w:szCs w:val="32"/>
          <w:lang w:bidi="en-US"/>
        </w:rPr>
        <w:t>分</w:t>
      </w:r>
    </w:p>
    <w:p>
      <w:pPr>
        <w:ind w:firstLine="640" w:firstLineChars="200"/>
        <w:rPr>
          <w:rFonts w:ascii="仿宋_GB2312" w:hAnsi="仿宋" w:eastAsia="仿宋_GB2312"/>
          <w:sz w:val="32"/>
          <w:szCs w:val="32"/>
        </w:rPr>
      </w:pPr>
      <w:r>
        <w:rPr>
          <w:rFonts w:hint="eastAsia" w:ascii="仿宋_GB2312" w:hAnsi="仿宋" w:eastAsia="仿宋_GB2312"/>
          <w:sz w:val="32"/>
          <w:szCs w:val="32"/>
          <w:lang w:bidi="en-US"/>
        </w:rPr>
        <w:t>经评价，根据项目单位提供的立项材料，项目立项符合《关于印发城镇污水处理提质增效三年行动方案（</w:t>
      </w:r>
      <w:r>
        <w:rPr>
          <w:rFonts w:ascii="仿宋_GB2312" w:hAnsi="仿宋" w:eastAsia="仿宋_GB2312"/>
          <w:sz w:val="32"/>
          <w:szCs w:val="32"/>
          <w:lang w:bidi="en-US"/>
        </w:rPr>
        <w:t>2019—2021年）的通知》（建城〔2019〕52号）</w:t>
      </w:r>
      <w:r>
        <w:rPr>
          <w:rFonts w:hint="eastAsia" w:ascii="仿宋_GB2312" w:hAnsi="仿宋" w:eastAsia="仿宋_GB2312"/>
          <w:sz w:val="32"/>
          <w:szCs w:val="32"/>
          <w:lang w:bidi="en-US"/>
        </w:rPr>
        <w:t>、</w:t>
      </w:r>
      <w:r>
        <w:rPr>
          <w:rFonts w:hint="eastAsia" w:ascii="仿宋_GB2312" w:hAnsi="仿宋" w:eastAsia="仿宋_GB2312"/>
          <w:sz w:val="32"/>
          <w:szCs w:val="32"/>
        </w:rPr>
        <w:t>《崇明区污水处理系统及污泥处理处置专业规划（2</w:t>
      </w:r>
      <w:r>
        <w:rPr>
          <w:rFonts w:ascii="仿宋_GB2312" w:hAnsi="仿宋" w:eastAsia="仿宋_GB2312"/>
          <w:sz w:val="32"/>
          <w:szCs w:val="32"/>
        </w:rPr>
        <w:t>020</w:t>
      </w:r>
      <w:r>
        <w:rPr>
          <w:rFonts w:hint="eastAsia" w:ascii="仿宋_GB2312" w:hAnsi="仿宋" w:eastAsia="仿宋_GB2312"/>
          <w:sz w:val="32"/>
          <w:szCs w:val="32"/>
        </w:rPr>
        <w:t>-</w:t>
      </w:r>
      <w:r>
        <w:rPr>
          <w:rFonts w:ascii="仿宋_GB2312" w:hAnsi="仿宋" w:eastAsia="仿宋_GB2312"/>
          <w:sz w:val="32"/>
          <w:szCs w:val="32"/>
        </w:rPr>
        <w:t>2035</w:t>
      </w:r>
      <w:r>
        <w:rPr>
          <w:rFonts w:hint="eastAsia" w:ascii="仿宋_GB2312" w:hAnsi="仿宋" w:eastAsia="仿宋_GB2312"/>
          <w:sz w:val="32"/>
          <w:szCs w:val="32"/>
        </w:rPr>
        <w:t>）》</w:t>
      </w:r>
      <w:r>
        <w:rPr>
          <w:rFonts w:hint="eastAsia" w:ascii="仿宋_GB2312" w:hAnsi="仿宋" w:eastAsia="仿宋_GB2312"/>
          <w:sz w:val="32"/>
          <w:szCs w:val="32"/>
          <w:lang w:bidi="en-US"/>
        </w:rPr>
        <w:t>等法律法规要求，根据项目估算、概算批复，项目申请4</w:t>
      </w:r>
      <w:r>
        <w:rPr>
          <w:rFonts w:ascii="仿宋_GB2312" w:hAnsi="仿宋" w:eastAsia="仿宋_GB2312"/>
          <w:sz w:val="32"/>
          <w:szCs w:val="32"/>
          <w:lang w:bidi="en-US"/>
        </w:rPr>
        <w:t>500</w:t>
      </w:r>
      <w:r>
        <w:rPr>
          <w:rFonts w:hint="eastAsia" w:ascii="仿宋_GB2312" w:hAnsi="仿宋" w:eastAsia="仿宋_GB2312"/>
          <w:sz w:val="32"/>
          <w:szCs w:val="32"/>
          <w:lang w:bidi="en-US"/>
        </w:rPr>
        <w:t>万元专项债券额度与实际需求相匹配；符合市、区两级污水处理的发展规划与政策要求；项目立项与镇规保办职责范围相符，属于履职所需；属于公共财政支持范围，符合中央、地方事权支出责任划分原则，</w:t>
      </w:r>
      <w:r>
        <w:rPr>
          <w:rFonts w:hint="eastAsia" w:ascii="仿宋_GB2312" w:hAnsi="仿宋" w:eastAsia="仿宋_GB2312"/>
          <w:sz w:val="32"/>
          <w:szCs w:val="32"/>
        </w:rPr>
        <w:t>作为专项债券资金项目，本项目主要服务城桥镇核心区于污水收集及管道输送，属于专项债券所支出的公共基础设施建设中的水利设施-污水管道建设，具有一定的公益性，污水的输送及处置需向居民和企业收取污水处理服务费，具有一定的收益性</w:t>
      </w:r>
      <w:r>
        <w:rPr>
          <w:rFonts w:hint="eastAsia" w:ascii="仿宋_GB2312" w:hAnsi="仿宋" w:eastAsia="仿宋_GB2312"/>
          <w:sz w:val="32"/>
          <w:szCs w:val="32"/>
          <w:lang w:bidi="en-US"/>
        </w:rPr>
        <w:t>；项目与区域内污水处理条线其他相关项目实施内容、范围无重复。根据评分标准，本指标满分</w:t>
      </w:r>
      <w:r>
        <w:rPr>
          <w:rFonts w:ascii="仿宋_GB2312" w:hAnsi="仿宋" w:eastAsia="仿宋_GB2312"/>
          <w:sz w:val="32"/>
          <w:szCs w:val="32"/>
          <w:lang w:bidi="en-US"/>
        </w:rPr>
        <w:t>3</w:t>
      </w:r>
      <w:r>
        <w:rPr>
          <w:rFonts w:hint="eastAsia" w:ascii="仿宋_GB2312" w:hAnsi="仿宋" w:eastAsia="仿宋_GB2312"/>
          <w:sz w:val="32"/>
          <w:szCs w:val="32"/>
          <w:lang w:bidi="en-US"/>
        </w:rPr>
        <w:t>分，不扣分，得</w:t>
      </w:r>
      <w:r>
        <w:rPr>
          <w:rFonts w:ascii="仿宋_GB2312" w:hAnsi="仿宋" w:eastAsia="仿宋_GB2312"/>
          <w:sz w:val="32"/>
          <w:szCs w:val="32"/>
          <w:lang w:bidi="en-US"/>
        </w:rPr>
        <w:t>3</w:t>
      </w:r>
      <w:r>
        <w:rPr>
          <w:rFonts w:hint="eastAsia" w:ascii="仿宋_GB2312" w:hAnsi="仿宋" w:eastAsia="仿宋_GB2312"/>
          <w:sz w:val="32"/>
          <w:szCs w:val="32"/>
          <w:lang w:bidi="en-US"/>
        </w:rPr>
        <w:t>分，得分率100%</w:t>
      </w:r>
      <w:r>
        <w:rPr>
          <w:rFonts w:hint="eastAsia" w:eastAsia="仿宋_GB2312"/>
          <w:sz w:val="32"/>
          <w:szCs w:val="32"/>
        </w:rPr>
        <w:t>。</w:t>
      </w:r>
    </w:p>
    <w:p>
      <w:pPr>
        <w:spacing w:line="600" w:lineRule="exact"/>
        <w:ind w:left="643"/>
        <w:rPr>
          <w:rFonts w:ascii="仿宋_GB2312" w:eastAsia="仿宋_GB2312"/>
          <w:b/>
          <w:sz w:val="32"/>
          <w:szCs w:val="32"/>
        </w:rPr>
      </w:pPr>
      <w:bookmarkStart w:id="48" w:name="_Hlk140437377"/>
      <w:r>
        <w:rPr>
          <w:rFonts w:hint="eastAsia" w:ascii="仿宋_GB2312" w:eastAsia="仿宋_GB2312"/>
          <w:b/>
          <w:sz w:val="32"/>
          <w:szCs w:val="32"/>
        </w:rPr>
        <w:t>A12立项程序规范性，</w:t>
      </w:r>
      <w:r>
        <w:rPr>
          <w:rFonts w:hint="eastAsia" w:ascii="仿宋_GB2312" w:hAnsi="仿宋" w:eastAsia="仿宋_GB2312"/>
          <w:b/>
          <w:sz w:val="32"/>
          <w:szCs w:val="32"/>
          <w:lang w:bidi="en-US"/>
        </w:rPr>
        <w:t>权重</w:t>
      </w:r>
      <w:r>
        <w:rPr>
          <w:rFonts w:ascii="仿宋_GB2312" w:hAnsi="仿宋" w:eastAsia="仿宋_GB2312"/>
          <w:b/>
          <w:sz w:val="32"/>
          <w:szCs w:val="32"/>
          <w:lang w:bidi="en-US"/>
        </w:rPr>
        <w:t>3</w:t>
      </w:r>
      <w:r>
        <w:rPr>
          <w:rFonts w:hint="eastAsia" w:ascii="仿宋_GB2312" w:hAnsi="仿宋" w:eastAsia="仿宋_GB2312"/>
          <w:b/>
          <w:sz w:val="32"/>
          <w:szCs w:val="32"/>
          <w:lang w:bidi="en-US"/>
        </w:rPr>
        <w:t>分，得分</w:t>
      </w:r>
      <w:r>
        <w:rPr>
          <w:rFonts w:ascii="仿宋_GB2312" w:hAnsi="仿宋" w:eastAsia="仿宋_GB2312"/>
          <w:b/>
          <w:sz w:val="32"/>
          <w:szCs w:val="32"/>
          <w:lang w:bidi="en-US"/>
        </w:rPr>
        <w:t>3</w:t>
      </w:r>
      <w:r>
        <w:rPr>
          <w:rFonts w:hint="eastAsia" w:ascii="仿宋_GB2312" w:hAnsi="仿宋" w:eastAsia="仿宋_GB2312"/>
          <w:b/>
          <w:sz w:val="32"/>
          <w:szCs w:val="32"/>
          <w:lang w:bidi="en-US"/>
        </w:rPr>
        <w:t>分</w:t>
      </w:r>
    </w:p>
    <w:p>
      <w:pPr>
        <w:spacing w:line="600" w:lineRule="exact"/>
        <w:ind w:firstLine="640" w:firstLineChars="200"/>
        <w:rPr>
          <w:rFonts w:ascii="仿宋_GB2312" w:eastAsia="仿宋_GB2312"/>
          <w:sz w:val="32"/>
          <w:szCs w:val="32"/>
          <w:lang w:bidi="en-US"/>
        </w:rPr>
      </w:pPr>
      <w:bookmarkStart w:id="49" w:name="OLE_LINK1"/>
      <w:r>
        <w:rPr>
          <w:rFonts w:hint="eastAsia" w:ascii="仿宋_GB2312" w:hAnsi="仿宋" w:eastAsia="仿宋_GB2312"/>
          <w:sz w:val="32"/>
          <w:szCs w:val="32"/>
          <w:lang w:bidi="en-US"/>
        </w:rPr>
        <w:t>经评价，根据项目单位提供的立项材料，本项目按照崇明区规定的程序申请设立，经主管部门的审核批复并提交财政专管员进行审核；审批文件、立项文件等材料和手续齐全；事前已经过必要的区发改委、建管委批复、镇“三重一大”集体决策等，基本与城桥镇区域内小区雨污分流项目同时开展，体现市政工程在规划、施工和维护等方面的系统性、统筹性和便民性，具有一定的协同性，避免重复施工扰民。根据评分标准，本指标满分</w:t>
      </w:r>
      <w:r>
        <w:rPr>
          <w:rFonts w:ascii="仿宋_GB2312" w:hAnsi="仿宋" w:eastAsia="仿宋_GB2312"/>
          <w:sz w:val="32"/>
          <w:szCs w:val="32"/>
          <w:lang w:bidi="en-US"/>
        </w:rPr>
        <w:t>3</w:t>
      </w:r>
      <w:r>
        <w:rPr>
          <w:rFonts w:hint="eastAsia" w:ascii="仿宋_GB2312" w:hAnsi="仿宋" w:eastAsia="仿宋_GB2312"/>
          <w:sz w:val="32"/>
          <w:szCs w:val="32"/>
          <w:lang w:bidi="en-US"/>
        </w:rPr>
        <w:t>分，不扣分，得</w:t>
      </w:r>
      <w:r>
        <w:rPr>
          <w:rFonts w:ascii="仿宋_GB2312" w:hAnsi="仿宋" w:eastAsia="仿宋_GB2312"/>
          <w:sz w:val="32"/>
          <w:szCs w:val="32"/>
          <w:lang w:bidi="en-US"/>
        </w:rPr>
        <w:t>3</w:t>
      </w:r>
      <w:r>
        <w:rPr>
          <w:rFonts w:hint="eastAsia" w:ascii="仿宋_GB2312" w:hAnsi="仿宋" w:eastAsia="仿宋_GB2312"/>
          <w:sz w:val="32"/>
          <w:szCs w:val="32"/>
          <w:lang w:bidi="en-US"/>
        </w:rPr>
        <w:t>分，得分率100%</w:t>
      </w:r>
      <w:r>
        <w:rPr>
          <w:rFonts w:hint="eastAsia" w:ascii="仿宋_GB2312" w:eastAsia="仿宋_GB2312"/>
          <w:sz w:val="32"/>
          <w:szCs w:val="32"/>
          <w:lang w:bidi="en-US"/>
        </w:rPr>
        <w:t>。</w:t>
      </w:r>
    </w:p>
    <w:bookmarkEnd w:id="49"/>
    <w:p>
      <w:pPr>
        <w:spacing w:line="600" w:lineRule="exact"/>
        <w:ind w:left="643"/>
        <w:rPr>
          <w:rFonts w:ascii="仿宋_GB2312" w:eastAsia="仿宋_GB2312"/>
          <w:b/>
          <w:bCs/>
          <w:color w:val="000000"/>
          <w:sz w:val="32"/>
          <w:szCs w:val="32"/>
        </w:rPr>
      </w:pPr>
      <w:r>
        <w:rPr>
          <w:rFonts w:hint="eastAsia" w:ascii="仿宋_GB2312" w:eastAsia="仿宋_GB2312"/>
          <w:b/>
          <w:bCs/>
          <w:color w:val="000000"/>
          <w:sz w:val="32"/>
          <w:szCs w:val="32"/>
        </w:rPr>
        <w:t>A21绩效目标合理性</w:t>
      </w:r>
      <w:r>
        <w:rPr>
          <w:rFonts w:hint="eastAsia" w:ascii="仿宋_GB2312" w:eastAsia="仿宋_GB2312"/>
          <w:b/>
          <w:sz w:val="32"/>
          <w:szCs w:val="32"/>
        </w:rPr>
        <w:t>，</w:t>
      </w:r>
      <w:r>
        <w:rPr>
          <w:rFonts w:hint="eastAsia" w:ascii="仿宋_GB2312" w:hAnsi="仿宋" w:eastAsia="仿宋_GB2312"/>
          <w:b/>
          <w:sz w:val="32"/>
          <w:szCs w:val="32"/>
          <w:lang w:bidi="en-US"/>
        </w:rPr>
        <w:t>权重</w:t>
      </w:r>
      <w:r>
        <w:rPr>
          <w:rFonts w:ascii="仿宋_GB2312" w:hAnsi="仿宋" w:eastAsia="仿宋_GB2312"/>
          <w:b/>
          <w:sz w:val="32"/>
          <w:szCs w:val="32"/>
          <w:lang w:bidi="en-US"/>
        </w:rPr>
        <w:t>3</w:t>
      </w:r>
      <w:r>
        <w:rPr>
          <w:rFonts w:hint="eastAsia" w:ascii="仿宋_GB2312" w:hAnsi="仿宋" w:eastAsia="仿宋_GB2312"/>
          <w:b/>
          <w:sz w:val="32"/>
          <w:szCs w:val="32"/>
          <w:lang w:bidi="en-US"/>
        </w:rPr>
        <w:t>分，得分</w:t>
      </w:r>
      <w:r>
        <w:rPr>
          <w:rFonts w:ascii="仿宋_GB2312" w:hAnsi="仿宋" w:eastAsia="仿宋_GB2312"/>
          <w:b/>
          <w:sz w:val="32"/>
          <w:szCs w:val="32"/>
          <w:lang w:bidi="en-US"/>
        </w:rPr>
        <w:t>3</w:t>
      </w:r>
      <w:r>
        <w:rPr>
          <w:rFonts w:hint="eastAsia" w:ascii="仿宋_GB2312" w:hAnsi="仿宋" w:eastAsia="仿宋_GB2312"/>
          <w:b/>
          <w:sz w:val="32"/>
          <w:szCs w:val="32"/>
          <w:lang w:bidi="en-US"/>
        </w:rPr>
        <w:t>分</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lang w:bidi="en-US"/>
        </w:rPr>
        <w:t>经评价，根据项目单位提供的</w:t>
      </w:r>
      <w:r>
        <w:rPr>
          <w:rFonts w:hint="eastAsia" w:ascii="仿宋_GB2312" w:hAnsi="仿宋" w:eastAsia="仿宋_GB2312"/>
          <w:sz w:val="32"/>
          <w:szCs w:val="32"/>
        </w:rPr>
        <w:t>项目绩效目标申报表，项目单位根据崇明区绩效管理要求和项目实际情况编报了项目绩效目标申报表。年度绩效目标方面，由镇财政所每年对城桥镇规划建设专项经费项目整体进行了代编，本项目作为子项目涉及市政道路雨污分流改造长度2.</w:t>
      </w:r>
      <w:r>
        <w:rPr>
          <w:rFonts w:ascii="仿宋_GB2312" w:hAnsi="仿宋" w:eastAsia="仿宋_GB2312"/>
          <w:sz w:val="32"/>
          <w:szCs w:val="32"/>
        </w:rPr>
        <w:t>1</w:t>
      </w:r>
      <w:r>
        <w:rPr>
          <w:rFonts w:hint="eastAsia" w:ascii="仿宋_GB2312" w:hAnsi="仿宋" w:eastAsia="仿宋_GB2312"/>
          <w:sz w:val="32"/>
          <w:szCs w:val="32"/>
        </w:rPr>
        <w:t>公里等目标</w:t>
      </w:r>
      <w:r>
        <w:rPr>
          <w:rFonts w:hint="eastAsia" w:ascii="仿宋_GB2312" w:hAnsi="仿宋" w:eastAsia="仿宋_GB2312"/>
          <w:sz w:val="32"/>
          <w:szCs w:val="32"/>
          <w:lang w:bidi="en-US"/>
        </w:rPr>
        <w:t>。根据评分标准，本指标满分</w:t>
      </w:r>
      <w:r>
        <w:rPr>
          <w:rFonts w:ascii="仿宋_GB2312" w:hAnsi="仿宋" w:eastAsia="仿宋_GB2312"/>
          <w:sz w:val="32"/>
          <w:szCs w:val="32"/>
          <w:lang w:bidi="en-US"/>
        </w:rPr>
        <w:t>3</w:t>
      </w:r>
      <w:r>
        <w:rPr>
          <w:rFonts w:hint="eastAsia" w:ascii="仿宋_GB2312" w:hAnsi="仿宋" w:eastAsia="仿宋_GB2312"/>
          <w:sz w:val="32"/>
          <w:szCs w:val="32"/>
          <w:lang w:bidi="en-US"/>
        </w:rPr>
        <w:t>分，不扣分，得</w:t>
      </w:r>
      <w:r>
        <w:rPr>
          <w:rFonts w:ascii="仿宋_GB2312" w:hAnsi="仿宋" w:eastAsia="仿宋_GB2312"/>
          <w:sz w:val="32"/>
          <w:szCs w:val="32"/>
          <w:lang w:bidi="en-US"/>
        </w:rPr>
        <w:t>3</w:t>
      </w:r>
      <w:r>
        <w:rPr>
          <w:rFonts w:hint="eastAsia" w:ascii="仿宋_GB2312" w:hAnsi="仿宋" w:eastAsia="仿宋_GB2312"/>
          <w:sz w:val="32"/>
          <w:szCs w:val="32"/>
          <w:lang w:bidi="en-US"/>
        </w:rPr>
        <w:t>分，得分率</w:t>
      </w:r>
      <w:r>
        <w:rPr>
          <w:rFonts w:ascii="仿宋_GB2312" w:hAnsi="仿宋" w:eastAsia="仿宋_GB2312"/>
          <w:sz w:val="32"/>
          <w:szCs w:val="32"/>
          <w:lang w:bidi="en-US"/>
        </w:rPr>
        <w:t>100</w:t>
      </w:r>
      <w:r>
        <w:rPr>
          <w:rFonts w:hint="eastAsia" w:ascii="仿宋_GB2312" w:hAnsi="仿宋" w:eastAsia="仿宋_GB2312"/>
          <w:sz w:val="32"/>
          <w:szCs w:val="32"/>
          <w:lang w:bidi="en-US"/>
        </w:rPr>
        <w:t>%</w:t>
      </w:r>
      <w:r>
        <w:rPr>
          <w:rFonts w:hint="eastAsia" w:ascii="仿宋_GB2312" w:eastAsia="仿宋_GB2312"/>
          <w:sz w:val="32"/>
          <w:szCs w:val="32"/>
          <w:lang w:bidi="en-US"/>
        </w:rPr>
        <w:t>。</w:t>
      </w:r>
    </w:p>
    <w:p>
      <w:pPr>
        <w:spacing w:line="600" w:lineRule="exact"/>
        <w:ind w:left="643"/>
        <w:rPr>
          <w:rFonts w:ascii="仿宋_GB2312" w:eastAsia="仿宋_GB2312"/>
          <w:b/>
          <w:bCs/>
          <w:color w:val="000000"/>
          <w:sz w:val="32"/>
          <w:szCs w:val="32"/>
        </w:rPr>
      </w:pPr>
      <w:r>
        <w:rPr>
          <w:rFonts w:hint="eastAsia" w:ascii="仿宋_GB2312" w:eastAsia="仿宋_GB2312"/>
          <w:b/>
          <w:bCs/>
          <w:color w:val="000000"/>
          <w:sz w:val="32"/>
          <w:szCs w:val="32"/>
        </w:rPr>
        <w:t>A22绩效指标明确性，权重</w:t>
      </w:r>
      <w:r>
        <w:rPr>
          <w:rFonts w:ascii="仿宋_GB2312" w:eastAsia="仿宋_GB2312"/>
          <w:b/>
          <w:bCs/>
          <w:color w:val="000000"/>
          <w:sz w:val="32"/>
          <w:szCs w:val="32"/>
        </w:rPr>
        <w:t>3</w:t>
      </w:r>
      <w:r>
        <w:rPr>
          <w:rFonts w:hint="eastAsia" w:ascii="仿宋_GB2312" w:eastAsia="仿宋_GB2312"/>
          <w:b/>
          <w:bCs/>
          <w:color w:val="000000"/>
          <w:sz w:val="32"/>
          <w:szCs w:val="32"/>
        </w:rPr>
        <w:t>分，得分</w:t>
      </w:r>
      <w:r>
        <w:rPr>
          <w:rFonts w:ascii="仿宋_GB2312" w:eastAsia="仿宋_GB2312"/>
          <w:b/>
          <w:bCs/>
          <w:color w:val="000000"/>
          <w:sz w:val="32"/>
          <w:szCs w:val="32"/>
        </w:rPr>
        <w:t>1</w:t>
      </w:r>
      <w:r>
        <w:rPr>
          <w:rFonts w:hint="eastAsia" w:ascii="仿宋_GB2312" w:eastAsia="仿宋_GB2312"/>
          <w:b/>
          <w:bCs/>
          <w:color w:val="000000"/>
          <w:sz w:val="32"/>
          <w:szCs w:val="32"/>
        </w:rPr>
        <w:t>分</w:t>
      </w:r>
    </w:p>
    <w:p>
      <w:pPr>
        <w:spacing w:line="600" w:lineRule="exact"/>
        <w:ind w:firstLine="640" w:firstLineChars="200"/>
        <w:rPr>
          <w:rFonts w:ascii="仿宋_GB2312" w:hAnsi="仿宋" w:eastAsia="仿宋_GB2312"/>
          <w:sz w:val="32"/>
          <w:szCs w:val="32"/>
          <w:lang w:bidi="en-US"/>
        </w:rPr>
      </w:pPr>
      <w:r>
        <w:rPr>
          <w:rFonts w:hint="eastAsia" w:ascii="仿宋_GB2312" w:hAnsi="仿宋" w:eastAsia="仿宋_GB2312"/>
          <w:sz w:val="32"/>
          <w:szCs w:val="32"/>
          <w:lang w:bidi="en-US"/>
        </w:rPr>
        <w:t>经评价，根据项目单位提供的</w:t>
      </w:r>
      <w:r>
        <w:rPr>
          <w:rFonts w:hint="eastAsia" w:ascii="仿宋_GB2312" w:hAnsi="仿宋" w:eastAsia="仿宋_GB2312"/>
          <w:sz w:val="32"/>
          <w:szCs w:val="32"/>
        </w:rPr>
        <w:t>项目绩效目标申报表，项目单位根据崇明区绩效管理要求和项目实际情况编报了项目绩效目标申报表。年度绩效目标方面，由镇财政所每年对城桥镇规划建设专项经费项目整体进行了代编，本项目作为子项目涉及市政道路雨污分流改造长度2.</w:t>
      </w:r>
      <w:r>
        <w:rPr>
          <w:rFonts w:ascii="仿宋_GB2312" w:hAnsi="仿宋" w:eastAsia="仿宋_GB2312"/>
          <w:sz w:val="32"/>
          <w:szCs w:val="32"/>
        </w:rPr>
        <w:t>1</w:t>
      </w:r>
      <w:r>
        <w:rPr>
          <w:rFonts w:hint="eastAsia" w:ascii="仿宋_GB2312" w:hAnsi="仿宋" w:eastAsia="仿宋_GB2312"/>
          <w:sz w:val="32"/>
          <w:szCs w:val="32"/>
        </w:rPr>
        <w:t>公里等目标，但未全面涉及污水管道工程的骑马井、支管等其他建设内容及道路修复等，但针对项目实施前后，区域污水收集度、河道水质、三年行动方案推进情况等项目效果的指标覆盖不足，项目可行性研究报告等前期立项材料中相关效益的表述也较为笼统</w:t>
      </w:r>
      <w:r>
        <w:rPr>
          <w:rFonts w:hint="eastAsia" w:ascii="仿宋_GB2312" w:hAnsi="仿宋" w:eastAsia="仿宋_GB2312"/>
          <w:sz w:val="32"/>
          <w:szCs w:val="32"/>
          <w:lang w:bidi="en-US"/>
        </w:rPr>
        <w:t>。根据评分标准，本指标满分</w:t>
      </w:r>
      <w:r>
        <w:rPr>
          <w:rFonts w:ascii="仿宋_GB2312" w:hAnsi="仿宋" w:eastAsia="仿宋_GB2312"/>
          <w:sz w:val="32"/>
          <w:szCs w:val="32"/>
          <w:lang w:bidi="en-US"/>
        </w:rPr>
        <w:t>3</w:t>
      </w:r>
      <w:r>
        <w:rPr>
          <w:rFonts w:hint="eastAsia" w:ascii="仿宋_GB2312" w:hAnsi="仿宋" w:eastAsia="仿宋_GB2312"/>
          <w:sz w:val="32"/>
          <w:szCs w:val="32"/>
          <w:lang w:bidi="en-US"/>
        </w:rPr>
        <w:t>分，扣除</w:t>
      </w:r>
      <w:r>
        <w:rPr>
          <w:rFonts w:ascii="仿宋_GB2312" w:hAnsi="仿宋" w:eastAsia="仿宋_GB2312"/>
          <w:sz w:val="32"/>
          <w:szCs w:val="32"/>
          <w:lang w:bidi="en-US"/>
        </w:rPr>
        <w:t>2</w:t>
      </w:r>
      <w:r>
        <w:rPr>
          <w:rFonts w:hint="eastAsia" w:ascii="仿宋_GB2312" w:hAnsi="仿宋" w:eastAsia="仿宋_GB2312"/>
          <w:sz w:val="32"/>
          <w:szCs w:val="32"/>
          <w:lang w:bidi="en-US"/>
        </w:rPr>
        <w:t>/</w:t>
      </w:r>
      <w:r>
        <w:rPr>
          <w:rFonts w:ascii="仿宋_GB2312" w:hAnsi="仿宋" w:eastAsia="仿宋_GB2312"/>
          <w:sz w:val="32"/>
          <w:szCs w:val="32"/>
          <w:lang w:bidi="en-US"/>
        </w:rPr>
        <w:t>3</w:t>
      </w:r>
      <w:r>
        <w:rPr>
          <w:rFonts w:hint="eastAsia" w:ascii="仿宋_GB2312" w:hAnsi="仿宋" w:eastAsia="仿宋_GB2312"/>
          <w:sz w:val="32"/>
          <w:szCs w:val="32"/>
          <w:lang w:bidi="en-US"/>
        </w:rPr>
        <w:t>的权重分，得</w:t>
      </w:r>
      <w:r>
        <w:rPr>
          <w:rFonts w:ascii="仿宋_GB2312" w:hAnsi="仿宋" w:eastAsia="仿宋_GB2312"/>
          <w:sz w:val="32"/>
          <w:szCs w:val="32"/>
          <w:lang w:bidi="en-US"/>
        </w:rPr>
        <w:t>1</w:t>
      </w:r>
      <w:r>
        <w:rPr>
          <w:rFonts w:hint="eastAsia" w:ascii="仿宋_GB2312" w:hAnsi="仿宋" w:eastAsia="仿宋_GB2312"/>
          <w:sz w:val="32"/>
          <w:szCs w:val="32"/>
          <w:lang w:bidi="en-US"/>
        </w:rPr>
        <w:t>分，得分率</w:t>
      </w:r>
      <w:r>
        <w:rPr>
          <w:rFonts w:ascii="仿宋_GB2312" w:hAnsi="仿宋" w:eastAsia="仿宋_GB2312"/>
          <w:sz w:val="32"/>
          <w:szCs w:val="32"/>
          <w:lang w:bidi="en-US"/>
        </w:rPr>
        <w:t>33.33</w:t>
      </w:r>
      <w:r>
        <w:rPr>
          <w:rFonts w:hint="eastAsia" w:ascii="仿宋_GB2312" w:hAnsi="仿宋" w:eastAsia="仿宋_GB2312"/>
          <w:sz w:val="32"/>
          <w:szCs w:val="32"/>
          <w:lang w:bidi="en-US"/>
        </w:rPr>
        <w:t>%</w:t>
      </w:r>
    </w:p>
    <w:p>
      <w:pPr>
        <w:spacing w:line="600" w:lineRule="exact"/>
        <w:ind w:firstLine="643" w:firstLineChars="200"/>
        <w:rPr>
          <w:rFonts w:ascii="仿宋_GB2312" w:eastAsia="仿宋_GB2312"/>
          <w:b/>
          <w:bCs/>
          <w:sz w:val="32"/>
          <w:szCs w:val="32"/>
          <w:lang w:bidi="en-US"/>
        </w:rPr>
      </w:pPr>
      <w:r>
        <w:rPr>
          <w:rFonts w:hint="eastAsia" w:ascii="仿宋_GB2312" w:eastAsia="仿宋_GB2312"/>
          <w:b/>
          <w:bCs/>
          <w:sz w:val="32"/>
          <w:szCs w:val="32"/>
          <w:lang w:bidi="en-US"/>
        </w:rPr>
        <w:t>A</w:t>
      </w:r>
      <w:r>
        <w:rPr>
          <w:rFonts w:ascii="仿宋_GB2312" w:eastAsia="仿宋_GB2312"/>
          <w:b/>
          <w:bCs/>
          <w:sz w:val="32"/>
          <w:szCs w:val="32"/>
          <w:lang w:bidi="en-US"/>
        </w:rPr>
        <w:t xml:space="preserve">31 </w:t>
      </w:r>
      <w:r>
        <w:rPr>
          <w:rFonts w:hint="eastAsia" w:ascii="仿宋_GB2312" w:eastAsia="仿宋_GB2312"/>
          <w:b/>
          <w:bCs/>
          <w:sz w:val="32"/>
          <w:szCs w:val="32"/>
          <w:lang w:bidi="en-US"/>
        </w:rPr>
        <w:t>预算编制科学性,权重</w:t>
      </w:r>
      <w:r>
        <w:rPr>
          <w:rFonts w:ascii="仿宋_GB2312" w:eastAsia="仿宋_GB2312"/>
          <w:b/>
          <w:bCs/>
          <w:sz w:val="32"/>
          <w:szCs w:val="32"/>
          <w:lang w:bidi="en-US"/>
        </w:rPr>
        <w:t>3</w:t>
      </w:r>
      <w:r>
        <w:rPr>
          <w:rFonts w:hint="eastAsia" w:ascii="仿宋_GB2312" w:eastAsia="仿宋_GB2312"/>
          <w:b/>
          <w:bCs/>
          <w:sz w:val="32"/>
          <w:szCs w:val="32"/>
          <w:lang w:bidi="en-US"/>
        </w:rPr>
        <w:t>分，得分</w:t>
      </w:r>
      <w:r>
        <w:rPr>
          <w:rFonts w:ascii="仿宋_GB2312" w:eastAsia="仿宋_GB2312"/>
          <w:b/>
          <w:bCs/>
          <w:sz w:val="32"/>
          <w:szCs w:val="32"/>
          <w:lang w:bidi="en-US"/>
        </w:rPr>
        <w:t>1.5</w:t>
      </w:r>
      <w:r>
        <w:rPr>
          <w:rFonts w:hint="eastAsia" w:ascii="仿宋_GB2312" w:eastAsia="仿宋_GB2312"/>
          <w:b/>
          <w:bCs/>
          <w:sz w:val="32"/>
          <w:szCs w:val="32"/>
          <w:lang w:bidi="en-US"/>
        </w:rPr>
        <w:t>分</w:t>
      </w:r>
    </w:p>
    <w:p>
      <w:pPr>
        <w:ind w:firstLine="640" w:firstLineChars="200"/>
        <w:rPr>
          <w:rFonts w:ascii="仿宋_GB2312" w:hAnsi="仿宋" w:eastAsia="仿宋_GB2312"/>
          <w:sz w:val="32"/>
          <w:szCs w:val="32"/>
        </w:rPr>
      </w:pPr>
      <w:r>
        <w:rPr>
          <w:rFonts w:hint="eastAsia" w:ascii="仿宋_GB2312" w:eastAsia="仿宋_GB2312"/>
          <w:sz w:val="32"/>
          <w:szCs w:val="32"/>
          <w:lang w:bidi="en-US"/>
        </w:rPr>
        <w:t>经评价，根据项目单位提供的预算编制材料，镇规保办根据区发改委批复的估算金额编制了总预算；年度预算方面，区级预算部分根据专项债券发行和资金到位情况编制，镇级部分</w:t>
      </w:r>
      <w:r>
        <w:rPr>
          <w:rFonts w:hint="eastAsia" w:ascii="仿宋_GB2312" w:hAnsi="仿宋" w:eastAsia="仿宋_GB2312"/>
          <w:sz w:val="32"/>
          <w:szCs w:val="32"/>
        </w:rPr>
        <w:t>预算编制未充分考虑合同签订及实际工程进度情况，2</w:t>
      </w:r>
      <w:r>
        <w:rPr>
          <w:rFonts w:ascii="仿宋_GB2312" w:hAnsi="仿宋" w:eastAsia="仿宋_GB2312"/>
          <w:sz w:val="32"/>
          <w:szCs w:val="32"/>
        </w:rPr>
        <w:t>020</w:t>
      </w:r>
      <w:r>
        <w:rPr>
          <w:rFonts w:hint="eastAsia" w:ascii="仿宋_GB2312" w:hAnsi="仿宋" w:eastAsia="仿宋_GB2312"/>
          <w:sz w:val="32"/>
          <w:szCs w:val="32"/>
        </w:rPr>
        <w:t>年存在因资金未及时到位，未及时拨付可研和初步设计费用的情况；若项目按原计划实施，资金应在</w:t>
      </w:r>
      <w:r>
        <w:rPr>
          <w:rFonts w:ascii="仿宋_GB2312" w:hAnsi="仿宋" w:eastAsia="仿宋_GB2312"/>
          <w:sz w:val="32"/>
          <w:szCs w:val="32"/>
        </w:rPr>
        <w:t>2021年拨付完毕</w:t>
      </w:r>
      <w:r>
        <w:rPr>
          <w:rFonts w:hint="eastAsia" w:ascii="仿宋_GB2312" w:hAnsi="仿宋" w:eastAsia="仿宋_GB2312"/>
          <w:sz w:val="32"/>
          <w:szCs w:val="32"/>
        </w:rPr>
        <w:t>，应于2</w:t>
      </w:r>
      <w:r>
        <w:rPr>
          <w:rFonts w:ascii="仿宋_GB2312" w:hAnsi="仿宋" w:eastAsia="仿宋_GB2312"/>
          <w:sz w:val="32"/>
          <w:szCs w:val="32"/>
        </w:rPr>
        <w:t>021</w:t>
      </w:r>
      <w:r>
        <w:rPr>
          <w:rFonts w:hint="eastAsia" w:ascii="仿宋_GB2312" w:hAnsi="仿宋" w:eastAsia="仿宋_GB2312"/>
          <w:sz w:val="32"/>
          <w:szCs w:val="32"/>
        </w:rPr>
        <w:t>年安排预算共6</w:t>
      </w:r>
      <w:r>
        <w:rPr>
          <w:rFonts w:ascii="仿宋_GB2312" w:hAnsi="仿宋" w:eastAsia="仿宋_GB2312"/>
          <w:sz w:val="32"/>
          <w:szCs w:val="32"/>
        </w:rPr>
        <w:t>202.50</w:t>
      </w:r>
      <w:r>
        <w:rPr>
          <w:rFonts w:hint="eastAsia" w:ascii="仿宋_GB2312" w:hAnsi="仿宋" w:eastAsia="仿宋_GB2312"/>
          <w:sz w:val="32"/>
          <w:szCs w:val="32"/>
        </w:rPr>
        <w:t>万元，实际预算差额为</w:t>
      </w:r>
      <w:r>
        <w:rPr>
          <w:rFonts w:ascii="仿宋_GB2312" w:hAnsi="仿宋" w:eastAsia="仿宋_GB2312"/>
          <w:sz w:val="32"/>
          <w:szCs w:val="32"/>
        </w:rPr>
        <w:t>676.19</w:t>
      </w:r>
      <w:r>
        <w:rPr>
          <w:rFonts w:hint="eastAsia" w:ascii="仿宋_GB2312" w:hAnsi="仿宋" w:eastAsia="仿宋_GB2312"/>
          <w:sz w:val="32"/>
          <w:szCs w:val="32"/>
        </w:rPr>
        <w:t>万元；按实际进度，本项目于2</w:t>
      </w:r>
      <w:r>
        <w:rPr>
          <w:rFonts w:ascii="仿宋_GB2312" w:hAnsi="仿宋" w:eastAsia="仿宋_GB2312"/>
          <w:sz w:val="32"/>
          <w:szCs w:val="32"/>
        </w:rPr>
        <w:t>022</w:t>
      </w:r>
      <w:r>
        <w:rPr>
          <w:rFonts w:hint="eastAsia" w:ascii="仿宋_GB2312" w:hAnsi="仿宋" w:eastAsia="仿宋_GB2312"/>
          <w:sz w:val="32"/>
          <w:szCs w:val="32"/>
        </w:rPr>
        <w:t>年1月完成通水验收，若正常完成竣工审价并进行结算，应完成6</w:t>
      </w:r>
      <w:r>
        <w:rPr>
          <w:rFonts w:ascii="仿宋_GB2312" w:hAnsi="仿宋" w:eastAsia="仿宋_GB2312"/>
          <w:sz w:val="32"/>
          <w:szCs w:val="32"/>
        </w:rPr>
        <w:t>202.50</w:t>
      </w:r>
      <w:r>
        <w:rPr>
          <w:rFonts w:hint="eastAsia" w:ascii="仿宋_GB2312" w:hAnsi="仿宋" w:eastAsia="仿宋_GB2312"/>
          <w:sz w:val="32"/>
          <w:szCs w:val="32"/>
        </w:rPr>
        <w:t>万元的合同结算，以实际竣工审价结果为准，但截至2</w:t>
      </w:r>
      <w:r>
        <w:rPr>
          <w:rFonts w:ascii="仿宋_GB2312" w:hAnsi="仿宋" w:eastAsia="仿宋_GB2312"/>
          <w:sz w:val="32"/>
          <w:szCs w:val="32"/>
        </w:rPr>
        <w:t>023</w:t>
      </w:r>
      <w:r>
        <w:rPr>
          <w:rFonts w:hint="eastAsia" w:ascii="仿宋_GB2312" w:hAnsi="仿宋" w:eastAsia="仿宋_GB2312"/>
          <w:sz w:val="32"/>
          <w:szCs w:val="32"/>
        </w:rPr>
        <w:t>年竣工审价仍未完成，镇规保办计划根据竣工审价结果对预算进行调整</w:t>
      </w:r>
      <w:r>
        <w:rPr>
          <w:rFonts w:hint="eastAsia" w:ascii="仿宋_GB2312" w:eastAsia="仿宋_GB2312"/>
          <w:sz w:val="32"/>
          <w:szCs w:val="32"/>
          <w:lang w:bidi="en-US"/>
        </w:rPr>
        <w:t>。根据评分标准，本指标满分</w:t>
      </w:r>
      <w:r>
        <w:rPr>
          <w:rFonts w:ascii="仿宋_GB2312" w:eastAsia="仿宋_GB2312"/>
          <w:sz w:val="32"/>
          <w:szCs w:val="32"/>
          <w:lang w:bidi="en-US"/>
        </w:rPr>
        <w:t>3</w:t>
      </w:r>
      <w:r>
        <w:rPr>
          <w:rFonts w:hint="eastAsia" w:ascii="仿宋_GB2312" w:eastAsia="仿宋_GB2312"/>
          <w:sz w:val="32"/>
          <w:szCs w:val="32"/>
          <w:lang w:bidi="en-US"/>
        </w:rPr>
        <w:t>分，扣除</w:t>
      </w:r>
      <w:r>
        <w:rPr>
          <w:rFonts w:ascii="仿宋_GB2312" w:eastAsia="仿宋_GB2312"/>
          <w:sz w:val="32"/>
          <w:szCs w:val="32"/>
          <w:lang w:bidi="en-US"/>
        </w:rPr>
        <w:t>1</w:t>
      </w:r>
      <w:r>
        <w:rPr>
          <w:rFonts w:hint="eastAsia" w:ascii="仿宋_GB2312" w:eastAsia="仿宋_GB2312"/>
          <w:sz w:val="32"/>
          <w:szCs w:val="32"/>
          <w:lang w:bidi="en-US"/>
        </w:rPr>
        <w:t>/</w:t>
      </w:r>
      <w:r>
        <w:rPr>
          <w:rFonts w:ascii="仿宋_GB2312" w:eastAsia="仿宋_GB2312"/>
          <w:sz w:val="32"/>
          <w:szCs w:val="32"/>
          <w:lang w:bidi="en-US"/>
        </w:rPr>
        <w:t>2</w:t>
      </w:r>
      <w:r>
        <w:rPr>
          <w:rFonts w:hint="eastAsia" w:ascii="仿宋_GB2312" w:eastAsia="仿宋_GB2312"/>
          <w:sz w:val="32"/>
          <w:szCs w:val="32"/>
          <w:lang w:bidi="en-US"/>
        </w:rPr>
        <w:t>的权重分，得</w:t>
      </w:r>
      <w:r>
        <w:rPr>
          <w:rFonts w:ascii="仿宋_GB2312" w:eastAsia="仿宋_GB2312"/>
          <w:sz w:val="32"/>
          <w:szCs w:val="32"/>
          <w:lang w:bidi="en-US"/>
        </w:rPr>
        <w:t>1.5</w:t>
      </w:r>
      <w:r>
        <w:rPr>
          <w:rFonts w:hint="eastAsia" w:ascii="仿宋_GB2312" w:eastAsia="仿宋_GB2312"/>
          <w:sz w:val="32"/>
          <w:szCs w:val="32"/>
          <w:lang w:bidi="en-US"/>
        </w:rPr>
        <w:t>分，得分率</w:t>
      </w:r>
      <w:r>
        <w:rPr>
          <w:rFonts w:ascii="仿宋_GB2312" w:eastAsia="仿宋_GB2312"/>
          <w:sz w:val="32"/>
          <w:szCs w:val="32"/>
          <w:lang w:bidi="en-US"/>
        </w:rPr>
        <w:t>50</w:t>
      </w:r>
      <w:r>
        <w:rPr>
          <w:rFonts w:hint="eastAsia" w:ascii="仿宋_GB2312" w:eastAsia="仿宋_GB2312"/>
          <w:sz w:val="32"/>
          <w:szCs w:val="32"/>
          <w:lang w:bidi="en-US"/>
        </w:rPr>
        <w:t>%。</w:t>
      </w:r>
    </w:p>
    <w:p>
      <w:pPr>
        <w:spacing w:line="600" w:lineRule="exact"/>
        <w:ind w:firstLine="643" w:firstLineChars="200"/>
        <w:rPr>
          <w:rFonts w:ascii="仿宋_GB2312" w:eastAsia="仿宋_GB2312"/>
          <w:b/>
          <w:bCs/>
          <w:sz w:val="32"/>
          <w:szCs w:val="32"/>
        </w:rPr>
      </w:pPr>
      <w:bookmarkStart w:id="50" w:name="_Toc77255134"/>
      <w:bookmarkStart w:id="51" w:name="_Toc62480300"/>
      <w:r>
        <w:rPr>
          <w:rFonts w:hint="eastAsia" w:ascii="仿宋_GB2312" w:eastAsia="仿宋_GB2312"/>
          <w:b/>
          <w:bCs/>
          <w:sz w:val="32"/>
          <w:szCs w:val="32"/>
        </w:rPr>
        <w:t>2.项目过程情况</w:t>
      </w:r>
      <w:bookmarkEnd w:id="50"/>
      <w:bookmarkEnd w:id="51"/>
    </w:p>
    <w:p>
      <w:pPr>
        <w:spacing w:line="600" w:lineRule="exact"/>
        <w:ind w:firstLine="640" w:firstLineChars="200"/>
        <w:rPr>
          <w:rFonts w:ascii="仿宋_GB2312" w:eastAsia="仿宋_GB2312"/>
          <w:sz w:val="32"/>
          <w:szCs w:val="32"/>
          <w:lang w:bidi="en-US"/>
        </w:rPr>
      </w:pPr>
      <w:r>
        <w:rPr>
          <w:rFonts w:hint="eastAsia" w:ascii="仿宋_GB2312" w:eastAsia="仿宋_GB2312"/>
          <w:sz w:val="32"/>
          <w:szCs w:val="32"/>
          <w:lang w:bidi="en-US"/>
        </w:rPr>
        <w:t>项目过程共设置两个二级指标，从资金管理和组织实施两个方面来进行评价。项目管理指标满分值</w:t>
      </w:r>
      <w:r>
        <w:rPr>
          <w:rFonts w:ascii="仿宋_GB2312" w:eastAsia="仿宋_GB2312"/>
          <w:sz w:val="32"/>
          <w:szCs w:val="32"/>
          <w:lang w:bidi="en-US"/>
        </w:rPr>
        <w:t>15</w:t>
      </w:r>
      <w:r>
        <w:rPr>
          <w:rFonts w:hint="eastAsia" w:ascii="仿宋_GB2312" w:eastAsia="仿宋_GB2312"/>
          <w:sz w:val="32"/>
          <w:szCs w:val="32"/>
          <w:lang w:bidi="en-US"/>
        </w:rPr>
        <w:t>分，实际得分</w:t>
      </w:r>
      <w:r>
        <w:rPr>
          <w:rFonts w:ascii="仿宋_GB2312" w:eastAsia="仿宋_GB2312"/>
          <w:sz w:val="32"/>
          <w:szCs w:val="32"/>
          <w:lang w:bidi="en-US"/>
        </w:rPr>
        <w:t>11.31</w:t>
      </w:r>
      <w:r>
        <w:rPr>
          <w:rFonts w:hint="eastAsia" w:ascii="仿宋_GB2312" w:eastAsia="仿宋_GB2312"/>
          <w:sz w:val="32"/>
          <w:szCs w:val="32"/>
          <w:lang w:bidi="en-US"/>
        </w:rPr>
        <w:t>分，得分率</w:t>
      </w:r>
      <w:r>
        <w:rPr>
          <w:rFonts w:ascii="仿宋_GB2312" w:eastAsia="仿宋_GB2312"/>
          <w:sz w:val="32"/>
          <w:szCs w:val="32"/>
          <w:lang w:bidi="en-US"/>
        </w:rPr>
        <w:t>75.40</w:t>
      </w:r>
      <w:r>
        <w:rPr>
          <w:rFonts w:hint="eastAsia" w:ascii="仿宋_GB2312" w:eastAsia="仿宋_GB2312"/>
          <w:sz w:val="32"/>
          <w:szCs w:val="32"/>
          <w:lang w:bidi="en-US"/>
        </w:rPr>
        <w:t>%。各具体指标得分和绩效分析如下：</w:t>
      </w:r>
    </w:p>
    <w:p>
      <w:pPr>
        <w:widowControl/>
        <w:spacing w:line="600" w:lineRule="exact"/>
        <w:jc w:val="center"/>
        <w:rPr>
          <w:rFonts w:ascii="仿宋_GB2312" w:hAnsi="黑体" w:eastAsia="仿宋_GB2312"/>
          <w:b/>
          <w:sz w:val="24"/>
          <w:szCs w:val="28"/>
          <w:lang w:bidi="en-US"/>
        </w:rPr>
      </w:pPr>
      <w:r>
        <w:rPr>
          <w:rFonts w:hint="eastAsia" w:ascii="仿宋_GB2312" w:hAnsi="黑体" w:eastAsia="仿宋_GB2312"/>
          <w:b/>
          <w:sz w:val="24"/>
          <w:szCs w:val="28"/>
          <w:lang w:bidi="en-US"/>
        </w:rPr>
        <w:t>表</w:t>
      </w:r>
      <w:r>
        <w:rPr>
          <w:rFonts w:ascii="仿宋_GB2312" w:hAnsi="黑体" w:eastAsia="仿宋_GB2312"/>
          <w:b/>
          <w:sz w:val="24"/>
          <w:szCs w:val="28"/>
          <w:lang w:bidi="en-US"/>
        </w:rPr>
        <w:t>3</w:t>
      </w:r>
      <w:r>
        <w:rPr>
          <w:rFonts w:hint="eastAsia" w:ascii="仿宋_GB2312" w:hAnsi="黑体" w:eastAsia="仿宋_GB2312"/>
          <w:b/>
          <w:sz w:val="24"/>
          <w:szCs w:val="28"/>
          <w:lang w:bidi="en-US"/>
        </w:rPr>
        <w:t>-</w:t>
      </w:r>
      <w:r>
        <w:rPr>
          <w:rFonts w:ascii="仿宋_GB2312" w:hAnsi="黑体" w:eastAsia="仿宋_GB2312"/>
          <w:b/>
          <w:sz w:val="24"/>
          <w:szCs w:val="28"/>
          <w:lang w:bidi="en-US"/>
        </w:rPr>
        <w:t>4</w:t>
      </w:r>
      <w:r>
        <w:rPr>
          <w:rFonts w:hint="eastAsia" w:ascii="仿宋_GB2312" w:hAnsi="黑体" w:eastAsia="仿宋_GB2312"/>
          <w:b/>
          <w:sz w:val="24"/>
          <w:szCs w:val="28"/>
          <w:lang w:bidi="en-US"/>
        </w:rPr>
        <w:t>项目过程评分表</w:t>
      </w:r>
    </w:p>
    <w:tbl>
      <w:tblPr>
        <w:tblStyle w:val="15"/>
        <w:tblW w:w="88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93"/>
        <w:gridCol w:w="1158"/>
        <w:gridCol w:w="3840"/>
        <w:gridCol w:w="992"/>
        <w:gridCol w:w="850"/>
        <w:gridCol w:w="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5" w:hRule="atLeast"/>
          <w:tblHeader/>
          <w:jc w:val="center"/>
        </w:trPr>
        <w:tc>
          <w:tcPr>
            <w:tcW w:w="1093" w:type="dxa"/>
            <w:shd w:val="clear" w:color="auto" w:fill="auto"/>
            <w:tcMar>
              <w:top w:w="15" w:type="dxa"/>
              <w:left w:w="15" w:type="dxa"/>
              <w:bottom w:w="0" w:type="dxa"/>
              <w:right w:w="15" w:type="dxa"/>
            </w:tcMar>
            <w:vAlign w:val="center"/>
          </w:tcPr>
          <w:p>
            <w:pPr>
              <w:widowControl/>
              <w:spacing w:line="360" w:lineRule="auto"/>
              <w:jc w:val="center"/>
              <w:rPr>
                <w:rFonts w:ascii="仿宋_GB2312" w:hAnsi="等线" w:eastAsia="仿宋_GB2312"/>
                <w:b/>
                <w:bCs/>
                <w:color w:val="000000"/>
                <w:sz w:val="24"/>
              </w:rPr>
            </w:pPr>
            <w:r>
              <w:rPr>
                <w:rFonts w:hint="eastAsia" w:ascii="仿宋_GB2312" w:hAnsi="等线" w:eastAsia="仿宋_GB2312"/>
                <w:b/>
                <w:bCs/>
                <w:color w:val="000000"/>
                <w:sz w:val="24"/>
              </w:rPr>
              <w:t>一级指标</w:t>
            </w:r>
          </w:p>
        </w:tc>
        <w:tc>
          <w:tcPr>
            <w:tcW w:w="1158" w:type="dxa"/>
            <w:shd w:val="clear" w:color="000000" w:fill="FFFFFF"/>
            <w:tcMar>
              <w:top w:w="15" w:type="dxa"/>
              <w:left w:w="15" w:type="dxa"/>
              <w:bottom w:w="0" w:type="dxa"/>
              <w:right w:w="15" w:type="dxa"/>
            </w:tcMar>
            <w:vAlign w:val="center"/>
          </w:tcPr>
          <w:p>
            <w:pPr>
              <w:spacing w:line="360" w:lineRule="auto"/>
              <w:jc w:val="center"/>
              <w:rPr>
                <w:rFonts w:ascii="仿宋_GB2312" w:hAnsi="等线" w:eastAsia="仿宋_GB2312"/>
                <w:b/>
                <w:bCs/>
                <w:color w:val="000000"/>
                <w:sz w:val="24"/>
              </w:rPr>
            </w:pPr>
            <w:r>
              <w:rPr>
                <w:rFonts w:hint="eastAsia" w:ascii="仿宋_GB2312" w:hAnsi="等线" w:eastAsia="仿宋_GB2312"/>
                <w:b/>
                <w:bCs/>
                <w:color w:val="000000"/>
                <w:sz w:val="24"/>
              </w:rPr>
              <w:t>二级指标</w:t>
            </w:r>
          </w:p>
        </w:tc>
        <w:tc>
          <w:tcPr>
            <w:tcW w:w="3840" w:type="dxa"/>
            <w:shd w:val="clear" w:color="000000" w:fill="FFFFFF"/>
            <w:tcMar>
              <w:top w:w="15" w:type="dxa"/>
              <w:left w:w="15" w:type="dxa"/>
              <w:bottom w:w="0" w:type="dxa"/>
              <w:right w:w="15" w:type="dxa"/>
            </w:tcMar>
            <w:vAlign w:val="center"/>
          </w:tcPr>
          <w:p>
            <w:pPr>
              <w:spacing w:line="360" w:lineRule="auto"/>
              <w:jc w:val="center"/>
              <w:rPr>
                <w:rFonts w:ascii="仿宋_GB2312" w:hAnsi="等线" w:eastAsia="仿宋_GB2312"/>
                <w:b/>
                <w:bCs/>
                <w:color w:val="000000"/>
                <w:sz w:val="24"/>
              </w:rPr>
            </w:pPr>
            <w:r>
              <w:rPr>
                <w:rFonts w:hint="eastAsia" w:ascii="仿宋_GB2312" w:hAnsi="等线" w:eastAsia="仿宋_GB2312"/>
                <w:b/>
                <w:bCs/>
                <w:color w:val="000000"/>
                <w:sz w:val="24"/>
              </w:rPr>
              <w:t>三级指标</w:t>
            </w:r>
          </w:p>
        </w:tc>
        <w:tc>
          <w:tcPr>
            <w:tcW w:w="992" w:type="dxa"/>
            <w:shd w:val="clear" w:color="000000" w:fill="FFFFFF"/>
            <w:vAlign w:val="center"/>
          </w:tcPr>
          <w:p>
            <w:pPr>
              <w:spacing w:line="360" w:lineRule="auto"/>
              <w:jc w:val="center"/>
              <w:rPr>
                <w:rFonts w:ascii="仿宋_GB2312" w:hAnsi="等线" w:eastAsia="仿宋_GB2312"/>
                <w:b/>
                <w:bCs/>
                <w:color w:val="000000"/>
                <w:sz w:val="24"/>
              </w:rPr>
            </w:pPr>
            <w:r>
              <w:rPr>
                <w:rFonts w:hint="eastAsia" w:ascii="仿宋_GB2312" w:hAnsi="等线" w:eastAsia="仿宋_GB2312"/>
                <w:b/>
                <w:bCs/>
                <w:color w:val="000000"/>
                <w:sz w:val="24"/>
              </w:rPr>
              <w:t>标杆值</w:t>
            </w:r>
          </w:p>
        </w:tc>
        <w:tc>
          <w:tcPr>
            <w:tcW w:w="850" w:type="dxa"/>
            <w:shd w:val="clear" w:color="000000" w:fill="FFFFFF"/>
            <w:tcMar>
              <w:top w:w="15" w:type="dxa"/>
              <w:left w:w="15" w:type="dxa"/>
              <w:bottom w:w="0" w:type="dxa"/>
              <w:right w:w="15" w:type="dxa"/>
            </w:tcMar>
            <w:vAlign w:val="center"/>
          </w:tcPr>
          <w:p>
            <w:pPr>
              <w:spacing w:line="360" w:lineRule="auto"/>
              <w:jc w:val="center"/>
              <w:rPr>
                <w:rFonts w:ascii="仿宋_GB2312" w:hAnsi="等线" w:eastAsia="仿宋_GB2312"/>
                <w:b/>
                <w:bCs/>
                <w:color w:val="000000"/>
                <w:sz w:val="24"/>
              </w:rPr>
            </w:pPr>
            <w:r>
              <w:rPr>
                <w:rFonts w:hint="eastAsia" w:ascii="仿宋_GB2312" w:hAnsi="等线" w:eastAsia="仿宋_GB2312"/>
                <w:b/>
                <w:bCs/>
                <w:color w:val="000000"/>
                <w:sz w:val="24"/>
              </w:rPr>
              <w:t>权重分</w:t>
            </w:r>
          </w:p>
        </w:tc>
        <w:tc>
          <w:tcPr>
            <w:tcW w:w="871" w:type="dxa"/>
            <w:shd w:val="clear" w:color="000000" w:fill="FFFFFF"/>
            <w:vAlign w:val="center"/>
          </w:tcPr>
          <w:p>
            <w:pPr>
              <w:spacing w:line="360" w:lineRule="auto"/>
              <w:jc w:val="center"/>
              <w:rPr>
                <w:rFonts w:ascii="仿宋_GB2312" w:hAnsi="等线" w:eastAsia="仿宋_GB2312"/>
                <w:b/>
                <w:bCs/>
                <w:color w:val="000000"/>
                <w:sz w:val="24"/>
              </w:rPr>
            </w:pPr>
            <w:r>
              <w:rPr>
                <w:rFonts w:hint="eastAsia" w:ascii="仿宋_GB2312" w:hAnsi="等线" w:eastAsia="仿宋_GB2312"/>
                <w:b/>
                <w:bCs/>
                <w:color w:val="000000"/>
                <w:sz w:val="24"/>
              </w:rPr>
              <w:t>得分值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46" w:hRule="atLeast"/>
          <w:jc w:val="center"/>
        </w:trPr>
        <w:tc>
          <w:tcPr>
            <w:tcW w:w="1093" w:type="dxa"/>
            <w:vMerge w:val="restart"/>
            <w:shd w:val="clear" w:color="auto" w:fill="auto"/>
            <w:tcMar>
              <w:top w:w="15" w:type="dxa"/>
              <w:left w:w="15" w:type="dxa"/>
              <w:bottom w:w="0" w:type="dxa"/>
              <w:right w:w="15" w:type="dxa"/>
            </w:tcMar>
            <w:vAlign w:val="center"/>
          </w:tcPr>
          <w:p>
            <w:pPr>
              <w:widowControl/>
              <w:spacing w:line="360" w:lineRule="auto"/>
              <w:jc w:val="center"/>
              <w:rPr>
                <w:rFonts w:ascii="仿宋_GB2312" w:hAnsi="等线" w:eastAsia="仿宋_GB2312"/>
                <w:color w:val="000000"/>
                <w:sz w:val="24"/>
              </w:rPr>
            </w:pPr>
            <w:r>
              <w:rPr>
                <w:rFonts w:hint="eastAsia" w:ascii="仿宋_GB2312" w:hAnsi="等线" w:eastAsia="仿宋_GB2312"/>
                <w:color w:val="000000"/>
                <w:sz w:val="24"/>
              </w:rPr>
              <w:t>B过程</w:t>
            </w:r>
          </w:p>
        </w:tc>
        <w:tc>
          <w:tcPr>
            <w:tcW w:w="1158" w:type="dxa"/>
            <w:vMerge w:val="restart"/>
            <w:shd w:val="clear" w:color="000000" w:fill="FFFFFF"/>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B1资金管理</w:t>
            </w:r>
          </w:p>
        </w:tc>
        <w:tc>
          <w:tcPr>
            <w:tcW w:w="3840" w:type="dxa"/>
            <w:shd w:val="clear" w:color="000000" w:fill="FFFFFF"/>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B11预算执行率</w:t>
            </w:r>
          </w:p>
        </w:tc>
        <w:tc>
          <w:tcPr>
            <w:tcW w:w="992" w:type="dxa"/>
            <w:shd w:val="clear" w:color="000000" w:fill="FFFFFF"/>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≥95%</w:t>
            </w:r>
          </w:p>
        </w:tc>
        <w:tc>
          <w:tcPr>
            <w:tcW w:w="850" w:type="dxa"/>
            <w:shd w:val="clear" w:color="000000" w:fill="FFFFFF"/>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ascii="仿宋_GB2312" w:hAnsi="等线" w:eastAsia="仿宋_GB2312" w:cs="宋体"/>
                <w:color w:val="000000"/>
                <w:kern w:val="0"/>
                <w:sz w:val="24"/>
              </w:rPr>
              <w:t>1</w:t>
            </w:r>
          </w:p>
        </w:tc>
        <w:tc>
          <w:tcPr>
            <w:tcW w:w="871" w:type="dxa"/>
            <w:shd w:val="clear" w:color="000000" w:fill="FFFFFF"/>
            <w:vAlign w:val="center"/>
          </w:tcPr>
          <w:p>
            <w:pPr>
              <w:spacing w:line="360" w:lineRule="auto"/>
              <w:jc w:val="center"/>
              <w:rPr>
                <w:rFonts w:ascii="仿宋_GB2312" w:hAnsi="等线" w:eastAsia="仿宋_GB2312"/>
                <w:color w:val="000000"/>
                <w:sz w:val="24"/>
              </w:rPr>
            </w:pPr>
            <w:r>
              <w:rPr>
                <w:rFonts w:ascii="仿宋_GB2312" w:hAnsi="等线" w:eastAsia="仿宋_GB2312"/>
                <w:color w:val="000000"/>
                <w:sz w:val="24"/>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46" w:hRule="atLeast"/>
          <w:jc w:val="center"/>
        </w:trPr>
        <w:tc>
          <w:tcPr>
            <w:tcW w:w="1093" w:type="dxa"/>
            <w:vMerge w:val="continue"/>
            <w:shd w:val="clear" w:color="auto" w:fill="auto"/>
            <w:tcMar>
              <w:top w:w="15" w:type="dxa"/>
              <w:left w:w="15" w:type="dxa"/>
              <w:bottom w:w="0" w:type="dxa"/>
              <w:right w:w="15" w:type="dxa"/>
            </w:tcMar>
            <w:vAlign w:val="center"/>
          </w:tcPr>
          <w:p>
            <w:pPr>
              <w:widowControl/>
              <w:spacing w:line="360" w:lineRule="auto"/>
              <w:jc w:val="center"/>
              <w:rPr>
                <w:rFonts w:ascii="仿宋_GB2312" w:hAnsi="等线" w:eastAsia="仿宋_GB2312"/>
                <w:color w:val="000000"/>
                <w:sz w:val="24"/>
              </w:rPr>
            </w:pPr>
          </w:p>
        </w:tc>
        <w:tc>
          <w:tcPr>
            <w:tcW w:w="1158" w:type="dxa"/>
            <w:vMerge w:val="continue"/>
            <w:shd w:val="clear" w:color="000000" w:fill="FFFFFF"/>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p>
        </w:tc>
        <w:tc>
          <w:tcPr>
            <w:tcW w:w="3840" w:type="dxa"/>
            <w:shd w:val="clear" w:color="000000" w:fill="FFFFFF"/>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B</w:t>
            </w:r>
            <w:r>
              <w:rPr>
                <w:rFonts w:ascii="仿宋_GB2312" w:hAnsi="等线" w:eastAsia="仿宋_GB2312"/>
                <w:color w:val="000000"/>
                <w:sz w:val="24"/>
              </w:rPr>
              <w:t xml:space="preserve">12 </w:t>
            </w:r>
            <w:r>
              <w:rPr>
                <w:rFonts w:hint="eastAsia" w:ascii="仿宋_GB2312" w:hAnsi="等线" w:eastAsia="仿宋_GB2312"/>
                <w:color w:val="000000"/>
                <w:sz w:val="24"/>
              </w:rPr>
              <w:t>资金到位率</w:t>
            </w:r>
          </w:p>
        </w:tc>
        <w:tc>
          <w:tcPr>
            <w:tcW w:w="992" w:type="dxa"/>
            <w:shd w:val="clear" w:color="000000" w:fill="FFFFFF"/>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1</w:t>
            </w:r>
            <w:r>
              <w:rPr>
                <w:rFonts w:ascii="仿宋_GB2312" w:hAnsi="等线" w:eastAsia="仿宋_GB2312"/>
                <w:color w:val="000000"/>
                <w:sz w:val="24"/>
              </w:rPr>
              <w:t>00</w:t>
            </w:r>
            <w:r>
              <w:rPr>
                <w:rFonts w:hint="eastAsia" w:ascii="仿宋_GB2312" w:hAnsi="等线" w:eastAsia="仿宋_GB2312"/>
                <w:color w:val="000000"/>
                <w:sz w:val="24"/>
              </w:rPr>
              <w:t>%</w:t>
            </w:r>
          </w:p>
        </w:tc>
        <w:tc>
          <w:tcPr>
            <w:tcW w:w="850" w:type="dxa"/>
            <w:shd w:val="clear" w:color="000000" w:fill="FFFFFF"/>
            <w:tcMar>
              <w:top w:w="15" w:type="dxa"/>
              <w:left w:w="15" w:type="dxa"/>
              <w:bottom w:w="0" w:type="dxa"/>
              <w:right w:w="15" w:type="dxa"/>
            </w:tcMar>
            <w:vAlign w:val="center"/>
          </w:tcPr>
          <w:p>
            <w:pPr>
              <w:spacing w:line="360" w:lineRule="auto"/>
              <w:jc w:val="center"/>
              <w:rPr>
                <w:rFonts w:ascii="仿宋_GB2312" w:hAnsi="等线" w:eastAsia="仿宋_GB2312" w:cs="宋体"/>
                <w:color w:val="000000"/>
                <w:kern w:val="0"/>
                <w:sz w:val="24"/>
              </w:rPr>
            </w:pPr>
            <w:r>
              <w:rPr>
                <w:rFonts w:ascii="仿宋_GB2312" w:hAnsi="等线" w:eastAsia="仿宋_GB2312" w:cs="宋体"/>
                <w:color w:val="000000"/>
                <w:kern w:val="0"/>
                <w:sz w:val="24"/>
              </w:rPr>
              <w:t>1</w:t>
            </w:r>
          </w:p>
        </w:tc>
        <w:tc>
          <w:tcPr>
            <w:tcW w:w="871" w:type="dxa"/>
            <w:shd w:val="clear" w:color="000000" w:fill="FFFFFF"/>
            <w:vAlign w:val="center"/>
          </w:tcPr>
          <w:p>
            <w:pPr>
              <w:spacing w:line="360" w:lineRule="auto"/>
              <w:jc w:val="center"/>
              <w:rPr>
                <w:rFonts w:ascii="仿宋_GB2312" w:hAnsi="等线" w:eastAsia="仿宋_GB2312"/>
                <w:color w:val="000000"/>
                <w:sz w:val="24"/>
              </w:rPr>
            </w:pPr>
            <w:r>
              <w:rPr>
                <w:rFonts w:ascii="仿宋_GB2312" w:hAnsi="等线" w:eastAsia="仿宋_GB2312"/>
                <w:color w:val="000000"/>
                <w:sz w:val="24"/>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61" w:hRule="atLeast"/>
          <w:jc w:val="center"/>
        </w:trPr>
        <w:tc>
          <w:tcPr>
            <w:tcW w:w="1093" w:type="dxa"/>
            <w:vMerge w:val="continue"/>
            <w:vAlign w:val="center"/>
          </w:tcPr>
          <w:p>
            <w:pPr>
              <w:spacing w:line="360" w:lineRule="auto"/>
              <w:rPr>
                <w:rFonts w:ascii="仿宋_GB2312" w:hAnsi="等线" w:eastAsia="仿宋_GB2312" w:cs="宋体"/>
                <w:color w:val="000000"/>
                <w:sz w:val="24"/>
              </w:rPr>
            </w:pPr>
          </w:p>
        </w:tc>
        <w:tc>
          <w:tcPr>
            <w:tcW w:w="1158" w:type="dxa"/>
            <w:vMerge w:val="continue"/>
            <w:vAlign w:val="center"/>
          </w:tcPr>
          <w:p>
            <w:pPr>
              <w:spacing w:line="360" w:lineRule="auto"/>
              <w:rPr>
                <w:rFonts w:ascii="仿宋_GB2312" w:hAnsi="等线" w:eastAsia="仿宋_GB2312" w:cs="宋体"/>
                <w:color w:val="000000"/>
                <w:sz w:val="24"/>
              </w:rPr>
            </w:pPr>
          </w:p>
        </w:tc>
        <w:tc>
          <w:tcPr>
            <w:tcW w:w="3840" w:type="dxa"/>
            <w:shd w:val="clear" w:color="000000" w:fill="FFFFFF"/>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B1</w:t>
            </w:r>
            <w:r>
              <w:rPr>
                <w:rFonts w:ascii="仿宋_GB2312" w:hAnsi="等线" w:eastAsia="仿宋_GB2312"/>
                <w:color w:val="000000"/>
                <w:sz w:val="24"/>
              </w:rPr>
              <w:t>3</w:t>
            </w:r>
            <w:r>
              <w:rPr>
                <w:rFonts w:hint="eastAsia" w:ascii="仿宋_GB2312" w:hAnsi="等线" w:eastAsia="仿宋_GB2312"/>
                <w:color w:val="000000"/>
                <w:sz w:val="24"/>
              </w:rPr>
              <w:t>资金使用合规性</w:t>
            </w:r>
          </w:p>
        </w:tc>
        <w:tc>
          <w:tcPr>
            <w:tcW w:w="992" w:type="dxa"/>
            <w:shd w:val="clear" w:color="000000" w:fill="FFFFFF"/>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合规</w:t>
            </w:r>
          </w:p>
        </w:tc>
        <w:tc>
          <w:tcPr>
            <w:tcW w:w="850" w:type="dxa"/>
            <w:shd w:val="clear" w:color="000000" w:fill="FFFFFF"/>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ascii="仿宋_GB2312" w:hAnsi="等线" w:eastAsia="仿宋_GB2312" w:cs="宋体"/>
                <w:color w:val="000000"/>
                <w:kern w:val="0"/>
                <w:sz w:val="24"/>
              </w:rPr>
              <w:t>1</w:t>
            </w:r>
          </w:p>
        </w:tc>
        <w:tc>
          <w:tcPr>
            <w:tcW w:w="871" w:type="dxa"/>
            <w:shd w:val="clear" w:color="000000" w:fill="FFFFFF"/>
            <w:vAlign w:val="center"/>
          </w:tcPr>
          <w:p>
            <w:pPr>
              <w:spacing w:line="360" w:lineRule="auto"/>
              <w:jc w:val="center"/>
              <w:rPr>
                <w:rFonts w:ascii="仿宋_GB2312" w:hAnsi="等线" w:eastAsia="仿宋_GB2312"/>
                <w:color w:val="000000"/>
                <w:sz w:val="24"/>
              </w:rPr>
            </w:pPr>
            <w:r>
              <w:rPr>
                <w:rFonts w:ascii="仿宋_GB2312" w:hAnsi="等线" w:eastAsia="仿宋_GB2312"/>
                <w:color w:val="000000"/>
                <w:sz w:val="24"/>
              </w:rPr>
              <w:t>0.67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6" w:hRule="atLeast"/>
          <w:jc w:val="center"/>
        </w:trPr>
        <w:tc>
          <w:tcPr>
            <w:tcW w:w="1093" w:type="dxa"/>
            <w:vMerge w:val="continue"/>
            <w:vAlign w:val="center"/>
          </w:tcPr>
          <w:p>
            <w:pPr>
              <w:spacing w:line="360" w:lineRule="auto"/>
              <w:rPr>
                <w:rFonts w:ascii="仿宋_GB2312" w:hAnsi="等线" w:eastAsia="仿宋_GB2312" w:cs="宋体"/>
                <w:color w:val="000000"/>
                <w:sz w:val="24"/>
              </w:rPr>
            </w:pPr>
          </w:p>
        </w:tc>
        <w:tc>
          <w:tcPr>
            <w:tcW w:w="1158" w:type="dxa"/>
            <w:vMerge w:val="restart"/>
            <w:shd w:val="clear" w:color="000000" w:fill="FFFFFF"/>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ascii="仿宋_GB2312" w:hAnsi="等线" w:eastAsia="仿宋_GB2312"/>
                <w:color w:val="000000"/>
                <w:sz w:val="24"/>
              </w:rPr>
              <w:t>B2</w:t>
            </w:r>
            <w:r>
              <w:rPr>
                <w:rFonts w:hint="eastAsia" w:ascii="仿宋_GB2312" w:hAnsi="等线" w:eastAsia="仿宋_GB2312"/>
                <w:color w:val="000000"/>
                <w:sz w:val="24"/>
              </w:rPr>
              <w:t>组织实施</w:t>
            </w:r>
          </w:p>
        </w:tc>
        <w:tc>
          <w:tcPr>
            <w:tcW w:w="3840" w:type="dxa"/>
            <w:shd w:val="clear" w:color="000000" w:fill="FFFFFF"/>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s="宋体"/>
                <w:color w:val="000000"/>
                <w:kern w:val="0"/>
                <w:sz w:val="24"/>
                <w:szCs w:val="24"/>
                <w14:ligatures w14:val="none"/>
              </w:rPr>
              <w:t>B21财务管理制度健全性</w:t>
            </w:r>
          </w:p>
        </w:tc>
        <w:tc>
          <w:tcPr>
            <w:tcW w:w="992" w:type="dxa"/>
            <w:shd w:val="clear" w:color="000000" w:fill="FFFFFF"/>
            <w:vAlign w:val="center"/>
          </w:tcPr>
          <w:p>
            <w:pPr>
              <w:spacing w:line="360" w:lineRule="auto"/>
              <w:jc w:val="center"/>
              <w:rPr>
                <w:rFonts w:ascii="仿宋_GB2312" w:hAnsi="等线" w:eastAsia="仿宋_GB2312"/>
                <w:color w:val="000000"/>
                <w:sz w:val="24"/>
              </w:rPr>
            </w:pPr>
            <w:r>
              <w:rPr>
                <w:rFonts w:hint="eastAsia" w:ascii="仿宋_GB2312" w:hAnsi="等线" w:eastAsia="仿宋_GB2312" w:cs="宋体"/>
                <w:color w:val="000000"/>
                <w:kern w:val="0"/>
                <w:sz w:val="24"/>
                <w:szCs w:val="24"/>
                <w14:ligatures w14:val="none"/>
              </w:rPr>
              <w:t>健全</w:t>
            </w:r>
          </w:p>
        </w:tc>
        <w:tc>
          <w:tcPr>
            <w:tcW w:w="850" w:type="dxa"/>
            <w:shd w:val="clear" w:color="000000" w:fill="FFFFFF"/>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ascii="仿宋_GB2312" w:hAnsi="等线" w:eastAsia="仿宋_GB2312" w:cs="宋体"/>
                <w:color w:val="000000"/>
                <w:kern w:val="0"/>
                <w:sz w:val="24"/>
                <w:szCs w:val="24"/>
                <w14:ligatures w14:val="none"/>
              </w:rPr>
              <w:t>1</w:t>
            </w:r>
          </w:p>
        </w:tc>
        <w:tc>
          <w:tcPr>
            <w:tcW w:w="871" w:type="dxa"/>
            <w:shd w:val="clear" w:color="000000" w:fill="FFFFFF"/>
            <w:vAlign w:val="center"/>
          </w:tcPr>
          <w:p>
            <w:pPr>
              <w:spacing w:line="360" w:lineRule="auto"/>
              <w:jc w:val="center"/>
              <w:rPr>
                <w:rFonts w:ascii="仿宋_GB2312" w:hAnsi="等线" w:eastAsia="仿宋_GB2312"/>
                <w:color w:val="000000"/>
                <w:sz w:val="24"/>
              </w:rPr>
            </w:pPr>
            <w:r>
              <w:rPr>
                <w:rFonts w:ascii="仿宋_GB2312" w:hAnsi="等线" w:eastAsia="仿宋_GB2312"/>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66" w:hRule="atLeast"/>
          <w:jc w:val="center"/>
        </w:trPr>
        <w:tc>
          <w:tcPr>
            <w:tcW w:w="1093" w:type="dxa"/>
            <w:vMerge w:val="continue"/>
            <w:vAlign w:val="center"/>
          </w:tcPr>
          <w:p>
            <w:pPr>
              <w:spacing w:line="360" w:lineRule="auto"/>
              <w:rPr>
                <w:rFonts w:ascii="仿宋_GB2312" w:hAnsi="等线" w:eastAsia="仿宋_GB2312" w:cs="宋体"/>
                <w:color w:val="000000"/>
                <w:sz w:val="24"/>
              </w:rPr>
            </w:pPr>
          </w:p>
        </w:tc>
        <w:tc>
          <w:tcPr>
            <w:tcW w:w="1158" w:type="dxa"/>
            <w:vMerge w:val="continue"/>
            <w:vAlign w:val="center"/>
          </w:tcPr>
          <w:p>
            <w:pPr>
              <w:spacing w:line="360" w:lineRule="auto"/>
              <w:rPr>
                <w:rFonts w:ascii="仿宋_GB2312" w:hAnsi="等线" w:eastAsia="仿宋_GB2312" w:cs="宋体"/>
                <w:color w:val="000000"/>
                <w:sz w:val="24"/>
              </w:rPr>
            </w:pPr>
          </w:p>
        </w:tc>
        <w:tc>
          <w:tcPr>
            <w:tcW w:w="3840" w:type="dxa"/>
            <w:shd w:val="clear" w:color="000000" w:fill="FFFFFF"/>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s="宋体"/>
                <w:color w:val="000000"/>
                <w:kern w:val="0"/>
                <w:sz w:val="24"/>
                <w:szCs w:val="24"/>
                <w14:ligatures w14:val="none"/>
              </w:rPr>
              <w:t>B22财务管理制度执行有效性</w:t>
            </w:r>
          </w:p>
        </w:tc>
        <w:tc>
          <w:tcPr>
            <w:tcW w:w="992" w:type="dxa"/>
            <w:shd w:val="clear" w:color="000000" w:fill="FFFFFF"/>
            <w:vAlign w:val="center"/>
          </w:tcPr>
          <w:p>
            <w:pPr>
              <w:spacing w:line="360" w:lineRule="auto"/>
              <w:jc w:val="center"/>
              <w:rPr>
                <w:rFonts w:ascii="仿宋_GB2312" w:hAnsi="等线" w:eastAsia="仿宋_GB2312"/>
                <w:color w:val="000000"/>
                <w:sz w:val="24"/>
              </w:rPr>
            </w:pPr>
            <w:r>
              <w:rPr>
                <w:rFonts w:hint="eastAsia" w:ascii="仿宋_GB2312" w:hAnsi="等线" w:eastAsia="仿宋_GB2312" w:cs="宋体"/>
                <w:color w:val="000000"/>
                <w:kern w:val="0"/>
                <w:sz w:val="24"/>
                <w:szCs w:val="24"/>
                <w14:ligatures w14:val="none"/>
              </w:rPr>
              <w:t>有效</w:t>
            </w:r>
          </w:p>
        </w:tc>
        <w:tc>
          <w:tcPr>
            <w:tcW w:w="850" w:type="dxa"/>
            <w:shd w:val="clear" w:color="000000" w:fill="FFFFFF"/>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ascii="仿宋_GB2312" w:hAnsi="等线" w:eastAsia="仿宋_GB2312" w:cs="宋体"/>
                <w:color w:val="000000"/>
                <w:kern w:val="0"/>
                <w:sz w:val="24"/>
                <w:szCs w:val="24"/>
                <w14:ligatures w14:val="none"/>
              </w:rPr>
              <w:t>2</w:t>
            </w:r>
          </w:p>
        </w:tc>
        <w:tc>
          <w:tcPr>
            <w:tcW w:w="871" w:type="dxa"/>
            <w:shd w:val="clear" w:color="000000" w:fill="FFFFFF"/>
            <w:vAlign w:val="center"/>
          </w:tcPr>
          <w:p>
            <w:pPr>
              <w:spacing w:line="360" w:lineRule="auto"/>
              <w:jc w:val="center"/>
              <w:rPr>
                <w:rFonts w:ascii="仿宋_GB2312" w:hAnsi="等线" w:eastAsia="仿宋_GB2312"/>
                <w:color w:val="000000"/>
                <w:sz w:val="24"/>
              </w:rPr>
            </w:pPr>
            <w:r>
              <w:rPr>
                <w:rFonts w:ascii="仿宋_GB2312" w:hAnsi="等线" w:eastAsia="仿宋_GB2312"/>
                <w:color w:val="00000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9" w:hRule="atLeast"/>
          <w:jc w:val="center"/>
        </w:trPr>
        <w:tc>
          <w:tcPr>
            <w:tcW w:w="1093" w:type="dxa"/>
            <w:vMerge w:val="continue"/>
            <w:vAlign w:val="center"/>
          </w:tcPr>
          <w:p>
            <w:pPr>
              <w:spacing w:line="360" w:lineRule="auto"/>
              <w:rPr>
                <w:rFonts w:ascii="仿宋_GB2312" w:hAnsi="等线" w:eastAsia="仿宋_GB2312" w:cs="宋体"/>
                <w:color w:val="000000"/>
                <w:sz w:val="24"/>
              </w:rPr>
            </w:pPr>
          </w:p>
        </w:tc>
        <w:tc>
          <w:tcPr>
            <w:tcW w:w="1158" w:type="dxa"/>
            <w:vMerge w:val="continue"/>
            <w:vAlign w:val="center"/>
          </w:tcPr>
          <w:p>
            <w:pPr>
              <w:spacing w:line="360" w:lineRule="auto"/>
              <w:rPr>
                <w:rFonts w:ascii="仿宋_GB2312" w:hAnsi="等线" w:eastAsia="仿宋_GB2312" w:cs="宋体"/>
                <w:color w:val="000000"/>
                <w:sz w:val="24"/>
              </w:rPr>
            </w:pPr>
          </w:p>
        </w:tc>
        <w:tc>
          <w:tcPr>
            <w:tcW w:w="3840" w:type="dxa"/>
            <w:shd w:val="clear" w:color="auto" w:fill="auto"/>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s="宋体"/>
                <w:color w:val="000000"/>
                <w:kern w:val="0"/>
                <w:sz w:val="24"/>
                <w:szCs w:val="24"/>
                <w14:ligatures w14:val="none"/>
              </w:rPr>
              <w:t>B23项目管理制度健全性</w:t>
            </w:r>
          </w:p>
        </w:tc>
        <w:tc>
          <w:tcPr>
            <w:tcW w:w="992" w:type="dxa"/>
            <w:vAlign w:val="center"/>
          </w:tcPr>
          <w:p>
            <w:pPr>
              <w:spacing w:line="360" w:lineRule="auto"/>
              <w:jc w:val="center"/>
              <w:rPr>
                <w:rFonts w:ascii="仿宋_GB2312" w:hAnsi="等线" w:eastAsia="仿宋_GB2312"/>
                <w:color w:val="000000"/>
                <w:sz w:val="24"/>
              </w:rPr>
            </w:pPr>
            <w:r>
              <w:rPr>
                <w:rFonts w:hint="eastAsia" w:ascii="仿宋_GB2312" w:hAnsi="等线" w:eastAsia="仿宋_GB2312" w:cs="宋体"/>
                <w:color w:val="000000"/>
                <w:kern w:val="0"/>
                <w:sz w:val="24"/>
                <w:szCs w:val="24"/>
                <w14:ligatures w14:val="none"/>
              </w:rPr>
              <w:t>健全</w:t>
            </w:r>
          </w:p>
        </w:tc>
        <w:tc>
          <w:tcPr>
            <w:tcW w:w="850" w:type="dxa"/>
            <w:shd w:val="clear" w:color="auto" w:fill="auto"/>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ascii="仿宋_GB2312" w:hAnsi="等线" w:eastAsia="仿宋_GB2312" w:cs="宋体"/>
                <w:color w:val="000000"/>
                <w:kern w:val="0"/>
                <w:sz w:val="24"/>
                <w:szCs w:val="24"/>
                <w14:ligatures w14:val="none"/>
              </w:rPr>
              <w:t>1</w:t>
            </w:r>
          </w:p>
        </w:tc>
        <w:tc>
          <w:tcPr>
            <w:tcW w:w="871" w:type="dxa"/>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2" w:hRule="atLeast"/>
          <w:jc w:val="center"/>
        </w:trPr>
        <w:tc>
          <w:tcPr>
            <w:tcW w:w="1093" w:type="dxa"/>
            <w:vMerge w:val="continue"/>
            <w:vAlign w:val="center"/>
          </w:tcPr>
          <w:p>
            <w:pPr>
              <w:spacing w:line="360" w:lineRule="auto"/>
              <w:rPr>
                <w:rFonts w:ascii="仿宋_GB2312" w:hAnsi="等线" w:eastAsia="仿宋_GB2312" w:cs="宋体"/>
                <w:color w:val="000000"/>
                <w:sz w:val="24"/>
              </w:rPr>
            </w:pPr>
          </w:p>
        </w:tc>
        <w:tc>
          <w:tcPr>
            <w:tcW w:w="1158" w:type="dxa"/>
            <w:vMerge w:val="continue"/>
            <w:vAlign w:val="center"/>
          </w:tcPr>
          <w:p>
            <w:pPr>
              <w:spacing w:line="360" w:lineRule="auto"/>
              <w:rPr>
                <w:rFonts w:ascii="仿宋_GB2312" w:hAnsi="等线" w:eastAsia="仿宋_GB2312" w:cs="宋体"/>
                <w:color w:val="000000"/>
                <w:sz w:val="24"/>
              </w:rPr>
            </w:pPr>
          </w:p>
        </w:tc>
        <w:tc>
          <w:tcPr>
            <w:tcW w:w="3840" w:type="dxa"/>
            <w:shd w:val="clear" w:color="auto" w:fill="auto"/>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s="宋体"/>
                <w:color w:val="000000"/>
                <w:kern w:val="0"/>
                <w:sz w:val="24"/>
                <w:szCs w:val="24"/>
                <w14:ligatures w14:val="none"/>
              </w:rPr>
              <w:t>B24项目管理制度执行有效性</w:t>
            </w:r>
          </w:p>
        </w:tc>
        <w:tc>
          <w:tcPr>
            <w:tcW w:w="992" w:type="dxa"/>
            <w:vAlign w:val="center"/>
          </w:tcPr>
          <w:p>
            <w:pPr>
              <w:spacing w:line="360" w:lineRule="auto"/>
              <w:jc w:val="center"/>
              <w:rPr>
                <w:rFonts w:ascii="仿宋_GB2312" w:hAnsi="等线" w:eastAsia="仿宋_GB2312"/>
                <w:color w:val="000000"/>
                <w:sz w:val="24"/>
              </w:rPr>
            </w:pPr>
            <w:r>
              <w:rPr>
                <w:rFonts w:hint="eastAsia" w:ascii="仿宋_GB2312" w:hAnsi="等线" w:eastAsia="仿宋_GB2312" w:cs="宋体"/>
                <w:color w:val="000000"/>
                <w:kern w:val="0"/>
                <w:sz w:val="24"/>
                <w:szCs w:val="24"/>
                <w14:ligatures w14:val="none"/>
              </w:rPr>
              <w:t>有效</w:t>
            </w:r>
          </w:p>
        </w:tc>
        <w:tc>
          <w:tcPr>
            <w:tcW w:w="850" w:type="dxa"/>
            <w:shd w:val="clear" w:color="auto" w:fill="auto"/>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ascii="仿宋_GB2312" w:hAnsi="等线" w:eastAsia="仿宋_GB2312" w:cs="宋体"/>
                <w:color w:val="000000"/>
                <w:kern w:val="0"/>
                <w:sz w:val="24"/>
                <w:szCs w:val="24"/>
                <w14:ligatures w14:val="none"/>
              </w:rPr>
              <w:t>2</w:t>
            </w:r>
          </w:p>
        </w:tc>
        <w:tc>
          <w:tcPr>
            <w:tcW w:w="871" w:type="dxa"/>
            <w:vAlign w:val="center"/>
          </w:tcPr>
          <w:p>
            <w:pPr>
              <w:spacing w:line="360" w:lineRule="auto"/>
              <w:jc w:val="center"/>
              <w:rPr>
                <w:rFonts w:ascii="仿宋_GB2312" w:hAnsi="等线" w:eastAsia="仿宋_GB2312"/>
                <w:color w:val="000000"/>
                <w:sz w:val="24"/>
              </w:rPr>
            </w:pPr>
            <w:r>
              <w:rPr>
                <w:rFonts w:ascii="仿宋_GB2312" w:hAnsi="等线" w:eastAsia="仿宋_GB2312"/>
                <w:color w:val="000000"/>
                <w:sz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5" w:hRule="atLeast"/>
          <w:jc w:val="center"/>
        </w:trPr>
        <w:tc>
          <w:tcPr>
            <w:tcW w:w="1093" w:type="dxa"/>
            <w:vMerge w:val="continue"/>
            <w:vAlign w:val="center"/>
          </w:tcPr>
          <w:p>
            <w:pPr>
              <w:spacing w:line="360" w:lineRule="auto"/>
              <w:rPr>
                <w:rFonts w:ascii="仿宋_GB2312" w:hAnsi="等线" w:eastAsia="仿宋_GB2312" w:cs="宋体"/>
                <w:color w:val="000000"/>
                <w:sz w:val="24"/>
              </w:rPr>
            </w:pPr>
          </w:p>
        </w:tc>
        <w:tc>
          <w:tcPr>
            <w:tcW w:w="1158" w:type="dxa"/>
            <w:vMerge w:val="continue"/>
            <w:vAlign w:val="center"/>
          </w:tcPr>
          <w:p>
            <w:pPr>
              <w:spacing w:line="360" w:lineRule="auto"/>
              <w:rPr>
                <w:rFonts w:ascii="仿宋_GB2312" w:hAnsi="等线" w:eastAsia="仿宋_GB2312" w:cs="宋体"/>
                <w:color w:val="000000"/>
                <w:sz w:val="24"/>
              </w:rPr>
            </w:pPr>
          </w:p>
        </w:tc>
        <w:tc>
          <w:tcPr>
            <w:tcW w:w="3840" w:type="dxa"/>
            <w:shd w:val="clear" w:color="auto" w:fill="auto"/>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s="宋体"/>
                <w:color w:val="000000"/>
                <w:kern w:val="0"/>
                <w:sz w:val="24"/>
                <w:szCs w:val="24"/>
                <w14:ligatures w14:val="none"/>
              </w:rPr>
              <w:t>B25监理管理规范性</w:t>
            </w:r>
          </w:p>
        </w:tc>
        <w:tc>
          <w:tcPr>
            <w:tcW w:w="992" w:type="dxa"/>
            <w:vAlign w:val="center"/>
          </w:tcPr>
          <w:p>
            <w:pPr>
              <w:spacing w:line="360" w:lineRule="auto"/>
              <w:jc w:val="center"/>
              <w:rPr>
                <w:rFonts w:ascii="仿宋_GB2312" w:hAnsi="等线" w:eastAsia="仿宋_GB2312"/>
                <w:color w:val="000000"/>
                <w:sz w:val="24"/>
              </w:rPr>
            </w:pPr>
            <w:r>
              <w:rPr>
                <w:rFonts w:hint="eastAsia" w:ascii="仿宋_GB2312" w:hAnsi="等线" w:eastAsia="仿宋_GB2312" w:cs="宋体"/>
                <w:color w:val="000000"/>
                <w:kern w:val="0"/>
                <w:sz w:val="24"/>
                <w:szCs w:val="24"/>
                <w14:ligatures w14:val="none"/>
              </w:rPr>
              <w:t>规范</w:t>
            </w:r>
          </w:p>
        </w:tc>
        <w:tc>
          <w:tcPr>
            <w:tcW w:w="850" w:type="dxa"/>
            <w:shd w:val="clear" w:color="auto" w:fill="auto"/>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ascii="仿宋_GB2312" w:hAnsi="等线" w:eastAsia="仿宋_GB2312" w:cs="宋体"/>
                <w:color w:val="000000"/>
                <w:kern w:val="0"/>
                <w:sz w:val="24"/>
                <w:szCs w:val="24"/>
                <w14:ligatures w14:val="none"/>
              </w:rPr>
              <w:t>2</w:t>
            </w:r>
          </w:p>
        </w:tc>
        <w:tc>
          <w:tcPr>
            <w:tcW w:w="871" w:type="dxa"/>
            <w:vAlign w:val="center"/>
          </w:tcPr>
          <w:p>
            <w:pPr>
              <w:spacing w:line="360" w:lineRule="auto"/>
              <w:jc w:val="center"/>
              <w:rPr>
                <w:rFonts w:ascii="仿宋_GB2312" w:hAnsi="等线" w:eastAsia="仿宋_GB2312"/>
                <w:color w:val="000000"/>
                <w:sz w:val="24"/>
              </w:rPr>
            </w:pPr>
            <w:r>
              <w:rPr>
                <w:rFonts w:ascii="仿宋_GB2312" w:hAnsi="等线" w:eastAsia="仿宋_GB2312"/>
                <w:color w:val="000000"/>
                <w:sz w:val="24"/>
              </w:rPr>
              <w:t>1.67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5" w:hRule="atLeast"/>
          <w:jc w:val="center"/>
        </w:trPr>
        <w:tc>
          <w:tcPr>
            <w:tcW w:w="1093" w:type="dxa"/>
            <w:vMerge w:val="continue"/>
            <w:vAlign w:val="center"/>
          </w:tcPr>
          <w:p>
            <w:pPr>
              <w:spacing w:line="360" w:lineRule="auto"/>
              <w:rPr>
                <w:rFonts w:ascii="仿宋_GB2312" w:hAnsi="等线" w:eastAsia="仿宋_GB2312" w:cs="宋体"/>
                <w:color w:val="000000"/>
                <w:sz w:val="24"/>
              </w:rPr>
            </w:pPr>
          </w:p>
        </w:tc>
        <w:tc>
          <w:tcPr>
            <w:tcW w:w="1158" w:type="dxa"/>
            <w:vMerge w:val="continue"/>
            <w:vAlign w:val="center"/>
          </w:tcPr>
          <w:p>
            <w:pPr>
              <w:spacing w:line="360" w:lineRule="auto"/>
              <w:rPr>
                <w:rFonts w:ascii="仿宋_GB2312" w:hAnsi="等线" w:eastAsia="仿宋_GB2312" w:cs="宋体"/>
                <w:color w:val="000000"/>
                <w:sz w:val="24"/>
              </w:rPr>
            </w:pPr>
          </w:p>
        </w:tc>
        <w:tc>
          <w:tcPr>
            <w:tcW w:w="3840" w:type="dxa"/>
            <w:shd w:val="clear" w:color="auto" w:fill="auto"/>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s="宋体"/>
                <w:color w:val="000000"/>
                <w:kern w:val="0"/>
                <w:sz w:val="24"/>
                <w:szCs w:val="24"/>
                <w14:ligatures w14:val="none"/>
              </w:rPr>
              <w:t>B26政府采购规范性</w:t>
            </w:r>
          </w:p>
        </w:tc>
        <w:tc>
          <w:tcPr>
            <w:tcW w:w="992" w:type="dxa"/>
            <w:vAlign w:val="center"/>
          </w:tcPr>
          <w:p>
            <w:pPr>
              <w:spacing w:line="360" w:lineRule="auto"/>
              <w:jc w:val="center"/>
              <w:rPr>
                <w:rFonts w:ascii="仿宋_GB2312" w:hAnsi="等线" w:eastAsia="仿宋_GB2312"/>
                <w:color w:val="000000"/>
                <w:sz w:val="24"/>
              </w:rPr>
            </w:pPr>
            <w:r>
              <w:rPr>
                <w:rFonts w:hint="eastAsia" w:ascii="仿宋_GB2312" w:hAnsi="等线" w:eastAsia="仿宋_GB2312" w:cs="宋体"/>
                <w:color w:val="000000"/>
                <w:kern w:val="0"/>
                <w:sz w:val="24"/>
                <w:szCs w:val="24"/>
                <w14:ligatures w14:val="none"/>
              </w:rPr>
              <w:t>规范</w:t>
            </w:r>
          </w:p>
        </w:tc>
        <w:tc>
          <w:tcPr>
            <w:tcW w:w="850" w:type="dxa"/>
            <w:shd w:val="clear" w:color="auto" w:fill="auto"/>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ascii="仿宋_GB2312" w:hAnsi="等线" w:eastAsia="仿宋_GB2312" w:cs="宋体"/>
                <w:color w:val="000000"/>
                <w:kern w:val="0"/>
                <w:sz w:val="24"/>
                <w:szCs w:val="24"/>
                <w14:ligatures w14:val="none"/>
              </w:rPr>
              <w:t>1</w:t>
            </w:r>
          </w:p>
        </w:tc>
        <w:tc>
          <w:tcPr>
            <w:tcW w:w="871" w:type="dxa"/>
            <w:vAlign w:val="center"/>
          </w:tcPr>
          <w:p>
            <w:pPr>
              <w:spacing w:line="360" w:lineRule="auto"/>
              <w:jc w:val="center"/>
              <w:rPr>
                <w:rFonts w:ascii="仿宋_GB2312" w:hAnsi="等线" w:eastAsia="仿宋_GB2312"/>
                <w:color w:val="000000"/>
                <w:sz w:val="24"/>
              </w:rPr>
            </w:pPr>
            <w:r>
              <w:rPr>
                <w:rFonts w:ascii="仿宋_GB2312" w:hAnsi="等线" w:eastAsia="仿宋_GB2312"/>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5" w:hRule="atLeast"/>
          <w:jc w:val="center"/>
        </w:trPr>
        <w:tc>
          <w:tcPr>
            <w:tcW w:w="1093" w:type="dxa"/>
            <w:vMerge w:val="continue"/>
            <w:vAlign w:val="center"/>
          </w:tcPr>
          <w:p>
            <w:pPr>
              <w:spacing w:line="360" w:lineRule="auto"/>
              <w:rPr>
                <w:rFonts w:ascii="仿宋_GB2312" w:hAnsi="等线" w:eastAsia="仿宋_GB2312" w:cs="宋体"/>
                <w:color w:val="000000"/>
                <w:sz w:val="24"/>
              </w:rPr>
            </w:pPr>
          </w:p>
        </w:tc>
        <w:tc>
          <w:tcPr>
            <w:tcW w:w="1158" w:type="dxa"/>
            <w:vMerge w:val="continue"/>
            <w:vAlign w:val="center"/>
          </w:tcPr>
          <w:p>
            <w:pPr>
              <w:spacing w:line="360" w:lineRule="auto"/>
              <w:rPr>
                <w:rFonts w:ascii="仿宋_GB2312" w:hAnsi="等线" w:eastAsia="仿宋_GB2312" w:cs="宋体"/>
                <w:color w:val="000000"/>
                <w:sz w:val="24"/>
              </w:rPr>
            </w:pPr>
          </w:p>
        </w:tc>
        <w:tc>
          <w:tcPr>
            <w:tcW w:w="3840" w:type="dxa"/>
            <w:shd w:val="clear" w:color="auto" w:fill="auto"/>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s="宋体"/>
                <w:color w:val="000000"/>
                <w:kern w:val="0"/>
                <w:sz w:val="24"/>
                <w:szCs w:val="24"/>
                <w14:ligatures w14:val="none"/>
              </w:rPr>
              <w:t>B27合同管理有效性</w:t>
            </w:r>
          </w:p>
        </w:tc>
        <w:tc>
          <w:tcPr>
            <w:tcW w:w="992" w:type="dxa"/>
            <w:vAlign w:val="center"/>
          </w:tcPr>
          <w:p>
            <w:pPr>
              <w:spacing w:line="360" w:lineRule="auto"/>
              <w:jc w:val="center"/>
              <w:rPr>
                <w:rFonts w:ascii="仿宋_GB2312" w:hAnsi="等线" w:eastAsia="仿宋_GB2312"/>
                <w:color w:val="000000"/>
                <w:sz w:val="24"/>
              </w:rPr>
            </w:pPr>
            <w:r>
              <w:rPr>
                <w:rFonts w:hint="eastAsia" w:ascii="仿宋_GB2312" w:hAnsi="等线" w:eastAsia="仿宋_GB2312" w:cs="宋体"/>
                <w:color w:val="000000"/>
                <w:kern w:val="0"/>
                <w:sz w:val="24"/>
                <w:szCs w:val="24"/>
                <w14:ligatures w14:val="none"/>
              </w:rPr>
              <w:t>有效</w:t>
            </w:r>
          </w:p>
        </w:tc>
        <w:tc>
          <w:tcPr>
            <w:tcW w:w="850" w:type="dxa"/>
            <w:shd w:val="clear" w:color="auto" w:fill="auto"/>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ascii="仿宋_GB2312" w:hAnsi="等线" w:eastAsia="仿宋_GB2312" w:cs="宋体"/>
                <w:color w:val="000000"/>
                <w:kern w:val="0"/>
                <w:sz w:val="24"/>
                <w:szCs w:val="24"/>
                <w14:ligatures w14:val="none"/>
              </w:rPr>
              <w:t>2</w:t>
            </w:r>
          </w:p>
        </w:tc>
        <w:tc>
          <w:tcPr>
            <w:tcW w:w="871" w:type="dxa"/>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0</w:t>
            </w:r>
            <w:r>
              <w:rPr>
                <w:rFonts w:ascii="仿宋_GB2312" w:hAnsi="等线" w:eastAsia="仿宋_GB2312"/>
                <w:color w:val="000000"/>
                <w:sz w:val="24"/>
              </w:rPr>
              <w:t>.67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5" w:hRule="atLeast"/>
          <w:jc w:val="center"/>
        </w:trPr>
        <w:tc>
          <w:tcPr>
            <w:tcW w:w="1093" w:type="dxa"/>
            <w:vMerge w:val="continue"/>
            <w:vAlign w:val="center"/>
          </w:tcPr>
          <w:p>
            <w:pPr>
              <w:spacing w:line="360" w:lineRule="auto"/>
              <w:rPr>
                <w:rFonts w:ascii="仿宋_GB2312" w:hAnsi="等线" w:eastAsia="仿宋_GB2312" w:cs="宋体"/>
                <w:color w:val="000000"/>
                <w:sz w:val="24"/>
              </w:rPr>
            </w:pPr>
          </w:p>
        </w:tc>
        <w:tc>
          <w:tcPr>
            <w:tcW w:w="1158" w:type="dxa"/>
            <w:vMerge w:val="continue"/>
            <w:vAlign w:val="center"/>
          </w:tcPr>
          <w:p>
            <w:pPr>
              <w:spacing w:line="360" w:lineRule="auto"/>
              <w:rPr>
                <w:rFonts w:ascii="仿宋_GB2312" w:hAnsi="等线" w:eastAsia="仿宋_GB2312" w:cs="宋体"/>
                <w:color w:val="000000"/>
                <w:sz w:val="24"/>
              </w:rPr>
            </w:pPr>
          </w:p>
        </w:tc>
        <w:tc>
          <w:tcPr>
            <w:tcW w:w="3840" w:type="dxa"/>
            <w:shd w:val="clear" w:color="auto" w:fill="auto"/>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s="宋体"/>
                <w:color w:val="000000"/>
                <w:kern w:val="0"/>
                <w:sz w:val="24"/>
                <w:szCs w:val="24"/>
                <w14:ligatures w14:val="none"/>
              </w:rPr>
              <w:t>B28档案管理规范性</w:t>
            </w:r>
          </w:p>
        </w:tc>
        <w:tc>
          <w:tcPr>
            <w:tcW w:w="992" w:type="dxa"/>
            <w:vAlign w:val="center"/>
          </w:tcPr>
          <w:p>
            <w:pPr>
              <w:spacing w:line="360" w:lineRule="auto"/>
              <w:jc w:val="center"/>
              <w:rPr>
                <w:rFonts w:ascii="仿宋_GB2312" w:hAnsi="等线" w:eastAsia="仿宋_GB2312"/>
                <w:color w:val="000000"/>
                <w:sz w:val="24"/>
              </w:rPr>
            </w:pPr>
            <w:r>
              <w:rPr>
                <w:rFonts w:hint="eastAsia" w:ascii="仿宋_GB2312" w:hAnsi="等线" w:eastAsia="仿宋_GB2312" w:cs="宋体"/>
                <w:color w:val="000000"/>
                <w:kern w:val="0"/>
                <w:sz w:val="24"/>
                <w:szCs w:val="24"/>
                <w14:ligatures w14:val="none"/>
              </w:rPr>
              <w:t>规范</w:t>
            </w:r>
          </w:p>
        </w:tc>
        <w:tc>
          <w:tcPr>
            <w:tcW w:w="850" w:type="dxa"/>
            <w:shd w:val="clear" w:color="auto" w:fill="auto"/>
            <w:tcMar>
              <w:top w:w="15" w:type="dxa"/>
              <w:left w:w="15" w:type="dxa"/>
              <w:bottom w:w="0" w:type="dxa"/>
              <w:right w:w="15" w:type="dxa"/>
            </w:tcMar>
            <w:vAlign w:val="center"/>
          </w:tcPr>
          <w:p>
            <w:pPr>
              <w:spacing w:line="360" w:lineRule="auto"/>
              <w:jc w:val="center"/>
              <w:rPr>
                <w:rFonts w:ascii="仿宋_GB2312" w:hAnsi="等线" w:eastAsia="仿宋_GB2312" w:cs="宋体"/>
                <w:color w:val="000000"/>
                <w:kern w:val="0"/>
                <w:sz w:val="24"/>
              </w:rPr>
            </w:pPr>
            <w:r>
              <w:rPr>
                <w:rFonts w:ascii="仿宋_GB2312" w:hAnsi="等线" w:eastAsia="仿宋_GB2312" w:cs="宋体"/>
                <w:color w:val="000000"/>
                <w:kern w:val="0"/>
                <w:sz w:val="24"/>
                <w:szCs w:val="24"/>
                <w14:ligatures w14:val="none"/>
              </w:rPr>
              <w:t>1</w:t>
            </w:r>
          </w:p>
        </w:tc>
        <w:tc>
          <w:tcPr>
            <w:tcW w:w="871" w:type="dxa"/>
            <w:vAlign w:val="center"/>
          </w:tcPr>
          <w:p>
            <w:pPr>
              <w:spacing w:line="360" w:lineRule="auto"/>
              <w:jc w:val="center"/>
              <w:rPr>
                <w:rFonts w:ascii="仿宋_GB2312" w:hAnsi="等线" w:eastAsia="仿宋_GB2312"/>
                <w:color w:val="000000"/>
                <w:sz w:val="24"/>
              </w:rPr>
            </w:pPr>
            <w:r>
              <w:rPr>
                <w:rFonts w:ascii="仿宋_GB2312" w:hAnsi="等线" w:eastAsia="仿宋_GB2312"/>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5" w:hRule="atLeast"/>
          <w:jc w:val="center"/>
        </w:trPr>
        <w:tc>
          <w:tcPr>
            <w:tcW w:w="7083" w:type="dxa"/>
            <w:gridSpan w:val="4"/>
            <w:vAlign w:val="center"/>
          </w:tcPr>
          <w:p>
            <w:pPr>
              <w:spacing w:line="360" w:lineRule="auto"/>
              <w:jc w:val="center"/>
              <w:rPr>
                <w:rFonts w:ascii="仿宋_GB2312" w:hAnsi="等线" w:eastAsia="仿宋_GB2312"/>
                <w:b/>
                <w:bCs/>
                <w:color w:val="000000"/>
                <w:sz w:val="24"/>
              </w:rPr>
            </w:pPr>
            <w:r>
              <w:rPr>
                <w:rFonts w:hint="eastAsia" w:ascii="仿宋_GB2312" w:hAnsi="等线" w:eastAsia="仿宋_GB2312"/>
                <w:b/>
                <w:bCs/>
                <w:color w:val="000000"/>
                <w:sz w:val="24"/>
              </w:rPr>
              <w:t>合计</w:t>
            </w:r>
          </w:p>
        </w:tc>
        <w:tc>
          <w:tcPr>
            <w:tcW w:w="850" w:type="dxa"/>
            <w:shd w:val="clear" w:color="auto" w:fill="auto"/>
            <w:tcMar>
              <w:top w:w="15" w:type="dxa"/>
              <w:left w:w="15" w:type="dxa"/>
              <w:bottom w:w="0" w:type="dxa"/>
              <w:right w:w="15" w:type="dxa"/>
            </w:tcMar>
            <w:vAlign w:val="center"/>
          </w:tcPr>
          <w:p>
            <w:pPr>
              <w:spacing w:line="360" w:lineRule="auto"/>
              <w:jc w:val="center"/>
              <w:rPr>
                <w:rFonts w:ascii="仿宋_GB2312" w:hAnsi="等线" w:eastAsia="仿宋_GB2312"/>
                <w:b/>
                <w:bCs/>
                <w:color w:val="000000"/>
                <w:sz w:val="24"/>
              </w:rPr>
            </w:pPr>
            <w:r>
              <w:rPr>
                <w:rFonts w:ascii="仿宋_GB2312" w:hAnsi="等线" w:eastAsia="仿宋_GB2312"/>
                <w:b/>
                <w:bCs/>
                <w:color w:val="000000"/>
                <w:sz w:val="24"/>
              </w:rPr>
              <w:fldChar w:fldCharType="begin"/>
            </w:r>
            <w:r>
              <w:rPr>
                <w:rFonts w:ascii="仿宋_GB2312" w:hAnsi="等线" w:eastAsia="仿宋_GB2312"/>
                <w:b/>
                <w:bCs/>
                <w:color w:val="000000"/>
                <w:sz w:val="24"/>
              </w:rPr>
              <w:instrText xml:space="preserve"> =SUM(ABOVE) </w:instrText>
            </w:r>
            <w:r>
              <w:rPr>
                <w:rFonts w:ascii="仿宋_GB2312" w:hAnsi="等线" w:eastAsia="仿宋_GB2312"/>
                <w:b/>
                <w:bCs/>
                <w:color w:val="000000"/>
                <w:sz w:val="24"/>
              </w:rPr>
              <w:fldChar w:fldCharType="separate"/>
            </w:r>
            <w:r>
              <w:rPr>
                <w:rFonts w:ascii="仿宋_GB2312" w:hAnsi="等线" w:eastAsia="仿宋_GB2312"/>
                <w:b/>
                <w:bCs/>
                <w:color w:val="000000"/>
                <w:sz w:val="24"/>
              </w:rPr>
              <w:t>15</w:t>
            </w:r>
            <w:r>
              <w:rPr>
                <w:rFonts w:ascii="仿宋_GB2312" w:hAnsi="等线" w:eastAsia="仿宋_GB2312"/>
                <w:b/>
                <w:bCs/>
                <w:color w:val="000000"/>
                <w:sz w:val="24"/>
              </w:rPr>
              <w:fldChar w:fldCharType="end"/>
            </w:r>
          </w:p>
        </w:tc>
        <w:tc>
          <w:tcPr>
            <w:tcW w:w="871" w:type="dxa"/>
            <w:vAlign w:val="center"/>
          </w:tcPr>
          <w:p>
            <w:pPr>
              <w:spacing w:line="360" w:lineRule="auto"/>
              <w:jc w:val="center"/>
              <w:rPr>
                <w:rFonts w:ascii="仿宋_GB2312" w:hAnsi="等线" w:eastAsia="仿宋_GB2312"/>
                <w:b/>
                <w:bCs/>
                <w:color w:val="000000"/>
                <w:sz w:val="24"/>
              </w:rPr>
            </w:pPr>
            <w:r>
              <w:rPr>
                <w:rFonts w:ascii="仿宋_GB2312" w:hAnsi="等线" w:eastAsia="仿宋_GB2312"/>
                <w:b/>
                <w:bCs/>
                <w:color w:val="000000"/>
                <w:sz w:val="24"/>
              </w:rPr>
              <w:fldChar w:fldCharType="begin"/>
            </w:r>
            <w:r>
              <w:rPr>
                <w:rFonts w:ascii="仿宋_GB2312" w:hAnsi="等线" w:eastAsia="仿宋_GB2312"/>
                <w:b/>
                <w:bCs/>
                <w:color w:val="000000"/>
                <w:sz w:val="24"/>
              </w:rPr>
              <w:instrText xml:space="preserve"> =SUM(ABOVE) </w:instrText>
            </w:r>
            <w:r>
              <w:rPr>
                <w:rFonts w:ascii="仿宋_GB2312" w:hAnsi="等线" w:eastAsia="仿宋_GB2312"/>
                <w:b/>
                <w:bCs/>
                <w:color w:val="000000"/>
                <w:sz w:val="24"/>
              </w:rPr>
              <w:fldChar w:fldCharType="separate"/>
            </w:r>
            <w:r>
              <w:rPr>
                <w:rFonts w:ascii="仿宋_GB2312" w:hAnsi="等线" w:eastAsia="仿宋_GB2312"/>
                <w:b/>
                <w:bCs/>
                <w:color w:val="000000"/>
                <w:sz w:val="24"/>
              </w:rPr>
              <w:t>11.31</w:t>
            </w:r>
            <w:r>
              <w:rPr>
                <w:rFonts w:ascii="仿宋_GB2312" w:hAnsi="等线" w:eastAsia="仿宋_GB2312"/>
                <w:b/>
                <w:bCs/>
                <w:color w:val="000000"/>
                <w:sz w:val="24"/>
              </w:rPr>
              <w:fldChar w:fldCharType="end"/>
            </w:r>
          </w:p>
        </w:tc>
      </w:tr>
    </w:tbl>
    <w:p>
      <w:pPr>
        <w:spacing w:line="600" w:lineRule="exact"/>
        <w:ind w:firstLine="643" w:firstLineChars="200"/>
        <w:rPr>
          <w:rFonts w:ascii="仿宋_GB2312" w:eastAsia="仿宋_GB2312"/>
          <w:b/>
          <w:bCs/>
          <w:sz w:val="32"/>
          <w:szCs w:val="32"/>
          <w:lang w:bidi="en-US"/>
        </w:rPr>
      </w:pPr>
      <w:r>
        <w:rPr>
          <w:rFonts w:ascii="仿宋_GB2312" w:eastAsia="仿宋_GB2312"/>
          <w:b/>
          <w:bCs/>
          <w:sz w:val="32"/>
          <w:szCs w:val="32"/>
          <w:lang w:bidi="en-US"/>
        </w:rPr>
        <w:t xml:space="preserve">B11 </w:t>
      </w:r>
      <w:r>
        <w:rPr>
          <w:rFonts w:hint="eastAsia" w:ascii="仿宋_GB2312" w:eastAsia="仿宋_GB2312"/>
          <w:b/>
          <w:bCs/>
          <w:sz w:val="32"/>
          <w:szCs w:val="32"/>
          <w:lang w:bidi="en-US"/>
        </w:rPr>
        <w:t>预算执行率,权重</w:t>
      </w:r>
      <w:r>
        <w:rPr>
          <w:rFonts w:ascii="仿宋_GB2312" w:eastAsia="仿宋_GB2312"/>
          <w:b/>
          <w:bCs/>
          <w:sz w:val="32"/>
          <w:szCs w:val="32"/>
          <w:lang w:bidi="en-US"/>
        </w:rPr>
        <w:t>1</w:t>
      </w:r>
      <w:r>
        <w:rPr>
          <w:rFonts w:hint="eastAsia" w:ascii="仿宋_GB2312" w:eastAsia="仿宋_GB2312"/>
          <w:b/>
          <w:bCs/>
          <w:sz w:val="32"/>
          <w:szCs w:val="32"/>
          <w:lang w:bidi="en-US"/>
        </w:rPr>
        <w:t>分，得分</w:t>
      </w:r>
      <w:r>
        <w:rPr>
          <w:rFonts w:ascii="仿宋_GB2312" w:eastAsia="仿宋_GB2312"/>
          <w:b/>
          <w:bCs/>
          <w:sz w:val="32"/>
          <w:szCs w:val="32"/>
          <w:lang w:bidi="en-US"/>
        </w:rPr>
        <w:t>0.3</w:t>
      </w:r>
      <w:r>
        <w:rPr>
          <w:rFonts w:hint="eastAsia" w:ascii="仿宋_GB2312" w:eastAsia="仿宋_GB2312"/>
          <w:b/>
          <w:bCs/>
          <w:sz w:val="32"/>
          <w:szCs w:val="32"/>
          <w:lang w:bidi="en-US"/>
        </w:rPr>
        <w:t>分</w:t>
      </w:r>
    </w:p>
    <w:p>
      <w:pPr>
        <w:spacing w:line="600" w:lineRule="exact"/>
        <w:ind w:firstLine="640" w:firstLineChars="200"/>
        <w:rPr>
          <w:rFonts w:ascii="仿宋_GB2312" w:eastAsia="仿宋_GB2312"/>
          <w:sz w:val="32"/>
          <w:szCs w:val="32"/>
          <w:lang w:bidi="en-US"/>
        </w:rPr>
      </w:pPr>
      <w:r>
        <w:rPr>
          <w:rFonts w:hint="eastAsia" w:ascii="仿宋_GB2312" w:eastAsia="仿宋_GB2312"/>
          <w:sz w:val="32"/>
          <w:szCs w:val="32"/>
          <w:lang w:bidi="en-US"/>
        </w:rPr>
        <w:t>经评价，本项目总预算</w:t>
      </w:r>
      <w:r>
        <w:rPr>
          <w:rFonts w:ascii="仿宋_GB2312" w:eastAsia="仿宋_GB2312"/>
          <w:sz w:val="32"/>
          <w:szCs w:val="32"/>
          <w:lang w:bidi="en-US"/>
        </w:rPr>
        <w:t>7094.38万元</w:t>
      </w:r>
      <w:r>
        <w:rPr>
          <w:rFonts w:hint="eastAsia" w:ascii="仿宋_GB2312" w:eastAsia="仿宋_GB2312"/>
          <w:sz w:val="32"/>
          <w:szCs w:val="32"/>
          <w:lang w:bidi="en-US"/>
        </w:rPr>
        <w:t>，已安排预算5</w:t>
      </w:r>
      <w:r>
        <w:rPr>
          <w:rFonts w:ascii="仿宋_GB2312" w:eastAsia="仿宋_GB2312"/>
          <w:sz w:val="32"/>
          <w:szCs w:val="32"/>
          <w:lang w:bidi="en-US"/>
        </w:rPr>
        <w:t>350</w:t>
      </w:r>
      <w:r>
        <w:rPr>
          <w:rFonts w:hint="eastAsia" w:ascii="仿宋_GB2312" w:eastAsia="仿宋_GB2312"/>
          <w:sz w:val="32"/>
          <w:szCs w:val="32"/>
          <w:lang w:bidi="en-US"/>
        </w:rPr>
        <w:t>万元，其中2</w:t>
      </w:r>
      <w:r>
        <w:rPr>
          <w:rFonts w:ascii="仿宋_GB2312" w:eastAsia="仿宋_GB2312"/>
          <w:sz w:val="32"/>
          <w:szCs w:val="32"/>
          <w:lang w:bidi="en-US"/>
        </w:rPr>
        <w:t>021</w:t>
      </w:r>
      <w:r>
        <w:rPr>
          <w:rFonts w:hint="eastAsia" w:ascii="仿宋_GB2312" w:eastAsia="仿宋_GB2312"/>
          <w:sz w:val="32"/>
          <w:szCs w:val="32"/>
          <w:lang w:bidi="en-US"/>
        </w:rPr>
        <w:t>年4</w:t>
      </w:r>
      <w:r>
        <w:rPr>
          <w:rFonts w:ascii="仿宋_GB2312" w:eastAsia="仿宋_GB2312"/>
          <w:sz w:val="32"/>
          <w:szCs w:val="32"/>
          <w:lang w:bidi="en-US"/>
        </w:rPr>
        <w:t>900</w:t>
      </w:r>
      <w:r>
        <w:rPr>
          <w:rFonts w:hint="eastAsia" w:ascii="仿宋_GB2312" w:eastAsia="仿宋_GB2312"/>
          <w:sz w:val="32"/>
          <w:szCs w:val="32"/>
          <w:lang w:bidi="en-US"/>
        </w:rPr>
        <w:t>万元，2</w:t>
      </w:r>
      <w:r>
        <w:rPr>
          <w:rFonts w:ascii="仿宋_GB2312" w:eastAsia="仿宋_GB2312"/>
          <w:sz w:val="32"/>
          <w:szCs w:val="32"/>
          <w:lang w:bidi="en-US"/>
        </w:rPr>
        <w:t>022</w:t>
      </w:r>
      <w:r>
        <w:rPr>
          <w:rFonts w:hint="eastAsia" w:ascii="仿宋_GB2312" w:eastAsia="仿宋_GB2312"/>
          <w:sz w:val="32"/>
          <w:szCs w:val="32"/>
          <w:lang w:bidi="en-US"/>
        </w:rPr>
        <w:t>年4</w:t>
      </w:r>
      <w:r>
        <w:rPr>
          <w:rFonts w:ascii="仿宋_GB2312" w:eastAsia="仿宋_GB2312"/>
          <w:sz w:val="32"/>
          <w:szCs w:val="32"/>
          <w:lang w:bidi="en-US"/>
        </w:rPr>
        <w:t>00</w:t>
      </w:r>
      <w:r>
        <w:rPr>
          <w:rFonts w:hint="eastAsia" w:ascii="仿宋_GB2312" w:eastAsia="仿宋_GB2312"/>
          <w:sz w:val="32"/>
          <w:szCs w:val="32"/>
          <w:lang w:bidi="en-US"/>
        </w:rPr>
        <w:t>万元，2</w:t>
      </w:r>
      <w:r>
        <w:rPr>
          <w:rFonts w:ascii="仿宋_GB2312" w:eastAsia="仿宋_GB2312"/>
          <w:sz w:val="32"/>
          <w:szCs w:val="32"/>
          <w:lang w:bidi="en-US"/>
        </w:rPr>
        <w:t>023</w:t>
      </w:r>
      <w:r>
        <w:rPr>
          <w:rFonts w:hint="eastAsia" w:ascii="仿宋_GB2312" w:eastAsia="仿宋_GB2312"/>
          <w:sz w:val="32"/>
          <w:szCs w:val="32"/>
          <w:lang w:bidi="en-US"/>
        </w:rPr>
        <w:t>年5</w:t>
      </w:r>
      <w:r>
        <w:rPr>
          <w:rFonts w:ascii="仿宋_GB2312" w:eastAsia="仿宋_GB2312"/>
          <w:sz w:val="32"/>
          <w:szCs w:val="32"/>
          <w:lang w:bidi="en-US"/>
        </w:rPr>
        <w:t>0</w:t>
      </w:r>
      <w:r>
        <w:rPr>
          <w:rFonts w:hint="eastAsia" w:ascii="仿宋_GB2312" w:eastAsia="仿宋_GB2312"/>
          <w:sz w:val="32"/>
          <w:szCs w:val="32"/>
          <w:lang w:bidi="en-US"/>
        </w:rPr>
        <w:t>万元，已执行</w:t>
      </w:r>
      <w:r>
        <w:rPr>
          <w:rFonts w:ascii="仿宋_GB2312" w:hAnsi="仿宋" w:eastAsia="仿宋_GB2312"/>
          <w:sz w:val="32"/>
          <w:szCs w:val="32"/>
        </w:rPr>
        <w:t>4937.78万元，实际已按合同约定支付，总预算执行率68.84%，已安排预算执行率91.29%,</w:t>
      </w:r>
      <w:r>
        <w:rPr>
          <w:rFonts w:hint="eastAsia" w:ascii="仿宋_GB2312" w:hAnsi="仿宋" w:eastAsia="仿宋_GB2312"/>
          <w:sz w:val="32"/>
          <w:szCs w:val="32"/>
        </w:rPr>
        <w:t>其中2</w:t>
      </w:r>
      <w:r>
        <w:rPr>
          <w:rFonts w:ascii="仿宋_GB2312" w:hAnsi="仿宋" w:eastAsia="仿宋_GB2312"/>
          <w:sz w:val="32"/>
          <w:szCs w:val="32"/>
        </w:rPr>
        <w:t>021</w:t>
      </w:r>
      <w:r>
        <w:rPr>
          <w:rFonts w:hint="eastAsia" w:ascii="仿宋_GB2312" w:hAnsi="仿宋" w:eastAsia="仿宋_GB2312"/>
          <w:sz w:val="32"/>
          <w:szCs w:val="32"/>
        </w:rPr>
        <w:t>年预算执行率</w:t>
      </w:r>
      <w:r>
        <w:rPr>
          <w:rFonts w:hint="eastAsia" w:ascii="仿宋_GB2312" w:eastAsia="仿宋_GB2312"/>
          <w:sz w:val="32"/>
          <w:szCs w:val="32"/>
          <w:lang w:bidi="en-US"/>
        </w:rPr>
        <w:t>9</w:t>
      </w:r>
      <w:r>
        <w:rPr>
          <w:rFonts w:ascii="仿宋_GB2312" w:eastAsia="仿宋_GB2312"/>
          <w:sz w:val="32"/>
          <w:szCs w:val="32"/>
          <w:lang w:bidi="en-US"/>
        </w:rPr>
        <w:t>9.67</w:t>
      </w:r>
      <w:r>
        <w:rPr>
          <w:rFonts w:hint="eastAsia" w:ascii="仿宋_GB2312" w:eastAsia="仿宋_GB2312"/>
          <w:sz w:val="32"/>
          <w:szCs w:val="32"/>
          <w:lang w:bidi="en-US"/>
        </w:rPr>
        <w:t>%，2</w:t>
      </w:r>
      <w:r>
        <w:rPr>
          <w:rFonts w:ascii="仿宋_GB2312" w:eastAsia="仿宋_GB2312"/>
          <w:sz w:val="32"/>
          <w:szCs w:val="32"/>
          <w:lang w:bidi="en-US"/>
        </w:rPr>
        <w:t>022</w:t>
      </w:r>
      <w:r>
        <w:rPr>
          <w:rFonts w:hint="eastAsia" w:ascii="仿宋_GB2312" w:eastAsia="仿宋_GB2312"/>
          <w:sz w:val="32"/>
          <w:szCs w:val="32"/>
          <w:lang w:bidi="en-US"/>
        </w:rPr>
        <w:t>预算执行率1</w:t>
      </w:r>
      <w:r>
        <w:rPr>
          <w:rFonts w:ascii="仿宋_GB2312" w:eastAsia="仿宋_GB2312"/>
          <w:sz w:val="32"/>
          <w:szCs w:val="32"/>
          <w:lang w:bidi="en-US"/>
        </w:rPr>
        <w:t>3.60</w:t>
      </w:r>
      <w:r>
        <w:rPr>
          <w:rFonts w:hint="eastAsia" w:ascii="仿宋_GB2312" w:eastAsia="仿宋_GB2312"/>
          <w:sz w:val="32"/>
          <w:szCs w:val="32"/>
          <w:lang w:bidi="en-US"/>
        </w:rPr>
        <w:t>%，2</w:t>
      </w:r>
      <w:r>
        <w:rPr>
          <w:rFonts w:ascii="仿宋_GB2312" w:eastAsia="仿宋_GB2312"/>
          <w:sz w:val="32"/>
          <w:szCs w:val="32"/>
          <w:lang w:bidi="en-US"/>
        </w:rPr>
        <w:t>023</w:t>
      </w:r>
      <w:r>
        <w:rPr>
          <w:rFonts w:hint="eastAsia" w:ascii="仿宋_GB2312" w:eastAsia="仿宋_GB2312"/>
          <w:sz w:val="32"/>
          <w:szCs w:val="32"/>
          <w:lang w:bidi="en-US"/>
        </w:rPr>
        <w:t>年预算执行率为0，已签订合同总额</w:t>
      </w:r>
      <w:r>
        <w:rPr>
          <w:rFonts w:ascii="仿宋_GB2312" w:eastAsia="仿宋_GB2312"/>
          <w:sz w:val="32"/>
          <w:szCs w:val="32"/>
          <w:lang w:bidi="en-US"/>
        </w:rPr>
        <w:t>6202.50</w:t>
      </w:r>
      <w:r>
        <w:rPr>
          <w:rFonts w:hint="eastAsia" w:ascii="仿宋_GB2312" w:eastAsia="仿宋_GB2312"/>
          <w:sz w:val="32"/>
          <w:szCs w:val="32"/>
          <w:lang w:bidi="en-US"/>
        </w:rPr>
        <w:t>万元，合同金额执行率</w:t>
      </w:r>
      <w:r>
        <w:rPr>
          <w:rFonts w:ascii="仿宋_GB2312" w:eastAsia="仿宋_GB2312"/>
          <w:sz w:val="32"/>
          <w:szCs w:val="32"/>
          <w:lang w:bidi="en-US"/>
        </w:rPr>
        <w:t>79.09</w:t>
      </w:r>
      <w:r>
        <w:rPr>
          <w:rFonts w:hint="eastAsia" w:ascii="仿宋_GB2312" w:eastAsia="仿宋_GB2312"/>
          <w:sz w:val="32"/>
          <w:szCs w:val="32"/>
          <w:lang w:bidi="en-US"/>
        </w:rPr>
        <w:t>%，未执行完毕的主要原因是未完成竣工审价。根据评分标准，本指标满分</w:t>
      </w:r>
      <w:r>
        <w:rPr>
          <w:rFonts w:ascii="仿宋_GB2312" w:eastAsia="仿宋_GB2312"/>
          <w:sz w:val="32"/>
          <w:szCs w:val="32"/>
          <w:lang w:bidi="en-US"/>
        </w:rPr>
        <w:t>1</w:t>
      </w:r>
      <w:r>
        <w:rPr>
          <w:rFonts w:hint="eastAsia" w:ascii="仿宋_GB2312" w:eastAsia="仿宋_GB2312"/>
          <w:sz w:val="32"/>
          <w:szCs w:val="32"/>
          <w:lang w:bidi="en-US"/>
        </w:rPr>
        <w:t>分，扣除7</w:t>
      </w:r>
      <w:r>
        <w:rPr>
          <w:rFonts w:ascii="仿宋_GB2312" w:eastAsia="仿宋_GB2312"/>
          <w:sz w:val="32"/>
          <w:szCs w:val="32"/>
          <w:lang w:bidi="en-US"/>
        </w:rPr>
        <w:t>0</w:t>
      </w:r>
      <w:r>
        <w:rPr>
          <w:rFonts w:hint="eastAsia" w:ascii="仿宋_GB2312" w:eastAsia="仿宋_GB2312"/>
          <w:sz w:val="32"/>
          <w:szCs w:val="32"/>
          <w:lang w:bidi="en-US"/>
        </w:rPr>
        <w:t>%的权重分，得</w:t>
      </w:r>
      <w:r>
        <w:rPr>
          <w:rFonts w:ascii="仿宋_GB2312" w:eastAsia="仿宋_GB2312"/>
          <w:sz w:val="32"/>
          <w:szCs w:val="32"/>
          <w:lang w:bidi="en-US"/>
        </w:rPr>
        <w:t>0.3</w:t>
      </w:r>
      <w:r>
        <w:rPr>
          <w:rFonts w:hint="eastAsia" w:ascii="仿宋_GB2312" w:eastAsia="仿宋_GB2312"/>
          <w:sz w:val="32"/>
          <w:szCs w:val="32"/>
          <w:lang w:bidi="en-US"/>
        </w:rPr>
        <w:t>分，得分率</w:t>
      </w:r>
      <w:r>
        <w:rPr>
          <w:rFonts w:ascii="仿宋_GB2312" w:eastAsia="仿宋_GB2312"/>
          <w:sz w:val="32"/>
          <w:szCs w:val="32"/>
          <w:lang w:bidi="en-US"/>
        </w:rPr>
        <w:t>3</w:t>
      </w:r>
      <w:r>
        <w:rPr>
          <w:rFonts w:hint="eastAsia" w:ascii="仿宋_GB2312" w:eastAsia="仿宋_GB2312"/>
          <w:sz w:val="32"/>
          <w:szCs w:val="32"/>
          <w:lang w:bidi="en-US"/>
        </w:rPr>
        <w:t>0%。</w:t>
      </w:r>
    </w:p>
    <w:p>
      <w:pPr>
        <w:spacing w:line="600" w:lineRule="exact"/>
        <w:ind w:firstLine="643" w:firstLineChars="200"/>
        <w:rPr>
          <w:rFonts w:ascii="仿宋_GB2312" w:eastAsia="仿宋_GB2312"/>
          <w:b/>
          <w:bCs/>
          <w:sz w:val="32"/>
          <w:szCs w:val="32"/>
          <w:lang w:bidi="en-US"/>
        </w:rPr>
      </w:pPr>
      <w:r>
        <w:rPr>
          <w:rFonts w:hint="eastAsia" w:ascii="仿宋_GB2312" w:eastAsia="仿宋_GB2312"/>
          <w:b/>
          <w:bCs/>
          <w:sz w:val="32"/>
          <w:szCs w:val="32"/>
          <w:lang w:bidi="en-US"/>
        </w:rPr>
        <w:t>B</w:t>
      </w:r>
      <w:r>
        <w:rPr>
          <w:rFonts w:ascii="仿宋_GB2312" w:eastAsia="仿宋_GB2312"/>
          <w:b/>
          <w:bCs/>
          <w:sz w:val="32"/>
          <w:szCs w:val="32"/>
          <w:lang w:bidi="en-US"/>
        </w:rPr>
        <w:t xml:space="preserve">12 </w:t>
      </w:r>
      <w:r>
        <w:rPr>
          <w:rFonts w:hint="eastAsia" w:ascii="仿宋_GB2312" w:eastAsia="仿宋_GB2312"/>
          <w:b/>
          <w:bCs/>
          <w:sz w:val="32"/>
          <w:szCs w:val="32"/>
          <w:lang w:bidi="en-US"/>
        </w:rPr>
        <w:t>资金到位率，权重</w:t>
      </w:r>
      <w:r>
        <w:rPr>
          <w:rFonts w:ascii="仿宋_GB2312" w:eastAsia="仿宋_GB2312"/>
          <w:b/>
          <w:bCs/>
          <w:sz w:val="32"/>
          <w:szCs w:val="32"/>
          <w:lang w:bidi="en-US"/>
        </w:rPr>
        <w:t>1</w:t>
      </w:r>
      <w:r>
        <w:rPr>
          <w:rFonts w:hint="eastAsia" w:ascii="仿宋_GB2312" w:eastAsia="仿宋_GB2312"/>
          <w:b/>
          <w:bCs/>
          <w:sz w:val="32"/>
          <w:szCs w:val="32"/>
          <w:lang w:bidi="en-US"/>
        </w:rPr>
        <w:t>分，得</w:t>
      </w:r>
      <w:r>
        <w:rPr>
          <w:rFonts w:ascii="仿宋_GB2312" w:eastAsia="仿宋_GB2312"/>
          <w:b/>
          <w:bCs/>
          <w:sz w:val="32"/>
          <w:szCs w:val="32"/>
          <w:lang w:bidi="en-US"/>
        </w:rPr>
        <w:t>0.5</w:t>
      </w:r>
      <w:r>
        <w:rPr>
          <w:rFonts w:hint="eastAsia" w:ascii="仿宋_GB2312" w:eastAsia="仿宋_GB2312"/>
          <w:b/>
          <w:bCs/>
          <w:sz w:val="32"/>
          <w:szCs w:val="32"/>
          <w:lang w:bidi="en-US"/>
        </w:rPr>
        <w:t>分</w:t>
      </w:r>
    </w:p>
    <w:p>
      <w:pPr>
        <w:spacing w:line="600" w:lineRule="exact"/>
        <w:ind w:firstLine="640" w:firstLineChars="200"/>
        <w:rPr>
          <w:rFonts w:ascii="仿宋_GB2312" w:eastAsia="仿宋_GB2312"/>
          <w:sz w:val="32"/>
          <w:szCs w:val="32"/>
          <w:lang w:bidi="en-US"/>
        </w:rPr>
      </w:pPr>
      <w:r>
        <w:rPr>
          <w:rFonts w:hint="eastAsia" w:ascii="仿宋_GB2312" w:eastAsia="仿宋_GB2312"/>
          <w:sz w:val="32"/>
          <w:szCs w:val="32"/>
          <w:lang w:bidi="en-US"/>
        </w:rPr>
        <w:t>经评价，</w:t>
      </w:r>
      <w:r>
        <w:rPr>
          <w:rFonts w:hint="eastAsia" w:ascii="仿宋_GB2312" w:hAnsi="仿宋" w:eastAsia="仿宋_GB2312"/>
          <w:sz w:val="32"/>
          <w:szCs w:val="32"/>
        </w:rPr>
        <w:t>2</w:t>
      </w:r>
      <w:r>
        <w:rPr>
          <w:rFonts w:ascii="仿宋_GB2312" w:hAnsi="仿宋" w:eastAsia="仿宋_GB2312"/>
          <w:sz w:val="32"/>
          <w:szCs w:val="32"/>
        </w:rPr>
        <w:t>021</w:t>
      </w:r>
      <w:r>
        <w:rPr>
          <w:rFonts w:hint="eastAsia" w:ascii="仿宋_GB2312" w:hAnsi="仿宋" w:eastAsia="仿宋_GB2312"/>
          <w:sz w:val="32"/>
          <w:szCs w:val="32"/>
        </w:rPr>
        <w:t>年镇级安排一般公共预算资金4</w:t>
      </w:r>
      <w:r>
        <w:rPr>
          <w:rFonts w:ascii="仿宋_GB2312" w:hAnsi="仿宋" w:eastAsia="仿宋_GB2312"/>
          <w:sz w:val="32"/>
          <w:szCs w:val="32"/>
        </w:rPr>
        <w:t>00</w:t>
      </w:r>
      <w:r>
        <w:rPr>
          <w:rFonts w:hint="eastAsia" w:ascii="仿宋_GB2312" w:hAnsi="仿宋" w:eastAsia="仿宋_GB2312"/>
          <w:sz w:val="32"/>
          <w:szCs w:val="32"/>
        </w:rPr>
        <w:t>万元，2</w:t>
      </w:r>
      <w:r>
        <w:rPr>
          <w:rFonts w:ascii="仿宋_GB2312" w:hAnsi="仿宋" w:eastAsia="仿宋_GB2312"/>
          <w:sz w:val="32"/>
          <w:szCs w:val="32"/>
        </w:rPr>
        <w:t>022</w:t>
      </w:r>
      <w:r>
        <w:rPr>
          <w:rFonts w:hint="eastAsia" w:ascii="仿宋_GB2312" w:hAnsi="仿宋" w:eastAsia="仿宋_GB2312"/>
          <w:sz w:val="32"/>
          <w:szCs w:val="32"/>
        </w:rPr>
        <w:t>年安排4</w:t>
      </w:r>
      <w:r>
        <w:rPr>
          <w:rFonts w:ascii="仿宋_GB2312" w:hAnsi="仿宋" w:eastAsia="仿宋_GB2312"/>
          <w:sz w:val="32"/>
          <w:szCs w:val="32"/>
        </w:rPr>
        <w:t>00</w:t>
      </w:r>
      <w:r>
        <w:rPr>
          <w:rFonts w:hint="eastAsia" w:ascii="仿宋_GB2312" w:hAnsi="仿宋" w:eastAsia="仿宋_GB2312"/>
          <w:sz w:val="32"/>
          <w:szCs w:val="32"/>
        </w:rPr>
        <w:t>万元，2</w:t>
      </w:r>
      <w:r>
        <w:rPr>
          <w:rFonts w:ascii="仿宋_GB2312" w:hAnsi="仿宋" w:eastAsia="仿宋_GB2312"/>
          <w:sz w:val="32"/>
          <w:szCs w:val="32"/>
        </w:rPr>
        <w:t>023</w:t>
      </w:r>
      <w:r>
        <w:rPr>
          <w:rFonts w:hint="eastAsia" w:ascii="仿宋_GB2312" w:hAnsi="仿宋" w:eastAsia="仿宋_GB2312"/>
          <w:sz w:val="32"/>
          <w:szCs w:val="32"/>
        </w:rPr>
        <w:t>年安排5</w:t>
      </w:r>
      <w:r>
        <w:rPr>
          <w:rFonts w:ascii="仿宋_GB2312" w:hAnsi="仿宋" w:eastAsia="仿宋_GB2312"/>
          <w:sz w:val="32"/>
          <w:szCs w:val="32"/>
        </w:rPr>
        <w:t>0</w:t>
      </w:r>
      <w:r>
        <w:rPr>
          <w:rFonts w:hint="eastAsia" w:ascii="仿宋_GB2312" w:hAnsi="仿宋" w:eastAsia="仿宋_GB2312"/>
          <w:sz w:val="32"/>
          <w:szCs w:val="32"/>
        </w:rPr>
        <w:t>万元，共8</w:t>
      </w:r>
      <w:r>
        <w:rPr>
          <w:rFonts w:ascii="仿宋_GB2312" w:hAnsi="仿宋" w:eastAsia="仿宋_GB2312"/>
          <w:sz w:val="32"/>
          <w:szCs w:val="32"/>
        </w:rPr>
        <w:t>50</w:t>
      </w:r>
      <w:r>
        <w:rPr>
          <w:rFonts w:hint="eastAsia" w:ascii="仿宋_GB2312" w:hAnsi="仿宋" w:eastAsia="仿宋_GB2312"/>
          <w:sz w:val="32"/>
          <w:szCs w:val="32"/>
        </w:rPr>
        <w:t>万元。应于2</w:t>
      </w:r>
      <w:r>
        <w:rPr>
          <w:rFonts w:ascii="仿宋_GB2312" w:hAnsi="仿宋" w:eastAsia="仿宋_GB2312"/>
          <w:sz w:val="32"/>
          <w:szCs w:val="32"/>
        </w:rPr>
        <w:t>021</w:t>
      </w:r>
      <w:r>
        <w:rPr>
          <w:rFonts w:hint="eastAsia" w:ascii="仿宋_GB2312" w:hAnsi="仿宋" w:eastAsia="仿宋_GB2312"/>
          <w:sz w:val="32"/>
          <w:szCs w:val="32"/>
        </w:rPr>
        <w:t>年共安排镇级预算</w:t>
      </w:r>
      <w:r>
        <w:rPr>
          <w:rFonts w:ascii="仿宋_GB2312" w:hAnsi="仿宋" w:eastAsia="仿宋_GB2312"/>
          <w:sz w:val="32"/>
          <w:szCs w:val="32"/>
        </w:rPr>
        <w:t>1702.50</w:t>
      </w:r>
      <w:r>
        <w:rPr>
          <w:rFonts w:hint="eastAsia" w:ascii="仿宋_GB2312" w:hAnsi="仿宋" w:eastAsia="仿宋_GB2312"/>
          <w:sz w:val="32"/>
          <w:szCs w:val="32"/>
        </w:rPr>
        <w:t>万元，实际预算差额为</w:t>
      </w:r>
      <w:r>
        <w:rPr>
          <w:rFonts w:ascii="仿宋_GB2312" w:hAnsi="仿宋" w:eastAsia="仿宋_GB2312"/>
          <w:sz w:val="32"/>
          <w:szCs w:val="32"/>
        </w:rPr>
        <w:t>676.19</w:t>
      </w:r>
      <w:r>
        <w:rPr>
          <w:rFonts w:hint="eastAsia" w:ascii="仿宋_GB2312" w:hAnsi="仿宋" w:eastAsia="仿宋_GB2312"/>
          <w:sz w:val="32"/>
          <w:szCs w:val="32"/>
        </w:rPr>
        <w:t>万元，资金到位率4</w:t>
      </w:r>
      <w:r>
        <w:rPr>
          <w:rFonts w:ascii="仿宋_GB2312" w:hAnsi="仿宋" w:eastAsia="仿宋_GB2312"/>
          <w:sz w:val="32"/>
          <w:szCs w:val="32"/>
        </w:rPr>
        <w:t>9.93</w:t>
      </w:r>
      <w:r>
        <w:rPr>
          <w:rFonts w:hint="eastAsia" w:ascii="仿宋_GB2312" w:hAnsi="仿宋" w:eastAsia="仿宋_GB2312"/>
          <w:sz w:val="32"/>
          <w:szCs w:val="32"/>
        </w:rPr>
        <w:t>%</w:t>
      </w:r>
      <w:r>
        <w:rPr>
          <w:rFonts w:hint="eastAsia" w:ascii="仿宋_GB2312" w:eastAsia="仿宋_GB2312"/>
          <w:sz w:val="32"/>
          <w:szCs w:val="32"/>
          <w:lang w:bidi="en-US"/>
        </w:rPr>
        <w:t>。根据评分标准，本指标满分</w:t>
      </w:r>
      <w:r>
        <w:rPr>
          <w:rFonts w:ascii="仿宋_GB2312" w:eastAsia="仿宋_GB2312"/>
          <w:sz w:val="32"/>
          <w:szCs w:val="32"/>
          <w:lang w:bidi="en-US"/>
        </w:rPr>
        <w:t>1</w:t>
      </w:r>
      <w:r>
        <w:rPr>
          <w:rFonts w:hint="eastAsia" w:ascii="仿宋_GB2312" w:eastAsia="仿宋_GB2312"/>
          <w:sz w:val="32"/>
          <w:szCs w:val="32"/>
          <w:lang w:bidi="en-US"/>
        </w:rPr>
        <w:t>分，扣除</w:t>
      </w:r>
      <w:r>
        <w:rPr>
          <w:rFonts w:ascii="仿宋_GB2312" w:eastAsia="仿宋_GB2312"/>
          <w:sz w:val="32"/>
          <w:szCs w:val="32"/>
          <w:lang w:bidi="en-US"/>
        </w:rPr>
        <w:t>50</w:t>
      </w:r>
      <w:r>
        <w:rPr>
          <w:rFonts w:hint="eastAsia" w:ascii="仿宋_GB2312" w:eastAsia="仿宋_GB2312"/>
          <w:sz w:val="32"/>
          <w:szCs w:val="32"/>
          <w:lang w:bidi="en-US"/>
        </w:rPr>
        <w:t>%的权重分，得</w:t>
      </w:r>
      <w:r>
        <w:rPr>
          <w:rFonts w:ascii="仿宋_GB2312" w:eastAsia="仿宋_GB2312"/>
          <w:sz w:val="32"/>
          <w:szCs w:val="32"/>
          <w:lang w:bidi="en-US"/>
        </w:rPr>
        <w:t>0.5</w:t>
      </w:r>
      <w:r>
        <w:rPr>
          <w:rFonts w:hint="eastAsia" w:ascii="仿宋_GB2312" w:eastAsia="仿宋_GB2312"/>
          <w:sz w:val="32"/>
          <w:szCs w:val="32"/>
          <w:lang w:bidi="en-US"/>
        </w:rPr>
        <w:t>分。</w:t>
      </w:r>
    </w:p>
    <w:p>
      <w:pPr>
        <w:spacing w:line="600" w:lineRule="exact"/>
        <w:ind w:firstLine="643" w:firstLineChars="200"/>
        <w:rPr>
          <w:rFonts w:ascii="仿宋_GB2312" w:eastAsia="仿宋_GB2312"/>
          <w:b/>
          <w:bCs/>
          <w:sz w:val="32"/>
          <w:szCs w:val="32"/>
          <w:lang w:bidi="en-US"/>
        </w:rPr>
      </w:pPr>
      <w:r>
        <w:rPr>
          <w:rFonts w:ascii="仿宋_GB2312" w:hAnsi="仿宋_GB2312" w:eastAsia="仿宋_GB2312" w:cs="仿宋_GB2312"/>
          <w:b/>
          <w:bCs/>
          <w:sz w:val="32"/>
          <w:szCs w:val="32"/>
        </w:rPr>
        <w:t>B13资金使用合规性</w:t>
      </w:r>
      <w:r>
        <w:rPr>
          <w:rFonts w:hint="eastAsia" w:ascii="仿宋_GB2312" w:eastAsia="仿宋_GB2312"/>
          <w:b/>
          <w:bCs/>
          <w:sz w:val="32"/>
          <w:szCs w:val="32"/>
          <w:lang w:bidi="en-US"/>
        </w:rPr>
        <w:t>,权重</w:t>
      </w:r>
      <w:r>
        <w:rPr>
          <w:rFonts w:ascii="仿宋_GB2312" w:eastAsia="仿宋_GB2312"/>
          <w:b/>
          <w:bCs/>
          <w:sz w:val="32"/>
          <w:szCs w:val="32"/>
          <w:lang w:bidi="en-US"/>
        </w:rPr>
        <w:t>1</w:t>
      </w:r>
      <w:r>
        <w:rPr>
          <w:rFonts w:hint="eastAsia" w:ascii="仿宋_GB2312" w:eastAsia="仿宋_GB2312"/>
          <w:b/>
          <w:bCs/>
          <w:sz w:val="32"/>
          <w:szCs w:val="32"/>
          <w:lang w:bidi="en-US"/>
        </w:rPr>
        <w:t>分，得分</w:t>
      </w:r>
      <w:r>
        <w:rPr>
          <w:rFonts w:ascii="仿宋_GB2312" w:eastAsia="仿宋_GB2312"/>
          <w:b/>
          <w:bCs/>
          <w:sz w:val="32"/>
          <w:szCs w:val="32"/>
          <w:lang w:bidi="en-US"/>
        </w:rPr>
        <w:t>0.67</w:t>
      </w:r>
      <w:r>
        <w:rPr>
          <w:rFonts w:hint="eastAsia" w:ascii="仿宋_GB2312" w:eastAsia="仿宋_GB2312"/>
          <w:b/>
          <w:bCs/>
          <w:sz w:val="32"/>
          <w:szCs w:val="32"/>
          <w:lang w:bidi="en-US"/>
        </w:rPr>
        <w:t>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经评价，根据项目单位资金拨付记录和凭证材料，本项目资金的拨付有完整的审批程序和手续，经过相应的资金拨付流程；</w:t>
      </w:r>
      <w:r>
        <w:rPr>
          <w:rFonts w:hint="eastAsia" w:ascii="仿宋_GB2312" w:hAnsi="仿宋" w:eastAsia="仿宋_GB2312"/>
          <w:sz w:val="32"/>
          <w:szCs w:val="32"/>
        </w:rPr>
        <w:t>存在因资金未及时到位，未及时拨付可研和初步设计费用的情况</w:t>
      </w:r>
      <w:r>
        <w:rPr>
          <w:rFonts w:hint="eastAsia" w:ascii="仿宋_GB2312" w:hAnsi="仿宋_GB2312" w:eastAsia="仿宋_GB2312" w:cs="仿宋_GB2312"/>
          <w:sz w:val="32"/>
          <w:szCs w:val="32"/>
        </w:rPr>
        <w:t>；资金全部用于污水管道工程，财政资金做到专款专用，未出现截留、滞留、挤占、挪用、套取专项资金的现象。根据评分标准，本指标满分</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分，扣除1/</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的权重分，得分0</w:t>
      </w:r>
      <w:r>
        <w:rPr>
          <w:rFonts w:ascii="仿宋_GB2312" w:hAnsi="仿宋_GB2312" w:eastAsia="仿宋_GB2312" w:cs="仿宋_GB2312"/>
          <w:sz w:val="32"/>
          <w:szCs w:val="32"/>
        </w:rPr>
        <w:t>.67</w:t>
      </w:r>
      <w:r>
        <w:rPr>
          <w:rFonts w:hint="eastAsia" w:ascii="仿宋_GB2312" w:hAnsi="仿宋_GB2312" w:eastAsia="仿宋_GB2312" w:cs="仿宋_GB2312"/>
          <w:sz w:val="32"/>
          <w:szCs w:val="32"/>
        </w:rPr>
        <w:t>，得分率</w:t>
      </w:r>
      <w:r>
        <w:rPr>
          <w:rFonts w:ascii="仿宋_GB2312" w:hAnsi="仿宋_GB2312" w:eastAsia="仿宋_GB2312" w:cs="仿宋_GB2312"/>
          <w:sz w:val="32"/>
          <w:szCs w:val="32"/>
        </w:rPr>
        <w:t>67</w:t>
      </w:r>
      <w:r>
        <w:rPr>
          <w:rFonts w:hint="eastAsia" w:ascii="仿宋_GB2312" w:hAnsi="仿宋_GB2312" w:eastAsia="仿宋_GB2312" w:cs="仿宋_GB2312"/>
          <w:sz w:val="32"/>
          <w:szCs w:val="32"/>
        </w:rPr>
        <w:t>%。</w:t>
      </w:r>
    </w:p>
    <w:p>
      <w:pPr>
        <w:spacing w:line="600" w:lineRule="exact"/>
        <w:ind w:firstLine="643" w:firstLineChars="200"/>
        <w:rPr>
          <w:rFonts w:ascii="仿宋_GB2312" w:eastAsia="仿宋_GB2312"/>
          <w:b/>
          <w:bCs/>
          <w:sz w:val="32"/>
          <w:szCs w:val="32"/>
          <w:lang w:bidi="en-US"/>
        </w:rPr>
      </w:pPr>
      <w:r>
        <w:rPr>
          <w:rFonts w:ascii="仿宋_GB2312" w:eastAsia="仿宋_GB2312"/>
          <w:b/>
          <w:bCs/>
          <w:sz w:val="32"/>
          <w:szCs w:val="32"/>
          <w:lang w:bidi="en-US"/>
        </w:rPr>
        <w:t>B21财务管理制度健全性</w:t>
      </w:r>
      <w:r>
        <w:rPr>
          <w:rFonts w:hint="eastAsia" w:ascii="仿宋_GB2312" w:eastAsia="仿宋_GB2312"/>
          <w:b/>
          <w:bCs/>
          <w:sz w:val="32"/>
          <w:szCs w:val="32"/>
          <w:lang w:bidi="en-US"/>
        </w:rPr>
        <w:t>,权重</w:t>
      </w:r>
      <w:r>
        <w:rPr>
          <w:rFonts w:ascii="仿宋_GB2312" w:eastAsia="仿宋_GB2312"/>
          <w:b/>
          <w:bCs/>
          <w:sz w:val="32"/>
          <w:szCs w:val="32"/>
          <w:lang w:bidi="en-US"/>
        </w:rPr>
        <w:t>1</w:t>
      </w:r>
      <w:r>
        <w:rPr>
          <w:rFonts w:hint="eastAsia" w:ascii="仿宋_GB2312" w:eastAsia="仿宋_GB2312"/>
          <w:b/>
          <w:bCs/>
          <w:sz w:val="32"/>
          <w:szCs w:val="32"/>
          <w:lang w:bidi="en-US"/>
        </w:rPr>
        <w:t>分，得分</w:t>
      </w:r>
      <w:r>
        <w:rPr>
          <w:rFonts w:ascii="仿宋_GB2312" w:eastAsia="仿宋_GB2312"/>
          <w:b/>
          <w:bCs/>
          <w:sz w:val="32"/>
          <w:szCs w:val="32"/>
          <w:lang w:bidi="en-US"/>
        </w:rPr>
        <w:t>1</w:t>
      </w:r>
      <w:r>
        <w:rPr>
          <w:rFonts w:hint="eastAsia" w:ascii="仿宋_GB2312" w:eastAsia="仿宋_GB2312"/>
          <w:b/>
          <w:bCs/>
          <w:sz w:val="32"/>
          <w:szCs w:val="32"/>
          <w:lang w:bidi="en-US"/>
        </w:rPr>
        <w:t>分</w:t>
      </w:r>
    </w:p>
    <w:p>
      <w:pPr>
        <w:spacing w:line="600" w:lineRule="exact"/>
        <w:ind w:firstLine="640" w:firstLineChars="200"/>
        <w:rPr>
          <w:rFonts w:ascii="仿宋_GB2312" w:eastAsia="仿宋_GB2312"/>
          <w:sz w:val="32"/>
          <w:szCs w:val="32"/>
          <w:lang w:bidi="en-US"/>
        </w:rPr>
      </w:pPr>
      <w:r>
        <w:rPr>
          <w:rFonts w:hint="eastAsia" w:ascii="仿宋_GB2312" w:eastAsia="仿宋_GB2312"/>
          <w:sz w:val="32"/>
          <w:szCs w:val="32"/>
          <w:lang w:bidi="en-US"/>
        </w:rPr>
        <w:t>经评价，根据城桥镇内控制度材料，镇人民政府制定了城桥镇人民政府财务管理制度，包括收支业务管理内部控制制度、预算管理内部控制制度等对本项目资金的收支、预算编制等内容进行管理。</w:t>
      </w:r>
      <w:r>
        <w:rPr>
          <w:rFonts w:hint="eastAsia" w:ascii="仿宋_GB2312" w:hAnsi="仿宋_GB2312" w:eastAsia="仿宋_GB2312" w:cs="仿宋_GB2312"/>
          <w:sz w:val="32"/>
          <w:szCs w:val="32"/>
        </w:rPr>
        <w:t>根据评分标准，本指标满分</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分，不扣分，得</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分，得分率100%。</w:t>
      </w:r>
    </w:p>
    <w:p>
      <w:pPr>
        <w:spacing w:line="600" w:lineRule="exact"/>
        <w:ind w:firstLine="643" w:firstLineChars="200"/>
        <w:rPr>
          <w:rFonts w:ascii="仿宋_GB2312" w:eastAsia="仿宋_GB2312"/>
          <w:b/>
          <w:bCs/>
          <w:sz w:val="32"/>
          <w:szCs w:val="32"/>
          <w:lang w:bidi="en-US"/>
        </w:rPr>
      </w:pPr>
      <w:r>
        <w:rPr>
          <w:rFonts w:ascii="仿宋_GB2312" w:eastAsia="仿宋_GB2312"/>
          <w:b/>
          <w:bCs/>
          <w:sz w:val="32"/>
          <w:szCs w:val="32"/>
          <w:lang w:bidi="en-US"/>
        </w:rPr>
        <w:t>B22财务管理制度执行有效性</w:t>
      </w:r>
      <w:r>
        <w:rPr>
          <w:rFonts w:hint="eastAsia" w:ascii="仿宋_GB2312" w:eastAsia="仿宋_GB2312"/>
          <w:b/>
          <w:bCs/>
          <w:sz w:val="32"/>
          <w:szCs w:val="32"/>
          <w:lang w:bidi="en-US"/>
        </w:rPr>
        <w:t>,权重</w:t>
      </w:r>
      <w:r>
        <w:rPr>
          <w:rFonts w:ascii="仿宋_GB2312" w:eastAsia="仿宋_GB2312"/>
          <w:b/>
          <w:bCs/>
          <w:sz w:val="32"/>
          <w:szCs w:val="32"/>
          <w:lang w:bidi="en-US"/>
        </w:rPr>
        <w:t>2</w:t>
      </w:r>
      <w:r>
        <w:rPr>
          <w:rFonts w:hint="eastAsia" w:ascii="仿宋_GB2312" w:eastAsia="仿宋_GB2312"/>
          <w:b/>
          <w:bCs/>
          <w:sz w:val="32"/>
          <w:szCs w:val="32"/>
          <w:lang w:bidi="en-US"/>
        </w:rPr>
        <w:t>分，得分</w:t>
      </w:r>
      <w:r>
        <w:rPr>
          <w:rFonts w:ascii="仿宋_GB2312" w:eastAsia="仿宋_GB2312"/>
          <w:b/>
          <w:bCs/>
          <w:sz w:val="32"/>
          <w:szCs w:val="32"/>
          <w:lang w:bidi="en-US"/>
        </w:rPr>
        <w:t>2</w:t>
      </w:r>
      <w:r>
        <w:rPr>
          <w:rFonts w:hint="eastAsia" w:ascii="仿宋_GB2312" w:eastAsia="仿宋_GB2312"/>
          <w:b/>
          <w:bCs/>
          <w:sz w:val="32"/>
          <w:szCs w:val="32"/>
          <w:lang w:bidi="en-US"/>
        </w:rPr>
        <w:t>分</w:t>
      </w:r>
    </w:p>
    <w:p>
      <w:pPr>
        <w:spacing w:line="600" w:lineRule="exact"/>
        <w:ind w:firstLine="640" w:firstLineChars="200"/>
        <w:rPr>
          <w:rFonts w:ascii="仿宋_GB2312" w:eastAsia="仿宋_GB2312"/>
          <w:sz w:val="32"/>
          <w:szCs w:val="32"/>
          <w:lang w:bidi="en-US"/>
        </w:rPr>
      </w:pPr>
      <w:r>
        <w:rPr>
          <w:rFonts w:hint="eastAsia" w:ascii="仿宋_GB2312" w:eastAsia="仿宋_GB2312"/>
          <w:sz w:val="32"/>
          <w:szCs w:val="32"/>
          <w:lang w:bidi="en-US"/>
        </w:rPr>
        <w:t>经评价，</w:t>
      </w:r>
      <w:r>
        <w:rPr>
          <w:rFonts w:hint="eastAsia" w:ascii="仿宋_GB2312" w:hAnsi="仿宋_GB2312" w:eastAsia="仿宋_GB2312" w:cs="仿宋_GB2312"/>
          <w:sz w:val="32"/>
          <w:szCs w:val="32"/>
        </w:rPr>
        <w:t>根据项目单位资金拨付记录和凭证材料，</w:t>
      </w:r>
      <w:r>
        <w:rPr>
          <w:rFonts w:hint="eastAsia" w:ascii="仿宋_GB2312" w:eastAsia="仿宋_GB2312"/>
          <w:sz w:val="32"/>
          <w:szCs w:val="32"/>
          <w:lang w:bidi="en-US"/>
        </w:rPr>
        <w:t>本项目根据合同签订情况和实际工程进度，经工程监理、财务监理、代建单位和项目单位审核后拨付资金，不存在擅自改变、扩大支出范围的情况或擅自提高支出标准、虚列项目支出的情况。</w:t>
      </w:r>
      <w:r>
        <w:rPr>
          <w:rFonts w:hint="eastAsia" w:ascii="仿宋_GB2312" w:hAnsi="仿宋_GB2312" w:eastAsia="仿宋_GB2312" w:cs="仿宋_GB2312"/>
          <w:sz w:val="32"/>
          <w:szCs w:val="32"/>
        </w:rPr>
        <w:t>根据评分标准，本指标满分2分，不扣分，得2分，得分率100%。</w:t>
      </w:r>
    </w:p>
    <w:p>
      <w:pPr>
        <w:spacing w:line="600" w:lineRule="exact"/>
        <w:ind w:firstLine="643" w:firstLineChars="200"/>
        <w:rPr>
          <w:rFonts w:ascii="仿宋_GB2312" w:eastAsia="仿宋_GB2312"/>
          <w:b/>
          <w:bCs/>
          <w:sz w:val="32"/>
          <w:szCs w:val="32"/>
          <w:lang w:bidi="en-US"/>
        </w:rPr>
      </w:pPr>
      <w:r>
        <w:rPr>
          <w:rFonts w:ascii="仿宋_GB2312" w:eastAsia="仿宋_GB2312"/>
          <w:b/>
          <w:bCs/>
          <w:sz w:val="32"/>
          <w:szCs w:val="32"/>
          <w:lang w:bidi="en-US"/>
        </w:rPr>
        <w:t>B23项目管理制度健全性</w:t>
      </w:r>
      <w:r>
        <w:rPr>
          <w:rFonts w:hint="eastAsia" w:ascii="仿宋_GB2312" w:eastAsia="仿宋_GB2312"/>
          <w:b/>
          <w:bCs/>
          <w:sz w:val="32"/>
          <w:szCs w:val="32"/>
          <w:lang w:bidi="en-US"/>
        </w:rPr>
        <w:t>,权重</w:t>
      </w:r>
      <w:r>
        <w:rPr>
          <w:rFonts w:ascii="仿宋_GB2312" w:eastAsia="仿宋_GB2312"/>
          <w:b/>
          <w:bCs/>
          <w:sz w:val="32"/>
          <w:szCs w:val="32"/>
          <w:lang w:bidi="en-US"/>
        </w:rPr>
        <w:t>1</w:t>
      </w:r>
      <w:r>
        <w:rPr>
          <w:rFonts w:hint="eastAsia" w:ascii="仿宋_GB2312" w:eastAsia="仿宋_GB2312"/>
          <w:b/>
          <w:bCs/>
          <w:sz w:val="32"/>
          <w:szCs w:val="32"/>
          <w:lang w:bidi="en-US"/>
        </w:rPr>
        <w:t>分，得分</w:t>
      </w:r>
      <w:r>
        <w:rPr>
          <w:rFonts w:ascii="仿宋_GB2312" w:eastAsia="仿宋_GB2312"/>
          <w:b/>
          <w:bCs/>
          <w:sz w:val="32"/>
          <w:szCs w:val="32"/>
          <w:lang w:bidi="en-US"/>
        </w:rPr>
        <w:t>1</w:t>
      </w:r>
      <w:r>
        <w:rPr>
          <w:rFonts w:hint="eastAsia" w:ascii="仿宋_GB2312" w:eastAsia="仿宋_GB2312"/>
          <w:b/>
          <w:bCs/>
          <w:sz w:val="32"/>
          <w:szCs w:val="32"/>
          <w:lang w:bidi="en-US"/>
        </w:rPr>
        <w:t>分</w:t>
      </w:r>
    </w:p>
    <w:p>
      <w:pPr>
        <w:spacing w:line="600" w:lineRule="exact"/>
        <w:ind w:firstLine="640" w:firstLineChars="200"/>
        <w:rPr>
          <w:rFonts w:ascii="仿宋_GB2312" w:eastAsia="仿宋_GB2312"/>
          <w:sz w:val="32"/>
          <w:szCs w:val="32"/>
          <w:lang w:bidi="en-US"/>
        </w:rPr>
      </w:pPr>
      <w:r>
        <w:rPr>
          <w:rFonts w:hint="eastAsia" w:ascii="仿宋_GB2312" w:eastAsia="仿宋_GB2312"/>
          <w:sz w:val="32"/>
          <w:szCs w:val="32"/>
          <w:lang w:bidi="en-US"/>
        </w:rPr>
        <w:t>经评价，根据城桥镇内控制度材料，镇人民政府及代建单位制定了工程立项审批、政府采购、合同管理、工程及变更管理、档案等方面制度，合同中明确了监理管理、安全管理、验收管理等要求。</w:t>
      </w:r>
      <w:r>
        <w:rPr>
          <w:rFonts w:hint="eastAsia" w:ascii="仿宋_GB2312" w:hAnsi="仿宋_GB2312" w:eastAsia="仿宋_GB2312" w:cs="仿宋_GB2312"/>
          <w:sz w:val="32"/>
          <w:szCs w:val="32"/>
        </w:rPr>
        <w:t>根据评分标准，本指标满分</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分，不扣分，得</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分，得分率100%。</w:t>
      </w:r>
    </w:p>
    <w:p>
      <w:pPr>
        <w:spacing w:line="600" w:lineRule="exact"/>
        <w:ind w:firstLine="643" w:firstLineChars="200"/>
        <w:rPr>
          <w:rFonts w:ascii="仿宋_GB2312" w:eastAsia="仿宋_GB2312"/>
          <w:b/>
          <w:bCs/>
          <w:sz w:val="32"/>
          <w:szCs w:val="32"/>
          <w:lang w:bidi="en-US"/>
        </w:rPr>
      </w:pPr>
      <w:r>
        <w:rPr>
          <w:rFonts w:ascii="仿宋_GB2312" w:eastAsia="仿宋_GB2312"/>
          <w:b/>
          <w:bCs/>
          <w:sz w:val="32"/>
          <w:szCs w:val="32"/>
          <w:lang w:bidi="en-US"/>
        </w:rPr>
        <w:t>B24项目管理制度执行有效性</w:t>
      </w:r>
      <w:r>
        <w:rPr>
          <w:rFonts w:hint="eastAsia" w:ascii="仿宋_GB2312" w:eastAsia="仿宋_GB2312"/>
          <w:b/>
          <w:bCs/>
          <w:sz w:val="32"/>
          <w:szCs w:val="32"/>
          <w:lang w:bidi="en-US"/>
        </w:rPr>
        <w:t>，权重2分，得1</w:t>
      </w:r>
      <w:r>
        <w:rPr>
          <w:rFonts w:ascii="仿宋_GB2312" w:eastAsia="仿宋_GB2312"/>
          <w:b/>
          <w:bCs/>
          <w:sz w:val="32"/>
          <w:szCs w:val="32"/>
          <w:lang w:bidi="en-US"/>
        </w:rPr>
        <w:t>.5</w:t>
      </w:r>
      <w:r>
        <w:rPr>
          <w:rFonts w:hint="eastAsia" w:ascii="仿宋_GB2312" w:eastAsia="仿宋_GB2312"/>
          <w:b/>
          <w:bCs/>
          <w:sz w:val="32"/>
          <w:szCs w:val="32"/>
          <w:lang w:bidi="en-US"/>
        </w:rPr>
        <w:t>分</w:t>
      </w:r>
    </w:p>
    <w:p>
      <w:pPr>
        <w:spacing w:line="600" w:lineRule="exact"/>
        <w:ind w:firstLine="640" w:firstLineChars="200"/>
        <w:rPr>
          <w:rFonts w:ascii="仿宋_GB2312" w:eastAsia="仿宋_GB2312"/>
          <w:sz w:val="32"/>
          <w:szCs w:val="32"/>
          <w:lang w:bidi="en-US"/>
        </w:rPr>
      </w:pPr>
      <w:r>
        <w:rPr>
          <w:rFonts w:hint="eastAsia" w:ascii="仿宋_GB2312" w:eastAsia="仿宋_GB2312"/>
          <w:sz w:val="32"/>
          <w:szCs w:val="32"/>
          <w:lang w:bidi="en-US"/>
        </w:rPr>
        <w:t>经评价，</w:t>
      </w:r>
      <w:r>
        <w:rPr>
          <w:rFonts w:hint="eastAsia" w:ascii="仿宋_GB2312" w:hAnsi="仿宋_GB2312" w:eastAsia="仿宋_GB2312" w:cs="仿宋_GB2312"/>
          <w:sz w:val="32"/>
          <w:szCs w:val="32"/>
        </w:rPr>
        <w:t>根据项目单位资金拨付记录和凭证材料，</w:t>
      </w:r>
      <w:r>
        <w:rPr>
          <w:rFonts w:hint="eastAsia" w:ascii="仿宋_GB2312" w:eastAsia="仿宋_GB2312"/>
          <w:sz w:val="32"/>
          <w:szCs w:val="32"/>
          <w:lang w:bidi="en-US"/>
        </w:rPr>
        <w:t>镇规保办严格执行了工程立项审批程序，经区发改委、区建管委批复后开展实施本项目，施工前向区建管委完成了报建审批工作，获取施工许可证后开工；项目变更方面形成了变更会议纪要，</w:t>
      </w:r>
      <w:r>
        <w:rPr>
          <w:rFonts w:hint="eastAsia" w:ascii="仿宋_GB2312" w:hAnsi="仿宋" w:eastAsia="仿宋_GB2312"/>
          <w:sz w:val="32"/>
          <w:szCs w:val="32"/>
        </w:rPr>
        <w:t>但未由施工单位形成工程变更签证单提交审核，工程变更的规范性不足，镇规保办及代建单位对变更的监管不足</w:t>
      </w:r>
      <w:r>
        <w:rPr>
          <w:rFonts w:hint="eastAsia" w:ascii="仿宋_GB2312" w:eastAsia="仿宋_GB2312"/>
          <w:sz w:val="32"/>
          <w:szCs w:val="32"/>
          <w:lang w:bidi="en-US"/>
        </w:rPr>
        <w:t>；项目完成了C</w:t>
      </w:r>
      <w:r>
        <w:rPr>
          <w:rFonts w:ascii="仿宋_GB2312" w:eastAsia="仿宋_GB2312"/>
          <w:sz w:val="32"/>
          <w:szCs w:val="32"/>
          <w:lang w:bidi="en-US"/>
        </w:rPr>
        <w:t>CTV</w:t>
      </w:r>
      <w:r>
        <w:rPr>
          <w:rFonts w:hint="eastAsia" w:ascii="仿宋_GB2312" w:eastAsia="仿宋_GB2312"/>
          <w:sz w:val="32"/>
          <w:szCs w:val="32"/>
          <w:lang w:bidi="en-US"/>
        </w:rPr>
        <w:t>检测等通水验收工作。根据评分标准，本指标满分2分，扣除1/</w:t>
      </w:r>
      <w:r>
        <w:rPr>
          <w:rFonts w:ascii="仿宋_GB2312" w:eastAsia="仿宋_GB2312"/>
          <w:sz w:val="32"/>
          <w:szCs w:val="32"/>
          <w:lang w:bidi="en-US"/>
        </w:rPr>
        <w:t>4</w:t>
      </w:r>
      <w:r>
        <w:rPr>
          <w:rFonts w:hint="eastAsia" w:ascii="仿宋_GB2312" w:eastAsia="仿宋_GB2312"/>
          <w:sz w:val="32"/>
          <w:szCs w:val="32"/>
          <w:lang w:bidi="en-US"/>
        </w:rPr>
        <w:t>的权重分，得</w:t>
      </w:r>
      <w:r>
        <w:rPr>
          <w:rFonts w:ascii="仿宋_GB2312" w:eastAsia="仿宋_GB2312"/>
          <w:sz w:val="32"/>
          <w:szCs w:val="32"/>
          <w:lang w:bidi="en-US"/>
        </w:rPr>
        <w:t>1.5</w:t>
      </w:r>
      <w:r>
        <w:rPr>
          <w:rFonts w:hint="eastAsia" w:ascii="仿宋_GB2312" w:eastAsia="仿宋_GB2312"/>
          <w:sz w:val="32"/>
          <w:szCs w:val="32"/>
          <w:lang w:bidi="en-US"/>
        </w:rPr>
        <w:t>分，得分率</w:t>
      </w:r>
      <w:r>
        <w:rPr>
          <w:rFonts w:ascii="仿宋_GB2312" w:eastAsia="仿宋_GB2312"/>
          <w:sz w:val="32"/>
          <w:szCs w:val="32"/>
          <w:lang w:bidi="en-US"/>
        </w:rPr>
        <w:t>75</w:t>
      </w:r>
      <w:r>
        <w:rPr>
          <w:rFonts w:hint="eastAsia" w:ascii="仿宋_GB2312" w:eastAsia="仿宋_GB2312"/>
          <w:sz w:val="32"/>
          <w:szCs w:val="32"/>
          <w:lang w:bidi="en-US"/>
        </w:rPr>
        <w:t>%。</w:t>
      </w:r>
    </w:p>
    <w:p>
      <w:pPr>
        <w:spacing w:line="600" w:lineRule="exact"/>
        <w:ind w:firstLine="643" w:firstLineChars="200"/>
        <w:rPr>
          <w:rFonts w:ascii="仿宋_GB2312" w:eastAsia="仿宋_GB2312"/>
          <w:b/>
          <w:bCs/>
          <w:sz w:val="32"/>
          <w:szCs w:val="32"/>
          <w:lang w:bidi="en-US"/>
        </w:rPr>
      </w:pPr>
      <w:r>
        <w:rPr>
          <w:rFonts w:ascii="仿宋_GB2312" w:eastAsia="仿宋_GB2312"/>
          <w:b/>
          <w:bCs/>
          <w:sz w:val="32"/>
          <w:szCs w:val="32"/>
          <w:lang w:bidi="en-US"/>
        </w:rPr>
        <w:t>B25监理管理规范性</w:t>
      </w:r>
      <w:r>
        <w:rPr>
          <w:rFonts w:hint="eastAsia" w:ascii="仿宋_GB2312" w:eastAsia="仿宋_GB2312"/>
          <w:b/>
          <w:bCs/>
          <w:sz w:val="32"/>
          <w:szCs w:val="32"/>
          <w:lang w:bidi="en-US"/>
        </w:rPr>
        <w:t>，权重2分，得1</w:t>
      </w:r>
      <w:r>
        <w:rPr>
          <w:rFonts w:ascii="仿宋_GB2312" w:eastAsia="仿宋_GB2312"/>
          <w:b/>
          <w:bCs/>
          <w:sz w:val="32"/>
          <w:szCs w:val="32"/>
          <w:lang w:bidi="en-US"/>
        </w:rPr>
        <w:t>.67</w:t>
      </w:r>
      <w:r>
        <w:rPr>
          <w:rFonts w:hint="eastAsia" w:ascii="仿宋_GB2312" w:eastAsia="仿宋_GB2312"/>
          <w:b/>
          <w:bCs/>
          <w:sz w:val="32"/>
          <w:szCs w:val="32"/>
          <w:lang w:bidi="en-US"/>
        </w:rPr>
        <w:t>分</w:t>
      </w:r>
    </w:p>
    <w:p>
      <w:pPr>
        <w:spacing w:line="600" w:lineRule="exact"/>
        <w:ind w:firstLine="640" w:firstLineChars="200"/>
        <w:rPr>
          <w:rFonts w:ascii="仿宋_GB2312" w:eastAsia="仿宋_GB2312"/>
          <w:sz w:val="32"/>
          <w:szCs w:val="32"/>
          <w:lang w:bidi="en-US"/>
        </w:rPr>
      </w:pPr>
      <w:r>
        <w:rPr>
          <w:rFonts w:hint="eastAsia" w:ascii="仿宋_GB2312" w:eastAsia="仿宋_GB2312"/>
          <w:sz w:val="32"/>
          <w:szCs w:val="32"/>
          <w:lang w:bidi="en-US"/>
        </w:rPr>
        <w:t>经评价，根据监理单位过程材料，财务监理对项目招投标及合同签订的价格进行了审核并提出参考意见，完成了成本控制工作，项目实施过程中参与了进度款拨付的审核，但暂未在完工后3个月内及时完成竣工审价工作，预计7月能够出具竣工审价报告；工程监理对施工进度进行了把控，施工过程中未发生延期的情况，并对原材料、半成品等进行了抽检，施工过程中完成了安全隐患排查等风险管控工作。根据评分标准，本指标满分</w:t>
      </w:r>
      <w:r>
        <w:rPr>
          <w:rFonts w:ascii="仿宋_GB2312" w:eastAsia="仿宋_GB2312"/>
          <w:sz w:val="32"/>
          <w:szCs w:val="32"/>
          <w:lang w:bidi="en-US"/>
        </w:rPr>
        <w:t>2</w:t>
      </w:r>
      <w:r>
        <w:rPr>
          <w:rFonts w:hint="eastAsia" w:ascii="仿宋_GB2312" w:eastAsia="仿宋_GB2312"/>
          <w:sz w:val="32"/>
          <w:szCs w:val="32"/>
          <w:lang w:bidi="en-US"/>
        </w:rPr>
        <w:t>分，扣除1/</w:t>
      </w:r>
      <w:r>
        <w:rPr>
          <w:rFonts w:ascii="仿宋_GB2312" w:eastAsia="仿宋_GB2312"/>
          <w:sz w:val="32"/>
          <w:szCs w:val="32"/>
          <w:lang w:bidi="en-US"/>
        </w:rPr>
        <w:t>6</w:t>
      </w:r>
      <w:r>
        <w:rPr>
          <w:rFonts w:hint="eastAsia" w:ascii="仿宋_GB2312" w:eastAsia="仿宋_GB2312"/>
          <w:sz w:val="32"/>
          <w:szCs w:val="32"/>
          <w:lang w:bidi="en-US"/>
        </w:rPr>
        <w:t>的权重分，得1</w:t>
      </w:r>
      <w:r>
        <w:rPr>
          <w:rFonts w:ascii="仿宋_GB2312" w:eastAsia="仿宋_GB2312"/>
          <w:sz w:val="32"/>
          <w:szCs w:val="32"/>
          <w:lang w:bidi="en-US"/>
        </w:rPr>
        <w:t>.67</w:t>
      </w:r>
      <w:r>
        <w:rPr>
          <w:rFonts w:hint="eastAsia" w:ascii="仿宋_GB2312" w:eastAsia="仿宋_GB2312"/>
          <w:sz w:val="32"/>
          <w:szCs w:val="32"/>
          <w:lang w:bidi="en-US"/>
        </w:rPr>
        <w:t>分，得分率8</w:t>
      </w:r>
      <w:r>
        <w:rPr>
          <w:rFonts w:ascii="仿宋_GB2312" w:eastAsia="仿宋_GB2312"/>
          <w:sz w:val="32"/>
          <w:szCs w:val="32"/>
          <w:lang w:bidi="en-US"/>
        </w:rPr>
        <w:t>3.50</w:t>
      </w:r>
      <w:r>
        <w:rPr>
          <w:rFonts w:hint="eastAsia" w:ascii="仿宋_GB2312" w:eastAsia="仿宋_GB2312"/>
          <w:sz w:val="32"/>
          <w:szCs w:val="32"/>
          <w:lang w:bidi="en-US"/>
        </w:rPr>
        <w:t>%</w:t>
      </w:r>
    </w:p>
    <w:p>
      <w:pPr>
        <w:spacing w:line="600" w:lineRule="exact"/>
        <w:ind w:firstLine="643" w:firstLineChars="200"/>
        <w:rPr>
          <w:rFonts w:ascii="仿宋_GB2312" w:eastAsia="仿宋_GB2312"/>
          <w:b/>
          <w:bCs/>
          <w:sz w:val="32"/>
          <w:szCs w:val="32"/>
          <w:lang w:bidi="en-US"/>
        </w:rPr>
      </w:pPr>
      <w:r>
        <w:rPr>
          <w:rFonts w:ascii="仿宋_GB2312" w:eastAsia="仿宋_GB2312"/>
          <w:b/>
          <w:bCs/>
          <w:sz w:val="32"/>
          <w:szCs w:val="32"/>
          <w:lang w:bidi="en-US"/>
        </w:rPr>
        <w:t>B26政府采购规范性</w:t>
      </w:r>
      <w:r>
        <w:rPr>
          <w:rFonts w:hint="eastAsia" w:ascii="仿宋_GB2312" w:eastAsia="仿宋_GB2312"/>
          <w:b/>
          <w:bCs/>
          <w:sz w:val="32"/>
          <w:szCs w:val="32"/>
          <w:lang w:bidi="en-US"/>
        </w:rPr>
        <w:t>，权重</w:t>
      </w:r>
      <w:r>
        <w:rPr>
          <w:rFonts w:ascii="仿宋_GB2312" w:eastAsia="仿宋_GB2312"/>
          <w:b/>
          <w:bCs/>
          <w:sz w:val="32"/>
          <w:szCs w:val="32"/>
          <w:lang w:bidi="en-US"/>
        </w:rPr>
        <w:t>1</w:t>
      </w:r>
      <w:r>
        <w:rPr>
          <w:rFonts w:hint="eastAsia" w:ascii="仿宋_GB2312" w:eastAsia="仿宋_GB2312"/>
          <w:b/>
          <w:bCs/>
          <w:sz w:val="32"/>
          <w:szCs w:val="32"/>
          <w:lang w:bidi="en-US"/>
        </w:rPr>
        <w:t>分，得</w:t>
      </w:r>
      <w:r>
        <w:rPr>
          <w:rFonts w:ascii="仿宋_GB2312" w:eastAsia="仿宋_GB2312"/>
          <w:b/>
          <w:bCs/>
          <w:sz w:val="32"/>
          <w:szCs w:val="32"/>
          <w:lang w:bidi="en-US"/>
        </w:rPr>
        <w:t>1</w:t>
      </w:r>
      <w:r>
        <w:rPr>
          <w:rFonts w:hint="eastAsia" w:ascii="仿宋_GB2312" w:eastAsia="仿宋_GB2312"/>
          <w:b/>
          <w:bCs/>
          <w:sz w:val="32"/>
          <w:szCs w:val="32"/>
          <w:lang w:bidi="en-US"/>
        </w:rPr>
        <w:t>分</w:t>
      </w:r>
    </w:p>
    <w:p>
      <w:pPr>
        <w:spacing w:line="600" w:lineRule="exact"/>
        <w:ind w:firstLine="640" w:firstLineChars="200"/>
        <w:rPr>
          <w:rFonts w:ascii="仿宋_GB2312" w:eastAsia="仿宋_GB2312"/>
          <w:sz w:val="32"/>
          <w:szCs w:val="32"/>
          <w:lang w:bidi="en-US"/>
        </w:rPr>
      </w:pPr>
      <w:r>
        <w:rPr>
          <w:rFonts w:hint="eastAsia" w:ascii="仿宋_GB2312" w:eastAsia="仿宋_GB2312"/>
          <w:sz w:val="32"/>
          <w:szCs w:val="32"/>
          <w:lang w:bidi="en-US"/>
        </w:rPr>
        <w:t>经评价，根据项目单位提供的政府采购过程材料，本项目根据政府采购管理制度要求，经镇人民政府审批后，施工、代建等1</w:t>
      </w:r>
      <w:r>
        <w:rPr>
          <w:rFonts w:ascii="仿宋_GB2312" w:eastAsia="仿宋_GB2312"/>
          <w:sz w:val="32"/>
          <w:szCs w:val="32"/>
          <w:lang w:bidi="en-US"/>
        </w:rPr>
        <w:t>00</w:t>
      </w:r>
      <w:r>
        <w:rPr>
          <w:rFonts w:hint="eastAsia" w:ascii="仿宋_GB2312" w:eastAsia="仿宋_GB2312"/>
          <w:sz w:val="32"/>
          <w:szCs w:val="32"/>
          <w:lang w:bidi="en-US"/>
        </w:rPr>
        <w:t>万元以上工作通过公开招标实施，1</w:t>
      </w:r>
      <w:r>
        <w:rPr>
          <w:rFonts w:ascii="仿宋_GB2312" w:eastAsia="仿宋_GB2312"/>
          <w:sz w:val="32"/>
          <w:szCs w:val="32"/>
          <w:lang w:bidi="en-US"/>
        </w:rPr>
        <w:t>00</w:t>
      </w:r>
      <w:r>
        <w:rPr>
          <w:rFonts w:hint="eastAsia" w:ascii="仿宋_GB2312" w:eastAsia="仿宋_GB2312"/>
          <w:sz w:val="32"/>
          <w:szCs w:val="32"/>
          <w:lang w:bidi="en-US"/>
        </w:rPr>
        <w:t>万元以下，5</w:t>
      </w:r>
      <w:r>
        <w:rPr>
          <w:rFonts w:ascii="仿宋_GB2312" w:eastAsia="仿宋_GB2312"/>
          <w:sz w:val="32"/>
          <w:szCs w:val="32"/>
          <w:lang w:bidi="en-US"/>
        </w:rPr>
        <w:t>0</w:t>
      </w:r>
      <w:r>
        <w:rPr>
          <w:rFonts w:hint="eastAsia" w:ascii="仿宋_GB2312" w:eastAsia="仿宋_GB2312"/>
          <w:sz w:val="32"/>
          <w:szCs w:val="32"/>
          <w:lang w:bidi="en-US"/>
        </w:rPr>
        <w:t>万元以上工作通过邀请招标实施，5</w:t>
      </w:r>
      <w:r>
        <w:rPr>
          <w:rFonts w:ascii="仿宋_GB2312" w:eastAsia="仿宋_GB2312"/>
          <w:sz w:val="32"/>
          <w:szCs w:val="32"/>
          <w:lang w:bidi="en-US"/>
        </w:rPr>
        <w:t>0</w:t>
      </w:r>
      <w:r>
        <w:rPr>
          <w:rFonts w:hint="eastAsia" w:ascii="仿宋_GB2312" w:eastAsia="仿宋_GB2312"/>
          <w:sz w:val="32"/>
          <w:szCs w:val="32"/>
          <w:lang w:bidi="en-US"/>
        </w:rPr>
        <w:t>万元以下工作经镇“三重一大”会议审批后经比价实施，采购流程规范无异议。</w:t>
      </w:r>
      <w:r>
        <w:rPr>
          <w:rFonts w:hint="eastAsia" w:ascii="仿宋_GB2312" w:hAnsi="仿宋_GB2312" w:eastAsia="仿宋_GB2312" w:cs="仿宋_GB2312"/>
          <w:sz w:val="32"/>
          <w:szCs w:val="32"/>
        </w:rPr>
        <w:t>根据评分标准，本指标满分</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分，不扣分，得</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分，得分率100%。</w:t>
      </w:r>
    </w:p>
    <w:p>
      <w:pPr>
        <w:spacing w:line="600" w:lineRule="exact"/>
        <w:ind w:firstLine="643" w:firstLineChars="200"/>
        <w:rPr>
          <w:rFonts w:ascii="仿宋_GB2312" w:eastAsia="仿宋_GB2312"/>
          <w:b/>
          <w:bCs/>
          <w:sz w:val="32"/>
          <w:szCs w:val="32"/>
          <w:lang w:bidi="en-US"/>
        </w:rPr>
      </w:pPr>
      <w:r>
        <w:rPr>
          <w:rFonts w:ascii="仿宋_GB2312" w:eastAsia="仿宋_GB2312"/>
          <w:b/>
          <w:bCs/>
          <w:sz w:val="32"/>
          <w:szCs w:val="32"/>
          <w:lang w:bidi="en-US"/>
        </w:rPr>
        <w:t>B27合同管理有效性</w:t>
      </w:r>
      <w:r>
        <w:rPr>
          <w:rFonts w:hint="eastAsia" w:ascii="仿宋_GB2312" w:eastAsia="仿宋_GB2312"/>
          <w:b/>
          <w:bCs/>
          <w:sz w:val="32"/>
          <w:szCs w:val="32"/>
          <w:lang w:bidi="en-US"/>
        </w:rPr>
        <w:t>，权重2分，得</w:t>
      </w:r>
      <w:r>
        <w:rPr>
          <w:rFonts w:ascii="仿宋_GB2312" w:eastAsia="仿宋_GB2312"/>
          <w:b/>
          <w:bCs/>
          <w:sz w:val="32"/>
          <w:szCs w:val="32"/>
          <w:lang w:bidi="en-US"/>
        </w:rPr>
        <w:t>0.67</w:t>
      </w:r>
      <w:r>
        <w:rPr>
          <w:rFonts w:hint="eastAsia" w:ascii="仿宋_GB2312" w:eastAsia="仿宋_GB2312"/>
          <w:b/>
          <w:bCs/>
          <w:sz w:val="32"/>
          <w:szCs w:val="32"/>
          <w:lang w:bidi="en-US"/>
        </w:rPr>
        <w:t>分</w:t>
      </w:r>
    </w:p>
    <w:p>
      <w:pPr>
        <w:spacing w:line="600" w:lineRule="exact"/>
        <w:ind w:firstLine="640" w:firstLineChars="200"/>
        <w:rPr>
          <w:rFonts w:ascii="仿宋_GB2312" w:eastAsia="仿宋_GB2312"/>
          <w:sz w:val="32"/>
          <w:szCs w:val="32"/>
          <w:lang w:bidi="en-US"/>
        </w:rPr>
      </w:pPr>
      <w:r>
        <w:rPr>
          <w:rFonts w:hint="eastAsia" w:ascii="仿宋_GB2312" w:eastAsia="仿宋_GB2312"/>
          <w:sz w:val="32"/>
          <w:szCs w:val="32"/>
          <w:lang w:bidi="en-US"/>
        </w:rPr>
        <w:t>经评价，根据项目单位提供的合同材料，部分合同要素不齐全，且存在履约不到位的情况，例如财务监理合同缺少履约期限，项目实际已于</w:t>
      </w:r>
      <w:r>
        <w:rPr>
          <w:rFonts w:ascii="仿宋_GB2312" w:eastAsia="仿宋_GB2312"/>
          <w:sz w:val="32"/>
          <w:szCs w:val="32"/>
          <w:lang w:bidi="en-US"/>
        </w:rPr>
        <w:t>2022年1月竣工，但</w:t>
      </w:r>
      <w:r>
        <w:rPr>
          <w:rFonts w:hint="eastAsia" w:ascii="仿宋_GB2312" w:eastAsia="仿宋_GB2312"/>
          <w:sz w:val="32"/>
          <w:szCs w:val="32"/>
          <w:lang w:bidi="en-US"/>
        </w:rPr>
        <w:t>受疫情和竣工资料提交不全面，需重复沟通获取影响，</w:t>
      </w:r>
      <w:r>
        <w:rPr>
          <w:rFonts w:ascii="仿宋_GB2312" w:eastAsia="仿宋_GB2312"/>
          <w:sz w:val="32"/>
          <w:szCs w:val="32"/>
          <w:lang w:bidi="en-US"/>
        </w:rPr>
        <w:t>截至2023年3月财务监理仍未出具竣工审价报告，导致尚未完成竣工结算工作</w:t>
      </w:r>
      <w:r>
        <w:rPr>
          <w:rFonts w:hint="eastAsia" w:ascii="仿宋_GB2312" w:eastAsia="仿宋_GB2312"/>
          <w:sz w:val="32"/>
          <w:szCs w:val="32"/>
          <w:lang w:bidi="en-US"/>
        </w:rPr>
        <w:t>。根据评分标准，本指标</w:t>
      </w:r>
      <w:r>
        <w:rPr>
          <w:rFonts w:ascii="仿宋_GB2312" w:eastAsia="仿宋_GB2312"/>
          <w:sz w:val="32"/>
          <w:szCs w:val="32"/>
          <w:lang w:bidi="en-US"/>
        </w:rPr>
        <w:t>12</w:t>
      </w:r>
      <w:r>
        <w:rPr>
          <w:rFonts w:hint="eastAsia" w:ascii="仿宋_GB2312" w:eastAsia="仿宋_GB2312"/>
          <w:sz w:val="32"/>
          <w:szCs w:val="32"/>
          <w:lang w:bidi="en-US"/>
        </w:rPr>
        <w:t>分，扣除2/</w:t>
      </w:r>
      <w:r>
        <w:rPr>
          <w:rFonts w:ascii="仿宋_GB2312" w:eastAsia="仿宋_GB2312"/>
          <w:sz w:val="32"/>
          <w:szCs w:val="32"/>
          <w:lang w:bidi="en-US"/>
        </w:rPr>
        <w:t>3</w:t>
      </w:r>
      <w:r>
        <w:rPr>
          <w:rFonts w:hint="eastAsia" w:ascii="仿宋_GB2312" w:eastAsia="仿宋_GB2312"/>
          <w:sz w:val="32"/>
          <w:szCs w:val="32"/>
          <w:lang w:bidi="en-US"/>
        </w:rPr>
        <w:t>的权重分，得0</w:t>
      </w:r>
      <w:r>
        <w:rPr>
          <w:rFonts w:ascii="仿宋_GB2312" w:eastAsia="仿宋_GB2312"/>
          <w:sz w:val="32"/>
          <w:szCs w:val="32"/>
          <w:lang w:bidi="en-US"/>
        </w:rPr>
        <w:t>.67</w:t>
      </w:r>
      <w:r>
        <w:rPr>
          <w:rFonts w:hint="eastAsia" w:ascii="仿宋_GB2312" w:eastAsia="仿宋_GB2312"/>
          <w:sz w:val="32"/>
          <w:szCs w:val="32"/>
          <w:lang w:bidi="en-US"/>
        </w:rPr>
        <w:t>分，得分率3</w:t>
      </w:r>
      <w:r>
        <w:rPr>
          <w:rFonts w:ascii="仿宋_GB2312" w:eastAsia="仿宋_GB2312"/>
          <w:sz w:val="32"/>
          <w:szCs w:val="32"/>
          <w:lang w:bidi="en-US"/>
        </w:rPr>
        <w:t>3.50</w:t>
      </w:r>
      <w:r>
        <w:rPr>
          <w:rFonts w:hint="eastAsia" w:ascii="仿宋_GB2312" w:eastAsia="仿宋_GB2312"/>
          <w:sz w:val="32"/>
          <w:szCs w:val="32"/>
          <w:lang w:bidi="en-US"/>
        </w:rPr>
        <w:t>%</w:t>
      </w:r>
    </w:p>
    <w:p>
      <w:pPr>
        <w:spacing w:line="600" w:lineRule="exact"/>
        <w:ind w:firstLine="643" w:firstLineChars="200"/>
        <w:rPr>
          <w:rFonts w:ascii="仿宋_GB2312" w:eastAsia="仿宋_GB2312"/>
          <w:b/>
          <w:bCs/>
          <w:sz w:val="32"/>
          <w:szCs w:val="32"/>
          <w:lang w:bidi="en-US"/>
        </w:rPr>
      </w:pPr>
      <w:r>
        <w:rPr>
          <w:rFonts w:ascii="仿宋_GB2312" w:eastAsia="仿宋_GB2312"/>
          <w:b/>
          <w:bCs/>
          <w:sz w:val="32"/>
          <w:szCs w:val="32"/>
          <w:lang w:bidi="en-US"/>
        </w:rPr>
        <w:t>B28档案管理规范性</w:t>
      </w:r>
      <w:r>
        <w:rPr>
          <w:rFonts w:hint="eastAsia" w:ascii="仿宋_GB2312" w:eastAsia="仿宋_GB2312"/>
          <w:b/>
          <w:bCs/>
          <w:sz w:val="32"/>
          <w:szCs w:val="32"/>
          <w:lang w:bidi="en-US"/>
        </w:rPr>
        <w:t>，权重</w:t>
      </w:r>
      <w:r>
        <w:rPr>
          <w:rFonts w:ascii="仿宋_GB2312" w:eastAsia="仿宋_GB2312"/>
          <w:b/>
          <w:bCs/>
          <w:sz w:val="32"/>
          <w:szCs w:val="32"/>
          <w:lang w:bidi="en-US"/>
        </w:rPr>
        <w:t>1</w:t>
      </w:r>
      <w:r>
        <w:rPr>
          <w:rFonts w:hint="eastAsia" w:ascii="仿宋_GB2312" w:eastAsia="仿宋_GB2312"/>
          <w:b/>
          <w:bCs/>
          <w:sz w:val="32"/>
          <w:szCs w:val="32"/>
          <w:lang w:bidi="en-US"/>
        </w:rPr>
        <w:t>分，得</w:t>
      </w:r>
      <w:r>
        <w:rPr>
          <w:rFonts w:ascii="仿宋_GB2312" w:eastAsia="仿宋_GB2312"/>
          <w:b/>
          <w:bCs/>
          <w:sz w:val="32"/>
          <w:szCs w:val="32"/>
          <w:lang w:bidi="en-US"/>
        </w:rPr>
        <w:t>1</w:t>
      </w:r>
      <w:r>
        <w:rPr>
          <w:rFonts w:hint="eastAsia" w:ascii="仿宋_GB2312" w:eastAsia="仿宋_GB2312"/>
          <w:b/>
          <w:bCs/>
          <w:sz w:val="32"/>
          <w:szCs w:val="32"/>
          <w:lang w:bidi="en-US"/>
        </w:rPr>
        <w:t>分</w:t>
      </w:r>
    </w:p>
    <w:p>
      <w:pPr>
        <w:spacing w:line="600" w:lineRule="exact"/>
        <w:ind w:firstLine="640" w:firstLineChars="200"/>
        <w:rPr>
          <w:rFonts w:ascii="仿宋_GB2312" w:hAnsi="仿宋_GB2312" w:eastAsia="仿宋_GB2312" w:cs="仿宋_GB2312"/>
          <w:sz w:val="32"/>
          <w:szCs w:val="32"/>
        </w:rPr>
      </w:pPr>
      <w:r>
        <w:rPr>
          <w:rFonts w:hint="eastAsia" w:ascii="仿宋_GB2312" w:eastAsia="仿宋_GB2312"/>
          <w:sz w:val="32"/>
          <w:szCs w:val="32"/>
          <w:lang w:bidi="en-US"/>
        </w:rPr>
        <w:t>经评价，根据本项目单位、监理方提供的档案材料，本项目监理、施工等过程档案齐全，严格遵守档案管理制度，竣工完成后将开展档案编制归档工作。</w:t>
      </w:r>
      <w:r>
        <w:rPr>
          <w:rFonts w:hint="eastAsia" w:ascii="仿宋_GB2312" w:hAnsi="仿宋_GB2312" w:eastAsia="仿宋_GB2312" w:cs="仿宋_GB2312"/>
          <w:sz w:val="32"/>
          <w:szCs w:val="32"/>
        </w:rPr>
        <w:t>根据评分标准，本指标满分</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分，不扣分，得</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分，得分率100%。</w:t>
      </w:r>
    </w:p>
    <w:p>
      <w:pPr>
        <w:spacing w:line="600" w:lineRule="exact"/>
        <w:ind w:firstLine="643" w:firstLineChars="200"/>
        <w:rPr>
          <w:rFonts w:ascii="仿宋_GB2312" w:eastAsia="仿宋_GB2312"/>
          <w:b/>
          <w:bCs/>
          <w:sz w:val="32"/>
          <w:szCs w:val="32"/>
        </w:rPr>
      </w:pPr>
      <w:bookmarkStart w:id="52" w:name="_Toc57031337"/>
      <w:bookmarkStart w:id="53" w:name="_Toc62480301"/>
      <w:bookmarkStart w:id="54" w:name="_Toc77255135"/>
      <w:r>
        <w:rPr>
          <w:rFonts w:hint="eastAsia" w:ascii="仿宋_GB2312" w:eastAsia="仿宋_GB2312"/>
          <w:b/>
          <w:bCs/>
          <w:sz w:val="32"/>
          <w:szCs w:val="32"/>
        </w:rPr>
        <w:t>3</w:t>
      </w:r>
      <w:r>
        <w:rPr>
          <w:rFonts w:ascii="仿宋_GB2312" w:eastAsia="仿宋_GB2312"/>
          <w:b/>
          <w:bCs/>
          <w:sz w:val="32"/>
          <w:szCs w:val="32"/>
        </w:rPr>
        <w:t>.</w:t>
      </w:r>
      <w:r>
        <w:rPr>
          <w:rFonts w:hint="eastAsia" w:ascii="仿宋_GB2312" w:eastAsia="仿宋_GB2312"/>
          <w:b/>
          <w:bCs/>
          <w:sz w:val="32"/>
          <w:szCs w:val="32"/>
        </w:rPr>
        <w:t>项目产出情况</w:t>
      </w:r>
      <w:bookmarkEnd w:id="52"/>
      <w:bookmarkEnd w:id="53"/>
      <w:bookmarkEnd w:id="54"/>
    </w:p>
    <w:p>
      <w:pPr>
        <w:spacing w:line="600" w:lineRule="exact"/>
        <w:ind w:firstLine="640" w:firstLineChars="200"/>
        <w:rPr>
          <w:rFonts w:ascii="仿宋_GB2312" w:eastAsia="仿宋_GB2312"/>
          <w:bCs/>
          <w:sz w:val="32"/>
          <w:szCs w:val="32"/>
        </w:rPr>
      </w:pPr>
      <w:r>
        <w:rPr>
          <w:rFonts w:hint="eastAsia" w:ascii="仿宋_GB2312" w:hAnsi="仿宋" w:eastAsia="仿宋_GB2312"/>
          <w:sz w:val="32"/>
          <w:szCs w:val="32"/>
          <w:lang w:bidi="en-US"/>
        </w:rPr>
        <w:t>项目产出共设置</w:t>
      </w:r>
      <w:r>
        <w:rPr>
          <w:rFonts w:ascii="仿宋_GB2312" w:hAnsi="仿宋" w:eastAsia="仿宋_GB2312"/>
          <w:sz w:val="32"/>
          <w:szCs w:val="32"/>
          <w:lang w:bidi="en-US"/>
        </w:rPr>
        <w:t>4个二级指标，从产出数量、产出质量</w:t>
      </w:r>
      <w:r>
        <w:rPr>
          <w:rFonts w:hint="eastAsia" w:ascii="仿宋_GB2312" w:hAnsi="仿宋" w:eastAsia="仿宋_GB2312"/>
          <w:sz w:val="32"/>
          <w:szCs w:val="32"/>
          <w:lang w:bidi="en-US"/>
        </w:rPr>
        <w:t>、</w:t>
      </w:r>
      <w:r>
        <w:rPr>
          <w:rFonts w:ascii="仿宋_GB2312" w:hAnsi="仿宋" w:eastAsia="仿宋_GB2312"/>
          <w:sz w:val="32"/>
          <w:szCs w:val="32"/>
          <w:lang w:bidi="en-US"/>
        </w:rPr>
        <w:t>产出时效</w:t>
      </w:r>
      <w:r>
        <w:rPr>
          <w:rFonts w:hint="eastAsia" w:ascii="仿宋_GB2312" w:hAnsi="仿宋" w:eastAsia="仿宋_GB2312"/>
          <w:sz w:val="32"/>
          <w:szCs w:val="32"/>
          <w:lang w:bidi="en-US"/>
        </w:rPr>
        <w:t>和产出成本4</w:t>
      </w:r>
      <w:r>
        <w:rPr>
          <w:rFonts w:ascii="仿宋_GB2312" w:hAnsi="仿宋" w:eastAsia="仿宋_GB2312"/>
          <w:sz w:val="32"/>
          <w:szCs w:val="32"/>
          <w:lang w:bidi="en-US"/>
        </w:rPr>
        <w:t>个方面来进行评价。项目产出指标满分值25分，实际得分22分，得分率88.00</w:t>
      </w:r>
      <w:r>
        <w:rPr>
          <w:rFonts w:hint="eastAsia" w:ascii="仿宋_GB2312" w:hAnsi="仿宋" w:eastAsia="仿宋_GB2312"/>
          <w:sz w:val="32"/>
          <w:szCs w:val="32"/>
          <w:lang w:bidi="en-US"/>
        </w:rPr>
        <w:t>%</w:t>
      </w:r>
      <w:r>
        <w:rPr>
          <w:rFonts w:ascii="仿宋_GB2312" w:hAnsi="仿宋" w:eastAsia="仿宋_GB2312"/>
          <w:sz w:val="32"/>
          <w:szCs w:val="32"/>
          <w:lang w:bidi="en-US"/>
        </w:rPr>
        <w:t>。各具体指标得分和绩效分析如下</w:t>
      </w:r>
      <w:r>
        <w:rPr>
          <w:rFonts w:hint="eastAsia" w:ascii="仿宋_GB2312" w:eastAsia="仿宋_GB2312"/>
          <w:bCs/>
          <w:sz w:val="32"/>
          <w:szCs w:val="32"/>
        </w:rPr>
        <w:t>：</w:t>
      </w:r>
    </w:p>
    <w:p>
      <w:pPr>
        <w:spacing w:line="600" w:lineRule="exact"/>
        <w:jc w:val="center"/>
        <w:rPr>
          <w:rFonts w:ascii="仿宋_GB2312" w:hAnsi="黑体" w:eastAsia="仿宋_GB2312"/>
          <w:b/>
          <w:sz w:val="24"/>
        </w:rPr>
      </w:pPr>
      <w:r>
        <w:rPr>
          <w:rFonts w:hint="eastAsia" w:ascii="仿宋_GB2312" w:hAnsi="黑体" w:eastAsia="仿宋_GB2312"/>
          <w:b/>
          <w:sz w:val="24"/>
        </w:rPr>
        <w:t>表</w:t>
      </w:r>
      <w:r>
        <w:rPr>
          <w:rFonts w:ascii="仿宋_GB2312" w:hAnsi="黑体" w:eastAsia="仿宋_GB2312"/>
          <w:b/>
          <w:sz w:val="24"/>
        </w:rPr>
        <w:t>3</w:t>
      </w:r>
      <w:r>
        <w:rPr>
          <w:rFonts w:hint="eastAsia" w:ascii="仿宋_GB2312" w:hAnsi="黑体" w:eastAsia="仿宋_GB2312"/>
          <w:b/>
          <w:sz w:val="24"/>
        </w:rPr>
        <w:t>-</w:t>
      </w:r>
      <w:r>
        <w:rPr>
          <w:rFonts w:ascii="仿宋_GB2312" w:hAnsi="黑体" w:eastAsia="仿宋_GB2312"/>
          <w:b/>
          <w:sz w:val="24"/>
        </w:rPr>
        <w:t>5</w:t>
      </w:r>
      <w:r>
        <w:rPr>
          <w:rFonts w:hint="eastAsia" w:ascii="仿宋_GB2312" w:hAnsi="黑体" w:eastAsia="仿宋_GB2312"/>
          <w:b/>
          <w:sz w:val="24"/>
        </w:rPr>
        <w:t>项目产出评分表</w:t>
      </w:r>
    </w:p>
    <w:tbl>
      <w:tblPr>
        <w:tblStyle w:val="15"/>
        <w:tblW w:w="935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1276"/>
        <w:gridCol w:w="3544"/>
        <w:gridCol w:w="1275"/>
        <w:gridCol w:w="993"/>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7" w:hRule="atLeast"/>
          <w:tblHeader/>
          <w:jc w:val="center"/>
        </w:trPr>
        <w:tc>
          <w:tcPr>
            <w:tcW w:w="1271" w:type="dxa"/>
            <w:shd w:val="clear" w:color="000000" w:fill="FFFFFF" w:themeFill="background1"/>
            <w:vAlign w:val="center"/>
          </w:tcPr>
          <w:p>
            <w:pPr>
              <w:widowControl/>
              <w:spacing w:line="360" w:lineRule="auto"/>
              <w:jc w:val="center"/>
              <w:rPr>
                <w:rFonts w:ascii="仿宋_GB2312" w:hAnsi="黑体" w:eastAsia="仿宋_GB2312" w:cs="宋体"/>
                <w:b/>
                <w:bCs/>
                <w:kern w:val="0"/>
                <w:sz w:val="24"/>
              </w:rPr>
            </w:pPr>
            <w:r>
              <w:rPr>
                <w:rFonts w:hint="eastAsia" w:ascii="仿宋_GB2312" w:hAnsi="黑体" w:eastAsia="仿宋_GB2312" w:cs="宋体"/>
                <w:b/>
                <w:bCs/>
                <w:kern w:val="0"/>
                <w:sz w:val="24"/>
              </w:rPr>
              <w:t>一级指标</w:t>
            </w:r>
          </w:p>
        </w:tc>
        <w:tc>
          <w:tcPr>
            <w:tcW w:w="1276" w:type="dxa"/>
            <w:shd w:val="clear" w:color="000000" w:fill="FFFFFF" w:themeFill="background1"/>
            <w:vAlign w:val="center"/>
          </w:tcPr>
          <w:p>
            <w:pPr>
              <w:widowControl/>
              <w:spacing w:line="360" w:lineRule="auto"/>
              <w:jc w:val="center"/>
              <w:rPr>
                <w:rFonts w:ascii="仿宋_GB2312" w:hAnsi="黑体" w:eastAsia="仿宋_GB2312" w:cs="宋体"/>
                <w:b/>
                <w:bCs/>
                <w:kern w:val="0"/>
                <w:sz w:val="24"/>
              </w:rPr>
            </w:pPr>
            <w:r>
              <w:rPr>
                <w:rFonts w:hint="eastAsia" w:ascii="仿宋_GB2312" w:hAnsi="黑体" w:eastAsia="仿宋_GB2312" w:cs="宋体"/>
                <w:b/>
                <w:bCs/>
                <w:kern w:val="0"/>
                <w:sz w:val="24"/>
              </w:rPr>
              <w:t>二级指标</w:t>
            </w:r>
          </w:p>
        </w:tc>
        <w:tc>
          <w:tcPr>
            <w:tcW w:w="3544" w:type="dxa"/>
            <w:shd w:val="clear" w:color="000000" w:fill="FFFFFF" w:themeFill="background1"/>
            <w:vAlign w:val="center"/>
          </w:tcPr>
          <w:p>
            <w:pPr>
              <w:widowControl/>
              <w:spacing w:line="360" w:lineRule="auto"/>
              <w:jc w:val="center"/>
              <w:rPr>
                <w:rFonts w:ascii="仿宋_GB2312" w:hAnsi="黑体" w:eastAsia="仿宋_GB2312" w:cs="宋体"/>
                <w:b/>
                <w:bCs/>
                <w:kern w:val="0"/>
                <w:sz w:val="24"/>
              </w:rPr>
            </w:pPr>
            <w:r>
              <w:rPr>
                <w:rFonts w:hint="eastAsia" w:ascii="仿宋_GB2312" w:hAnsi="黑体" w:eastAsia="仿宋_GB2312" w:cs="宋体"/>
                <w:b/>
                <w:bCs/>
                <w:kern w:val="0"/>
                <w:sz w:val="24"/>
              </w:rPr>
              <w:t>三级指标</w:t>
            </w:r>
          </w:p>
        </w:tc>
        <w:tc>
          <w:tcPr>
            <w:tcW w:w="1275" w:type="dxa"/>
            <w:shd w:val="clear" w:color="000000" w:fill="FFFFFF" w:themeFill="background1"/>
            <w:vAlign w:val="center"/>
          </w:tcPr>
          <w:p>
            <w:pPr>
              <w:widowControl/>
              <w:spacing w:line="360" w:lineRule="auto"/>
              <w:jc w:val="center"/>
              <w:rPr>
                <w:rFonts w:ascii="仿宋_GB2312" w:hAnsi="黑体" w:eastAsia="仿宋_GB2312" w:cs="宋体"/>
                <w:b/>
                <w:bCs/>
                <w:kern w:val="0"/>
                <w:sz w:val="24"/>
              </w:rPr>
            </w:pPr>
            <w:r>
              <w:rPr>
                <w:rFonts w:hint="eastAsia" w:ascii="仿宋_GB2312" w:hAnsi="黑体" w:eastAsia="仿宋_GB2312" w:cs="宋体"/>
                <w:b/>
                <w:bCs/>
                <w:kern w:val="0"/>
                <w:sz w:val="24"/>
              </w:rPr>
              <w:t>标杆值</w:t>
            </w:r>
          </w:p>
        </w:tc>
        <w:tc>
          <w:tcPr>
            <w:tcW w:w="993" w:type="dxa"/>
            <w:shd w:val="clear" w:color="000000" w:fill="FFFFFF" w:themeFill="background1"/>
            <w:vAlign w:val="center"/>
          </w:tcPr>
          <w:p>
            <w:pPr>
              <w:widowControl/>
              <w:spacing w:line="360" w:lineRule="auto"/>
              <w:jc w:val="center"/>
              <w:rPr>
                <w:rFonts w:ascii="仿宋_GB2312" w:hAnsi="黑体" w:eastAsia="仿宋_GB2312" w:cs="宋体"/>
                <w:b/>
                <w:bCs/>
                <w:kern w:val="0"/>
                <w:sz w:val="24"/>
              </w:rPr>
            </w:pPr>
            <w:r>
              <w:rPr>
                <w:rFonts w:hint="eastAsia" w:ascii="仿宋_GB2312" w:hAnsi="黑体" w:eastAsia="仿宋_GB2312" w:cs="宋体"/>
                <w:b/>
                <w:bCs/>
                <w:kern w:val="0"/>
                <w:sz w:val="24"/>
              </w:rPr>
              <w:t>权重分</w:t>
            </w:r>
          </w:p>
        </w:tc>
        <w:tc>
          <w:tcPr>
            <w:tcW w:w="992" w:type="dxa"/>
            <w:shd w:val="clear" w:color="000000" w:fill="FFFFFF" w:themeFill="background1"/>
            <w:vAlign w:val="center"/>
          </w:tcPr>
          <w:p>
            <w:pPr>
              <w:widowControl/>
              <w:spacing w:line="360" w:lineRule="auto"/>
              <w:jc w:val="center"/>
              <w:rPr>
                <w:rFonts w:ascii="仿宋_GB2312" w:hAnsi="黑体" w:eastAsia="仿宋_GB2312" w:cs="宋体"/>
                <w:b/>
                <w:bCs/>
                <w:kern w:val="0"/>
                <w:sz w:val="24"/>
              </w:rPr>
            </w:pPr>
            <w:r>
              <w:rPr>
                <w:rFonts w:hint="eastAsia" w:ascii="仿宋_GB2312" w:hAnsi="黑体" w:eastAsia="仿宋_GB2312" w:cs="宋体"/>
                <w:b/>
                <w:bCs/>
                <w:kern w:val="0"/>
                <w:sz w:val="24"/>
              </w:rPr>
              <w:t>得分值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 w:hRule="atLeast"/>
          <w:jc w:val="center"/>
        </w:trPr>
        <w:tc>
          <w:tcPr>
            <w:tcW w:w="1271" w:type="dxa"/>
            <w:vMerge w:val="restart"/>
            <w:shd w:val="clear" w:color="000000" w:fill="FFFFFF"/>
            <w:vAlign w:val="center"/>
          </w:tcPr>
          <w:p>
            <w:pPr>
              <w:widowControl/>
              <w:spacing w:line="360" w:lineRule="auto"/>
              <w:jc w:val="center"/>
              <w:rPr>
                <w:rFonts w:ascii="仿宋_GB2312" w:hAnsi="仿宋" w:eastAsia="仿宋_GB2312" w:cs="宋体"/>
                <w:kern w:val="0"/>
                <w:sz w:val="24"/>
              </w:rPr>
            </w:pPr>
            <w:bookmarkStart w:id="55" w:name="_Hlk108366679"/>
            <w:r>
              <w:rPr>
                <w:rFonts w:hint="eastAsia" w:ascii="仿宋_GB2312" w:hAnsi="仿宋" w:eastAsia="仿宋_GB2312" w:cs="宋体"/>
                <w:kern w:val="0"/>
                <w:sz w:val="24"/>
              </w:rPr>
              <w:t>C项目产出</w:t>
            </w:r>
          </w:p>
        </w:tc>
        <w:tc>
          <w:tcPr>
            <w:tcW w:w="1276" w:type="dxa"/>
            <w:vMerge w:val="restart"/>
            <w:shd w:val="clear" w:color="000000" w:fill="FFFFFF"/>
            <w:vAlign w:val="center"/>
          </w:tcPr>
          <w:p>
            <w:pPr>
              <w:widowControl/>
              <w:spacing w:line="360" w:lineRule="auto"/>
              <w:jc w:val="center"/>
              <w:rPr>
                <w:rFonts w:ascii="仿宋_GB2312" w:hAnsi="仿宋" w:eastAsia="仿宋_GB2312" w:cs="宋体"/>
                <w:kern w:val="0"/>
                <w:sz w:val="24"/>
              </w:rPr>
            </w:pPr>
            <w:r>
              <w:rPr>
                <w:rFonts w:hint="eastAsia" w:ascii="仿宋_GB2312" w:hAnsi="仿宋" w:eastAsia="仿宋_GB2312" w:cs="宋体"/>
                <w:kern w:val="0"/>
                <w:sz w:val="24"/>
              </w:rPr>
              <w:t>C1</w:t>
            </w:r>
          </w:p>
          <w:p>
            <w:pPr>
              <w:widowControl/>
              <w:spacing w:line="360" w:lineRule="auto"/>
              <w:jc w:val="center"/>
              <w:rPr>
                <w:rFonts w:ascii="仿宋_GB2312" w:hAnsi="仿宋" w:eastAsia="仿宋_GB2312" w:cs="宋体"/>
                <w:kern w:val="0"/>
                <w:sz w:val="24"/>
              </w:rPr>
            </w:pPr>
            <w:r>
              <w:rPr>
                <w:rFonts w:hint="eastAsia" w:ascii="仿宋_GB2312" w:hAnsi="仿宋" w:eastAsia="仿宋_GB2312" w:cs="宋体"/>
                <w:kern w:val="0"/>
                <w:sz w:val="24"/>
              </w:rPr>
              <w:t>产出数量</w:t>
            </w:r>
          </w:p>
        </w:tc>
        <w:tc>
          <w:tcPr>
            <w:tcW w:w="3544" w:type="dxa"/>
            <w:shd w:val="clear" w:color="auto" w:fill="auto"/>
            <w:vAlign w:val="center"/>
          </w:tcPr>
          <w:p>
            <w:pPr>
              <w:spacing w:line="360" w:lineRule="auto"/>
              <w:jc w:val="center"/>
              <w:rPr>
                <w:rFonts w:ascii="仿宋_GB2312" w:eastAsia="仿宋_GB2312"/>
                <w:sz w:val="24"/>
              </w:rPr>
            </w:pPr>
            <w:r>
              <w:rPr>
                <w:rFonts w:hint="eastAsia" w:ascii="仿宋_GB2312" w:hAnsi="等线" w:eastAsia="仿宋_GB2312" w:cs="宋体"/>
                <w:color w:val="000000"/>
                <w:kern w:val="0"/>
                <w:sz w:val="24"/>
                <w:szCs w:val="24"/>
                <w14:ligatures w14:val="none"/>
              </w:rPr>
              <w:t>C1</w:t>
            </w:r>
            <w:r>
              <w:rPr>
                <w:rFonts w:ascii="仿宋_GB2312" w:hAnsi="等线" w:eastAsia="仿宋_GB2312" w:cs="宋体"/>
                <w:color w:val="000000"/>
                <w:kern w:val="0"/>
                <w:sz w:val="24"/>
                <w:szCs w:val="24"/>
                <w14:ligatures w14:val="none"/>
              </w:rPr>
              <w:t>1</w:t>
            </w:r>
            <w:r>
              <w:rPr>
                <w:rFonts w:hint="eastAsia" w:ascii="仿宋_GB2312" w:hAnsi="等线" w:eastAsia="仿宋_GB2312" w:cs="宋体"/>
                <w:color w:val="000000"/>
                <w:kern w:val="0"/>
                <w:sz w:val="24"/>
                <w:szCs w:val="24"/>
                <w14:ligatures w14:val="none"/>
              </w:rPr>
              <w:t>敷设管道长度</w:t>
            </w:r>
          </w:p>
        </w:tc>
        <w:tc>
          <w:tcPr>
            <w:tcW w:w="1275" w:type="dxa"/>
            <w:vAlign w:val="center"/>
          </w:tcPr>
          <w:p>
            <w:pPr>
              <w:spacing w:line="360" w:lineRule="auto"/>
              <w:jc w:val="center"/>
              <w:rPr>
                <w:rFonts w:ascii="仿宋_GB2312" w:eastAsia="仿宋_GB2312"/>
                <w:sz w:val="24"/>
              </w:rPr>
            </w:pPr>
            <w:r>
              <w:rPr>
                <w:rFonts w:hint="eastAsia" w:ascii="仿宋_GB2312" w:hAnsi="等线" w:eastAsia="仿宋_GB2312" w:cs="宋体"/>
                <w:color w:val="000000"/>
                <w:kern w:val="0"/>
                <w:sz w:val="24"/>
                <w:szCs w:val="24"/>
                <w14:ligatures w14:val="none"/>
              </w:rPr>
              <w:t>2</w:t>
            </w:r>
            <w:r>
              <w:rPr>
                <w:rFonts w:ascii="仿宋_GB2312" w:hAnsi="等线" w:eastAsia="仿宋_GB2312" w:cs="宋体"/>
                <w:color w:val="000000"/>
                <w:kern w:val="0"/>
                <w:sz w:val="24"/>
                <w:szCs w:val="24"/>
                <w14:ligatures w14:val="none"/>
              </w:rPr>
              <w:t>127</w:t>
            </w:r>
            <w:r>
              <w:rPr>
                <w:rFonts w:hint="eastAsia" w:ascii="仿宋_GB2312" w:hAnsi="等线" w:eastAsia="仿宋_GB2312" w:cs="宋体"/>
                <w:color w:val="000000"/>
                <w:kern w:val="0"/>
                <w:sz w:val="24"/>
                <w:szCs w:val="24"/>
                <w14:ligatures w14:val="none"/>
              </w:rPr>
              <w:t>米</w:t>
            </w:r>
          </w:p>
        </w:tc>
        <w:tc>
          <w:tcPr>
            <w:tcW w:w="993" w:type="dxa"/>
            <w:shd w:val="clear" w:color="000000" w:fill="FFFFFF"/>
            <w:vAlign w:val="center"/>
          </w:tcPr>
          <w:p>
            <w:pPr>
              <w:spacing w:line="360" w:lineRule="auto"/>
              <w:jc w:val="center"/>
              <w:rPr>
                <w:rFonts w:ascii="仿宋_GB2312" w:eastAsia="仿宋_GB2312"/>
                <w:sz w:val="24"/>
              </w:rPr>
            </w:pPr>
            <w:r>
              <w:rPr>
                <w:rFonts w:ascii="仿宋_GB2312" w:hAnsi="等线" w:eastAsia="仿宋_GB2312" w:cs="宋体"/>
                <w:color w:val="000000"/>
                <w:kern w:val="0"/>
                <w:sz w:val="24"/>
                <w:szCs w:val="24"/>
                <w14:ligatures w14:val="none"/>
              </w:rPr>
              <w:t>2</w:t>
            </w:r>
          </w:p>
        </w:tc>
        <w:tc>
          <w:tcPr>
            <w:tcW w:w="992" w:type="dxa"/>
            <w:shd w:val="clear" w:color="000000" w:fill="FFFFFF"/>
            <w:vAlign w:val="center"/>
          </w:tcPr>
          <w:p>
            <w:pPr>
              <w:spacing w:line="360" w:lineRule="auto"/>
              <w:jc w:val="center"/>
              <w:rPr>
                <w:rFonts w:ascii="仿宋_GB2312" w:eastAsia="仿宋_GB2312"/>
                <w:sz w:val="24"/>
              </w:rPr>
            </w:pPr>
            <w:r>
              <w:rPr>
                <w:rFonts w:ascii="仿宋_GB2312" w:eastAsia="仿宋_GB2312"/>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 w:hRule="atLeast"/>
          <w:jc w:val="center"/>
        </w:trPr>
        <w:tc>
          <w:tcPr>
            <w:tcW w:w="1271" w:type="dxa"/>
            <w:vMerge w:val="continue"/>
            <w:shd w:val="clear" w:color="000000" w:fill="FFFFFF"/>
            <w:vAlign w:val="center"/>
          </w:tcPr>
          <w:p>
            <w:pPr>
              <w:widowControl/>
              <w:spacing w:line="360" w:lineRule="auto"/>
              <w:jc w:val="center"/>
              <w:rPr>
                <w:rFonts w:ascii="仿宋_GB2312" w:hAnsi="仿宋" w:eastAsia="仿宋_GB2312" w:cs="宋体"/>
                <w:kern w:val="0"/>
                <w:sz w:val="24"/>
              </w:rPr>
            </w:pPr>
          </w:p>
        </w:tc>
        <w:tc>
          <w:tcPr>
            <w:tcW w:w="1276" w:type="dxa"/>
            <w:vMerge w:val="continue"/>
            <w:shd w:val="clear" w:color="000000" w:fill="FFFFFF"/>
            <w:vAlign w:val="center"/>
          </w:tcPr>
          <w:p>
            <w:pPr>
              <w:widowControl/>
              <w:spacing w:line="360" w:lineRule="auto"/>
              <w:jc w:val="center"/>
              <w:rPr>
                <w:rFonts w:ascii="仿宋_GB2312" w:hAnsi="仿宋" w:eastAsia="仿宋_GB2312" w:cs="宋体"/>
                <w:kern w:val="0"/>
                <w:sz w:val="24"/>
              </w:rPr>
            </w:pPr>
          </w:p>
        </w:tc>
        <w:tc>
          <w:tcPr>
            <w:tcW w:w="3544" w:type="dxa"/>
            <w:shd w:val="clear" w:color="auto" w:fill="auto"/>
            <w:vAlign w:val="center"/>
          </w:tcPr>
          <w:p>
            <w:pPr>
              <w:spacing w:line="360" w:lineRule="auto"/>
              <w:jc w:val="center"/>
              <w:rPr>
                <w:rFonts w:ascii="仿宋_GB2312" w:eastAsia="仿宋_GB2312"/>
                <w:color w:val="000000"/>
                <w:sz w:val="24"/>
              </w:rPr>
            </w:pPr>
            <w:r>
              <w:rPr>
                <w:rFonts w:hint="eastAsia" w:ascii="仿宋_GB2312" w:hAnsi="宋体" w:eastAsia="仿宋_GB2312" w:cs="仿宋_GB2312"/>
                <w:color w:val="000000"/>
                <w:sz w:val="24"/>
                <w:szCs w:val="32"/>
              </w:rPr>
              <w:t>C</w:t>
            </w:r>
            <w:r>
              <w:rPr>
                <w:rFonts w:ascii="仿宋_GB2312" w:hAnsi="宋体" w:eastAsia="仿宋_GB2312" w:cs="仿宋_GB2312"/>
                <w:color w:val="000000"/>
                <w:sz w:val="24"/>
                <w:szCs w:val="32"/>
              </w:rPr>
              <w:t>12</w:t>
            </w:r>
            <w:r>
              <w:rPr>
                <w:rFonts w:hint="eastAsia" w:ascii="仿宋_GB2312" w:hAnsi="宋体" w:eastAsia="仿宋_GB2312" w:cs="仿宋_GB2312"/>
                <w:color w:val="000000"/>
                <w:sz w:val="24"/>
                <w:szCs w:val="32"/>
              </w:rPr>
              <w:t>支管建设长度</w:t>
            </w:r>
          </w:p>
        </w:tc>
        <w:tc>
          <w:tcPr>
            <w:tcW w:w="1275" w:type="dxa"/>
            <w:vAlign w:val="center"/>
          </w:tcPr>
          <w:p>
            <w:pPr>
              <w:spacing w:line="360" w:lineRule="auto"/>
              <w:jc w:val="center"/>
              <w:rPr>
                <w:rFonts w:ascii="仿宋_GB2312" w:hAnsi="宋体" w:eastAsia="仿宋_GB2312" w:cs="宋体"/>
                <w:color w:val="000000"/>
                <w:kern w:val="0"/>
                <w:sz w:val="24"/>
              </w:rPr>
            </w:pPr>
            <w:r>
              <w:rPr>
                <w:rFonts w:hint="eastAsia" w:ascii="仿宋_GB2312" w:hAnsi="等线" w:eastAsia="仿宋_GB2312" w:cs="宋体"/>
                <w:color w:val="000000"/>
                <w:kern w:val="0"/>
                <w:sz w:val="24"/>
                <w:szCs w:val="24"/>
                <w14:ligatures w14:val="none"/>
              </w:rPr>
              <w:t>9</w:t>
            </w:r>
            <w:r>
              <w:rPr>
                <w:rFonts w:ascii="仿宋_GB2312" w:hAnsi="等线" w:eastAsia="仿宋_GB2312" w:cs="宋体"/>
                <w:color w:val="000000"/>
                <w:kern w:val="0"/>
                <w:sz w:val="24"/>
                <w:szCs w:val="24"/>
                <w14:ligatures w14:val="none"/>
              </w:rPr>
              <w:t>55</w:t>
            </w:r>
            <w:r>
              <w:rPr>
                <w:rFonts w:hint="eastAsia" w:ascii="仿宋_GB2312" w:hAnsi="等线" w:eastAsia="仿宋_GB2312" w:cs="宋体"/>
                <w:color w:val="000000"/>
                <w:kern w:val="0"/>
                <w:sz w:val="24"/>
                <w:szCs w:val="24"/>
                <w14:ligatures w14:val="none"/>
              </w:rPr>
              <w:t>米</w:t>
            </w:r>
          </w:p>
        </w:tc>
        <w:tc>
          <w:tcPr>
            <w:tcW w:w="993" w:type="dxa"/>
            <w:shd w:val="clear" w:color="000000" w:fill="FFFFFF"/>
            <w:vAlign w:val="center"/>
          </w:tcPr>
          <w:p>
            <w:pPr>
              <w:spacing w:line="360" w:lineRule="auto"/>
              <w:jc w:val="center"/>
              <w:rPr>
                <w:rFonts w:ascii="仿宋_GB2312" w:hAnsi="宋体" w:eastAsia="仿宋_GB2312" w:cs="宋体"/>
                <w:color w:val="000000"/>
                <w:kern w:val="0"/>
                <w:sz w:val="24"/>
              </w:rPr>
            </w:pPr>
            <w:r>
              <w:rPr>
                <w:rFonts w:hint="eastAsia" w:ascii="仿宋_GB2312" w:hAnsi="等线" w:eastAsia="仿宋_GB2312" w:cs="宋体"/>
                <w:color w:val="000000"/>
                <w:kern w:val="0"/>
                <w:sz w:val="24"/>
                <w:szCs w:val="24"/>
                <w14:ligatures w14:val="none"/>
              </w:rPr>
              <w:t>2</w:t>
            </w:r>
          </w:p>
        </w:tc>
        <w:tc>
          <w:tcPr>
            <w:tcW w:w="992" w:type="dxa"/>
            <w:shd w:val="clear" w:color="000000" w:fill="FFFFFF"/>
            <w:vAlign w:val="center"/>
          </w:tcPr>
          <w:p>
            <w:pPr>
              <w:spacing w:line="360" w:lineRule="auto"/>
              <w:jc w:val="center"/>
              <w:rPr>
                <w:rFonts w:ascii="仿宋_GB2312" w:eastAsia="仿宋_GB2312"/>
                <w:sz w:val="24"/>
              </w:rPr>
            </w:pPr>
            <w:r>
              <w:rPr>
                <w:rFonts w:ascii="仿宋_GB2312" w:eastAsia="仿宋_GB2312"/>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 w:hRule="atLeast"/>
          <w:jc w:val="center"/>
        </w:trPr>
        <w:tc>
          <w:tcPr>
            <w:tcW w:w="1271" w:type="dxa"/>
            <w:vMerge w:val="continue"/>
            <w:shd w:val="clear" w:color="000000" w:fill="FFFFFF"/>
            <w:vAlign w:val="center"/>
          </w:tcPr>
          <w:p>
            <w:pPr>
              <w:widowControl/>
              <w:spacing w:line="360" w:lineRule="auto"/>
              <w:jc w:val="center"/>
              <w:rPr>
                <w:rFonts w:ascii="仿宋_GB2312" w:hAnsi="仿宋" w:eastAsia="仿宋_GB2312" w:cs="宋体"/>
                <w:kern w:val="0"/>
                <w:sz w:val="24"/>
              </w:rPr>
            </w:pPr>
          </w:p>
        </w:tc>
        <w:tc>
          <w:tcPr>
            <w:tcW w:w="1276" w:type="dxa"/>
            <w:vMerge w:val="continue"/>
            <w:shd w:val="clear" w:color="000000" w:fill="FFFFFF"/>
            <w:vAlign w:val="center"/>
          </w:tcPr>
          <w:p>
            <w:pPr>
              <w:widowControl/>
              <w:spacing w:line="360" w:lineRule="auto"/>
              <w:jc w:val="center"/>
              <w:rPr>
                <w:rFonts w:ascii="仿宋_GB2312" w:hAnsi="仿宋" w:eastAsia="仿宋_GB2312" w:cs="宋体"/>
                <w:kern w:val="0"/>
                <w:sz w:val="24"/>
              </w:rPr>
            </w:pPr>
          </w:p>
        </w:tc>
        <w:tc>
          <w:tcPr>
            <w:tcW w:w="3544" w:type="dxa"/>
            <w:shd w:val="clear" w:color="auto" w:fill="auto"/>
            <w:vAlign w:val="center"/>
          </w:tcPr>
          <w:p>
            <w:pPr>
              <w:spacing w:line="360" w:lineRule="auto"/>
              <w:jc w:val="center"/>
              <w:rPr>
                <w:rFonts w:ascii="仿宋_GB2312" w:eastAsia="仿宋_GB2312"/>
                <w:sz w:val="24"/>
              </w:rPr>
            </w:pPr>
            <w:r>
              <w:rPr>
                <w:rFonts w:hint="eastAsia" w:ascii="仿宋_GB2312" w:hAnsi="宋体" w:eastAsia="仿宋_GB2312" w:cs="仿宋_GB2312"/>
                <w:color w:val="000000"/>
                <w:sz w:val="24"/>
                <w:szCs w:val="32"/>
              </w:rPr>
              <w:t>C</w:t>
            </w:r>
            <w:r>
              <w:rPr>
                <w:rFonts w:ascii="仿宋_GB2312" w:hAnsi="宋体" w:eastAsia="仿宋_GB2312" w:cs="仿宋_GB2312"/>
                <w:color w:val="000000"/>
                <w:sz w:val="24"/>
                <w:szCs w:val="32"/>
              </w:rPr>
              <w:t>13</w:t>
            </w:r>
            <w:r>
              <w:rPr>
                <w:rFonts w:hint="eastAsia" w:ascii="仿宋_GB2312" w:hAnsi="宋体" w:eastAsia="仿宋_GB2312" w:cs="仿宋_GB2312"/>
                <w:color w:val="000000"/>
                <w:sz w:val="24"/>
                <w:szCs w:val="32"/>
              </w:rPr>
              <w:t>工作井、接收井等建设总数</w:t>
            </w:r>
          </w:p>
        </w:tc>
        <w:tc>
          <w:tcPr>
            <w:tcW w:w="1275" w:type="dxa"/>
            <w:vAlign w:val="center"/>
          </w:tcPr>
          <w:p>
            <w:pPr>
              <w:spacing w:line="360" w:lineRule="auto"/>
              <w:jc w:val="center"/>
              <w:rPr>
                <w:rFonts w:ascii="仿宋_GB2312" w:eastAsia="仿宋_GB2312"/>
                <w:sz w:val="24"/>
              </w:rPr>
            </w:pPr>
            <w:r>
              <w:rPr>
                <w:rFonts w:hint="eastAsia" w:ascii="仿宋_GB2312" w:hAnsi="等线" w:eastAsia="仿宋_GB2312" w:cs="宋体"/>
                <w:color w:val="000000"/>
                <w:kern w:val="0"/>
                <w:sz w:val="24"/>
                <w:szCs w:val="24"/>
                <w14:ligatures w14:val="none"/>
              </w:rPr>
              <w:t>7</w:t>
            </w:r>
            <w:r>
              <w:rPr>
                <w:rFonts w:ascii="仿宋_GB2312" w:hAnsi="等线" w:eastAsia="仿宋_GB2312" w:cs="宋体"/>
                <w:color w:val="000000"/>
                <w:kern w:val="0"/>
                <w:sz w:val="24"/>
                <w:szCs w:val="24"/>
                <w14:ligatures w14:val="none"/>
              </w:rPr>
              <w:t>5</w:t>
            </w:r>
            <w:r>
              <w:rPr>
                <w:rFonts w:hint="eastAsia" w:ascii="仿宋_GB2312" w:hAnsi="等线" w:eastAsia="仿宋_GB2312" w:cs="宋体"/>
                <w:color w:val="000000"/>
                <w:kern w:val="0"/>
                <w:sz w:val="24"/>
                <w:szCs w:val="24"/>
                <w14:ligatures w14:val="none"/>
              </w:rPr>
              <w:t>座</w:t>
            </w:r>
          </w:p>
        </w:tc>
        <w:tc>
          <w:tcPr>
            <w:tcW w:w="993" w:type="dxa"/>
            <w:shd w:val="clear" w:color="000000" w:fill="FFFFFF"/>
            <w:vAlign w:val="center"/>
          </w:tcPr>
          <w:p>
            <w:pPr>
              <w:spacing w:line="360" w:lineRule="auto"/>
              <w:jc w:val="center"/>
              <w:rPr>
                <w:rFonts w:ascii="仿宋_GB2312" w:hAnsi="仿宋" w:eastAsia="仿宋_GB2312"/>
                <w:color w:val="000000"/>
                <w:sz w:val="24"/>
              </w:rPr>
            </w:pPr>
            <w:r>
              <w:rPr>
                <w:rFonts w:ascii="仿宋_GB2312" w:hAnsi="等线" w:eastAsia="仿宋_GB2312" w:cs="宋体"/>
                <w:color w:val="000000"/>
                <w:kern w:val="0"/>
                <w:sz w:val="24"/>
                <w:szCs w:val="24"/>
                <w14:ligatures w14:val="none"/>
              </w:rPr>
              <w:t>2</w:t>
            </w:r>
          </w:p>
        </w:tc>
        <w:tc>
          <w:tcPr>
            <w:tcW w:w="992" w:type="dxa"/>
            <w:shd w:val="clear" w:color="000000" w:fill="FFFFFF"/>
            <w:vAlign w:val="center"/>
          </w:tcPr>
          <w:p>
            <w:pPr>
              <w:spacing w:line="360" w:lineRule="auto"/>
              <w:jc w:val="center"/>
              <w:rPr>
                <w:rFonts w:ascii="仿宋_GB2312" w:eastAsia="仿宋_GB2312"/>
                <w:sz w:val="24"/>
              </w:rPr>
            </w:pPr>
            <w:r>
              <w:rPr>
                <w:rFonts w:ascii="仿宋_GB2312" w:eastAsia="仿宋_GB2312"/>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 w:hRule="atLeast"/>
          <w:jc w:val="center"/>
        </w:trPr>
        <w:tc>
          <w:tcPr>
            <w:tcW w:w="1271" w:type="dxa"/>
            <w:vMerge w:val="continue"/>
            <w:shd w:val="clear" w:color="000000" w:fill="FFFFFF"/>
            <w:vAlign w:val="center"/>
          </w:tcPr>
          <w:p>
            <w:pPr>
              <w:widowControl/>
              <w:spacing w:line="360" w:lineRule="auto"/>
              <w:jc w:val="center"/>
              <w:rPr>
                <w:rFonts w:ascii="仿宋_GB2312" w:hAnsi="仿宋" w:eastAsia="仿宋_GB2312" w:cs="宋体"/>
                <w:kern w:val="0"/>
                <w:sz w:val="24"/>
              </w:rPr>
            </w:pPr>
          </w:p>
        </w:tc>
        <w:tc>
          <w:tcPr>
            <w:tcW w:w="1276" w:type="dxa"/>
            <w:vMerge w:val="continue"/>
            <w:shd w:val="clear" w:color="000000" w:fill="FFFFFF"/>
            <w:vAlign w:val="center"/>
          </w:tcPr>
          <w:p>
            <w:pPr>
              <w:widowControl/>
              <w:spacing w:line="360" w:lineRule="auto"/>
              <w:jc w:val="center"/>
              <w:rPr>
                <w:rFonts w:ascii="仿宋_GB2312" w:hAnsi="仿宋" w:eastAsia="仿宋_GB2312" w:cs="宋体"/>
                <w:kern w:val="0"/>
                <w:sz w:val="24"/>
              </w:rPr>
            </w:pPr>
          </w:p>
        </w:tc>
        <w:tc>
          <w:tcPr>
            <w:tcW w:w="3544" w:type="dxa"/>
            <w:shd w:val="clear" w:color="auto" w:fill="auto"/>
            <w:vAlign w:val="center"/>
          </w:tcPr>
          <w:p>
            <w:pPr>
              <w:spacing w:line="360" w:lineRule="auto"/>
              <w:jc w:val="center"/>
              <w:rPr>
                <w:rFonts w:ascii="仿宋_GB2312" w:hAnsi="等线" w:eastAsia="仿宋_GB2312"/>
                <w:color w:val="000000"/>
                <w:sz w:val="24"/>
              </w:rPr>
            </w:pPr>
            <w:r>
              <w:rPr>
                <w:rFonts w:hint="eastAsia" w:ascii="仿宋_GB2312" w:hAnsi="宋体" w:eastAsia="仿宋_GB2312" w:cs="仿宋_GB2312"/>
                <w:color w:val="000000"/>
                <w:sz w:val="24"/>
                <w:szCs w:val="32"/>
              </w:rPr>
              <w:t>C</w:t>
            </w:r>
            <w:r>
              <w:rPr>
                <w:rFonts w:ascii="仿宋_GB2312" w:hAnsi="宋体" w:eastAsia="仿宋_GB2312" w:cs="仿宋_GB2312"/>
                <w:color w:val="000000"/>
                <w:sz w:val="24"/>
                <w:szCs w:val="32"/>
              </w:rPr>
              <w:t>14</w:t>
            </w:r>
            <w:r>
              <w:rPr>
                <w:rFonts w:hint="eastAsia" w:ascii="仿宋_GB2312" w:hAnsi="宋体" w:eastAsia="仿宋_GB2312" w:cs="仿宋_GB2312"/>
                <w:color w:val="000000"/>
                <w:sz w:val="24"/>
                <w:szCs w:val="32"/>
              </w:rPr>
              <w:t>雨水口数量</w:t>
            </w:r>
          </w:p>
        </w:tc>
        <w:tc>
          <w:tcPr>
            <w:tcW w:w="1275" w:type="dxa"/>
            <w:vAlign w:val="center"/>
          </w:tcPr>
          <w:p>
            <w:pPr>
              <w:spacing w:line="360" w:lineRule="auto"/>
              <w:jc w:val="center"/>
              <w:rPr>
                <w:rFonts w:ascii="仿宋_GB2312" w:eastAsia="仿宋_GB2312"/>
                <w:sz w:val="24"/>
              </w:rPr>
            </w:pPr>
            <w:r>
              <w:rPr>
                <w:rFonts w:hint="eastAsia" w:ascii="仿宋_GB2312" w:hAnsi="等线" w:eastAsia="仿宋_GB2312" w:cs="宋体"/>
                <w:color w:val="000000"/>
                <w:kern w:val="0"/>
                <w:sz w:val="24"/>
                <w:szCs w:val="24"/>
                <w14:ligatures w14:val="none"/>
              </w:rPr>
              <w:t>1</w:t>
            </w:r>
            <w:r>
              <w:rPr>
                <w:rFonts w:ascii="仿宋_GB2312" w:hAnsi="等线" w:eastAsia="仿宋_GB2312" w:cs="宋体"/>
                <w:color w:val="000000"/>
                <w:kern w:val="0"/>
                <w:sz w:val="24"/>
                <w:szCs w:val="24"/>
                <w14:ligatures w14:val="none"/>
              </w:rPr>
              <w:t>41</w:t>
            </w:r>
            <w:r>
              <w:rPr>
                <w:rFonts w:hint="eastAsia" w:ascii="仿宋_GB2312" w:hAnsi="等线" w:eastAsia="仿宋_GB2312" w:cs="宋体"/>
                <w:color w:val="000000"/>
                <w:kern w:val="0"/>
                <w:sz w:val="24"/>
                <w:szCs w:val="24"/>
                <w14:ligatures w14:val="none"/>
              </w:rPr>
              <w:t>个</w:t>
            </w:r>
          </w:p>
        </w:tc>
        <w:tc>
          <w:tcPr>
            <w:tcW w:w="993" w:type="dxa"/>
            <w:shd w:val="clear" w:color="000000" w:fill="FFFFFF"/>
            <w:vAlign w:val="center"/>
          </w:tcPr>
          <w:p>
            <w:pPr>
              <w:spacing w:line="360" w:lineRule="auto"/>
              <w:jc w:val="center"/>
              <w:rPr>
                <w:rFonts w:ascii="仿宋_GB2312" w:hAnsi="等线" w:eastAsia="仿宋_GB2312"/>
                <w:color w:val="000000"/>
                <w:sz w:val="24"/>
              </w:rPr>
            </w:pPr>
            <w:r>
              <w:rPr>
                <w:rFonts w:hint="eastAsia" w:ascii="仿宋_GB2312" w:hAnsi="等线" w:eastAsia="仿宋_GB2312" w:cs="宋体"/>
                <w:color w:val="000000"/>
                <w:kern w:val="0"/>
                <w:sz w:val="24"/>
                <w:szCs w:val="24"/>
                <w14:ligatures w14:val="none"/>
              </w:rPr>
              <w:t>2</w:t>
            </w:r>
          </w:p>
        </w:tc>
        <w:tc>
          <w:tcPr>
            <w:tcW w:w="992" w:type="dxa"/>
            <w:shd w:val="clear" w:color="000000" w:fill="FFFFFF"/>
            <w:vAlign w:val="center"/>
          </w:tcPr>
          <w:p>
            <w:pPr>
              <w:spacing w:line="360" w:lineRule="auto"/>
              <w:jc w:val="center"/>
              <w:rPr>
                <w:rFonts w:ascii="仿宋_GB2312" w:eastAsia="仿宋_GB2312"/>
                <w:sz w:val="24"/>
              </w:rPr>
            </w:pPr>
            <w:r>
              <w:rPr>
                <w:rFonts w:ascii="仿宋_GB2312" w:eastAsia="仿宋_GB2312"/>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 w:hRule="atLeast"/>
          <w:jc w:val="center"/>
        </w:trPr>
        <w:tc>
          <w:tcPr>
            <w:tcW w:w="1271" w:type="dxa"/>
            <w:vMerge w:val="continue"/>
            <w:shd w:val="clear" w:color="000000" w:fill="FFFFFF"/>
            <w:vAlign w:val="center"/>
          </w:tcPr>
          <w:p>
            <w:pPr>
              <w:widowControl/>
              <w:spacing w:line="360" w:lineRule="auto"/>
              <w:jc w:val="center"/>
              <w:rPr>
                <w:rFonts w:ascii="仿宋_GB2312" w:hAnsi="仿宋" w:eastAsia="仿宋_GB2312" w:cs="宋体"/>
                <w:kern w:val="0"/>
                <w:sz w:val="24"/>
              </w:rPr>
            </w:pPr>
          </w:p>
        </w:tc>
        <w:tc>
          <w:tcPr>
            <w:tcW w:w="1276" w:type="dxa"/>
            <w:vMerge w:val="continue"/>
            <w:shd w:val="clear" w:color="000000" w:fill="FFFFFF"/>
            <w:vAlign w:val="center"/>
          </w:tcPr>
          <w:p>
            <w:pPr>
              <w:widowControl/>
              <w:spacing w:line="360" w:lineRule="auto"/>
              <w:jc w:val="center"/>
              <w:rPr>
                <w:rFonts w:ascii="仿宋_GB2312" w:hAnsi="仿宋" w:eastAsia="仿宋_GB2312" w:cs="宋体"/>
                <w:kern w:val="0"/>
                <w:sz w:val="24"/>
              </w:rPr>
            </w:pPr>
          </w:p>
        </w:tc>
        <w:tc>
          <w:tcPr>
            <w:tcW w:w="3544" w:type="dxa"/>
            <w:shd w:val="clear" w:color="auto" w:fill="auto"/>
            <w:vAlign w:val="center"/>
          </w:tcPr>
          <w:p>
            <w:pPr>
              <w:spacing w:line="360" w:lineRule="auto"/>
              <w:jc w:val="center"/>
              <w:rPr>
                <w:rFonts w:ascii="仿宋_GB2312" w:hAnsi="宋体" w:eastAsia="仿宋_GB2312" w:cs="宋体"/>
                <w:color w:val="000000"/>
                <w:kern w:val="0"/>
                <w:sz w:val="24"/>
              </w:rPr>
            </w:pPr>
            <w:r>
              <w:rPr>
                <w:rFonts w:hint="eastAsia" w:ascii="仿宋_GB2312" w:hAnsi="宋体" w:eastAsia="仿宋_GB2312" w:cs="仿宋_GB2312"/>
                <w:color w:val="000000"/>
                <w:sz w:val="24"/>
                <w:szCs w:val="32"/>
              </w:rPr>
              <w:t>C</w:t>
            </w:r>
            <w:r>
              <w:rPr>
                <w:rFonts w:ascii="仿宋_GB2312" w:hAnsi="宋体" w:eastAsia="仿宋_GB2312" w:cs="仿宋_GB2312"/>
                <w:color w:val="000000"/>
                <w:sz w:val="24"/>
                <w:szCs w:val="32"/>
              </w:rPr>
              <w:t>15</w:t>
            </w:r>
            <w:r>
              <w:rPr>
                <w:rFonts w:hint="eastAsia" w:ascii="仿宋_GB2312" w:hAnsi="宋体" w:eastAsia="仿宋_GB2312" w:cs="仿宋_GB2312"/>
                <w:color w:val="000000"/>
                <w:sz w:val="24"/>
                <w:szCs w:val="32"/>
              </w:rPr>
              <w:t>道路修复面积</w:t>
            </w:r>
          </w:p>
        </w:tc>
        <w:tc>
          <w:tcPr>
            <w:tcW w:w="1275" w:type="dxa"/>
            <w:vAlign w:val="center"/>
          </w:tcPr>
          <w:p>
            <w:pPr>
              <w:spacing w:line="360" w:lineRule="auto"/>
              <w:jc w:val="center"/>
              <w:rPr>
                <w:rFonts w:ascii="仿宋_GB2312" w:hAnsi="宋体" w:eastAsia="仿宋_GB2312" w:cs="宋体"/>
                <w:color w:val="000000"/>
                <w:kern w:val="0"/>
                <w:sz w:val="24"/>
              </w:rPr>
            </w:pPr>
            <w:r>
              <w:rPr>
                <w:rFonts w:hint="eastAsia" w:ascii="仿宋_GB2312" w:hAnsi="等线" w:eastAsia="仿宋_GB2312" w:cs="宋体"/>
                <w:color w:val="000000"/>
                <w:kern w:val="0"/>
                <w:sz w:val="24"/>
                <w:szCs w:val="24"/>
                <w14:ligatures w14:val="none"/>
              </w:rPr>
              <w:t>1</w:t>
            </w:r>
            <w:r>
              <w:rPr>
                <w:rFonts w:ascii="仿宋_GB2312" w:hAnsi="等线" w:eastAsia="仿宋_GB2312" w:cs="宋体"/>
                <w:color w:val="000000"/>
                <w:kern w:val="0"/>
                <w:sz w:val="24"/>
                <w:szCs w:val="24"/>
                <w14:ligatures w14:val="none"/>
              </w:rPr>
              <w:t>9702</w:t>
            </w:r>
            <w:r>
              <w:rPr>
                <w:rFonts w:hint="eastAsia" w:ascii="仿宋_GB2312" w:hAnsi="等线" w:eastAsia="仿宋_GB2312" w:cs="宋体"/>
                <w:color w:val="000000"/>
                <w:kern w:val="0"/>
                <w:sz w:val="24"/>
                <w:szCs w:val="24"/>
                <w14:ligatures w14:val="none"/>
              </w:rPr>
              <w:t>平方米</w:t>
            </w:r>
          </w:p>
        </w:tc>
        <w:tc>
          <w:tcPr>
            <w:tcW w:w="993" w:type="dxa"/>
            <w:shd w:val="clear" w:color="000000" w:fill="FFFFFF"/>
            <w:vAlign w:val="center"/>
          </w:tcPr>
          <w:p>
            <w:pPr>
              <w:spacing w:line="360" w:lineRule="auto"/>
              <w:jc w:val="center"/>
              <w:rPr>
                <w:rFonts w:ascii="仿宋_GB2312" w:hAnsi="宋体" w:eastAsia="仿宋_GB2312" w:cs="宋体"/>
                <w:color w:val="000000"/>
                <w:kern w:val="0"/>
                <w:sz w:val="24"/>
              </w:rPr>
            </w:pPr>
            <w:r>
              <w:rPr>
                <w:rFonts w:ascii="仿宋_GB2312" w:hAnsi="等线" w:eastAsia="仿宋_GB2312" w:cs="宋体"/>
                <w:color w:val="000000"/>
                <w:kern w:val="0"/>
                <w:sz w:val="24"/>
                <w:szCs w:val="24"/>
                <w14:ligatures w14:val="none"/>
              </w:rPr>
              <w:t>1</w:t>
            </w:r>
          </w:p>
        </w:tc>
        <w:tc>
          <w:tcPr>
            <w:tcW w:w="992" w:type="dxa"/>
            <w:shd w:val="clear" w:color="000000" w:fill="FFFFFF"/>
            <w:vAlign w:val="center"/>
          </w:tcPr>
          <w:p>
            <w:pPr>
              <w:spacing w:line="360" w:lineRule="auto"/>
              <w:jc w:val="center"/>
              <w:rPr>
                <w:rFonts w:ascii="仿宋_GB2312" w:eastAsia="仿宋_GB2312"/>
                <w:sz w:val="24"/>
              </w:rPr>
            </w:pPr>
            <w:r>
              <w:rPr>
                <w:rFonts w:ascii="仿宋_GB2312" w:eastAsia="仿宋_GB2312"/>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 w:hRule="atLeast"/>
          <w:jc w:val="center"/>
        </w:trPr>
        <w:tc>
          <w:tcPr>
            <w:tcW w:w="1271" w:type="dxa"/>
            <w:vMerge w:val="continue"/>
            <w:shd w:val="clear" w:color="000000" w:fill="FFFFFF"/>
            <w:vAlign w:val="center"/>
          </w:tcPr>
          <w:p>
            <w:pPr>
              <w:widowControl/>
              <w:spacing w:line="360" w:lineRule="auto"/>
              <w:jc w:val="center"/>
              <w:rPr>
                <w:rFonts w:ascii="仿宋_GB2312" w:hAnsi="仿宋" w:eastAsia="仿宋_GB2312" w:cs="宋体"/>
                <w:kern w:val="0"/>
                <w:sz w:val="24"/>
              </w:rPr>
            </w:pPr>
          </w:p>
        </w:tc>
        <w:tc>
          <w:tcPr>
            <w:tcW w:w="1276" w:type="dxa"/>
            <w:vMerge w:val="restart"/>
            <w:shd w:val="clear" w:color="000000" w:fill="FFFFFF"/>
            <w:vAlign w:val="center"/>
          </w:tcPr>
          <w:p>
            <w:pPr>
              <w:widowControl/>
              <w:spacing w:line="360" w:lineRule="auto"/>
              <w:jc w:val="center"/>
              <w:rPr>
                <w:rFonts w:ascii="仿宋_GB2312" w:hAnsi="仿宋" w:eastAsia="仿宋_GB2312" w:cs="宋体"/>
                <w:kern w:val="0"/>
                <w:sz w:val="24"/>
              </w:rPr>
            </w:pPr>
            <w:r>
              <w:rPr>
                <w:rFonts w:hint="eastAsia" w:ascii="仿宋_GB2312" w:hAnsi="仿宋" w:eastAsia="仿宋_GB2312" w:cs="宋体"/>
                <w:kern w:val="0"/>
                <w:sz w:val="24"/>
              </w:rPr>
              <w:t>C2</w:t>
            </w:r>
          </w:p>
          <w:p>
            <w:pPr>
              <w:widowControl/>
              <w:spacing w:line="360" w:lineRule="auto"/>
              <w:jc w:val="center"/>
              <w:rPr>
                <w:rFonts w:ascii="仿宋_GB2312" w:hAnsi="仿宋" w:eastAsia="仿宋_GB2312" w:cs="宋体"/>
                <w:kern w:val="0"/>
                <w:sz w:val="24"/>
              </w:rPr>
            </w:pPr>
            <w:r>
              <w:rPr>
                <w:rFonts w:hint="eastAsia" w:ascii="仿宋_GB2312" w:hAnsi="仿宋" w:eastAsia="仿宋_GB2312" w:cs="宋体"/>
                <w:kern w:val="0"/>
                <w:sz w:val="24"/>
              </w:rPr>
              <w:t>产出质量</w:t>
            </w:r>
          </w:p>
        </w:tc>
        <w:tc>
          <w:tcPr>
            <w:tcW w:w="3544" w:type="dxa"/>
            <w:shd w:val="clear" w:color="auto" w:fill="auto"/>
            <w:vAlign w:val="center"/>
          </w:tcPr>
          <w:p>
            <w:pPr>
              <w:spacing w:line="360" w:lineRule="auto"/>
              <w:jc w:val="center"/>
              <w:rPr>
                <w:rFonts w:ascii="仿宋_GB2312" w:eastAsia="仿宋_GB2312"/>
                <w:sz w:val="24"/>
              </w:rPr>
            </w:pPr>
            <w:r>
              <w:rPr>
                <w:rFonts w:hint="eastAsia" w:ascii="仿宋_GB2312" w:hAnsi="等线" w:eastAsia="仿宋_GB2312" w:cs="宋体"/>
                <w:color w:val="000000"/>
                <w:kern w:val="0"/>
                <w:sz w:val="24"/>
                <w:szCs w:val="24"/>
                <w14:ligatures w14:val="none"/>
              </w:rPr>
              <w:t>C</w:t>
            </w:r>
            <w:r>
              <w:rPr>
                <w:rFonts w:ascii="仿宋_GB2312" w:hAnsi="等线" w:eastAsia="仿宋_GB2312" w:cs="宋体"/>
                <w:color w:val="000000"/>
                <w:kern w:val="0"/>
                <w:sz w:val="24"/>
                <w:szCs w:val="24"/>
                <w14:ligatures w14:val="none"/>
              </w:rPr>
              <w:t>21</w:t>
            </w:r>
            <w:r>
              <w:rPr>
                <w:rFonts w:hint="eastAsia" w:ascii="仿宋_GB2312" w:hAnsi="等线" w:eastAsia="仿宋_GB2312" w:cs="宋体"/>
                <w:color w:val="000000"/>
                <w:kern w:val="0"/>
                <w:sz w:val="24"/>
                <w:szCs w:val="24"/>
                <w14:ligatures w14:val="none"/>
              </w:rPr>
              <w:t>项目勘察设计等工作一次验收合格率</w:t>
            </w:r>
          </w:p>
        </w:tc>
        <w:tc>
          <w:tcPr>
            <w:tcW w:w="1275" w:type="dxa"/>
            <w:vAlign w:val="center"/>
          </w:tcPr>
          <w:p>
            <w:pPr>
              <w:spacing w:line="360" w:lineRule="auto"/>
              <w:jc w:val="center"/>
              <w:rPr>
                <w:rFonts w:ascii="仿宋_GB2312" w:eastAsia="仿宋_GB2312"/>
                <w:sz w:val="24"/>
              </w:rPr>
            </w:pPr>
            <w:r>
              <w:rPr>
                <w:rFonts w:ascii="仿宋_GB2312" w:hAnsi="等线" w:eastAsia="仿宋_GB2312" w:cs="宋体"/>
                <w:color w:val="000000"/>
                <w:kern w:val="0"/>
                <w:sz w:val="24"/>
                <w:szCs w:val="24"/>
                <w14:ligatures w14:val="none"/>
              </w:rPr>
              <w:t>100%</w:t>
            </w:r>
          </w:p>
        </w:tc>
        <w:tc>
          <w:tcPr>
            <w:tcW w:w="993" w:type="dxa"/>
            <w:shd w:val="clear" w:color="000000" w:fill="FFFFFF"/>
            <w:vAlign w:val="center"/>
          </w:tcPr>
          <w:p>
            <w:pPr>
              <w:spacing w:line="360" w:lineRule="auto"/>
              <w:jc w:val="center"/>
              <w:rPr>
                <w:rFonts w:ascii="仿宋_GB2312" w:eastAsia="仿宋_GB2312"/>
                <w:sz w:val="24"/>
              </w:rPr>
            </w:pPr>
            <w:r>
              <w:rPr>
                <w:rFonts w:hint="eastAsia" w:ascii="仿宋_GB2312" w:hAnsi="等线" w:eastAsia="仿宋_GB2312" w:cs="宋体"/>
                <w:color w:val="000000"/>
                <w:kern w:val="0"/>
                <w:sz w:val="24"/>
                <w:szCs w:val="24"/>
                <w14:ligatures w14:val="none"/>
              </w:rPr>
              <w:t>2</w:t>
            </w:r>
          </w:p>
        </w:tc>
        <w:tc>
          <w:tcPr>
            <w:tcW w:w="992" w:type="dxa"/>
            <w:shd w:val="clear" w:color="000000" w:fill="FFFFFF"/>
            <w:vAlign w:val="center"/>
          </w:tcPr>
          <w:p>
            <w:pPr>
              <w:spacing w:line="360" w:lineRule="auto"/>
              <w:jc w:val="center"/>
              <w:rPr>
                <w:rFonts w:ascii="仿宋_GB2312" w:eastAsia="仿宋_GB2312"/>
                <w:sz w:val="24"/>
              </w:rPr>
            </w:pPr>
            <w:r>
              <w:rPr>
                <w:rFonts w:ascii="仿宋_GB2312" w:eastAsia="仿宋_GB2312"/>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71" w:type="dxa"/>
            <w:vMerge w:val="continue"/>
            <w:shd w:val="clear" w:color="000000" w:fill="FFFFFF"/>
            <w:vAlign w:val="center"/>
          </w:tcPr>
          <w:p>
            <w:pPr>
              <w:widowControl/>
              <w:spacing w:line="360" w:lineRule="auto"/>
              <w:jc w:val="center"/>
              <w:rPr>
                <w:rFonts w:ascii="仿宋_GB2312" w:hAnsi="仿宋" w:eastAsia="仿宋_GB2312" w:cs="宋体"/>
                <w:kern w:val="0"/>
                <w:sz w:val="24"/>
              </w:rPr>
            </w:pPr>
          </w:p>
        </w:tc>
        <w:tc>
          <w:tcPr>
            <w:tcW w:w="1276" w:type="dxa"/>
            <w:vMerge w:val="continue"/>
            <w:shd w:val="clear" w:color="000000" w:fill="FFFFFF"/>
            <w:vAlign w:val="center"/>
          </w:tcPr>
          <w:p>
            <w:pPr>
              <w:widowControl/>
              <w:spacing w:line="360" w:lineRule="auto"/>
              <w:jc w:val="center"/>
              <w:rPr>
                <w:rFonts w:ascii="仿宋_GB2312" w:hAnsi="仿宋" w:eastAsia="仿宋_GB2312" w:cs="宋体"/>
                <w:kern w:val="0"/>
                <w:sz w:val="24"/>
              </w:rPr>
            </w:pPr>
          </w:p>
        </w:tc>
        <w:tc>
          <w:tcPr>
            <w:tcW w:w="3544" w:type="dxa"/>
            <w:shd w:val="clear" w:color="auto" w:fill="auto"/>
            <w:vAlign w:val="center"/>
          </w:tcPr>
          <w:p>
            <w:pPr>
              <w:jc w:val="center"/>
              <w:rPr>
                <w:rFonts w:ascii="仿宋_GB2312" w:hAnsi="宋体" w:eastAsia="仿宋_GB2312" w:cs="宋体"/>
                <w:color w:val="000000"/>
                <w:kern w:val="0"/>
                <w:sz w:val="24"/>
              </w:rPr>
            </w:pPr>
            <w:r>
              <w:rPr>
                <w:rFonts w:hint="eastAsia" w:ascii="仿宋_GB2312" w:hAnsi="等线" w:eastAsia="仿宋_GB2312" w:cs="宋体"/>
                <w:color w:val="000000"/>
                <w:kern w:val="0"/>
                <w:sz w:val="24"/>
                <w:szCs w:val="24"/>
                <w14:ligatures w14:val="none"/>
              </w:rPr>
              <w:t>C2</w:t>
            </w:r>
            <w:r>
              <w:rPr>
                <w:rFonts w:ascii="仿宋_GB2312" w:hAnsi="等线" w:eastAsia="仿宋_GB2312" w:cs="宋体"/>
                <w:color w:val="000000"/>
                <w:kern w:val="0"/>
                <w:sz w:val="24"/>
                <w:szCs w:val="24"/>
                <w14:ligatures w14:val="none"/>
              </w:rPr>
              <w:t>2</w:t>
            </w:r>
            <w:r>
              <w:rPr>
                <w:rFonts w:hint="eastAsia" w:ascii="仿宋_GB2312" w:hAnsi="等线" w:eastAsia="仿宋_GB2312" w:cs="宋体"/>
                <w:color w:val="000000"/>
                <w:kern w:val="0"/>
                <w:sz w:val="24"/>
                <w:szCs w:val="24"/>
                <w14:ligatures w14:val="none"/>
              </w:rPr>
              <w:t>项目设计变更率</w:t>
            </w:r>
          </w:p>
        </w:tc>
        <w:tc>
          <w:tcPr>
            <w:tcW w:w="1275" w:type="dxa"/>
            <w:vAlign w:val="center"/>
          </w:tcPr>
          <w:p>
            <w:pPr>
              <w:spacing w:line="360" w:lineRule="auto"/>
              <w:jc w:val="center"/>
              <w:rPr>
                <w:rFonts w:ascii="仿宋_GB2312" w:eastAsia="仿宋_GB2312"/>
                <w:sz w:val="24"/>
              </w:rPr>
            </w:pPr>
            <w:r>
              <w:rPr>
                <w:rFonts w:hint="eastAsia" w:ascii="仿宋_GB2312" w:hAnsi="等线" w:eastAsia="仿宋_GB2312" w:cs="宋体"/>
                <w:color w:val="000000"/>
                <w:kern w:val="0"/>
                <w:sz w:val="24"/>
                <w:szCs w:val="24"/>
                <w14:ligatures w14:val="none"/>
              </w:rPr>
              <w:t>≤</w:t>
            </w:r>
            <w:r>
              <w:rPr>
                <w:rFonts w:ascii="仿宋_GB2312" w:hAnsi="等线" w:eastAsia="仿宋_GB2312" w:cs="宋体"/>
                <w:color w:val="000000"/>
                <w:kern w:val="0"/>
                <w:sz w:val="24"/>
                <w:szCs w:val="24"/>
                <w14:ligatures w14:val="none"/>
              </w:rPr>
              <w:t>5</w:t>
            </w:r>
            <w:r>
              <w:rPr>
                <w:rFonts w:hint="eastAsia" w:ascii="仿宋_GB2312" w:hAnsi="等线" w:eastAsia="仿宋_GB2312" w:cs="宋体"/>
                <w:color w:val="000000"/>
                <w:kern w:val="0"/>
                <w:sz w:val="24"/>
                <w:szCs w:val="24"/>
                <w14:ligatures w14:val="none"/>
              </w:rPr>
              <w:t>%</w:t>
            </w:r>
          </w:p>
        </w:tc>
        <w:tc>
          <w:tcPr>
            <w:tcW w:w="993" w:type="dxa"/>
            <w:shd w:val="clear" w:color="000000" w:fill="FFFFFF"/>
            <w:vAlign w:val="center"/>
          </w:tcPr>
          <w:p>
            <w:pPr>
              <w:spacing w:line="360" w:lineRule="auto"/>
              <w:jc w:val="center"/>
              <w:rPr>
                <w:rFonts w:ascii="仿宋_GB2312" w:hAnsi="宋体" w:eastAsia="仿宋_GB2312" w:cs="宋体"/>
                <w:color w:val="000000"/>
                <w:kern w:val="0"/>
                <w:sz w:val="24"/>
              </w:rPr>
            </w:pPr>
            <w:r>
              <w:rPr>
                <w:rFonts w:ascii="仿宋_GB2312" w:hAnsi="等线" w:eastAsia="仿宋_GB2312" w:cs="宋体"/>
                <w:color w:val="000000"/>
                <w:kern w:val="0"/>
                <w:sz w:val="24"/>
                <w:szCs w:val="24"/>
                <w14:ligatures w14:val="none"/>
              </w:rPr>
              <w:t>2</w:t>
            </w:r>
          </w:p>
        </w:tc>
        <w:tc>
          <w:tcPr>
            <w:tcW w:w="992" w:type="dxa"/>
            <w:shd w:val="clear" w:color="000000" w:fill="FFFFFF"/>
            <w:vAlign w:val="center"/>
          </w:tcPr>
          <w:p>
            <w:pPr>
              <w:spacing w:line="360" w:lineRule="auto"/>
              <w:jc w:val="center"/>
              <w:rPr>
                <w:rFonts w:ascii="仿宋_GB2312" w:eastAsia="仿宋_GB2312"/>
                <w:sz w:val="24"/>
              </w:rPr>
            </w:pPr>
            <w:r>
              <w:rPr>
                <w:rFonts w:ascii="仿宋_GB2312" w:eastAsia="仿宋_GB2312"/>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71" w:type="dxa"/>
            <w:vMerge w:val="continue"/>
            <w:shd w:val="clear" w:color="000000" w:fill="FFFFFF"/>
            <w:vAlign w:val="center"/>
          </w:tcPr>
          <w:p>
            <w:pPr>
              <w:widowControl/>
              <w:spacing w:line="360" w:lineRule="auto"/>
              <w:jc w:val="center"/>
              <w:rPr>
                <w:rFonts w:ascii="仿宋_GB2312" w:hAnsi="仿宋" w:eastAsia="仿宋_GB2312" w:cs="宋体"/>
                <w:kern w:val="0"/>
                <w:sz w:val="24"/>
              </w:rPr>
            </w:pPr>
          </w:p>
        </w:tc>
        <w:tc>
          <w:tcPr>
            <w:tcW w:w="1276" w:type="dxa"/>
            <w:vMerge w:val="continue"/>
            <w:shd w:val="clear" w:color="000000" w:fill="FFFFFF"/>
            <w:vAlign w:val="center"/>
          </w:tcPr>
          <w:p>
            <w:pPr>
              <w:widowControl/>
              <w:spacing w:line="360" w:lineRule="auto"/>
              <w:jc w:val="center"/>
              <w:rPr>
                <w:rFonts w:ascii="仿宋_GB2312" w:hAnsi="仿宋" w:eastAsia="仿宋_GB2312" w:cs="宋体"/>
                <w:kern w:val="0"/>
                <w:sz w:val="24"/>
              </w:rPr>
            </w:pPr>
          </w:p>
        </w:tc>
        <w:tc>
          <w:tcPr>
            <w:tcW w:w="3544" w:type="dxa"/>
            <w:shd w:val="clear" w:color="auto" w:fill="auto"/>
            <w:vAlign w:val="center"/>
          </w:tcPr>
          <w:p>
            <w:pPr>
              <w:spacing w:line="360" w:lineRule="auto"/>
              <w:jc w:val="center"/>
              <w:rPr>
                <w:rFonts w:ascii="仿宋_GB2312" w:hAnsi="宋体" w:eastAsia="仿宋_GB2312" w:cs="宋体"/>
                <w:color w:val="000000"/>
                <w:kern w:val="0"/>
                <w:sz w:val="24"/>
              </w:rPr>
            </w:pPr>
            <w:r>
              <w:rPr>
                <w:rFonts w:hint="eastAsia" w:ascii="仿宋_GB2312" w:hAnsi="等线" w:eastAsia="仿宋_GB2312" w:cs="宋体"/>
                <w:color w:val="000000"/>
                <w:kern w:val="0"/>
                <w:sz w:val="24"/>
                <w:szCs w:val="24"/>
                <w14:ligatures w14:val="none"/>
              </w:rPr>
              <w:t>C2</w:t>
            </w:r>
            <w:r>
              <w:rPr>
                <w:rFonts w:ascii="仿宋_GB2312" w:hAnsi="等线" w:eastAsia="仿宋_GB2312" w:cs="宋体"/>
                <w:color w:val="000000"/>
                <w:kern w:val="0"/>
                <w:sz w:val="24"/>
                <w:szCs w:val="24"/>
                <w14:ligatures w14:val="none"/>
              </w:rPr>
              <w:t>3</w:t>
            </w:r>
            <w:r>
              <w:rPr>
                <w:rFonts w:hint="eastAsia" w:ascii="仿宋_GB2312" w:hAnsi="等线" w:eastAsia="仿宋_GB2312" w:cs="宋体"/>
                <w:color w:val="000000"/>
                <w:kern w:val="0"/>
                <w:sz w:val="24"/>
                <w:szCs w:val="24"/>
                <w14:ligatures w14:val="none"/>
              </w:rPr>
              <w:t>通水验收一次性合格率</w:t>
            </w:r>
          </w:p>
        </w:tc>
        <w:tc>
          <w:tcPr>
            <w:tcW w:w="1275" w:type="dxa"/>
            <w:vAlign w:val="center"/>
          </w:tcPr>
          <w:p>
            <w:pPr>
              <w:spacing w:line="360" w:lineRule="auto"/>
              <w:jc w:val="center"/>
              <w:rPr>
                <w:rFonts w:ascii="仿宋_GB2312" w:eastAsia="仿宋_GB2312"/>
                <w:sz w:val="24"/>
              </w:rPr>
            </w:pPr>
            <w:r>
              <w:rPr>
                <w:rFonts w:hint="eastAsia" w:ascii="仿宋_GB2312" w:hAnsi="等线" w:eastAsia="仿宋_GB2312" w:cs="宋体"/>
                <w:color w:val="000000"/>
                <w:kern w:val="0"/>
                <w:sz w:val="24"/>
                <w:szCs w:val="24"/>
                <w14:ligatures w14:val="none"/>
              </w:rPr>
              <w:t>100%</w:t>
            </w:r>
          </w:p>
        </w:tc>
        <w:tc>
          <w:tcPr>
            <w:tcW w:w="993" w:type="dxa"/>
            <w:shd w:val="clear" w:color="000000" w:fill="FFFFFF"/>
            <w:vAlign w:val="center"/>
          </w:tcPr>
          <w:p>
            <w:pPr>
              <w:spacing w:line="360" w:lineRule="auto"/>
              <w:jc w:val="center"/>
              <w:rPr>
                <w:rFonts w:ascii="仿宋_GB2312" w:hAnsi="宋体" w:eastAsia="仿宋_GB2312" w:cs="宋体"/>
                <w:color w:val="000000"/>
                <w:kern w:val="0"/>
                <w:sz w:val="24"/>
              </w:rPr>
            </w:pPr>
            <w:r>
              <w:rPr>
                <w:rFonts w:ascii="仿宋_GB2312" w:hAnsi="等线" w:eastAsia="仿宋_GB2312" w:cs="宋体"/>
                <w:color w:val="000000"/>
                <w:kern w:val="0"/>
                <w:sz w:val="24"/>
                <w:szCs w:val="24"/>
                <w14:ligatures w14:val="none"/>
              </w:rPr>
              <w:t>2</w:t>
            </w:r>
          </w:p>
        </w:tc>
        <w:tc>
          <w:tcPr>
            <w:tcW w:w="992" w:type="dxa"/>
            <w:shd w:val="clear" w:color="000000" w:fill="FFFFFF"/>
            <w:vAlign w:val="center"/>
          </w:tcPr>
          <w:p>
            <w:pPr>
              <w:spacing w:line="360" w:lineRule="auto"/>
              <w:jc w:val="center"/>
              <w:rPr>
                <w:rFonts w:ascii="仿宋_GB2312" w:eastAsia="仿宋_GB2312"/>
                <w:sz w:val="24"/>
              </w:rPr>
            </w:pPr>
            <w:r>
              <w:rPr>
                <w:rFonts w:ascii="仿宋_GB2312" w:eastAsia="仿宋_GB2312"/>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 w:hRule="atLeast"/>
          <w:jc w:val="center"/>
        </w:trPr>
        <w:tc>
          <w:tcPr>
            <w:tcW w:w="1271" w:type="dxa"/>
            <w:vMerge w:val="continue"/>
            <w:vAlign w:val="center"/>
          </w:tcPr>
          <w:p>
            <w:pPr>
              <w:widowControl/>
              <w:spacing w:line="360" w:lineRule="auto"/>
              <w:jc w:val="center"/>
              <w:rPr>
                <w:rFonts w:ascii="仿宋_GB2312" w:hAnsi="仿宋" w:eastAsia="仿宋_GB2312" w:cs="宋体"/>
                <w:kern w:val="0"/>
                <w:sz w:val="24"/>
              </w:rPr>
            </w:pPr>
          </w:p>
        </w:tc>
        <w:tc>
          <w:tcPr>
            <w:tcW w:w="1276" w:type="dxa"/>
            <w:vMerge w:val="restart"/>
            <w:shd w:val="clear" w:color="000000" w:fill="FFFFFF"/>
            <w:vAlign w:val="center"/>
          </w:tcPr>
          <w:p>
            <w:pPr>
              <w:widowControl/>
              <w:spacing w:line="360" w:lineRule="auto"/>
              <w:jc w:val="center"/>
              <w:rPr>
                <w:rFonts w:ascii="仿宋_GB2312" w:hAnsi="仿宋" w:eastAsia="仿宋_GB2312" w:cs="宋体"/>
                <w:kern w:val="0"/>
                <w:sz w:val="24"/>
              </w:rPr>
            </w:pPr>
            <w:r>
              <w:rPr>
                <w:rFonts w:hint="eastAsia" w:ascii="仿宋_GB2312" w:hAnsi="仿宋" w:eastAsia="仿宋_GB2312" w:cs="宋体"/>
                <w:kern w:val="0"/>
                <w:sz w:val="24"/>
              </w:rPr>
              <w:t>C3</w:t>
            </w:r>
          </w:p>
          <w:p>
            <w:pPr>
              <w:widowControl/>
              <w:spacing w:line="360" w:lineRule="auto"/>
              <w:jc w:val="center"/>
              <w:rPr>
                <w:rFonts w:ascii="仿宋_GB2312" w:hAnsi="仿宋" w:eastAsia="仿宋_GB2312" w:cs="宋体"/>
                <w:kern w:val="0"/>
                <w:sz w:val="24"/>
              </w:rPr>
            </w:pPr>
            <w:r>
              <w:rPr>
                <w:rFonts w:hint="eastAsia" w:ascii="仿宋_GB2312" w:hAnsi="仿宋" w:eastAsia="仿宋_GB2312" w:cs="宋体"/>
                <w:kern w:val="0"/>
                <w:sz w:val="24"/>
              </w:rPr>
              <w:t>产出时效</w:t>
            </w:r>
          </w:p>
        </w:tc>
        <w:tc>
          <w:tcPr>
            <w:tcW w:w="3544" w:type="dxa"/>
            <w:shd w:val="clear" w:color="auto" w:fill="auto"/>
            <w:vAlign w:val="center"/>
          </w:tcPr>
          <w:p>
            <w:pPr>
              <w:spacing w:line="360" w:lineRule="auto"/>
              <w:jc w:val="center"/>
              <w:rPr>
                <w:rFonts w:ascii="仿宋_GB2312" w:eastAsia="仿宋_GB2312"/>
                <w:sz w:val="24"/>
              </w:rPr>
            </w:pPr>
            <w:r>
              <w:rPr>
                <w:rFonts w:hint="eastAsia" w:ascii="仿宋_GB2312" w:hAnsi="等线" w:eastAsia="仿宋_GB2312" w:cs="宋体"/>
                <w:color w:val="000000"/>
                <w:kern w:val="0"/>
                <w:sz w:val="24"/>
                <w:szCs w:val="24"/>
                <w14:ligatures w14:val="none"/>
              </w:rPr>
              <w:t>C</w:t>
            </w:r>
            <w:r>
              <w:rPr>
                <w:rFonts w:ascii="仿宋_GB2312" w:hAnsi="等线" w:eastAsia="仿宋_GB2312" w:cs="宋体"/>
                <w:color w:val="000000"/>
                <w:kern w:val="0"/>
                <w:sz w:val="24"/>
                <w:szCs w:val="24"/>
                <w14:ligatures w14:val="none"/>
              </w:rPr>
              <w:t>31</w:t>
            </w:r>
            <w:r>
              <w:rPr>
                <w:rFonts w:hint="eastAsia" w:ascii="仿宋_GB2312" w:hAnsi="等线" w:eastAsia="仿宋_GB2312" w:cs="宋体"/>
                <w:color w:val="000000"/>
                <w:kern w:val="0"/>
                <w:sz w:val="24"/>
                <w:szCs w:val="24"/>
                <w14:ligatures w14:val="none"/>
              </w:rPr>
              <w:t>前期工作完成及时性</w:t>
            </w:r>
          </w:p>
        </w:tc>
        <w:tc>
          <w:tcPr>
            <w:tcW w:w="1275" w:type="dxa"/>
            <w:vAlign w:val="center"/>
          </w:tcPr>
          <w:p>
            <w:pPr>
              <w:spacing w:line="360" w:lineRule="auto"/>
              <w:jc w:val="center"/>
              <w:rPr>
                <w:rFonts w:ascii="仿宋_GB2312" w:eastAsia="仿宋_GB2312"/>
                <w:sz w:val="24"/>
              </w:rPr>
            </w:pPr>
            <w:r>
              <w:rPr>
                <w:rFonts w:hint="eastAsia" w:ascii="仿宋_GB2312" w:hAnsi="等线" w:eastAsia="仿宋_GB2312" w:cs="宋体"/>
                <w:color w:val="000000"/>
                <w:kern w:val="0"/>
                <w:sz w:val="24"/>
                <w:szCs w:val="24"/>
                <w14:ligatures w14:val="none"/>
              </w:rPr>
              <w:t>及时</w:t>
            </w:r>
          </w:p>
        </w:tc>
        <w:tc>
          <w:tcPr>
            <w:tcW w:w="993" w:type="dxa"/>
            <w:shd w:val="clear" w:color="000000" w:fill="FFFFFF"/>
            <w:vAlign w:val="center"/>
          </w:tcPr>
          <w:p>
            <w:pPr>
              <w:spacing w:line="360" w:lineRule="auto"/>
              <w:jc w:val="center"/>
              <w:rPr>
                <w:rFonts w:ascii="仿宋_GB2312" w:eastAsia="仿宋_GB2312"/>
                <w:sz w:val="24"/>
              </w:rPr>
            </w:pPr>
            <w:r>
              <w:rPr>
                <w:rFonts w:ascii="仿宋_GB2312" w:hAnsi="等线" w:eastAsia="仿宋_GB2312" w:cs="宋体"/>
                <w:color w:val="000000"/>
                <w:kern w:val="0"/>
                <w:sz w:val="24"/>
                <w:szCs w:val="24"/>
                <w14:ligatures w14:val="none"/>
              </w:rPr>
              <w:t>2</w:t>
            </w:r>
          </w:p>
        </w:tc>
        <w:tc>
          <w:tcPr>
            <w:tcW w:w="992" w:type="dxa"/>
            <w:shd w:val="clear" w:color="000000" w:fill="FFFFFF"/>
            <w:vAlign w:val="center"/>
          </w:tcPr>
          <w:p>
            <w:pPr>
              <w:spacing w:line="360" w:lineRule="auto"/>
              <w:jc w:val="center"/>
              <w:rPr>
                <w:rFonts w:ascii="仿宋_GB2312" w:eastAsia="仿宋_GB2312"/>
                <w:sz w:val="24"/>
              </w:rPr>
            </w:pPr>
            <w:r>
              <w:rPr>
                <w:rFonts w:ascii="仿宋_GB2312" w:eastAsia="仿宋_GB2312"/>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 w:hRule="atLeast"/>
          <w:jc w:val="center"/>
        </w:trPr>
        <w:tc>
          <w:tcPr>
            <w:tcW w:w="1271" w:type="dxa"/>
            <w:vMerge w:val="continue"/>
            <w:vAlign w:val="center"/>
          </w:tcPr>
          <w:p>
            <w:pPr>
              <w:widowControl/>
              <w:spacing w:line="360" w:lineRule="auto"/>
              <w:jc w:val="center"/>
              <w:rPr>
                <w:rFonts w:ascii="仿宋_GB2312" w:hAnsi="仿宋" w:eastAsia="仿宋_GB2312" w:cs="宋体"/>
                <w:kern w:val="0"/>
                <w:sz w:val="24"/>
              </w:rPr>
            </w:pPr>
          </w:p>
        </w:tc>
        <w:tc>
          <w:tcPr>
            <w:tcW w:w="1276" w:type="dxa"/>
            <w:vMerge w:val="continue"/>
            <w:shd w:val="clear" w:color="000000" w:fill="FFFFFF"/>
            <w:vAlign w:val="center"/>
          </w:tcPr>
          <w:p>
            <w:pPr>
              <w:widowControl/>
              <w:spacing w:line="360" w:lineRule="auto"/>
              <w:jc w:val="center"/>
              <w:rPr>
                <w:rFonts w:ascii="仿宋_GB2312" w:hAnsi="仿宋" w:eastAsia="仿宋_GB2312" w:cs="宋体"/>
                <w:kern w:val="0"/>
                <w:sz w:val="24"/>
              </w:rPr>
            </w:pPr>
          </w:p>
        </w:tc>
        <w:tc>
          <w:tcPr>
            <w:tcW w:w="3544" w:type="dxa"/>
            <w:shd w:val="clear" w:color="auto" w:fill="auto"/>
            <w:vAlign w:val="center"/>
          </w:tcPr>
          <w:p>
            <w:pPr>
              <w:spacing w:line="360" w:lineRule="auto"/>
              <w:jc w:val="center"/>
              <w:rPr>
                <w:rFonts w:ascii="仿宋_GB2312" w:hAnsi="宋体" w:eastAsia="仿宋_GB2312" w:cs="宋体"/>
                <w:color w:val="000000"/>
                <w:kern w:val="0"/>
                <w:sz w:val="24"/>
              </w:rPr>
            </w:pPr>
            <w:r>
              <w:rPr>
                <w:rFonts w:hint="eastAsia" w:ascii="仿宋_GB2312" w:hAnsi="等线" w:eastAsia="仿宋_GB2312" w:cs="宋体"/>
                <w:color w:val="000000"/>
                <w:kern w:val="0"/>
                <w:sz w:val="24"/>
                <w:szCs w:val="24"/>
                <w14:ligatures w14:val="none"/>
              </w:rPr>
              <w:t>C31开竣工及时性</w:t>
            </w:r>
          </w:p>
        </w:tc>
        <w:tc>
          <w:tcPr>
            <w:tcW w:w="1275" w:type="dxa"/>
            <w:vAlign w:val="center"/>
          </w:tcPr>
          <w:p>
            <w:pPr>
              <w:spacing w:line="360" w:lineRule="auto"/>
              <w:jc w:val="center"/>
              <w:rPr>
                <w:rFonts w:ascii="仿宋_GB2312" w:hAnsi="宋体" w:eastAsia="仿宋_GB2312" w:cs="仿宋_GB2312"/>
                <w:color w:val="000000"/>
                <w:kern w:val="0"/>
                <w:sz w:val="24"/>
              </w:rPr>
            </w:pPr>
            <w:r>
              <w:rPr>
                <w:rFonts w:hint="eastAsia" w:ascii="仿宋_GB2312" w:hAnsi="等线" w:eastAsia="仿宋_GB2312" w:cs="宋体"/>
                <w:color w:val="000000"/>
                <w:kern w:val="0"/>
                <w:sz w:val="24"/>
                <w:szCs w:val="24"/>
                <w14:ligatures w14:val="none"/>
              </w:rPr>
              <w:t>及时</w:t>
            </w:r>
          </w:p>
        </w:tc>
        <w:tc>
          <w:tcPr>
            <w:tcW w:w="993" w:type="dxa"/>
            <w:shd w:val="clear" w:color="000000" w:fill="FFFFFF"/>
            <w:vAlign w:val="center"/>
          </w:tcPr>
          <w:p>
            <w:pPr>
              <w:spacing w:line="360" w:lineRule="auto"/>
              <w:jc w:val="center"/>
              <w:rPr>
                <w:rFonts w:ascii="仿宋_GB2312" w:hAnsi="宋体" w:eastAsia="仿宋_GB2312" w:cs="宋体"/>
                <w:color w:val="000000"/>
                <w:kern w:val="0"/>
                <w:sz w:val="24"/>
              </w:rPr>
            </w:pPr>
            <w:r>
              <w:rPr>
                <w:rFonts w:ascii="仿宋_GB2312" w:hAnsi="等线" w:eastAsia="仿宋_GB2312" w:cs="宋体"/>
                <w:color w:val="000000"/>
                <w:kern w:val="0"/>
                <w:sz w:val="24"/>
                <w:szCs w:val="24"/>
                <w14:ligatures w14:val="none"/>
              </w:rPr>
              <w:t>2</w:t>
            </w:r>
          </w:p>
        </w:tc>
        <w:tc>
          <w:tcPr>
            <w:tcW w:w="992" w:type="dxa"/>
            <w:shd w:val="clear" w:color="000000" w:fill="FFFFFF"/>
            <w:vAlign w:val="center"/>
          </w:tcPr>
          <w:p>
            <w:pPr>
              <w:spacing w:line="360" w:lineRule="auto"/>
              <w:jc w:val="center"/>
              <w:rPr>
                <w:rFonts w:ascii="仿宋_GB2312" w:eastAsia="仿宋_GB2312"/>
                <w:sz w:val="24"/>
              </w:rPr>
            </w:pPr>
            <w:r>
              <w:rPr>
                <w:rFonts w:ascii="仿宋_GB2312" w:eastAsia="仿宋_GB2312"/>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 w:hRule="atLeast"/>
          <w:jc w:val="center"/>
        </w:trPr>
        <w:tc>
          <w:tcPr>
            <w:tcW w:w="1271" w:type="dxa"/>
            <w:vMerge w:val="continue"/>
            <w:vAlign w:val="center"/>
          </w:tcPr>
          <w:p>
            <w:pPr>
              <w:widowControl/>
              <w:spacing w:line="360" w:lineRule="auto"/>
              <w:jc w:val="center"/>
              <w:rPr>
                <w:rFonts w:ascii="仿宋_GB2312" w:hAnsi="仿宋" w:eastAsia="仿宋_GB2312" w:cs="宋体"/>
                <w:kern w:val="0"/>
                <w:sz w:val="24"/>
              </w:rPr>
            </w:pPr>
          </w:p>
        </w:tc>
        <w:tc>
          <w:tcPr>
            <w:tcW w:w="1276" w:type="dxa"/>
            <w:vMerge w:val="continue"/>
            <w:shd w:val="clear" w:color="000000" w:fill="FFFFFF"/>
            <w:vAlign w:val="center"/>
          </w:tcPr>
          <w:p>
            <w:pPr>
              <w:widowControl/>
              <w:spacing w:line="360" w:lineRule="auto"/>
              <w:jc w:val="center"/>
              <w:rPr>
                <w:rFonts w:ascii="仿宋_GB2312" w:hAnsi="仿宋" w:eastAsia="仿宋_GB2312" w:cs="宋体"/>
                <w:kern w:val="0"/>
                <w:sz w:val="24"/>
              </w:rPr>
            </w:pPr>
          </w:p>
        </w:tc>
        <w:tc>
          <w:tcPr>
            <w:tcW w:w="3544" w:type="dxa"/>
            <w:shd w:val="clear" w:color="auto" w:fill="auto"/>
            <w:vAlign w:val="center"/>
          </w:tcPr>
          <w:p>
            <w:pPr>
              <w:spacing w:line="360" w:lineRule="auto"/>
              <w:jc w:val="center"/>
              <w:rPr>
                <w:rFonts w:ascii="仿宋_GB2312" w:hAnsi="等线" w:eastAsia="仿宋_GB2312"/>
                <w:color w:val="000000"/>
                <w:sz w:val="24"/>
              </w:rPr>
            </w:pPr>
            <w:r>
              <w:rPr>
                <w:rFonts w:hint="eastAsia" w:ascii="仿宋_GB2312" w:hAnsi="等线" w:eastAsia="仿宋_GB2312" w:cs="宋体"/>
                <w:color w:val="000000"/>
                <w:kern w:val="0"/>
                <w:sz w:val="24"/>
                <w:szCs w:val="24"/>
                <w14:ligatures w14:val="none"/>
              </w:rPr>
              <w:t>C</w:t>
            </w:r>
            <w:r>
              <w:rPr>
                <w:rFonts w:ascii="仿宋_GB2312" w:hAnsi="等线" w:eastAsia="仿宋_GB2312" w:cs="宋体"/>
                <w:color w:val="000000"/>
                <w:kern w:val="0"/>
                <w:sz w:val="24"/>
                <w:szCs w:val="24"/>
                <w14:ligatures w14:val="none"/>
              </w:rPr>
              <w:t>32</w:t>
            </w:r>
            <w:r>
              <w:rPr>
                <w:rFonts w:hint="eastAsia" w:ascii="仿宋_GB2312" w:hAnsi="等线" w:eastAsia="仿宋_GB2312" w:cs="宋体"/>
                <w:color w:val="000000"/>
                <w:kern w:val="0"/>
                <w:sz w:val="24"/>
                <w:szCs w:val="24"/>
                <w14:ligatures w14:val="none"/>
              </w:rPr>
              <w:t>竣工验收及时性</w:t>
            </w:r>
          </w:p>
        </w:tc>
        <w:tc>
          <w:tcPr>
            <w:tcW w:w="1275" w:type="dxa"/>
            <w:vAlign w:val="center"/>
          </w:tcPr>
          <w:p>
            <w:pPr>
              <w:spacing w:line="360" w:lineRule="auto"/>
              <w:jc w:val="center"/>
              <w:rPr>
                <w:rFonts w:ascii="仿宋_GB2312" w:eastAsia="仿宋_GB2312"/>
                <w:sz w:val="24"/>
              </w:rPr>
            </w:pPr>
            <w:r>
              <w:rPr>
                <w:rFonts w:hint="eastAsia" w:ascii="仿宋_GB2312" w:hAnsi="等线" w:eastAsia="仿宋_GB2312" w:cs="宋体"/>
                <w:color w:val="000000"/>
                <w:kern w:val="0"/>
                <w:sz w:val="24"/>
                <w:szCs w:val="24"/>
                <w14:ligatures w14:val="none"/>
              </w:rPr>
              <w:t>及时</w:t>
            </w:r>
          </w:p>
        </w:tc>
        <w:tc>
          <w:tcPr>
            <w:tcW w:w="993" w:type="dxa"/>
            <w:shd w:val="clear" w:color="000000" w:fill="FFFFFF"/>
            <w:vAlign w:val="center"/>
          </w:tcPr>
          <w:p>
            <w:pPr>
              <w:spacing w:line="360" w:lineRule="auto"/>
              <w:jc w:val="center"/>
              <w:rPr>
                <w:rFonts w:ascii="仿宋_GB2312" w:hAnsi="等线" w:eastAsia="仿宋_GB2312"/>
                <w:color w:val="000000"/>
                <w:sz w:val="24"/>
              </w:rPr>
            </w:pPr>
            <w:r>
              <w:rPr>
                <w:rFonts w:ascii="仿宋_GB2312" w:hAnsi="等线" w:eastAsia="仿宋_GB2312" w:cs="宋体"/>
                <w:color w:val="000000"/>
                <w:kern w:val="0"/>
                <w:sz w:val="24"/>
                <w:szCs w:val="24"/>
                <w14:ligatures w14:val="none"/>
              </w:rPr>
              <w:t>2</w:t>
            </w:r>
          </w:p>
        </w:tc>
        <w:tc>
          <w:tcPr>
            <w:tcW w:w="992" w:type="dxa"/>
            <w:shd w:val="clear" w:color="000000" w:fill="FFFFFF"/>
            <w:vAlign w:val="center"/>
          </w:tcPr>
          <w:p>
            <w:pPr>
              <w:spacing w:line="360" w:lineRule="auto"/>
              <w:jc w:val="center"/>
              <w:rPr>
                <w:rFonts w:ascii="仿宋_GB2312" w:eastAsia="仿宋_GB2312"/>
                <w:sz w:val="24"/>
              </w:rPr>
            </w:pPr>
            <w:r>
              <w:rPr>
                <w:rFonts w:ascii="仿宋_GB2312" w:eastAsia="仿宋_GB2312"/>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 w:hRule="atLeast"/>
          <w:jc w:val="center"/>
        </w:trPr>
        <w:tc>
          <w:tcPr>
            <w:tcW w:w="1271" w:type="dxa"/>
            <w:vMerge w:val="continue"/>
            <w:vAlign w:val="center"/>
          </w:tcPr>
          <w:p>
            <w:pPr>
              <w:widowControl/>
              <w:spacing w:line="360" w:lineRule="auto"/>
              <w:jc w:val="center"/>
              <w:rPr>
                <w:rFonts w:ascii="仿宋_GB2312" w:hAnsi="仿宋" w:eastAsia="仿宋_GB2312" w:cs="宋体"/>
                <w:kern w:val="0"/>
                <w:sz w:val="24"/>
              </w:rPr>
            </w:pPr>
          </w:p>
        </w:tc>
        <w:tc>
          <w:tcPr>
            <w:tcW w:w="1276" w:type="dxa"/>
            <w:vMerge w:val="continue"/>
            <w:shd w:val="clear" w:color="000000" w:fill="FFFFFF"/>
            <w:vAlign w:val="center"/>
          </w:tcPr>
          <w:p>
            <w:pPr>
              <w:widowControl/>
              <w:spacing w:line="360" w:lineRule="auto"/>
              <w:jc w:val="center"/>
              <w:rPr>
                <w:rFonts w:ascii="仿宋_GB2312" w:hAnsi="仿宋" w:eastAsia="仿宋_GB2312" w:cs="宋体"/>
                <w:kern w:val="0"/>
                <w:sz w:val="24"/>
              </w:rPr>
            </w:pPr>
          </w:p>
        </w:tc>
        <w:tc>
          <w:tcPr>
            <w:tcW w:w="3544" w:type="dxa"/>
            <w:shd w:val="clear" w:color="auto" w:fill="auto"/>
            <w:vAlign w:val="center"/>
          </w:tcPr>
          <w:p>
            <w:pPr>
              <w:spacing w:line="360" w:lineRule="auto"/>
              <w:jc w:val="center"/>
              <w:rPr>
                <w:rFonts w:ascii="仿宋_GB2312" w:hAnsi="宋体" w:eastAsia="仿宋_GB2312" w:cs="宋体"/>
                <w:color w:val="000000"/>
                <w:kern w:val="0"/>
                <w:sz w:val="24"/>
              </w:rPr>
            </w:pPr>
            <w:r>
              <w:rPr>
                <w:rFonts w:hint="eastAsia" w:ascii="仿宋_GB2312" w:hAnsi="等线" w:eastAsia="仿宋_GB2312" w:cs="宋体"/>
                <w:color w:val="000000"/>
                <w:kern w:val="0"/>
                <w:sz w:val="24"/>
                <w:szCs w:val="24"/>
                <w14:ligatures w14:val="none"/>
              </w:rPr>
              <w:t>C3</w:t>
            </w:r>
            <w:r>
              <w:rPr>
                <w:rFonts w:ascii="仿宋_GB2312" w:hAnsi="等线" w:eastAsia="仿宋_GB2312" w:cs="宋体"/>
                <w:color w:val="000000"/>
                <w:kern w:val="0"/>
                <w:sz w:val="24"/>
                <w:szCs w:val="24"/>
                <w14:ligatures w14:val="none"/>
              </w:rPr>
              <w:t>4</w:t>
            </w:r>
            <w:r>
              <w:rPr>
                <w:rFonts w:hint="eastAsia" w:ascii="仿宋_GB2312" w:hAnsi="等线" w:eastAsia="仿宋_GB2312" w:cs="宋体"/>
                <w:color w:val="000000"/>
                <w:kern w:val="0"/>
                <w:sz w:val="24"/>
                <w:szCs w:val="24"/>
                <w14:ligatures w14:val="none"/>
              </w:rPr>
              <w:t>竣工结算及时性</w:t>
            </w:r>
          </w:p>
        </w:tc>
        <w:tc>
          <w:tcPr>
            <w:tcW w:w="1275" w:type="dxa"/>
            <w:vAlign w:val="center"/>
          </w:tcPr>
          <w:p>
            <w:pPr>
              <w:spacing w:line="360" w:lineRule="auto"/>
              <w:jc w:val="center"/>
              <w:rPr>
                <w:rFonts w:ascii="仿宋_GB2312" w:hAnsi="宋体" w:eastAsia="仿宋_GB2312" w:cs="仿宋_GB2312"/>
                <w:color w:val="000000"/>
                <w:kern w:val="0"/>
                <w:sz w:val="24"/>
              </w:rPr>
            </w:pPr>
            <w:r>
              <w:rPr>
                <w:rFonts w:hint="eastAsia" w:ascii="仿宋_GB2312" w:hAnsi="等线" w:eastAsia="仿宋_GB2312" w:cs="宋体"/>
                <w:color w:val="000000"/>
                <w:kern w:val="0"/>
                <w:sz w:val="24"/>
                <w:szCs w:val="24"/>
                <w14:ligatures w14:val="none"/>
              </w:rPr>
              <w:t>及时</w:t>
            </w:r>
          </w:p>
        </w:tc>
        <w:tc>
          <w:tcPr>
            <w:tcW w:w="993" w:type="dxa"/>
            <w:shd w:val="clear" w:color="000000" w:fill="FFFFFF"/>
            <w:vAlign w:val="center"/>
          </w:tcPr>
          <w:p>
            <w:pPr>
              <w:spacing w:line="360" w:lineRule="auto"/>
              <w:jc w:val="center"/>
              <w:rPr>
                <w:rFonts w:ascii="仿宋_GB2312" w:hAnsi="宋体" w:eastAsia="仿宋_GB2312" w:cs="宋体"/>
                <w:color w:val="000000"/>
                <w:kern w:val="0"/>
                <w:sz w:val="24"/>
              </w:rPr>
            </w:pPr>
            <w:r>
              <w:rPr>
                <w:rFonts w:ascii="仿宋_GB2312" w:hAnsi="等线" w:eastAsia="仿宋_GB2312" w:cs="宋体"/>
                <w:color w:val="000000"/>
                <w:kern w:val="0"/>
                <w:sz w:val="24"/>
                <w:szCs w:val="24"/>
                <w14:ligatures w14:val="none"/>
              </w:rPr>
              <w:t>2</w:t>
            </w:r>
          </w:p>
        </w:tc>
        <w:tc>
          <w:tcPr>
            <w:tcW w:w="992" w:type="dxa"/>
            <w:shd w:val="clear" w:color="000000" w:fill="FFFFFF"/>
            <w:vAlign w:val="center"/>
          </w:tcPr>
          <w:p>
            <w:pPr>
              <w:spacing w:line="360" w:lineRule="auto"/>
              <w:jc w:val="center"/>
              <w:rPr>
                <w:rFonts w:ascii="仿宋_GB2312" w:eastAsia="仿宋_GB2312"/>
                <w:sz w:val="24"/>
              </w:rPr>
            </w:pPr>
            <w:r>
              <w:rPr>
                <w:rFonts w:ascii="仿宋_GB2312" w:eastAsia="仿宋_GB2312"/>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 w:hRule="atLeast"/>
          <w:jc w:val="center"/>
        </w:trPr>
        <w:tc>
          <w:tcPr>
            <w:tcW w:w="1271" w:type="dxa"/>
            <w:vMerge w:val="continue"/>
            <w:vAlign w:val="center"/>
          </w:tcPr>
          <w:p>
            <w:pPr>
              <w:widowControl/>
              <w:spacing w:line="360" w:lineRule="auto"/>
              <w:jc w:val="center"/>
              <w:rPr>
                <w:rFonts w:ascii="仿宋_GB2312" w:hAnsi="仿宋" w:eastAsia="仿宋_GB2312" w:cs="宋体"/>
                <w:kern w:val="0"/>
                <w:sz w:val="24"/>
              </w:rPr>
            </w:pPr>
          </w:p>
        </w:tc>
        <w:tc>
          <w:tcPr>
            <w:tcW w:w="1276" w:type="dxa"/>
            <w:shd w:val="clear" w:color="000000" w:fill="FFFFFF"/>
            <w:vAlign w:val="center"/>
          </w:tcPr>
          <w:p>
            <w:pPr>
              <w:widowControl/>
              <w:spacing w:line="360" w:lineRule="auto"/>
              <w:jc w:val="center"/>
              <w:rPr>
                <w:rFonts w:ascii="仿宋_GB2312" w:hAnsi="仿宋" w:eastAsia="仿宋_GB2312" w:cs="宋体"/>
                <w:kern w:val="0"/>
                <w:sz w:val="24"/>
              </w:rPr>
            </w:pPr>
            <w:r>
              <w:rPr>
                <w:rFonts w:hint="eastAsia" w:ascii="仿宋_GB2312" w:hAnsi="仿宋" w:eastAsia="仿宋_GB2312" w:cs="宋体"/>
                <w:kern w:val="0"/>
                <w:sz w:val="24"/>
              </w:rPr>
              <w:t>C</w:t>
            </w:r>
            <w:r>
              <w:rPr>
                <w:rFonts w:ascii="仿宋_GB2312" w:hAnsi="仿宋" w:eastAsia="仿宋_GB2312" w:cs="宋体"/>
                <w:kern w:val="0"/>
                <w:sz w:val="24"/>
              </w:rPr>
              <w:t>4</w:t>
            </w:r>
          </w:p>
          <w:p>
            <w:pPr>
              <w:widowControl/>
              <w:spacing w:line="360" w:lineRule="auto"/>
              <w:jc w:val="center"/>
              <w:rPr>
                <w:rFonts w:ascii="仿宋_GB2312" w:hAnsi="仿宋" w:eastAsia="仿宋_GB2312" w:cs="宋体"/>
                <w:kern w:val="0"/>
                <w:sz w:val="24"/>
              </w:rPr>
            </w:pPr>
            <w:r>
              <w:rPr>
                <w:rFonts w:hint="eastAsia" w:ascii="仿宋_GB2312" w:hAnsi="仿宋" w:eastAsia="仿宋_GB2312" w:cs="宋体"/>
                <w:kern w:val="0"/>
                <w:sz w:val="24"/>
              </w:rPr>
              <w:t>产出成本</w:t>
            </w:r>
          </w:p>
        </w:tc>
        <w:tc>
          <w:tcPr>
            <w:tcW w:w="3544" w:type="dxa"/>
            <w:shd w:val="clear" w:color="auto" w:fill="auto"/>
            <w:vAlign w:val="center"/>
          </w:tcPr>
          <w:p>
            <w:pPr>
              <w:spacing w:line="360" w:lineRule="auto"/>
              <w:jc w:val="center"/>
              <w:rPr>
                <w:rFonts w:ascii="仿宋_GB2312" w:hAnsi="等线" w:eastAsia="仿宋_GB2312"/>
                <w:color w:val="000000"/>
                <w:sz w:val="24"/>
              </w:rPr>
            </w:pPr>
            <w:r>
              <w:rPr>
                <w:rFonts w:hint="eastAsia" w:ascii="仿宋_GB2312" w:hAnsi="等线" w:eastAsia="仿宋_GB2312" w:cs="宋体"/>
                <w:color w:val="000000"/>
                <w:kern w:val="0"/>
                <w:sz w:val="24"/>
                <w:szCs w:val="24"/>
                <w14:ligatures w14:val="none"/>
              </w:rPr>
              <w:t>C41三算差异控制率</w:t>
            </w:r>
          </w:p>
        </w:tc>
        <w:tc>
          <w:tcPr>
            <w:tcW w:w="1275" w:type="dxa"/>
            <w:vAlign w:val="center"/>
          </w:tcPr>
          <w:p>
            <w:pPr>
              <w:spacing w:line="360" w:lineRule="auto"/>
              <w:jc w:val="center"/>
              <w:rPr>
                <w:rFonts w:ascii="仿宋_GB2312" w:eastAsia="仿宋_GB2312"/>
                <w:sz w:val="24"/>
              </w:rPr>
            </w:pPr>
            <w:r>
              <w:rPr>
                <w:rFonts w:hint="eastAsia" w:ascii="仿宋_GB2312" w:hAnsi="等线" w:eastAsia="仿宋_GB2312" w:cs="宋体"/>
                <w:color w:val="000000"/>
                <w:kern w:val="0"/>
                <w:sz w:val="24"/>
                <w:szCs w:val="24"/>
                <w14:ligatures w14:val="none"/>
              </w:rPr>
              <w:t>≤5%</w:t>
            </w:r>
          </w:p>
        </w:tc>
        <w:tc>
          <w:tcPr>
            <w:tcW w:w="993" w:type="dxa"/>
            <w:shd w:val="clear" w:color="000000" w:fill="FFFFFF"/>
            <w:vAlign w:val="center"/>
          </w:tcPr>
          <w:p>
            <w:pPr>
              <w:spacing w:line="360" w:lineRule="auto"/>
              <w:jc w:val="center"/>
              <w:rPr>
                <w:rFonts w:ascii="仿宋_GB2312" w:hAnsi="等线" w:eastAsia="仿宋_GB2312"/>
                <w:color w:val="000000"/>
                <w:sz w:val="24"/>
              </w:rPr>
            </w:pPr>
            <w:r>
              <w:rPr>
                <w:rFonts w:ascii="仿宋_GB2312" w:hAnsi="等线" w:eastAsia="仿宋_GB2312" w:cs="宋体"/>
                <w:color w:val="000000"/>
                <w:kern w:val="0"/>
                <w:sz w:val="24"/>
                <w:szCs w:val="24"/>
                <w14:ligatures w14:val="none"/>
              </w:rPr>
              <w:t>2</w:t>
            </w:r>
          </w:p>
        </w:tc>
        <w:tc>
          <w:tcPr>
            <w:tcW w:w="992" w:type="dxa"/>
            <w:shd w:val="clear" w:color="000000" w:fill="FFFFFF"/>
            <w:vAlign w:val="center"/>
          </w:tcPr>
          <w:p>
            <w:pPr>
              <w:spacing w:line="360" w:lineRule="auto"/>
              <w:jc w:val="center"/>
              <w:rPr>
                <w:rFonts w:ascii="仿宋_GB2312" w:eastAsia="仿宋_GB2312"/>
                <w:sz w:val="24"/>
              </w:rPr>
            </w:pPr>
            <w:r>
              <w:rPr>
                <w:rFonts w:ascii="仿宋_GB2312" w:eastAsia="仿宋_GB2312"/>
                <w:sz w:val="24"/>
              </w:rPr>
              <w:t>2</w:t>
            </w:r>
          </w:p>
        </w:tc>
      </w:tr>
      <w:bookmarkEnd w:id="5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366" w:type="dxa"/>
            <w:gridSpan w:val="4"/>
            <w:shd w:val="clear" w:color="auto" w:fill="auto"/>
            <w:vAlign w:val="center"/>
          </w:tcPr>
          <w:p>
            <w:pPr>
              <w:widowControl/>
              <w:spacing w:line="360" w:lineRule="auto"/>
              <w:jc w:val="center"/>
              <w:rPr>
                <w:rFonts w:ascii="仿宋_GB2312" w:hAnsi="黑体" w:eastAsia="仿宋_GB2312"/>
                <w:b/>
                <w:bCs/>
                <w:color w:val="000000"/>
                <w:sz w:val="24"/>
              </w:rPr>
            </w:pPr>
            <w:r>
              <w:rPr>
                <w:rFonts w:hint="eastAsia" w:ascii="仿宋_GB2312" w:hAnsi="黑体" w:eastAsia="仿宋_GB2312"/>
                <w:b/>
                <w:bCs/>
                <w:color w:val="000000"/>
                <w:sz w:val="24"/>
              </w:rPr>
              <w:t>合计</w:t>
            </w:r>
          </w:p>
        </w:tc>
        <w:tc>
          <w:tcPr>
            <w:tcW w:w="993" w:type="dxa"/>
            <w:shd w:val="clear" w:color="auto" w:fill="auto"/>
            <w:vAlign w:val="center"/>
          </w:tcPr>
          <w:p>
            <w:pPr>
              <w:widowControl/>
              <w:spacing w:line="360" w:lineRule="auto"/>
              <w:jc w:val="center"/>
              <w:rPr>
                <w:rFonts w:ascii="仿宋_GB2312" w:hAnsi="黑体" w:eastAsia="仿宋_GB2312"/>
                <w:b/>
                <w:bCs/>
                <w:color w:val="000000"/>
                <w:sz w:val="24"/>
              </w:rPr>
            </w:pPr>
            <w:r>
              <w:rPr>
                <w:rFonts w:ascii="仿宋_GB2312" w:hAnsi="黑体" w:eastAsia="仿宋_GB2312"/>
                <w:b/>
                <w:bCs/>
                <w:color w:val="000000"/>
                <w:sz w:val="24"/>
              </w:rPr>
              <w:t>25</w:t>
            </w:r>
          </w:p>
        </w:tc>
        <w:tc>
          <w:tcPr>
            <w:tcW w:w="992" w:type="dxa"/>
            <w:shd w:val="clear" w:color="auto" w:fill="auto"/>
            <w:vAlign w:val="center"/>
          </w:tcPr>
          <w:p>
            <w:pPr>
              <w:widowControl/>
              <w:spacing w:line="360" w:lineRule="auto"/>
              <w:jc w:val="center"/>
              <w:rPr>
                <w:rFonts w:ascii="仿宋_GB2312" w:hAnsi="黑体" w:eastAsia="仿宋_GB2312" w:cs="宋体"/>
                <w:b/>
                <w:bCs/>
                <w:kern w:val="0"/>
                <w:sz w:val="24"/>
              </w:rPr>
            </w:pPr>
            <w:r>
              <w:rPr>
                <w:rFonts w:ascii="仿宋_GB2312" w:hAnsi="黑体" w:eastAsia="仿宋_GB2312" w:cs="宋体"/>
                <w:b/>
                <w:bCs/>
                <w:kern w:val="0"/>
                <w:sz w:val="24"/>
              </w:rPr>
              <w:fldChar w:fldCharType="begin"/>
            </w:r>
            <w:r>
              <w:rPr>
                <w:rFonts w:ascii="仿宋_GB2312" w:hAnsi="黑体" w:eastAsia="仿宋_GB2312" w:cs="宋体"/>
                <w:b/>
                <w:bCs/>
                <w:kern w:val="0"/>
                <w:sz w:val="24"/>
              </w:rPr>
              <w:instrText xml:space="preserve"> =SUM(ABOVE) </w:instrText>
            </w:r>
            <w:r>
              <w:rPr>
                <w:rFonts w:ascii="仿宋_GB2312" w:hAnsi="黑体" w:eastAsia="仿宋_GB2312" w:cs="宋体"/>
                <w:b/>
                <w:bCs/>
                <w:kern w:val="0"/>
                <w:sz w:val="24"/>
              </w:rPr>
              <w:fldChar w:fldCharType="separate"/>
            </w:r>
            <w:r>
              <w:rPr>
                <w:rFonts w:ascii="仿宋_GB2312" w:hAnsi="黑体" w:eastAsia="仿宋_GB2312" w:cs="宋体"/>
                <w:b/>
                <w:bCs/>
                <w:kern w:val="0"/>
                <w:sz w:val="24"/>
              </w:rPr>
              <w:t>22</w:t>
            </w:r>
            <w:r>
              <w:rPr>
                <w:rFonts w:ascii="仿宋_GB2312" w:hAnsi="黑体" w:eastAsia="仿宋_GB2312" w:cs="宋体"/>
                <w:b/>
                <w:bCs/>
                <w:kern w:val="0"/>
                <w:sz w:val="24"/>
              </w:rPr>
              <w:fldChar w:fldCharType="end"/>
            </w:r>
          </w:p>
        </w:tc>
      </w:tr>
    </w:tbl>
    <w:p>
      <w:pPr>
        <w:spacing w:line="600" w:lineRule="exact"/>
        <w:ind w:firstLine="643" w:firstLineChars="200"/>
        <w:rPr>
          <w:rFonts w:ascii="仿宋_GB2312" w:eastAsia="仿宋_GB2312"/>
          <w:b/>
          <w:bCs/>
          <w:sz w:val="32"/>
          <w:szCs w:val="32"/>
          <w:lang w:bidi="en-US"/>
        </w:rPr>
      </w:pPr>
      <w:r>
        <w:rPr>
          <w:rFonts w:ascii="仿宋_GB2312" w:eastAsia="仿宋_GB2312"/>
          <w:b/>
          <w:bCs/>
          <w:sz w:val="32"/>
          <w:szCs w:val="32"/>
          <w:lang w:bidi="en-US"/>
        </w:rPr>
        <w:t>C11敷设管道长度</w:t>
      </w:r>
      <w:r>
        <w:rPr>
          <w:rFonts w:hint="eastAsia" w:ascii="仿宋_GB2312" w:eastAsia="仿宋_GB2312"/>
          <w:b/>
          <w:bCs/>
          <w:sz w:val="32"/>
          <w:szCs w:val="32"/>
          <w:lang w:bidi="en-US"/>
        </w:rPr>
        <w:t>，权重</w:t>
      </w:r>
      <w:r>
        <w:rPr>
          <w:rFonts w:ascii="仿宋_GB2312" w:eastAsia="仿宋_GB2312"/>
          <w:b/>
          <w:bCs/>
          <w:sz w:val="32"/>
          <w:szCs w:val="32"/>
          <w:lang w:bidi="en-US"/>
        </w:rPr>
        <w:t>2</w:t>
      </w:r>
      <w:r>
        <w:rPr>
          <w:rFonts w:hint="eastAsia" w:ascii="仿宋_GB2312" w:eastAsia="仿宋_GB2312"/>
          <w:b/>
          <w:bCs/>
          <w:sz w:val="32"/>
          <w:szCs w:val="32"/>
          <w:lang w:bidi="en-US"/>
        </w:rPr>
        <w:t>分，得</w:t>
      </w:r>
      <w:r>
        <w:rPr>
          <w:rFonts w:ascii="仿宋_GB2312" w:eastAsia="仿宋_GB2312"/>
          <w:b/>
          <w:bCs/>
          <w:sz w:val="32"/>
          <w:szCs w:val="32"/>
          <w:lang w:bidi="en-US"/>
        </w:rPr>
        <w:t>2</w:t>
      </w:r>
      <w:r>
        <w:rPr>
          <w:rFonts w:hint="eastAsia" w:ascii="仿宋_GB2312" w:eastAsia="仿宋_GB2312"/>
          <w:b/>
          <w:bCs/>
          <w:sz w:val="32"/>
          <w:szCs w:val="32"/>
          <w:lang w:bidi="en-US"/>
        </w:rPr>
        <w:t>分</w:t>
      </w:r>
    </w:p>
    <w:p>
      <w:pPr>
        <w:spacing w:line="600" w:lineRule="exact"/>
        <w:ind w:firstLine="640" w:firstLineChars="200"/>
        <w:rPr>
          <w:rFonts w:ascii="仿宋_GB2312" w:eastAsia="仿宋_GB2312"/>
          <w:sz w:val="32"/>
          <w:szCs w:val="32"/>
          <w:lang w:bidi="en-US"/>
        </w:rPr>
      </w:pPr>
      <w:r>
        <w:rPr>
          <w:rFonts w:hint="eastAsia" w:ascii="仿宋_GB2312" w:eastAsia="仿宋_GB2312"/>
          <w:sz w:val="32"/>
          <w:szCs w:val="32"/>
          <w:lang w:bidi="en-US"/>
        </w:rPr>
        <w:t>经评价，根据监理工作报告，本项目实际完成管道2</w:t>
      </w:r>
      <w:r>
        <w:rPr>
          <w:rFonts w:ascii="仿宋_GB2312" w:eastAsia="仿宋_GB2312"/>
          <w:sz w:val="32"/>
          <w:szCs w:val="32"/>
          <w:lang w:bidi="en-US"/>
        </w:rPr>
        <w:t>127</w:t>
      </w:r>
      <w:r>
        <w:rPr>
          <w:rFonts w:hint="eastAsia" w:ascii="仿宋_GB2312" w:eastAsia="仿宋_GB2312"/>
          <w:sz w:val="32"/>
          <w:szCs w:val="32"/>
          <w:lang w:bidi="en-US"/>
        </w:rPr>
        <w:t>米。根据评分标准，本指标权重</w:t>
      </w:r>
      <w:r>
        <w:rPr>
          <w:rFonts w:ascii="仿宋_GB2312" w:eastAsia="仿宋_GB2312"/>
          <w:sz w:val="32"/>
          <w:szCs w:val="32"/>
          <w:lang w:bidi="en-US"/>
        </w:rPr>
        <w:t>2</w:t>
      </w:r>
      <w:r>
        <w:rPr>
          <w:rFonts w:hint="eastAsia" w:ascii="仿宋_GB2312" w:eastAsia="仿宋_GB2312"/>
          <w:sz w:val="32"/>
          <w:szCs w:val="32"/>
          <w:lang w:bidi="en-US"/>
        </w:rPr>
        <w:t>分，不扣分，得</w:t>
      </w:r>
      <w:r>
        <w:rPr>
          <w:rFonts w:ascii="仿宋_GB2312" w:eastAsia="仿宋_GB2312"/>
          <w:sz w:val="32"/>
          <w:szCs w:val="32"/>
          <w:lang w:bidi="en-US"/>
        </w:rPr>
        <w:t>2</w:t>
      </w:r>
      <w:r>
        <w:rPr>
          <w:rFonts w:hint="eastAsia" w:ascii="仿宋_GB2312" w:eastAsia="仿宋_GB2312"/>
          <w:sz w:val="32"/>
          <w:szCs w:val="32"/>
          <w:lang w:bidi="en-US"/>
        </w:rPr>
        <w:t>分，得分率1</w:t>
      </w:r>
      <w:r>
        <w:rPr>
          <w:rFonts w:ascii="仿宋_GB2312" w:eastAsia="仿宋_GB2312"/>
          <w:sz w:val="32"/>
          <w:szCs w:val="32"/>
          <w:lang w:bidi="en-US"/>
        </w:rPr>
        <w:t>00</w:t>
      </w:r>
      <w:r>
        <w:rPr>
          <w:rFonts w:hint="eastAsia" w:ascii="仿宋_GB2312" w:eastAsia="仿宋_GB2312"/>
          <w:sz w:val="32"/>
          <w:szCs w:val="32"/>
          <w:lang w:bidi="en-US"/>
        </w:rPr>
        <w:t>%。</w:t>
      </w:r>
    </w:p>
    <w:p>
      <w:pPr>
        <w:spacing w:line="600" w:lineRule="exact"/>
        <w:ind w:firstLine="643" w:firstLineChars="200"/>
        <w:rPr>
          <w:rFonts w:ascii="仿宋_GB2312" w:eastAsia="仿宋_GB2312"/>
          <w:b/>
          <w:bCs/>
          <w:sz w:val="32"/>
          <w:szCs w:val="32"/>
          <w:lang w:bidi="en-US"/>
        </w:rPr>
      </w:pPr>
      <w:r>
        <w:rPr>
          <w:rFonts w:ascii="仿宋_GB2312" w:eastAsia="仿宋_GB2312"/>
          <w:b/>
          <w:bCs/>
          <w:sz w:val="32"/>
          <w:szCs w:val="32"/>
          <w:lang w:bidi="en-US"/>
        </w:rPr>
        <w:t>C12支管建设长度</w:t>
      </w:r>
      <w:r>
        <w:rPr>
          <w:rFonts w:hint="eastAsia" w:ascii="仿宋_GB2312" w:eastAsia="仿宋_GB2312"/>
          <w:b/>
          <w:bCs/>
          <w:sz w:val="32"/>
          <w:szCs w:val="32"/>
          <w:lang w:bidi="en-US"/>
        </w:rPr>
        <w:t>，权重</w:t>
      </w:r>
      <w:r>
        <w:rPr>
          <w:rFonts w:ascii="仿宋_GB2312" w:eastAsia="仿宋_GB2312"/>
          <w:b/>
          <w:bCs/>
          <w:sz w:val="32"/>
          <w:szCs w:val="32"/>
          <w:lang w:bidi="en-US"/>
        </w:rPr>
        <w:t>2</w:t>
      </w:r>
      <w:r>
        <w:rPr>
          <w:rFonts w:hint="eastAsia" w:ascii="仿宋_GB2312" w:eastAsia="仿宋_GB2312"/>
          <w:b/>
          <w:bCs/>
          <w:sz w:val="32"/>
          <w:szCs w:val="32"/>
          <w:lang w:bidi="en-US"/>
        </w:rPr>
        <w:t>分，得2分</w:t>
      </w:r>
    </w:p>
    <w:p>
      <w:pPr>
        <w:spacing w:line="600" w:lineRule="exact"/>
        <w:ind w:firstLine="640" w:firstLineChars="200"/>
        <w:rPr>
          <w:rFonts w:ascii="仿宋_GB2312" w:eastAsia="仿宋_GB2312"/>
          <w:sz w:val="32"/>
          <w:szCs w:val="32"/>
          <w:lang w:bidi="en-US"/>
        </w:rPr>
      </w:pPr>
      <w:r>
        <w:rPr>
          <w:rFonts w:hint="eastAsia" w:ascii="仿宋_GB2312" w:eastAsia="仿宋_GB2312"/>
          <w:sz w:val="32"/>
          <w:szCs w:val="32"/>
          <w:lang w:bidi="en-US"/>
        </w:rPr>
        <w:t>经评价，根据监理工作报告，本项目实际完成支管9</w:t>
      </w:r>
      <w:r>
        <w:rPr>
          <w:rFonts w:ascii="仿宋_GB2312" w:eastAsia="仿宋_GB2312"/>
          <w:sz w:val="32"/>
          <w:szCs w:val="32"/>
          <w:lang w:bidi="en-US"/>
        </w:rPr>
        <w:t>55</w:t>
      </w:r>
      <w:r>
        <w:rPr>
          <w:rFonts w:hint="eastAsia" w:ascii="仿宋_GB2312" w:eastAsia="仿宋_GB2312"/>
          <w:sz w:val="32"/>
          <w:szCs w:val="32"/>
          <w:lang w:bidi="en-US"/>
        </w:rPr>
        <w:t>米。根据评分标准，本指标权重</w:t>
      </w:r>
      <w:r>
        <w:rPr>
          <w:rFonts w:ascii="仿宋_GB2312" w:eastAsia="仿宋_GB2312"/>
          <w:sz w:val="32"/>
          <w:szCs w:val="32"/>
          <w:lang w:bidi="en-US"/>
        </w:rPr>
        <w:t>2</w:t>
      </w:r>
      <w:r>
        <w:rPr>
          <w:rFonts w:hint="eastAsia" w:ascii="仿宋_GB2312" w:eastAsia="仿宋_GB2312"/>
          <w:sz w:val="32"/>
          <w:szCs w:val="32"/>
          <w:lang w:bidi="en-US"/>
        </w:rPr>
        <w:t>分，不扣分，得</w:t>
      </w:r>
      <w:r>
        <w:rPr>
          <w:rFonts w:ascii="仿宋_GB2312" w:eastAsia="仿宋_GB2312"/>
          <w:sz w:val="32"/>
          <w:szCs w:val="32"/>
          <w:lang w:bidi="en-US"/>
        </w:rPr>
        <w:t>2</w:t>
      </w:r>
      <w:r>
        <w:rPr>
          <w:rFonts w:hint="eastAsia" w:ascii="仿宋_GB2312" w:eastAsia="仿宋_GB2312"/>
          <w:sz w:val="32"/>
          <w:szCs w:val="32"/>
          <w:lang w:bidi="en-US"/>
        </w:rPr>
        <w:t>分，得分率1</w:t>
      </w:r>
      <w:r>
        <w:rPr>
          <w:rFonts w:ascii="仿宋_GB2312" w:eastAsia="仿宋_GB2312"/>
          <w:sz w:val="32"/>
          <w:szCs w:val="32"/>
          <w:lang w:bidi="en-US"/>
        </w:rPr>
        <w:t>00</w:t>
      </w:r>
      <w:r>
        <w:rPr>
          <w:rFonts w:hint="eastAsia" w:ascii="仿宋_GB2312" w:eastAsia="仿宋_GB2312"/>
          <w:sz w:val="32"/>
          <w:szCs w:val="32"/>
          <w:lang w:bidi="en-US"/>
        </w:rPr>
        <w:t>%。</w:t>
      </w:r>
    </w:p>
    <w:p>
      <w:pPr>
        <w:spacing w:line="600" w:lineRule="exact"/>
        <w:ind w:firstLine="643" w:firstLineChars="200"/>
        <w:rPr>
          <w:rFonts w:ascii="仿宋_GB2312" w:eastAsia="仿宋_GB2312"/>
          <w:sz w:val="32"/>
          <w:szCs w:val="32"/>
          <w:lang w:bidi="en-US"/>
        </w:rPr>
      </w:pPr>
      <w:r>
        <w:rPr>
          <w:rFonts w:ascii="仿宋_GB2312" w:eastAsia="仿宋_GB2312"/>
          <w:b/>
          <w:bCs/>
          <w:sz w:val="32"/>
          <w:szCs w:val="32"/>
          <w:lang w:bidi="en-US"/>
        </w:rPr>
        <w:t>C13工作井、接收井等建设总数</w:t>
      </w:r>
      <w:r>
        <w:rPr>
          <w:rFonts w:hint="eastAsia" w:ascii="仿宋_GB2312" w:eastAsia="仿宋_GB2312"/>
          <w:b/>
          <w:bCs/>
          <w:sz w:val="32"/>
          <w:szCs w:val="32"/>
          <w:lang w:bidi="en-US"/>
        </w:rPr>
        <w:t>，权重</w:t>
      </w:r>
      <w:r>
        <w:rPr>
          <w:rFonts w:ascii="仿宋_GB2312" w:eastAsia="仿宋_GB2312"/>
          <w:b/>
          <w:bCs/>
          <w:sz w:val="32"/>
          <w:szCs w:val="32"/>
          <w:lang w:bidi="en-US"/>
        </w:rPr>
        <w:t>2</w:t>
      </w:r>
      <w:r>
        <w:rPr>
          <w:rFonts w:hint="eastAsia" w:ascii="仿宋_GB2312" w:eastAsia="仿宋_GB2312"/>
          <w:b/>
          <w:bCs/>
          <w:sz w:val="32"/>
          <w:szCs w:val="32"/>
          <w:lang w:bidi="en-US"/>
        </w:rPr>
        <w:t>分，得</w:t>
      </w:r>
      <w:r>
        <w:rPr>
          <w:rFonts w:ascii="仿宋_GB2312" w:eastAsia="仿宋_GB2312"/>
          <w:b/>
          <w:bCs/>
          <w:sz w:val="32"/>
          <w:szCs w:val="32"/>
          <w:lang w:bidi="en-US"/>
        </w:rPr>
        <w:t>2</w:t>
      </w:r>
      <w:r>
        <w:rPr>
          <w:rFonts w:hint="eastAsia" w:ascii="仿宋_GB2312" w:eastAsia="仿宋_GB2312"/>
          <w:b/>
          <w:bCs/>
          <w:sz w:val="32"/>
          <w:szCs w:val="32"/>
          <w:lang w:bidi="en-US"/>
        </w:rPr>
        <w:t>分</w:t>
      </w:r>
    </w:p>
    <w:p>
      <w:pPr>
        <w:spacing w:line="600" w:lineRule="exact"/>
        <w:ind w:firstLine="640" w:firstLineChars="200"/>
        <w:rPr>
          <w:rFonts w:ascii="仿宋_GB2312" w:eastAsia="仿宋_GB2312"/>
          <w:sz w:val="32"/>
          <w:szCs w:val="32"/>
          <w:lang w:bidi="en-US"/>
        </w:rPr>
      </w:pPr>
      <w:r>
        <w:rPr>
          <w:rFonts w:hint="eastAsia" w:ascii="仿宋_GB2312" w:eastAsia="仿宋_GB2312"/>
          <w:sz w:val="32"/>
          <w:szCs w:val="32"/>
          <w:lang w:bidi="en-US"/>
        </w:rPr>
        <w:t>经评价，根据监理工作报告，本项目实际完成</w:t>
      </w:r>
      <w:r>
        <w:rPr>
          <w:rFonts w:ascii="仿宋_GB2312" w:eastAsia="仿宋_GB2312"/>
          <w:sz w:val="32"/>
          <w:szCs w:val="32"/>
          <w:lang w:bidi="en-US"/>
        </w:rPr>
        <w:t>工作井、接收井</w:t>
      </w:r>
      <w:r>
        <w:rPr>
          <w:rFonts w:hint="eastAsia" w:ascii="仿宋_GB2312" w:eastAsia="仿宋_GB2312"/>
          <w:sz w:val="32"/>
          <w:szCs w:val="32"/>
          <w:lang w:bidi="en-US"/>
        </w:rPr>
        <w:t>等7</w:t>
      </w:r>
      <w:r>
        <w:rPr>
          <w:rFonts w:ascii="仿宋_GB2312" w:eastAsia="仿宋_GB2312"/>
          <w:sz w:val="32"/>
          <w:szCs w:val="32"/>
          <w:lang w:bidi="en-US"/>
        </w:rPr>
        <w:t>5</w:t>
      </w:r>
      <w:r>
        <w:rPr>
          <w:rFonts w:hint="eastAsia" w:ascii="仿宋_GB2312" w:eastAsia="仿宋_GB2312"/>
          <w:sz w:val="32"/>
          <w:szCs w:val="32"/>
          <w:lang w:bidi="en-US"/>
        </w:rPr>
        <w:t>座。根据评分标准，本指标权重</w:t>
      </w:r>
      <w:r>
        <w:rPr>
          <w:rFonts w:ascii="仿宋_GB2312" w:eastAsia="仿宋_GB2312"/>
          <w:sz w:val="32"/>
          <w:szCs w:val="32"/>
          <w:lang w:bidi="en-US"/>
        </w:rPr>
        <w:t>2</w:t>
      </w:r>
      <w:r>
        <w:rPr>
          <w:rFonts w:hint="eastAsia" w:ascii="仿宋_GB2312" w:eastAsia="仿宋_GB2312"/>
          <w:sz w:val="32"/>
          <w:szCs w:val="32"/>
          <w:lang w:bidi="en-US"/>
        </w:rPr>
        <w:t>分，不扣分，得</w:t>
      </w:r>
      <w:r>
        <w:rPr>
          <w:rFonts w:ascii="仿宋_GB2312" w:eastAsia="仿宋_GB2312"/>
          <w:sz w:val="32"/>
          <w:szCs w:val="32"/>
          <w:lang w:bidi="en-US"/>
        </w:rPr>
        <w:t>2</w:t>
      </w:r>
      <w:r>
        <w:rPr>
          <w:rFonts w:hint="eastAsia" w:ascii="仿宋_GB2312" w:eastAsia="仿宋_GB2312"/>
          <w:sz w:val="32"/>
          <w:szCs w:val="32"/>
          <w:lang w:bidi="en-US"/>
        </w:rPr>
        <w:t>分，得分率1</w:t>
      </w:r>
      <w:r>
        <w:rPr>
          <w:rFonts w:ascii="仿宋_GB2312" w:eastAsia="仿宋_GB2312"/>
          <w:sz w:val="32"/>
          <w:szCs w:val="32"/>
          <w:lang w:bidi="en-US"/>
        </w:rPr>
        <w:t>00</w:t>
      </w:r>
      <w:r>
        <w:rPr>
          <w:rFonts w:hint="eastAsia" w:ascii="仿宋_GB2312" w:eastAsia="仿宋_GB2312"/>
          <w:sz w:val="32"/>
          <w:szCs w:val="32"/>
          <w:lang w:bidi="en-US"/>
        </w:rPr>
        <w:t>%。</w:t>
      </w:r>
    </w:p>
    <w:p>
      <w:pPr>
        <w:spacing w:line="600" w:lineRule="exact"/>
        <w:ind w:firstLine="643" w:firstLineChars="200"/>
        <w:rPr>
          <w:rFonts w:ascii="仿宋_GB2312" w:eastAsia="仿宋_GB2312"/>
          <w:b/>
          <w:bCs/>
          <w:sz w:val="32"/>
          <w:szCs w:val="32"/>
          <w:lang w:bidi="en-US"/>
        </w:rPr>
      </w:pPr>
      <w:r>
        <w:rPr>
          <w:rFonts w:ascii="仿宋_GB2312" w:eastAsia="仿宋_GB2312"/>
          <w:b/>
          <w:bCs/>
          <w:sz w:val="32"/>
          <w:szCs w:val="32"/>
          <w:lang w:bidi="en-US"/>
        </w:rPr>
        <w:t>C14雨水口数量</w:t>
      </w:r>
      <w:r>
        <w:rPr>
          <w:rFonts w:hint="eastAsia" w:ascii="仿宋_GB2312" w:eastAsia="仿宋_GB2312"/>
          <w:b/>
          <w:bCs/>
          <w:sz w:val="32"/>
          <w:szCs w:val="32"/>
          <w:lang w:bidi="en-US"/>
        </w:rPr>
        <w:t>，权重</w:t>
      </w:r>
      <w:r>
        <w:rPr>
          <w:rFonts w:ascii="仿宋_GB2312" w:eastAsia="仿宋_GB2312"/>
          <w:b/>
          <w:bCs/>
          <w:sz w:val="32"/>
          <w:szCs w:val="32"/>
          <w:lang w:bidi="en-US"/>
        </w:rPr>
        <w:t>2</w:t>
      </w:r>
      <w:r>
        <w:rPr>
          <w:rFonts w:hint="eastAsia" w:ascii="仿宋_GB2312" w:eastAsia="仿宋_GB2312"/>
          <w:b/>
          <w:bCs/>
          <w:sz w:val="32"/>
          <w:szCs w:val="32"/>
          <w:lang w:bidi="en-US"/>
        </w:rPr>
        <w:t>分，得2分</w:t>
      </w:r>
    </w:p>
    <w:p>
      <w:pPr>
        <w:spacing w:line="600" w:lineRule="exact"/>
        <w:ind w:firstLine="640" w:firstLineChars="200"/>
        <w:rPr>
          <w:rFonts w:ascii="仿宋_GB2312" w:eastAsia="仿宋_GB2312"/>
          <w:sz w:val="32"/>
          <w:szCs w:val="32"/>
          <w:lang w:bidi="en-US"/>
        </w:rPr>
      </w:pPr>
      <w:r>
        <w:rPr>
          <w:rFonts w:hint="eastAsia" w:ascii="仿宋_GB2312" w:eastAsia="仿宋_GB2312"/>
          <w:sz w:val="32"/>
          <w:szCs w:val="32"/>
          <w:lang w:bidi="en-US"/>
        </w:rPr>
        <w:t>经评价，根据监理工作报告，本项目实际完成雨水口建设1</w:t>
      </w:r>
      <w:r>
        <w:rPr>
          <w:rFonts w:ascii="仿宋_GB2312" w:eastAsia="仿宋_GB2312"/>
          <w:sz w:val="32"/>
          <w:szCs w:val="32"/>
          <w:lang w:bidi="en-US"/>
        </w:rPr>
        <w:t>41</w:t>
      </w:r>
      <w:r>
        <w:rPr>
          <w:rFonts w:hint="eastAsia" w:ascii="仿宋_GB2312" w:eastAsia="仿宋_GB2312"/>
          <w:sz w:val="32"/>
          <w:szCs w:val="32"/>
          <w:lang w:bidi="en-US"/>
        </w:rPr>
        <w:t>个。根据评分标准，本指标权重</w:t>
      </w:r>
      <w:r>
        <w:rPr>
          <w:rFonts w:ascii="仿宋_GB2312" w:eastAsia="仿宋_GB2312"/>
          <w:sz w:val="32"/>
          <w:szCs w:val="32"/>
          <w:lang w:bidi="en-US"/>
        </w:rPr>
        <w:t>2</w:t>
      </w:r>
      <w:r>
        <w:rPr>
          <w:rFonts w:hint="eastAsia" w:ascii="仿宋_GB2312" w:eastAsia="仿宋_GB2312"/>
          <w:sz w:val="32"/>
          <w:szCs w:val="32"/>
          <w:lang w:bidi="en-US"/>
        </w:rPr>
        <w:t>分，不扣分，得</w:t>
      </w:r>
      <w:r>
        <w:rPr>
          <w:rFonts w:ascii="仿宋_GB2312" w:eastAsia="仿宋_GB2312"/>
          <w:sz w:val="32"/>
          <w:szCs w:val="32"/>
          <w:lang w:bidi="en-US"/>
        </w:rPr>
        <w:t>2</w:t>
      </w:r>
      <w:r>
        <w:rPr>
          <w:rFonts w:hint="eastAsia" w:ascii="仿宋_GB2312" w:eastAsia="仿宋_GB2312"/>
          <w:sz w:val="32"/>
          <w:szCs w:val="32"/>
          <w:lang w:bidi="en-US"/>
        </w:rPr>
        <w:t>分，得分率1</w:t>
      </w:r>
      <w:r>
        <w:rPr>
          <w:rFonts w:ascii="仿宋_GB2312" w:eastAsia="仿宋_GB2312"/>
          <w:sz w:val="32"/>
          <w:szCs w:val="32"/>
          <w:lang w:bidi="en-US"/>
        </w:rPr>
        <w:t>00</w:t>
      </w:r>
      <w:r>
        <w:rPr>
          <w:rFonts w:hint="eastAsia" w:ascii="仿宋_GB2312" w:eastAsia="仿宋_GB2312"/>
          <w:sz w:val="32"/>
          <w:szCs w:val="32"/>
          <w:lang w:bidi="en-US"/>
        </w:rPr>
        <w:t>%。</w:t>
      </w:r>
    </w:p>
    <w:p>
      <w:pPr>
        <w:spacing w:line="600" w:lineRule="exact"/>
        <w:ind w:firstLine="643" w:firstLineChars="200"/>
        <w:rPr>
          <w:rFonts w:ascii="仿宋_GB2312" w:eastAsia="仿宋_GB2312"/>
          <w:b/>
          <w:bCs/>
          <w:sz w:val="32"/>
          <w:szCs w:val="32"/>
          <w:lang w:bidi="en-US"/>
        </w:rPr>
      </w:pPr>
      <w:r>
        <w:rPr>
          <w:rFonts w:ascii="仿宋_GB2312" w:eastAsia="仿宋_GB2312"/>
          <w:b/>
          <w:bCs/>
          <w:sz w:val="32"/>
          <w:szCs w:val="32"/>
          <w:lang w:bidi="en-US"/>
        </w:rPr>
        <w:t>C15道路修复面积</w:t>
      </w:r>
      <w:r>
        <w:rPr>
          <w:rFonts w:hint="eastAsia" w:ascii="仿宋_GB2312" w:eastAsia="仿宋_GB2312"/>
          <w:b/>
          <w:bCs/>
          <w:sz w:val="32"/>
          <w:szCs w:val="32"/>
          <w:lang w:bidi="en-US"/>
        </w:rPr>
        <w:t>，权重</w:t>
      </w:r>
      <w:r>
        <w:rPr>
          <w:rFonts w:ascii="仿宋_GB2312" w:eastAsia="仿宋_GB2312"/>
          <w:b/>
          <w:bCs/>
          <w:sz w:val="32"/>
          <w:szCs w:val="32"/>
          <w:lang w:bidi="en-US"/>
        </w:rPr>
        <w:t>1</w:t>
      </w:r>
      <w:r>
        <w:rPr>
          <w:rFonts w:hint="eastAsia" w:ascii="仿宋_GB2312" w:eastAsia="仿宋_GB2312"/>
          <w:b/>
          <w:bCs/>
          <w:sz w:val="32"/>
          <w:szCs w:val="32"/>
          <w:lang w:bidi="en-US"/>
        </w:rPr>
        <w:t>分，得</w:t>
      </w:r>
      <w:r>
        <w:rPr>
          <w:rFonts w:ascii="仿宋_GB2312" w:eastAsia="仿宋_GB2312"/>
          <w:b/>
          <w:bCs/>
          <w:sz w:val="32"/>
          <w:szCs w:val="32"/>
          <w:lang w:bidi="en-US"/>
        </w:rPr>
        <w:t>1</w:t>
      </w:r>
      <w:r>
        <w:rPr>
          <w:rFonts w:hint="eastAsia" w:ascii="仿宋_GB2312" w:eastAsia="仿宋_GB2312"/>
          <w:b/>
          <w:bCs/>
          <w:sz w:val="32"/>
          <w:szCs w:val="32"/>
          <w:lang w:bidi="en-US"/>
        </w:rPr>
        <w:t>分</w:t>
      </w:r>
    </w:p>
    <w:p>
      <w:pPr>
        <w:spacing w:line="600" w:lineRule="exact"/>
        <w:ind w:firstLine="640" w:firstLineChars="200"/>
        <w:rPr>
          <w:rFonts w:ascii="仿宋_GB2312" w:eastAsia="仿宋_GB2312"/>
          <w:sz w:val="32"/>
          <w:szCs w:val="32"/>
          <w:lang w:bidi="en-US"/>
        </w:rPr>
      </w:pPr>
      <w:r>
        <w:rPr>
          <w:rFonts w:hint="eastAsia" w:ascii="仿宋_GB2312" w:eastAsia="仿宋_GB2312"/>
          <w:sz w:val="32"/>
          <w:szCs w:val="32"/>
          <w:lang w:bidi="en-US"/>
        </w:rPr>
        <w:t>经评价，根据监理工作报告，本项目实际完成道路修复1</w:t>
      </w:r>
      <w:r>
        <w:rPr>
          <w:rFonts w:ascii="仿宋_GB2312" w:eastAsia="仿宋_GB2312"/>
          <w:sz w:val="32"/>
          <w:szCs w:val="32"/>
          <w:lang w:bidi="en-US"/>
        </w:rPr>
        <w:t>9702</w:t>
      </w:r>
      <w:r>
        <w:rPr>
          <w:rFonts w:hint="eastAsia" w:ascii="仿宋_GB2312" w:eastAsia="仿宋_GB2312"/>
          <w:sz w:val="32"/>
          <w:szCs w:val="32"/>
          <w:lang w:bidi="en-US"/>
        </w:rPr>
        <w:t>平方米。根据评分标准，本指标权重</w:t>
      </w:r>
      <w:r>
        <w:rPr>
          <w:rFonts w:ascii="仿宋_GB2312" w:eastAsia="仿宋_GB2312"/>
          <w:sz w:val="32"/>
          <w:szCs w:val="32"/>
          <w:lang w:bidi="en-US"/>
        </w:rPr>
        <w:t>1</w:t>
      </w:r>
      <w:r>
        <w:rPr>
          <w:rFonts w:hint="eastAsia" w:ascii="仿宋_GB2312" w:eastAsia="仿宋_GB2312"/>
          <w:sz w:val="32"/>
          <w:szCs w:val="32"/>
          <w:lang w:bidi="en-US"/>
        </w:rPr>
        <w:t>分，不扣分，得</w:t>
      </w:r>
      <w:r>
        <w:rPr>
          <w:rFonts w:ascii="仿宋_GB2312" w:eastAsia="仿宋_GB2312"/>
          <w:sz w:val="32"/>
          <w:szCs w:val="32"/>
          <w:lang w:bidi="en-US"/>
        </w:rPr>
        <w:t>1</w:t>
      </w:r>
      <w:r>
        <w:rPr>
          <w:rFonts w:hint="eastAsia" w:ascii="仿宋_GB2312" w:eastAsia="仿宋_GB2312"/>
          <w:sz w:val="32"/>
          <w:szCs w:val="32"/>
          <w:lang w:bidi="en-US"/>
        </w:rPr>
        <w:t>分，得分率1</w:t>
      </w:r>
      <w:r>
        <w:rPr>
          <w:rFonts w:ascii="仿宋_GB2312" w:eastAsia="仿宋_GB2312"/>
          <w:sz w:val="32"/>
          <w:szCs w:val="32"/>
          <w:lang w:bidi="en-US"/>
        </w:rPr>
        <w:t>00</w:t>
      </w:r>
      <w:r>
        <w:rPr>
          <w:rFonts w:hint="eastAsia" w:ascii="仿宋_GB2312" w:eastAsia="仿宋_GB2312"/>
          <w:sz w:val="32"/>
          <w:szCs w:val="32"/>
          <w:lang w:bidi="en-US"/>
        </w:rPr>
        <w:t>%。</w:t>
      </w:r>
    </w:p>
    <w:p>
      <w:pPr>
        <w:spacing w:line="600" w:lineRule="exact"/>
        <w:ind w:firstLine="643" w:firstLineChars="200"/>
        <w:rPr>
          <w:rFonts w:ascii="仿宋_GB2312" w:eastAsia="仿宋_GB2312"/>
          <w:b/>
          <w:bCs/>
          <w:sz w:val="32"/>
          <w:szCs w:val="32"/>
          <w:lang w:bidi="en-US"/>
        </w:rPr>
      </w:pPr>
      <w:r>
        <w:rPr>
          <w:rFonts w:ascii="仿宋_GB2312" w:eastAsia="仿宋_GB2312"/>
          <w:b/>
          <w:bCs/>
          <w:sz w:val="32"/>
          <w:szCs w:val="32"/>
          <w:lang w:bidi="en-US"/>
        </w:rPr>
        <w:t>C21项目勘察设计等工作一次验收合格率</w:t>
      </w:r>
      <w:r>
        <w:rPr>
          <w:rFonts w:hint="eastAsia" w:ascii="仿宋_GB2312" w:eastAsia="仿宋_GB2312"/>
          <w:b/>
          <w:bCs/>
          <w:sz w:val="32"/>
          <w:szCs w:val="32"/>
          <w:lang w:bidi="en-US"/>
        </w:rPr>
        <w:t>，权重</w:t>
      </w:r>
      <w:r>
        <w:rPr>
          <w:rFonts w:ascii="仿宋_GB2312" w:eastAsia="仿宋_GB2312"/>
          <w:b/>
          <w:bCs/>
          <w:sz w:val="32"/>
          <w:szCs w:val="32"/>
          <w:lang w:bidi="en-US"/>
        </w:rPr>
        <w:t>2</w:t>
      </w:r>
      <w:r>
        <w:rPr>
          <w:rFonts w:hint="eastAsia" w:ascii="仿宋_GB2312" w:eastAsia="仿宋_GB2312"/>
          <w:b/>
          <w:bCs/>
          <w:sz w:val="32"/>
          <w:szCs w:val="32"/>
          <w:lang w:bidi="en-US"/>
        </w:rPr>
        <w:t>分，得2分</w:t>
      </w:r>
    </w:p>
    <w:p>
      <w:pPr>
        <w:spacing w:line="600" w:lineRule="exact"/>
        <w:ind w:firstLine="640" w:firstLineChars="200"/>
        <w:rPr>
          <w:rFonts w:ascii="仿宋_GB2312" w:eastAsia="仿宋_GB2312"/>
          <w:sz w:val="32"/>
          <w:szCs w:val="32"/>
          <w:lang w:bidi="en-US"/>
        </w:rPr>
      </w:pPr>
      <w:r>
        <w:rPr>
          <w:rFonts w:hint="eastAsia" w:ascii="仿宋_GB2312" w:eastAsia="仿宋_GB2312"/>
          <w:sz w:val="32"/>
          <w:szCs w:val="32"/>
          <w:lang w:bidi="en-US"/>
        </w:rPr>
        <w:t>经评价，根据项目单位提供的通水验收材料，</w:t>
      </w:r>
      <w:r>
        <w:rPr>
          <w:rFonts w:ascii="仿宋_GB2312" w:eastAsia="仿宋_GB2312"/>
          <w:sz w:val="32"/>
          <w:szCs w:val="32"/>
          <w:lang w:bidi="en-US"/>
        </w:rPr>
        <w:t>项目勘察设计等工作一次验收合格率</w:t>
      </w:r>
      <w:r>
        <w:rPr>
          <w:rFonts w:hint="eastAsia" w:ascii="仿宋_GB2312" w:eastAsia="仿宋_GB2312"/>
          <w:sz w:val="32"/>
          <w:szCs w:val="32"/>
          <w:lang w:bidi="en-US"/>
        </w:rPr>
        <w:t>1</w:t>
      </w:r>
      <w:r>
        <w:rPr>
          <w:rFonts w:ascii="仿宋_GB2312" w:eastAsia="仿宋_GB2312"/>
          <w:sz w:val="32"/>
          <w:szCs w:val="32"/>
          <w:lang w:bidi="en-US"/>
        </w:rPr>
        <w:t>00</w:t>
      </w:r>
      <w:r>
        <w:rPr>
          <w:rFonts w:hint="eastAsia" w:ascii="仿宋_GB2312" w:eastAsia="仿宋_GB2312"/>
          <w:sz w:val="32"/>
          <w:szCs w:val="32"/>
          <w:lang w:bidi="en-US"/>
        </w:rPr>
        <w:t>%。根据评分标准，本指标权重</w:t>
      </w:r>
      <w:r>
        <w:rPr>
          <w:rFonts w:ascii="仿宋_GB2312" w:eastAsia="仿宋_GB2312"/>
          <w:sz w:val="32"/>
          <w:szCs w:val="32"/>
          <w:lang w:bidi="en-US"/>
        </w:rPr>
        <w:t>2</w:t>
      </w:r>
      <w:r>
        <w:rPr>
          <w:rFonts w:hint="eastAsia" w:ascii="仿宋_GB2312" w:eastAsia="仿宋_GB2312"/>
          <w:sz w:val="32"/>
          <w:szCs w:val="32"/>
          <w:lang w:bidi="en-US"/>
        </w:rPr>
        <w:t>分，不扣分，得</w:t>
      </w:r>
      <w:r>
        <w:rPr>
          <w:rFonts w:ascii="仿宋_GB2312" w:eastAsia="仿宋_GB2312"/>
          <w:sz w:val="32"/>
          <w:szCs w:val="32"/>
          <w:lang w:bidi="en-US"/>
        </w:rPr>
        <w:t>2</w:t>
      </w:r>
      <w:r>
        <w:rPr>
          <w:rFonts w:hint="eastAsia" w:ascii="仿宋_GB2312" w:eastAsia="仿宋_GB2312"/>
          <w:sz w:val="32"/>
          <w:szCs w:val="32"/>
          <w:lang w:bidi="en-US"/>
        </w:rPr>
        <w:t>分，得分率1</w:t>
      </w:r>
      <w:r>
        <w:rPr>
          <w:rFonts w:ascii="仿宋_GB2312" w:eastAsia="仿宋_GB2312"/>
          <w:sz w:val="32"/>
          <w:szCs w:val="32"/>
          <w:lang w:bidi="en-US"/>
        </w:rPr>
        <w:t>00</w:t>
      </w:r>
      <w:r>
        <w:rPr>
          <w:rFonts w:hint="eastAsia" w:ascii="仿宋_GB2312" w:eastAsia="仿宋_GB2312"/>
          <w:sz w:val="32"/>
          <w:szCs w:val="32"/>
          <w:lang w:bidi="en-US"/>
        </w:rPr>
        <w:t>%。</w:t>
      </w:r>
    </w:p>
    <w:p>
      <w:pPr>
        <w:spacing w:line="600" w:lineRule="exact"/>
        <w:ind w:firstLine="643" w:firstLineChars="200"/>
        <w:rPr>
          <w:rFonts w:ascii="仿宋_GB2312" w:eastAsia="仿宋_GB2312"/>
          <w:sz w:val="32"/>
          <w:szCs w:val="32"/>
          <w:lang w:bidi="en-US"/>
        </w:rPr>
      </w:pPr>
      <w:r>
        <w:rPr>
          <w:rFonts w:ascii="仿宋_GB2312" w:eastAsia="仿宋_GB2312"/>
          <w:b/>
          <w:bCs/>
          <w:sz w:val="32"/>
          <w:szCs w:val="32"/>
          <w:lang w:bidi="en-US"/>
        </w:rPr>
        <w:t>C22项目设计变更率</w:t>
      </w:r>
      <w:r>
        <w:rPr>
          <w:rFonts w:hint="eastAsia" w:ascii="仿宋_GB2312" w:eastAsia="仿宋_GB2312"/>
          <w:b/>
          <w:bCs/>
          <w:sz w:val="32"/>
          <w:szCs w:val="32"/>
          <w:lang w:bidi="en-US"/>
        </w:rPr>
        <w:t>，权重</w:t>
      </w:r>
      <w:r>
        <w:rPr>
          <w:rFonts w:ascii="仿宋_GB2312" w:eastAsia="仿宋_GB2312"/>
          <w:b/>
          <w:bCs/>
          <w:sz w:val="32"/>
          <w:szCs w:val="32"/>
          <w:lang w:bidi="en-US"/>
        </w:rPr>
        <w:t>2</w:t>
      </w:r>
      <w:r>
        <w:rPr>
          <w:rFonts w:hint="eastAsia" w:ascii="仿宋_GB2312" w:eastAsia="仿宋_GB2312"/>
          <w:b/>
          <w:bCs/>
          <w:sz w:val="32"/>
          <w:szCs w:val="32"/>
          <w:lang w:bidi="en-US"/>
        </w:rPr>
        <w:t>分，得2分</w:t>
      </w:r>
    </w:p>
    <w:p>
      <w:pPr>
        <w:spacing w:line="600" w:lineRule="exact"/>
        <w:ind w:firstLine="640" w:firstLineChars="200"/>
        <w:rPr>
          <w:rFonts w:ascii="仿宋_GB2312" w:eastAsia="仿宋_GB2312"/>
          <w:sz w:val="32"/>
          <w:szCs w:val="32"/>
          <w:lang w:bidi="en-US"/>
        </w:rPr>
      </w:pPr>
      <w:r>
        <w:rPr>
          <w:rFonts w:hint="eastAsia" w:ascii="仿宋_GB2312" w:eastAsia="仿宋_GB2312"/>
          <w:sz w:val="32"/>
          <w:szCs w:val="32"/>
          <w:lang w:bidi="en-US"/>
        </w:rPr>
        <w:t>经评价，根据监理工作报告，综合</w:t>
      </w:r>
      <w:r>
        <w:rPr>
          <w:rFonts w:ascii="仿宋_GB2312" w:eastAsia="仿宋_GB2312"/>
          <w:sz w:val="32"/>
          <w:szCs w:val="32"/>
          <w:lang w:bidi="en-US"/>
        </w:rPr>
        <w:t>DN1200污水干管</w:t>
      </w:r>
      <w:r>
        <w:rPr>
          <w:rFonts w:hint="eastAsia" w:ascii="仿宋_GB2312" w:eastAsia="仿宋_GB2312"/>
          <w:sz w:val="32"/>
          <w:szCs w:val="32"/>
          <w:lang w:bidi="en-US"/>
        </w:rPr>
        <w:t>、支管等变更数量及概算金额占比情况，项目设计变更率约4</w:t>
      </w:r>
      <w:r>
        <w:rPr>
          <w:rFonts w:ascii="仿宋_GB2312" w:eastAsia="仿宋_GB2312"/>
          <w:sz w:val="32"/>
          <w:szCs w:val="32"/>
          <w:lang w:bidi="en-US"/>
        </w:rPr>
        <w:t>.41</w:t>
      </w:r>
      <w:r>
        <w:rPr>
          <w:rFonts w:hint="eastAsia" w:ascii="仿宋_GB2312" w:eastAsia="仿宋_GB2312"/>
          <w:sz w:val="32"/>
          <w:szCs w:val="32"/>
          <w:lang w:bidi="en-US"/>
        </w:rPr>
        <w:t>%，但涉及主要工作量变更较多，扣除</w:t>
      </w:r>
      <w:r>
        <w:rPr>
          <w:rFonts w:ascii="仿宋_GB2312" w:eastAsia="仿宋_GB2312"/>
          <w:sz w:val="32"/>
          <w:szCs w:val="32"/>
          <w:lang w:bidi="en-US"/>
        </w:rPr>
        <w:t>1/2的权重分</w:t>
      </w:r>
      <w:r>
        <w:rPr>
          <w:rFonts w:hint="eastAsia" w:ascii="仿宋_GB2312" w:eastAsia="仿宋_GB2312"/>
          <w:sz w:val="32"/>
          <w:szCs w:val="32"/>
          <w:lang w:bidi="en-US"/>
        </w:rPr>
        <w:t>。根据评分标准，本指标权重</w:t>
      </w:r>
      <w:r>
        <w:rPr>
          <w:rFonts w:ascii="仿宋_GB2312" w:eastAsia="仿宋_GB2312"/>
          <w:sz w:val="32"/>
          <w:szCs w:val="32"/>
          <w:lang w:bidi="en-US"/>
        </w:rPr>
        <w:t>2</w:t>
      </w:r>
      <w:r>
        <w:rPr>
          <w:rFonts w:hint="eastAsia" w:ascii="仿宋_GB2312" w:eastAsia="仿宋_GB2312"/>
          <w:sz w:val="32"/>
          <w:szCs w:val="32"/>
          <w:lang w:bidi="en-US"/>
        </w:rPr>
        <w:t>分，扣1分，得</w:t>
      </w:r>
      <w:r>
        <w:rPr>
          <w:rFonts w:ascii="仿宋_GB2312" w:eastAsia="仿宋_GB2312"/>
          <w:sz w:val="32"/>
          <w:szCs w:val="32"/>
          <w:lang w:bidi="en-US"/>
        </w:rPr>
        <w:t>1</w:t>
      </w:r>
      <w:r>
        <w:rPr>
          <w:rFonts w:hint="eastAsia" w:ascii="仿宋_GB2312" w:eastAsia="仿宋_GB2312"/>
          <w:sz w:val="32"/>
          <w:szCs w:val="32"/>
          <w:lang w:bidi="en-US"/>
        </w:rPr>
        <w:t>分，得分率</w:t>
      </w:r>
      <w:r>
        <w:rPr>
          <w:rFonts w:ascii="仿宋_GB2312" w:eastAsia="仿宋_GB2312"/>
          <w:sz w:val="32"/>
          <w:szCs w:val="32"/>
          <w:lang w:bidi="en-US"/>
        </w:rPr>
        <w:t>50</w:t>
      </w:r>
      <w:r>
        <w:rPr>
          <w:rFonts w:hint="eastAsia" w:ascii="仿宋_GB2312" w:eastAsia="仿宋_GB2312"/>
          <w:sz w:val="32"/>
          <w:szCs w:val="32"/>
          <w:lang w:bidi="en-US"/>
        </w:rPr>
        <w:t>%。</w:t>
      </w:r>
    </w:p>
    <w:p>
      <w:pPr>
        <w:spacing w:line="600" w:lineRule="exact"/>
        <w:ind w:firstLine="643" w:firstLineChars="200"/>
        <w:rPr>
          <w:rFonts w:ascii="仿宋_GB2312" w:eastAsia="仿宋_GB2312"/>
          <w:sz w:val="32"/>
          <w:szCs w:val="32"/>
          <w:lang w:bidi="en-US"/>
        </w:rPr>
      </w:pPr>
      <w:r>
        <w:rPr>
          <w:rFonts w:ascii="仿宋_GB2312" w:eastAsia="仿宋_GB2312"/>
          <w:b/>
          <w:bCs/>
          <w:sz w:val="32"/>
          <w:szCs w:val="32"/>
          <w:lang w:bidi="en-US"/>
        </w:rPr>
        <w:t>C23通水验收一次性合格率</w:t>
      </w:r>
      <w:r>
        <w:rPr>
          <w:rFonts w:hint="eastAsia" w:ascii="仿宋_GB2312" w:eastAsia="仿宋_GB2312"/>
          <w:b/>
          <w:bCs/>
          <w:sz w:val="32"/>
          <w:szCs w:val="32"/>
          <w:lang w:bidi="en-US"/>
        </w:rPr>
        <w:t>，权重</w:t>
      </w:r>
      <w:r>
        <w:rPr>
          <w:rFonts w:ascii="仿宋_GB2312" w:eastAsia="仿宋_GB2312"/>
          <w:b/>
          <w:bCs/>
          <w:sz w:val="32"/>
          <w:szCs w:val="32"/>
          <w:lang w:bidi="en-US"/>
        </w:rPr>
        <w:t>2</w:t>
      </w:r>
      <w:r>
        <w:rPr>
          <w:rFonts w:hint="eastAsia" w:ascii="仿宋_GB2312" w:eastAsia="仿宋_GB2312"/>
          <w:b/>
          <w:bCs/>
          <w:sz w:val="32"/>
          <w:szCs w:val="32"/>
          <w:lang w:bidi="en-US"/>
        </w:rPr>
        <w:t>分，得2分</w:t>
      </w:r>
    </w:p>
    <w:p>
      <w:pPr>
        <w:spacing w:line="600" w:lineRule="exact"/>
        <w:ind w:firstLine="640" w:firstLineChars="200"/>
        <w:rPr>
          <w:rFonts w:ascii="仿宋_GB2312" w:eastAsia="仿宋_GB2312"/>
          <w:sz w:val="32"/>
          <w:szCs w:val="32"/>
          <w:lang w:bidi="en-US"/>
        </w:rPr>
      </w:pPr>
      <w:r>
        <w:rPr>
          <w:rFonts w:hint="eastAsia" w:ascii="仿宋_GB2312" w:eastAsia="仿宋_GB2312"/>
          <w:sz w:val="32"/>
          <w:szCs w:val="32"/>
          <w:lang w:bidi="en-US"/>
        </w:rPr>
        <w:t>经评价，根据项目单位提供的通水验收材料，本项目通水验收合格率为1</w:t>
      </w:r>
      <w:r>
        <w:rPr>
          <w:rFonts w:ascii="仿宋_GB2312" w:eastAsia="仿宋_GB2312"/>
          <w:sz w:val="32"/>
          <w:szCs w:val="32"/>
          <w:lang w:bidi="en-US"/>
        </w:rPr>
        <w:t>00</w:t>
      </w:r>
      <w:r>
        <w:rPr>
          <w:rFonts w:hint="eastAsia" w:ascii="仿宋_GB2312" w:eastAsia="仿宋_GB2312"/>
          <w:sz w:val="32"/>
          <w:szCs w:val="32"/>
          <w:lang w:bidi="en-US"/>
        </w:rPr>
        <w:t>%。根据评分标准，本指标权重</w:t>
      </w:r>
      <w:r>
        <w:rPr>
          <w:rFonts w:ascii="仿宋_GB2312" w:eastAsia="仿宋_GB2312"/>
          <w:sz w:val="32"/>
          <w:szCs w:val="32"/>
          <w:lang w:bidi="en-US"/>
        </w:rPr>
        <w:t>2</w:t>
      </w:r>
      <w:r>
        <w:rPr>
          <w:rFonts w:hint="eastAsia" w:ascii="仿宋_GB2312" w:eastAsia="仿宋_GB2312"/>
          <w:sz w:val="32"/>
          <w:szCs w:val="32"/>
          <w:lang w:bidi="en-US"/>
        </w:rPr>
        <w:t>分，不扣分，得</w:t>
      </w:r>
      <w:r>
        <w:rPr>
          <w:rFonts w:ascii="仿宋_GB2312" w:eastAsia="仿宋_GB2312"/>
          <w:sz w:val="32"/>
          <w:szCs w:val="32"/>
          <w:lang w:bidi="en-US"/>
        </w:rPr>
        <w:t>2</w:t>
      </w:r>
      <w:r>
        <w:rPr>
          <w:rFonts w:hint="eastAsia" w:ascii="仿宋_GB2312" w:eastAsia="仿宋_GB2312"/>
          <w:sz w:val="32"/>
          <w:szCs w:val="32"/>
          <w:lang w:bidi="en-US"/>
        </w:rPr>
        <w:t>分，得分率1</w:t>
      </w:r>
      <w:r>
        <w:rPr>
          <w:rFonts w:ascii="仿宋_GB2312" w:eastAsia="仿宋_GB2312"/>
          <w:sz w:val="32"/>
          <w:szCs w:val="32"/>
          <w:lang w:bidi="en-US"/>
        </w:rPr>
        <w:t>00</w:t>
      </w:r>
      <w:r>
        <w:rPr>
          <w:rFonts w:hint="eastAsia" w:ascii="仿宋_GB2312" w:eastAsia="仿宋_GB2312"/>
          <w:sz w:val="32"/>
          <w:szCs w:val="32"/>
          <w:lang w:bidi="en-US"/>
        </w:rPr>
        <w:t>%。</w:t>
      </w:r>
    </w:p>
    <w:p>
      <w:pPr>
        <w:spacing w:line="600" w:lineRule="exact"/>
        <w:ind w:firstLine="643" w:firstLineChars="200"/>
        <w:rPr>
          <w:rFonts w:ascii="仿宋_GB2312" w:eastAsia="仿宋_GB2312"/>
          <w:b/>
          <w:bCs/>
          <w:sz w:val="32"/>
          <w:szCs w:val="32"/>
          <w:lang w:bidi="en-US"/>
        </w:rPr>
      </w:pPr>
      <w:r>
        <w:rPr>
          <w:rFonts w:ascii="仿宋_GB2312" w:eastAsia="仿宋_GB2312"/>
          <w:b/>
          <w:bCs/>
          <w:sz w:val="32"/>
          <w:szCs w:val="32"/>
          <w:lang w:bidi="en-US"/>
        </w:rPr>
        <w:t>C31前期工作完成及时性</w:t>
      </w:r>
      <w:r>
        <w:rPr>
          <w:rFonts w:hint="eastAsia" w:ascii="仿宋_GB2312" w:eastAsia="仿宋_GB2312"/>
          <w:b/>
          <w:bCs/>
          <w:sz w:val="32"/>
          <w:szCs w:val="32"/>
          <w:lang w:bidi="en-US"/>
        </w:rPr>
        <w:t>，权重2分，得</w:t>
      </w:r>
      <w:r>
        <w:rPr>
          <w:rFonts w:ascii="仿宋_GB2312" w:eastAsia="仿宋_GB2312"/>
          <w:b/>
          <w:bCs/>
          <w:sz w:val="32"/>
          <w:szCs w:val="32"/>
          <w:lang w:bidi="en-US"/>
        </w:rPr>
        <w:t>2</w:t>
      </w:r>
      <w:r>
        <w:rPr>
          <w:rFonts w:hint="eastAsia" w:ascii="仿宋_GB2312" w:eastAsia="仿宋_GB2312"/>
          <w:b/>
          <w:bCs/>
          <w:sz w:val="32"/>
          <w:szCs w:val="32"/>
          <w:lang w:bidi="en-US"/>
        </w:rPr>
        <w:t>分</w:t>
      </w:r>
    </w:p>
    <w:p>
      <w:pPr>
        <w:spacing w:line="600" w:lineRule="exact"/>
        <w:ind w:firstLine="640" w:firstLineChars="200"/>
        <w:rPr>
          <w:rFonts w:ascii="仿宋_GB2312" w:eastAsia="仿宋_GB2312"/>
          <w:sz w:val="32"/>
          <w:szCs w:val="32"/>
          <w:lang w:bidi="en-US"/>
        </w:rPr>
      </w:pPr>
      <w:r>
        <w:rPr>
          <w:rFonts w:hint="eastAsia" w:ascii="仿宋_GB2312" w:eastAsia="仿宋_GB2312"/>
          <w:sz w:val="32"/>
          <w:szCs w:val="32"/>
          <w:lang w:bidi="en-US"/>
        </w:rPr>
        <w:t>经评价，根据项目单位提供的可行性研究报告等前期工作材料，受疫情和审批进度影响，应于2</w:t>
      </w:r>
      <w:r>
        <w:rPr>
          <w:rFonts w:ascii="仿宋_GB2312" w:eastAsia="仿宋_GB2312"/>
          <w:sz w:val="32"/>
          <w:szCs w:val="32"/>
          <w:lang w:bidi="en-US"/>
        </w:rPr>
        <w:t>020</w:t>
      </w:r>
      <w:r>
        <w:rPr>
          <w:rFonts w:hint="eastAsia" w:ascii="仿宋_GB2312" w:eastAsia="仿宋_GB2312"/>
          <w:sz w:val="32"/>
          <w:szCs w:val="32"/>
          <w:lang w:bidi="en-US"/>
        </w:rPr>
        <w:t>年</w:t>
      </w:r>
      <w:r>
        <w:rPr>
          <w:rFonts w:ascii="仿宋_GB2312" w:eastAsia="仿宋_GB2312"/>
          <w:sz w:val="32"/>
          <w:szCs w:val="32"/>
          <w:lang w:bidi="en-US"/>
        </w:rPr>
        <w:t>8</w:t>
      </w:r>
      <w:r>
        <w:rPr>
          <w:rFonts w:hint="eastAsia" w:ascii="仿宋_GB2312" w:eastAsia="仿宋_GB2312"/>
          <w:sz w:val="32"/>
          <w:szCs w:val="32"/>
          <w:lang w:bidi="en-US"/>
        </w:rPr>
        <w:t>月完成前期工作，实际于</w:t>
      </w:r>
      <w:r>
        <w:rPr>
          <w:rFonts w:ascii="仿宋_GB2312" w:eastAsia="仿宋_GB2312"/>
          <w:sz w:val="32"/>
          <w:szCs w:val="32"/>
          <w:lang w:bidi="en-US"/>
        </w:rPr>
        <w:t>2021</w:t>
      </w:r>
      <w:r>
        <w:rPr>
          <w:rFonts w:hint="eastAsia" w:ascii="仿宋_GB2312" w:eastAsia="仿宋_GB2312"/>
          <w:sz w:val="32"/>
          <w:szCs w:val="32"/>
          <w:lang w:bidi="en-US"/>
        </w:rPr>
        <w:t>年3月完成，考虑到疫情影响不扣分。根据评分标准，本指标权重2分，得</w:t>
      </w:r>
      <w:r>
        <w:rPr>
          <w:rFonts w:ascii="仿宋_GB2312" w:eastAsia="仿宋_GB2312"/>
          <w:sz w:val="32"/>
          <w:szCs w:val="32"/>
          <w:lang w:bidi="en-US"/>
        </w:rPr>
        <w:t>2</w:t>
      </w:r>
      <w:r>
        <w:rPr>
          <w:rFonts w:hint="eastAsia" w:ascii="仿宋_GB2312" w:eastAsia="仿宋_GB2312"/>
          <w:sz w:val="32"/>
          <w:szCs w:val="32"/>
          <w:lang w:bidi="en-US"/>
        </w:rPr>
        <w:t>分，得分率</w:t>
      </w:r>
      <w:r>
        <w:rPr>
          <w:rFonts w:ascii="仿宋_GB2312" w:eastAsia="仿宋_GB2312"/>
          <w:sz w:val="32"/>
          <w:szCs w:val="32"/>
          <w:lang w:bidi="en-US"/>
        </w:rPr>
        <w:t>100</w:t>
      </w:r>
      <w:r>
        <w:rPr>
          <w:rFonts w:hint="eastAsia" w:ascii="仿宋_GB2312" w:eastAsia="仿宋_GB2312"/>
          <w:sz w:val="32"/>
          <w:szCs w:val="32"/>
          <w:lang w:bidi="en-US"/>
        </w:rPr>
        <w:t>%。</w:t>
      </w:r>
    </w:p>
    <w:p>
      <w:pPr>
        <w:spacing w:line="600" w:lineRule="exact"/>
        <w:ind w:firstLine="643" w:firstLineChars="200"/>
        <w:rPr>
          <w:rFonts w:ascii="仿宋_GB2312" w:eastAsia="仿宋_GB2312"/>
          <w:b/>
          <w:bCs/>
          <w:sz w:val="32"/>
          <w:szCs w:val="32"/>
          <w:lang w:bidi="en-US"/>
        </w:rPr>
      </w:pPr>
      <w:r>
        <w:rPr>
          <w:rFonts w:ascii="仿宋_GB2312" w:eastAsia="仿宋_GB2312"/>
          <w:b/>
          <w:bCs/>
          <w:sz w:val="32"/>
          <w:szCs w:val="32"/>
          <w:lang w:bidi="en-US"/>
        </w:rPr>
        <w:t>C31开竣工及时性</w:t>
      </w:r>
      <w:r>
        <w:rPr>
          <w:rFonts w:hint="eastAsia" w:ascii="仿宋_GB2312" w:eastAsia="仿宋_GB2312"/>
          <w:b/>
          <w:bCs/>
          <w:sz w:val="32"/>
          <w:szCs w:val="32"/>
          <w:lang w:bidi="en-US"/>
        </w:rPr>
        <w:t>，权重2分，得2分</w:t>
      </w:r>
    </w:p>
    <w:p>
      <w:pPr>
        <w:spacing w:line="600" w:lineRule="exact"/>
        <w:ind w:firstLine="640" w:firstLineChars="200"/>
        <w:rPr>
          <w:rFonts w:ascii="仿宋_GB2312" w:eastAsia="仿宋_GB2312"/>
          <w:sz w:val="32"/>
          <w:szCs w:val="32"/>
          <w:lang w:bidi="en-US"/>
        </w:rPr>
      </w:pPr>
      <w:r>
        <w:rPr>
          <w:rFonts w:hint="eastAsia" w:ascii="仿宋_GB2312" w:eastAsia="仿宋_GB2312"/>
          <w:sz w:val="32"/>
          <w:szCs w:val="32"/>
          <w:lang w:bidi="en-US"/>
        </w:rPr>
        <w:t>经评价，根据项目单位提供的开竣工材料，受前期工作进度影响，应于2</w:t>
      </w:r>
      <w:r>
        <w:rPr>
          <w:rFonts w:ascii="仿宋_GB2312" w:eastAsia="仿宋_GB2312"/>
          <w:sz w:val="32"/>
          <w:szCs w:val="32"/>
          <w:lang w:bidi="en-US"/>
        </w:rPr>
        <w:t>021</w:t>
      </w:r>
      <w:r>
        <w:rPr>
          <w:rFonts w:hint="eastAsia" w:ascii="仿宋_GB2312" w:eastAsia="仿宋_GB2312"/>
          <w:sz w:val="32"/>
          <w:szCs w:val="32"/>
          <w:lang w:bidi="en-US"/>
        </w:rPr>
        <w:t>年3月完工，实际于2</w:t>
      </w:r>
      <w:r>
        <w:rPr>
          <w:rFonts w:ascii="仿宋_GB2312" w:eastAsia="仿宋_GB2312"/>
          <w:sz w:val="32"/>
          <w:szCs w:val="32"/>
          <w:lang w:bidi="en-US"/>
        </w:rPr>
        <w:t>022</w:t>
      </w:r>
      <w:r>
        <w:rPr>
          <w:rFonts w:hint="eastAsia" w:ascii="仿宋_GB2312" w:eastAsia="仿宋_GB2312"/>
          <w:sz w:val="32"/>
          <w:szCs w:val="32"/>
          <w:lang w:bidi="en-US"/>
        </w:rPr>
        <w:t>年1月完工，但实际工期未变，仍为2</w:t>
      </w:r>
      <w:r>
        <w:rPr>
          <w:rFonts w:ascii="仿宋_GB2312" w:eastAsia="仿宋_GB2312"/>
          <w:sz w:val="32"/>
          <w:szCs w:val="32"/>
          <w:lang w:bidi="en-US"/>
        </w:rPr>
        <w:t>10</w:t>
      </w:r>
      <w:r>
        <w:rPr>
          <w:rFonts w:hint="eastAsia" w:ascii="仿宋_GB2312" w:eastAsia="仿宋_GB2312"/>
          <w:sz w:val="32"/>
          <w:szCs w:val="32"/>
          <w:lang w:bidi="en-US"/>
        </w:rPr>
        <w:t>个日历天。根据评分标准，本指标权重</w:t>
      </w:r>
      <w:r>
        <w:rPr>
          <w:rFonts w:ascii="仿宋_GB2312" w:eastAsia="仿宋_GB2312"/>
          <w:sz w:val="32"/>
          <w:szCs w:val="32"/>
          <w:lang w:bidi="en-US"/>
        </w:rPr>
        <w:t>2</w:t>
      </w:r>
      <w:r>
        <w:rPr>
          <w:rFonts w:hint="eastAsia" w:ascii="仿宋_GB2312" w:eastAsia="仿宋_GB2312"/>
          <w:sz w:val="32"/>
          <w:szCs w:val="32"/>
          <w:lang w:bidi="en-US"/>
        </w:rPr>
        <w:t>分，不扣分，得</w:t>
      </w:r>
      <w:r>
        <w:rPr>
          <w:rFonts w:ascii="仿宋_GB2312" w:eastAsia="仿宋_GB2312"/>
          <w:sz w:val="32"/>
          <w:szCs w:val="32"/>
          <w:lang w:bidi="en-US"/>
        </w:rPr>
        <w:t>2</w:t>
      </w:r>
      <w:r>
        <w:rPr>
          <w:rFonts w:hint="eastAsia" w:ascii="仿宋_GB2312" w:eastAsia="仿宋_GB2312"/>
          <w:sz w:val="32"/>
          <w:szCs w:val="32"/>
          <w:lang w:bidi="en-US"/>
        </w:rPr>
        <w:t>分，得分率1</w:t>
      </w:r>
      <w:r>
        <w:rPr>
          <w:rFonts w:ascii="仿宋_GB2312" w:eastAsia="仿宋_GB2312"/>
          <w:sz w:val="32"/>
          <w:szCs w:val="32"/>
          <w:lang w:bidi="en-US"/>
        </w:rPr>
        <w:t>00</w:t>
      </w:r>
      <w:r>
        <w:rPr>
          <w:rFonts w:hint="eastAsia" w:ascii="仿宋_GB2312" w:eastAsia="仿宋_GB2312"/>
          <w:sz w:val="32"/>
          <w:szCs w:val="32"/>
          <w:lang w:bidi="en-US"/>
        </w:rPr>
        <w:t>%。</w:t>
      </w:r>
    </w:p>
    <w:p>
      <w:pPr>
        <w:spacing w:line="600" w:lineRule="exact"/>
        <w:ind w:firstLine="643" w:firstLineChars="200"/>
        <w:rPr>
          <w:rFonts w:ascii="仿宋_GB2312" w:eastAsia="仿宋_GB2312"/>
          <w:b/>
          <w:bCs/>
          <w:sz w:val="32"/>
          <w:szCs w:val="32"/>
          <w:lang w:bidi="en-US"/>
        </w:rPr>
      </w:pPr>
      <w:r>
        <w:rPr>
          <w:rFonts w:ascii="仿宋_GB2312" w:eastAsia="仿宋_GB2312"/>
          <w:b/>
          <w:bCs/>
          <w:sz w:val="32"/>
          <w:szCs w:val="32"/>
          <w:lang w:bidi="en-US"/>
        </w:rPr>
        <w:t>C32竣工验收及时性</w:t>
      </w:r>
      <w:r>
        <w:rPr>
          <w:rFonts w:hint="eastAsia" w:ascii="仿宋_GB2312" w:eastAsia="仿宋_GB2312"/>
          <w:b/>
          <w:bCs/>
          <w:sz w:val="32"/>
          <w:szCs w:val="32"/>
          <w:lang w:bidi="en-US"/>
        </w:rPr>
        <w:t>，权重2分，得2分</w:t>
      </w:r>
    </w:p>
    <w:p>
      <w:pPr>
        <w:spacing w:line="600" w:lineRule="exact"/>
        <w:ind w:firstLine="640" w:firstLineChars="200"/>
        <w:rPr>
          <w:rFonts w:ascii="仿宋_GB2312" w:eastAsia="仿宋_GB2312"/>
          <w:sz w:val="32"/>
          <w:szCs w:val="32"/>
          <w:lang w:bidi="en-US"/>
        </w:rPr>
      </w:pPr>
      <w:r>
        <w:rPr>
          <w:rFonts w:hint="eastAsia" w:ascii="仿宋_GB2312" w:eastAsia="仿宋_GB2312"/>
          <w:sz w:val="32"/>
          <w:szCs w:val="32"/>
          <w:lang w:bidi="en-US"/>
        </w:rPr>
        <w:t>经评价，根据项目单位提供的通水验收材料，本项目在完工后1个月内完成了C</w:t>
      </w:r>
      <w:r>
        <w:rPr>
          <w:rFonts w:ascii="仿宋_GB2312" w:eastAsia="仿宋_GB2312"/>
          <w:sz w:val="32"/>
          <w:szCs w:val="32"/>
          <w:lang w:bidi="en-US"/>
        </w:rPr>
        <w:t>CTV</w:t>
      </w:r>
      <w:r>
        <w:rPr>
          <w:rFonts w:hint="eastAsia" w:ascii="仿宋_GB2312" w:eastAsia="仿宋_GB2312"/>
          <w:sz w:val="32"/>
          <w:szCs w:val="32"/>
          <w:lang w:bidi="en-US"/>
        </w:rPr>
        <w:t>检测等通水验收工作。根据评分标准，本指标权重</w:t>
      </w:r>
      <w:r>
        <w:rPr>
          <w:rFonts w:ascii="仿宋_GB2312" w:eastAsia="仿宋_GB2312"/>
          <w:sz w:val="32"/>
          <w:szCs w:val="32"/>
          <w:lang w:bidi="en-US"/>
        </w:rPr>
        <w:t>2</w:t>
      </w:r>
      <w:r>
        <w:rPr>
          <w:rFonts w:hint="eastAsia" w:ascii="仿宋_GB2312" w:eastAsia="仿宋_GB2312"/>
          <w:sz w:val="32"/>
          <w:szCs w:val="32"/>
          <w:lang w:bidi="en-US"/>
        </w:rPr>
        <w:t>分，不扣分，得</w:t>
      </w:r>
      <w:r>
        <w:rPr>
          <w:rFonts w:ascii="仿宋_GB2312" w:eastAsia="仿宋_GB2312"/>
          <w:sz w:val="32"/>
          <w:szCs w:val="32"/>
          <w:lang w:bidi="en-US"/>
        </w:rPr>
        <w:t>2</w:t>
      </w:r>
      <w:r>
        <w:rPr>
          <w:rFonts w:hint="eastAsia" w:ascii="仿宋_GB2312" w:eastAsia="仿宋_GB2312"/>
          <w:sz w:val="32"/>
          <w:szCs w:val="32"/>
          <w:lang w:bidi="en-US"/>
        </w:rPr>
        <w:t>分，得分率1</w:t>
      </w:r>
      <w:r>
        <w:rPr>
          <w:rFonts w:ascii="仿宋_GB2312" w:eastAsia="仿宋_GB2312"/>
          <w:sz w:val="32"/>
          <w:szCs w:val="32"/>
          <w:lang w:bidi="en-US"/>
        </w:rPr>
        <w:t>00</w:t>
      </w:r>
      <w:r>
        <w:rPr>
          <w:rFonts w:hint="eastAsia" w:ascii="仿宋_GB2312" w:eastAsia="仿宋_GB2312"/>
          <w:sz w:val="32"/>
          <w:szCs w:val="32"/>
          <w:lang w:bidi="en-US"/>
        </w:rPr>
        <w:t>%。</w:t>
      </w:r>
    </w:p>
    <w:p>
      <w:pPr>
        <w:spacing w:line="600" w:lineRule="exact"/>
        <w:ind w:firstLine="643" w:firstLineChars="200"/>
        <w:rPr>
          <w:rFonts w:ascii="仿宋_GB2312" w:eastAsia="仿宋_GB2312"/>
          <w:b/>
          <w:bCs/>
          <w:sz w:val="32"/>
          <w:szCs w:val="32"/>
          <w:lang w:bidi="en-US"/>
        </w:rPr>
      </w:pPr>
      <w:r>
        <w:rPr>
          <w:rFonts w:ascii="仿宋_GB2312" w:eastAsia="仿宋_GB2312"/>
          <w:b/>
          <w:bCs/>
          <w:sz w:val="32"/>
          <w:szCs w:val="32"/>
          <w:lang w:bidi="en-US"/>
        </w:rPr>
        <w:t>C34竣工结算及时性</w:t>
      </w:r>
      <w:r>
        <w:rPr>
          <w:rFonts w:hint="eastAsia" w:ascii="仿宋_GB2312" w:eastAsia="仿宋_GB2312"/>
          <w:b/>
          <w:bCs/>
          <w:sz w:val="32"/>
          <w:szCs w:val="32"/>
          <w:lang w:bidi="en-US"/>
        </w:rPr>
        <w:t>，权重2分，得0分</w:t>
      </w:r>
    </w:p>
    <w:p>
      <w:pPr>
        <w:spacing w:line="600" w:lineRule="exact"/>
        <w:ind w:firstLine="640" w:firstLineChars="200"/>
        <w:rPr>
          <w:rFonts w:ascii="仿宋_GB2312" w:eastAsia="仿宋_GB2312"/>
          <w:sz w:val="32"/>
          <w:szCs w:val="32"/>
          <w:lang w:bidi="en-US"/>
        </w:rPr>
      </w:pPr>
      <w:r>
        <w:rPr>
          <w:rFonts w:hint="eastAsia" w:ascii="仿宋_GB2312" w:eastAsia="仿宋_GB2312"/>
          <w:sz w:val="32"/>
          <w:szCs w:val="32"/>
          <w:lang w:bidi="en-US"/>
        </w:rPr>
        <w:t>经评价，通过与代建、施工和财务监理单位访谈，受疫情和竣工资料提交影响，应于完工后3个月内完成竣工结算工作，实际截至2</w:t>
      </w:r>
      <w:r>
        <w:rPr>
          <w:rFonts w:ascii="仿宋_GB2312" w:eastAsia="仿宋_GB2312"/>
          <w:sz w:val="32"/>
          <w:szCs w:val="32"/>
          <w:lang w:bidi="en-US"/>
        </w:rPr>
        <w:t>023</w:t>
      </w:r>
      <w:r>
        <w:rPr>
          <w:rFonts w:hint="eastAsia" w:ascii="仿宋_GB2312" w:eastAsia="仿宋_GB2312"/>
          <w:sz w:val="32"/>
          <w:szCs w:val="32"/>
          <w:lang w:bidi="en-US"/>
        </w:rPr>
        <w:t>年5月暂未完成竣工审价不能进行结算。根据评分标准，本指标权重</w:t>
      </w:r>
      <w:r>
        <w:rPr>
          <w:rFonts w:ascii="仿宋_GB2312" w:eastAsia="仿宋_GB2312"/>
          <w:sz w:val="32"/>
          <w:szCs w:val="32"/>
          <w:lang w:bidi="en-US"/>
        </w:rPr>
        <w:t>2</w:t>
      </w:r>
      <w:r>
        <w:rPr>
          <w:rFonts w:hint="eastAsia" w:ascii="仿宋_GB2312" w:eastAsia="仿宋_GB2312"/>
          <w:sz w:val="32"/>
          <w:szCs w:val="32"/>
          <w:lang w:bidi="en-US"/>
        </w:rPr>
        <w:t>分，不得分，得</w:t>
      </w:r>
      <w:r>
        <w:rPr>
          <w:rFonts w:ascii="仿宋_GB2312" w:eastAsia="仿宋_GB2312"/>
          <w:sz w:val="32"/>
          <w:szCs w:val="32"/>
          <w:lang w:bidi="en-US"/>
        </w:rPr>
        <w:t>0</w:t>
      </w:r>
      <w:r>
        <w:rPr>
          <w:rFonts w:hint="eastAsia" w:ascii="仿宋_GB2312" w:eastAsia="仿宋_GB2312"/>
          <w:sz w:val="32"/>
          <w:szCs w:val="32"/>
          <w:lang w:bidi="en-US"/>
        </w:rPr>
        <w:t>分，得分率</w:t>
      </w:r>
      <w:r>
        <w:rPr>
          <w:rFonts w:ascii="仿宋_GB2312" w:eastAsia="仿宋_GB2312"/>
          <w:sz w:val="32"/>
          <w:szCs w:val="32"/>
          <w:lang w:bidi="en-US"/>
        </w:rPr>
        <w:t>0</w:t>
      </w:r>
      <w:r>
        <w:rPr>
          <w:rFonts w:hint="eastAsia" w:ascii="仿宋_GB2312" w:eastAsia="仿宋_GB2312"/>
          <w:sz w:val="32"/>
          <w:szCs w:val="32"/>
          <w:lang w:bidi="en-US"/>
        </w:rPr>
        <w:t>%。</w:t>
      </w:r>
    </w:p>
    <w:p>
      <w:pPr>
        <w:spacing w:line="600" w:lineRule="exact"/>
        <w:ind w:firstLine="643" w:firstLineChars="200"/>
        <w:rPr>
          <w:rFonts w:ascii="仿宋_GB2312" w:eastAsia="仿宋_GB2312"/>
          <w:b/>
          <w:bCs/>
          <w:sz w:val="32"/>
          <w:szCs w:val="32"/>
          <w:lang w:bidi="en-US"/>
        </w:rPr>
      </w:pPr>
      <w:r>
        <w:rPr>
          <w:rFonts w:ascii="仿宋_GB2312" w:eastAsia="仿宋_GB2312"/>
          <w:b/>
          <w:bCs/>
          <w:sz w:val="32"/>
          <w:szCs w:val="32"/>
          <w:lang w:bidi="en-US"/>
        </w:rPr>
        <w:t>C41三算差异控制率</w:t>
      </w:r>
      <w:r>
        <w:rPr>
          <w:rFonts w:hint="eastAsia" w:ascii="仿宋_GB2312" w:eastAsia="仿宋_GB2312"/>
          <w:b/>
          <w:bCs/>
          <w:sz w:val="32"/>
          <w:szCs w:val="32"/>
          <w:lang w:bidi="en-US"/>
        </w:rPr>
        <w:t>，权重</w:t>
      </w:r>
      <w:r>
        <w:rPr>
          <w:rFonts w:ascii="仿宋_GB2312" w:eastAsia="仿宋_GB2312"/>
          <w:b/>
          <w:bCs/>
          <w:sz w:val="32"/>
          <w:szCs w:val="32"/>
          <w:lang w:bidi="en-US"/>
        </w:rPr>
        <w:t>2</w:t>
      </w:r>
      <w:r>
        <w:rPr>
          <w:rFonts w:hint="eastAsia" w:ascii="仿宋_GB2312" w:eastAsia="仿宋_GB2312"/>
          <w:b/>
          <w:bCs/>
          <w:sz w:val="32"/>
          <w:szCs w:val="32"/>
          <w:lang w:bidi="en-US"/>
        </w:rPr>
        <w:t>分，得</w:t>
      </w:r>
      <w:r>
        <w:rPr>
          <w:rFonts w:ascii="仿宋_GB2312" w:eastAsia="仿宋_GB2312"/>
          <w:b/>
          <w:bCs/>
          <w:sz w:val="32"/>
          <w:szCs w:val="32"/>
          <w:lang w:bidi="en-US"/>
        </w:rPr>
        <w:t>2</w:t>
      </w:r>
      <w:r>
        <w:rPr>
          <w:rFonts w:hint="eastAsia" w:ascii="仿宋_GB2312" w:eastAsia="仿宋_GB2312"/>
          <w:b/>
          <w:bCs/>
          <w:sz w:val="32"/>
          <w:szCs w:val="32"/>
          <w:lang w:bidi="en-US"/>
        </w:rPr>
        <w:t>分。</w:t>
      </w:r>
    </w:p>
    <w:p>
      <w:pPr>
        <w:spacing w:line="600" w:lineRule="exact"/>
        <w:ind w:firstLine="640" w:firstLineChars="200"/>
        <w:rPr>
          <w:rFonts w:ascii="仿宋_GB2312" w:eastAsia="仿宋_GB2312"/>
          <w:sz w:val="32"/>
          <w:szCs w:val="32"/>
          <w:lang w:bidi="en-US"/>
        </w:rPr>
      </w:pPr>
      <w:r>
        <w:rPr>
          <w:rFonts w:hint="eastAsia" w:ascii="仿宋_GB2312" w:eastAsia="仿宋_GB2312"/>
          <w:sz w:val="32"/>
          <w:szCs w:val="32"/>
          <w:lang w:bidi="en-US"/>
        </w:rPr>
        <w:t>经评价，根据项目预算、概算材料，本项目总预算</w:t>
      </w:r>
      <w:r>
        <w:rPr>
          <w:rFonts w:ascii="仿宋_GB2312" w:eastAsia="仿宋_GB2312"/>
          <w:sz w:val="32"/>
          <w:szCs w:val="32"/>
          <w:lang w:bidi="en-US"/>
        </w:rPr>
        <w:t>7094.38万元</w:t>
      </w:r>
      <w:r>
        <w:rPr>
          <w:rFonts w:hint="eastAsia" w:ascii="仿宋_GB2312" w:eastAsia="仿宋_GB2312"/>
          <w:sz w:val="32"/>
          <w:szCs w:val="32"/>
          <w:lang w:bidi="en-US"/>
        </w:rPr>
        <w:t>，概算</w:t>
      </w:r>
      <w:r>
        <w:rPr>
          <w:rFonts w:ascii="仿宋_GB2312" w:eastAsia="仿宋_GB2312"/>
          <w:sz w:val="32"/>
          <w:szCs w:val="32"/>
          <w:lang w:bidi="en-US"/>
        </w:rPr>
        <w:t>7067.45</w:t>
      </w:r>
      <w:r>
        <w:rPr>
          <w:rFonts w:hint="eastAsia" w:ascii="仿宋_GB2312" w:eastAsia="仿宋_GB2312"/>
          <w:sz w:val="32"/>
          <w:szCs w:val="32"/>
          <w:lang w:bidi="en-US"/>
        </w:rPr>
        <w:t>万元，差异率0</w:t>
      </w:r>
      <w:r>
        <w:rPr>
          <w:rFonts w:ascii="仿宋_GB2312" w:eastAsia="仿宋_GB2312"/>
          <w:sz w:val="32"/>
          <w:szCs w:val="32"/>
          <w:lang w:bidi="en-US"/>
        </w:rPr>
        <w:t>.38</w:t>
      </w:r>
      <w:r>
        <w:rPr>
          <w:rFonts w:hint="eastAsia" w:ascii="仿宋_GB2312" w:eastAsia="仿宋_GB2312"/>
          <w:sz w:val="32"/>
          <w:szCs w:val="32"/>
          <w:lang w:bidi="en-US"/>
        </w:rPr>
        <w:t>%，暂未竣工结算，但变更率控制在了5%以内，根据评分标准，本指标权重</w:t>
      </w:r>
      <w:r>
        <w:rPr>
          <w:rFonts w:ascii="仿宋_GB2312" w:eastAsia="仿宋_GB2312"/>
          <w:sz w:val="32"/>
          <w:szCs w:val="32"/>
          <w:lang w:bidi="en-US"/>
        </w:rPr>
        <w:t>2</w:t>
      </w:r>
      <w:r>
        <w:rPr>
          <w:rFonts w:hint="eastAsia" w:ascii="仿宋_GB2312" w:eastAsia="仿宋_GB2312"/>
          <w:sz w:val="32"/>
          <w:szCs w:val="32"/>
          <w:lang w:bidi="en-US"/>
        </w:rPr>
        <w:t>分，不扣分，得</w:t>
      </w:r>
      <w:r>
        <w:rPr>
          <w:rFonts w:ascii="仿宋_GB2312" w:eastAsia="仿宋_GB2312"/>
          <w:sz w:val="32"/>
          <w:szCs w:val="32"/>
          <w:lang w:bidi="en-US"/>
        </w:rPr>
        <w:t>2</w:t>
      </w:r>
      <w:r>
        <w:rPr>
          <w:rFonts w:hint="eastAsia" w:ascii="仿宋_GB2312" w:eastAsia="仿宋_GB2312"/>
          <w:sz w:val="32"/>
          <w:szCs w:val="32"/>
          <w:lang w:bidi="en-US"/>
        </w:rPr>
        <w:t>分，得分率1</w:t>
      </w:r>
      <w:r>
        <w:rPr>
          <w:rFonts w:ascii="仿宋_GB2312" w:eastAsia="仿宋_GB2312"/>
          <w:sz w:val="32"/>
          <w:szCs w:val="32"/>
          <w:lang w:bidi="en-US"/>
        </w:rPr>
        <w:t>00</w:t>
      </w:r>
      <w:r>
        <w:rPr>
          <w:rFonts w:hint="eastAsia" w:ascii="仿宋_GB2312" w:eastAsia="仿宋_GB2312"/>
          <w:sz w:val="32"/>
          <w:szCs w:val="32"/>
          <w:lang w:bidi="en-US"/>
        </w:rPr>
        <w:t>%。</w:t>
      </w:r>
    </w:p>
    <w:p>
      <w:pPr>
        <w:spacing w:line="600" w:lineRule="exact"/>
        <w:ind w:firstLine="643" w:firstLineChars="200"/>
        <w:rPr>
          <w:rFonts w:ascii="仿宋_GB2312" w:eastAsia="仿宋_GB2312"/>
          <w:b/>
          <w:bCs/>
          <w:sz w:val="32"/>
          <w:szCs w:val="32"/>
        </w:rPr>
      </w:pPr>
      <w:bookmarkStart w:id="56" w:name="_Toc62480302"/>
      <w:bookmarkStart w:id="57" w:name="_Toc57031338"/>
      <w:bookmarkStart w:id="58" w:name="_Toc77255136"/>
      <w:r>
        <w:rPr>
          <w:rFonts w:hint="eastAsia" w:ascii="仿宋_GB2312" w:eastAsia="仿宋_GB2312"/>
          <w:b/>
          <w:bCs/>
          <w:sz w:val="32"/>
          <w:szCs w:val="32"/>
        </w:rPr>
        <w:t>4</w:t>
      </w:r>
      <w:r>
        <w:rPr>
          <w:rFonts w:ascii="仿宋_GB2312" w:eastAsia="仿宋_GB2312"/>
          <w:b/>
          <w:bCs/>
          <w:sz w:val="32"/>
          <w:szCs w:val="32"/>
        </w:rPr>
        <w:t>.</w:t>
      </w:r>
      <w:r>
        <w:rPr>
          <w:rFonts w:hint="eastAsia" w:ascii="仿宋_GB2312" w:eastAsia="仿宋_GB2312"/>
          <w:b/>
          <w:bCs/>
          <w:sz w:val="32"/>
          <w:szCs w:val="32"/>
        </w:rPr>
        <w:t>项目效益情况</w:t>
      </w:r>
      <w:bookmarkEnd w:id="56"/>
      <w:bookmarkEnd w:id="57"/>
      <w:bookmarkEnd w:id="58"/>
    </w:p>
    <w:p>
      <w:pPr>
        <w:spacing w:line="600" w:lineRule="exact"/>
        <w:ind w:firstLine="640" w:firstLineChars="200"/>
        <w:rPr>
          <w:rFonts w:ascii="仿宋_GB2312" w:eastAsia="仿宋_GB2312"/>
          <w:bCs/>
          <w:sz w:val="32"/>
          <w:szCs w:val="32"/>
        </w:rPr>
      </w:pPr>
      <w:r>
        <w:rPr>
          <w:rFonts w:hint="eastAsia" w:ascii="仿宋_GB2312" w:eastAsia="仿宋_GB2312"/>
          <w:sz w:val="32"/>
          <w:szCs w:val="32"/>
          <w:lang w:bidi="en-US"/>
        </w:rPr>
        <w:t>项目效益共设置3个二级指标，从社会效益、满意度和可持续影响力三个方面来进行评价。项目产出指标满分值</w:t>
      </w:r>
      <w:r>
        <w:rPr>
          <w:rFonts w:ascii="仿宋_GB2312" w:eastAsia="仿宋_GB2312"/>
          <w:sz w:val="32"/>
          <w:szCs w:val="32"/>
          <w:lang w:bidi="en-US"/>
        </w:rPr>
        <w:t>45</w:t>
      </w:r>
      <w:r>
        <w:rPr>
          <w:rFonts w:hint="eastAsia" w:ascii="仿宋_GB2312" w:eastAsia="仿宋_GB2312"/>
          <w:sz w:val="32"/>
          <w:szCs w:val="32"/>
          <w:lang w:bidi="en-US"/>
        </w:rPr>
        <w:t>分，实际得分</w:t>
      </w:r>
      <w:r>
        <w:rPr>
          <w:rFonts w:ascii="仿宋_GB2312" w:eastAsia="仿宋_GB2312"/>
          <w:sz w:val="32"/>
          <w:szCs w:val="32"/>
          <w:lang w:bidi="en-US"/>
        </w:rPr>
        <w:t>41.58</w:t>
      </w:r>
      <w:r>
        <w:rPr>
          <w:rFonts w:hint="eastAsia" w:ascii="仿宋_GB2312" w:eastAsia="仿宋_GB2312"/>
          <w:sz w:val="32"/>
          <w:szCs w:val="32"/>
          <w:lang w:bidi="en-US"/>
        </w:rPr>
        <w:t>分，得分率</w:t>
      </w:r>
      <w:r>
        <w:rPr>
          <w:rFonts w:ascii="仿宋_GB2312" w:eastAsia="仿宋_GB2312"/>
          <w:sz w:val="32"/>
          <w:szCs w:val="32"/>
          <w:lang w:bidi="en-US"/>
        </w:rPr>
        <w:t>92.40</w:t>
      </w:r>
      <w:r>
        <w:rPr>
          <w:rFonts w:hint="eastAsia" w:ascii="仿宋_GB2312" w:eastAsia="仿宋_GB2312"/>
          <w:sz w:val="32"/>
          <w:szCs w:val="32"/>
          <w:lang w:bidi="en-US"/>
        </w:rPr>
        <w:t>%。各具体指标得分和绩效分析如下</w:t>
      </w:r>
      <w:r>
        <w:rPr>
          <w:rFonts w:hint="eastAsia" w:ascii="仿宋_GB2312" w:eastAsia="仿宋_GB2312"/>
          <w:bCs/>
          <w:sz w:val="32"/>
          <w:szCs w:val="32"/>
        </w:rPr>
        <w:t>：</w:t>
      </w:r>
    </w:p>
    <w:p>
      <w:pPr>
        <w:spacing w:line="600" w:lineRule="exact"/>
        <w:jc w:val="center"/>
        <w:rPr>
          <w:rFonts w:ascii="仿宋_GB2312" w:eastAsia="仿宋_GB2312"/>
          <w:b/>
          <w:bCs/>
          <w:sz w:val="24"/>
        </w:rPr>
      </w:pPr>
      <w:r>
        <w:rPr>
          <w:rFonts w:hint="eastAsia" w:ascii="仿宋_GB2312" w:eastAsia="仿宋_GB2312"/>
          <w:b/>
          <w:bCs/>
          <w:sz w:val="24"/>
        </w:rPr>
        <w:t>表</w:t>
      </w:r>
      <w:r>
        <w:rPr>
          <w:rFonts w:ascii="仿宋_GB2312" w:eastAsia="仿宋_GB2312"/>
          <w:b/>
          <w:bCs/>
          <w:sz w:val="24"/>
        </w:rPr>
        <w:t>3</w:t>
      </w:r>
      <w:r>
        <w:rPr>
          <w:rFonts w:hint="eastAsia" w:ascii="仿宋_GB2312" w:eastAsia="仿宋_GB2312"/>
          <w:b/>
          <w:bCs/>
          <w:sz w:val="24"/>
        </w:rPr>
        <w:t>-</w:t>
      </w:r>
      <w:r>
        <w:rPr>
          <w:rFonts w:ascii="仿宋_GB2312" w:eastAsia="仿宋_GB2312"/>
          <w:b/>
          <w:bCs/>
          <w:sz w:val="24"/>
        </w:rPr>
        <w:t>6</w:t>
      </w:r>
      <w:r>
        <w:rPr>
          <w:rFonts w:hint="eastAsia" w:ascii="仿宋_GB2312" w:eastAsia="仿宋_GB2312"/>
          <w:b/>
          <w:bCs/>
          <w:sz w:val="24"/>
        </w:rPr>
        <w:t xml:space="preserve">  项目效益评分表</w:t>
      </w:r>
    </w:p>
    <w:tbl>
      <w:tblPr>
        <w:tblStyle w:val="15"/>
        <w:tblW w:w="935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271"/>
        <w:gridCol w:w="3544"/>
        <w:gridCol w:w="1275"/>
        <w:gridCol w:w="993"/>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blHeader/>
          <w:jc w:val="center"/>
        </w:trPr>
        <w:tc>
          <w:tcPr>
            <w:tcW w:w="1276" w:type="dxa"/>
            <w:shd w:val="clear" w:color="000000" w:fill="FFFFFF" w:themeFill="background1"/>
            <w:vAlign w:val="center"/>
          </w:tcPr>
          <w:p>
            <w:pPr>
              <w:widowControl/>
              <w:spacing w:line="360" w:lineRule="auto"/>
              <w:jc w:val="center"/>
              <w:rPr>
                <w:rFonts w:ascii="仿宋_GB2312" w:hAnsi="黑体" w:eastAsia="仿宋_GB2312" w:cs="宋体"/>
                <w:b/>
                <w:bCs/>
                <w:kern w:val="0"/>
                <w:sz w:val="24"/>
              </w:rPr>
            </w:pPr>
            <w:r>
              <w:rPr>
                <w:rFonts w:hint="eastAsia" w:ascii="仿宋_GB2312" w:hAnsi="黑体" w:eastAsia="仿宋_GB2312" w:cs="宋体"/>
                <w:b/>
                <w:bCs/>
                <w:kern w:val="0"/>
                <w:sz w:val="24"/>
              </w:rPr>
              <w:t>一级指标</w:t>
            </w:r>
          </w:p>
        </w:tc>
        <w:tc>
          <w:tcPr>
            <w:tcW w:w="1271" w:type="dxa"/>
            <w:shd w:val="clear" w:color="000000" w:fill="FFFFFF" w:themeFill="background1"/>
            <w:vAlign w:val="center"/>
          </w:tcPr>
          <w:p>
            <w:pPr>
              <w:widowControl/>
              <w:spacing w:line="360" w:lineRule="auto"/>
              <w:jc w:val="center"/>
              <w:rPr>
                <w:rFonts w:ascii="仿宋_GB2312" w:hAnsi="黑体" w:eastAsia="仿宋_GB2312" w:cs="宋体"/>
                <w:b/>
                <w:bCs/>
                <w:kern w:val="0"/>
                <w:sz w:val="24"/>
              </w:rPr>
            </w:pPr>
            <w:r>
              <w:rPr>
                <w:rFonts w:hint="eastAsia" w:ascii="仿宋_GB2312" w:hAnsi="黑体" w:eastAsia="仿宋_GB2312" w:cs="宋体"/>
                <w:b/>
                <w:bCs/>
                <w:kern w:val="0"/>
                <w:sz w:val="24"/>
              </w:rPr>
              <w:t>二级指标</w:t>
            </w:r>
          </w:p>
        </w:tc>
        <w:tc>
          <w:tcPr>
            <w:tcW w:w="3544" w:type="dxa"/>
            <w:shd w:val="clear" w:color="000000" w:fill="FFFFFF" w:themeFill="background1"/>
            <w:vAlign w:val="center"/>
          </w:tcPr>
          <w:p>
            <w:pPr>
              <w:widowControl/>
              <w:spacing w:line="360" w:lineRule="auto"/>
              <w:jc w:val="center"/>
              <w:rPr>
                <w:rFonts w:ascii="仿宋_GB2312" w:hAnsi="黑体" w:eastAsia="仿宋_GB2312" w:cs="宋体"/>
                <w:b/>
                <w:bCs/>
                <w:kern w:val="0"/>
                <w:sz w:val="24"/>
              </w:rPr>
            </w:pPr>
            <w:r>
              <w:rPr>
                <w:rFonts w:hint="eastAsia" w:ascii="仿宋_GB2312" w:hAnsi="黑体" w:eastAsia="仿宋_GB2312" w:cs="宋体"/>
                <w:b/>
                <w:bCs/>
                <w:kern w:val="0"/>
                <w:sz w:val="24"/>
              </w:rPr>
              <w:t>三级指标</w:t>
            </w:r>
          </w:p>
        </w:tc>
        <w:tc>
          <w:tcPr>
            <w:tcW w:w="1275" w:type="dxa"/>
            <w:shd w:val="clear" w:color="000000" w:fill="FFFFFF" w:themeFill="background1"/>
            <w:vAlign w:val="center"/>
          </w:tcPr>
          <w:p>
            <w:pPr>
              <w:widowControl/>
              <w:spacing w:line="360" w:lineRule="auto"/>
              <w:jc w:val="center"/>
              <w:rPr>
                <w:rFonts w:ascii="仿宋_GB2312" w:hAnsi="黑体" w:eastAsia="仿宋_GB2312" w:cs="宋体"/>
                <w:b/>
                <w:bCs/>
                <w:kern w:val="0"/>
                <w:sz w:val="24"/>
              </w:rPr>
            </w:pPr>
            <w:r>
              <w:rPr>
                <w:rFonts w:hint="eastAsia" w:ascii="仿宋_GB2312" w:hAnsi="黑体" w:eastAsia="仿宋_GB2312" w:cs="宋体"/>
                <w:b/>
                <w:bCs/>
                <w:kern w:val="0"/>
                <w:sz w:val="24"/>
              </w:rPr>
              <w:t>标杆值</w:t>
            </w:r>
          </w:p>
        </w:tc>
        <w:tc>
          <w:tcPr>
            <w:tcW w:w="993" w:type="dxa"/>
            <w:shd w:val="clear" w:color="000000" w:fill="FFFFFF" w:themeFill="background1"/>
            <w:vAlign w:val="center"/>
          </w:tcPr>
          <w:p>
            <w:pPr>
              <w:widowControl/>
              <w:spacing w:line="360" w:lineRule="auto"/>
              <w:jc w:val="center"/>
              <w:rPr>
                <w:rFonts w:ascii="仿宋_GB2312" w:hAnsi="黑体" w:eastAsia="仿宋_GB2312" w:cs="宋体"/>
                <w:b/>
                <w:bCs/>
                <w:kern w:val="0"/>
                <w:sz w:val="24"/>
              </w:rPr>
            </w:pPr>
            <w:r>
              <w:rPr>
                <w:rFonts w:hint="eastAsia" w:ascii="仿宋_GB2312" w:hAnsi="黑体" w:eastAsia="仿宋_GB2312" w:cs="宋体"/>
                <w:b/>
                <w:bCs/>
                <w:kern w:val="0"/>
                <w:sz w:val="24"/>
              </w:rPr>
              <w:t>权重分</w:t>
            </w:r>
          </w:p>
        </w:tc>
        <w:tc>
          <w:tcPr>
            <w:tcW w:w="992" w:type="dxa"/>
            <w:shd w:val="clear" w:color="000000" w:fill="FFFFFF" w:themeFill="background1"/>
            <w:vAlign w:val="center"/>
          </w:tcPr>
          <w:p>
            <w:pPr>
              <w:widowControl/>
              <w:spacing w:line="360" w:lineRule="auto"/>
              <w:jc w:val="center"/>
              <w:rPr>
                <w:rFonts w:ascii="仿宋_GB2312" w:hAnsi="黑体" w:eastAsia="仿宋_GB2312" w:cs="宋体"/>
                <w:b/>
                <w:bCs/>
                <w:kern w:val="0"/>
                <w:sz w:val="24"/>
              </w:rPr>
            </w:pPr>
            <w:r>
              <w:rPr>
                <w:rFonts w:hint="eastAsia" w:ascii="仿宋_GB2312" w:hAnsi="黑体" w:eastAsia="仿宋_GB2312" w:cs="宋体"/>
                <w:b/>
                <w:bCs/>
                <w:kern w:val="0"/>
                <w:sz w:val="24"/>
              </w:rPr>
              <w:t>得分值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76" w:type="dxa"/>
            <w:vMerge w:val="restart"/>
            <w:shd w:val="clear" w:color="000000" w:fill="FFFFFF"/>
            <w:vAlign w:val="center"/>
          </w:tcPr>
          <w:p>
            <w:pPr>
              <w:spacing w:line="360" w:lineRule="auto"/>
              <w:rPr>
                <w:rFonts w:ascii="仿宋_GB2312" w:hAnsi="仿宋" w:eastAsia="仿宋_GB2312" w:cs="宋体"/>
                <w:kern w:val="0"/>
                <w:sz w:val="24"/>
              </w:rPr>
            </w:pPr>
            <w:r>
              <w:rPr>
                <w:rFonts w:hint="eastAsia" w:ascii="仿宋_GB2312" w:hAnsi="仿宋" w:eastAsia="仿宋_GB2312" w:cs="宋体"/>
                <w:kern w:val="0"/>
                <w:sz w:val="24"/>
              </w:rPr>
              <w:t>D项目效益</w:t>
            </w:r>
          </w:p>
        </w:tc>
        <w:tc>
          <w:tcPr>
            <w:tcW w:w="1271" w:type="dxa"/>
            <w:shd w:val="clear" w:color="000000" w:fill="FFFFFF"/>
            <w:vAlign w:val="center"/>
          </w:tcPr>
          <w:p>
            <w:pPr>
              <w:spacing w:line="360" w:lineRule="auto"/>
              <w:rPr>
                <w:rFonts w:ascii="仿宋_GB2312" w:hAnsi="宋体" w:eastAsia="仿宋_GB2312" w:cs="宋体"/>
                <w:color w:val="000000"/>
                <w:kern w:val="0"/>
                <w:sz w:val="24"/>
              </w:rPr>
            </w:pPr>
            <w:r>
              <w:rPr>
                <w:rFonts w:hint="eastAsia" w:ascii="仿宋_GB2312" w:hAnsi="宋体" w:eastAsia="仿宋_GB2312" w:cs="宋体"/>
                <w:color w:val="000000"/>
                <w:kern w:val="0"/>
                <w:sz w:val="24"/>
              </w:rPr>
              <w:t>D</w:t>
            </w:r>
            <w:r>
              <w:rPr>
                <w:rFonts w:ascii="仿宋_GB2312" w:hAnsi="宋体" w:eastAsia="仿宋_GB2312" w:cs="宋体"/>
                <w:color w:val="000000"/>
                <w:kern w:val="0"/>
                <w:sz w:val="24"/>
              </w:rPr>
              <w:t xml:space="preserve">1 </w:t>
            </w:r>
            <w:r>
              <w:rPr>
                <w:rFonts w:hint="eastAsia" w:ascii="仿宋_GB2312" w:hAnsi="宋体" w:eastAsia="仿宋_GB2312" w:cs="宋体"/>
                <w:color w:val="000000"/>
                <w:kern w:val="0"/>
                <w:sz w:val="24"/>
              </w:rPr>
              <w:t>经济效益</w:t>
            </w:r>
          </w:p>
        </w:tc>
        <w:tc>
          <w:tcPr>
            <w:tcW w:w="3544" w:type="dxa"/>
            <w:shd w:val="clear" w:color="auto" w:fill="auto"/>
            <w:vAlign w:val="center"/>
          </w:tcPr>
          <w:p>
            <w:pPr>
              <w:spacing w:line="360" w:lineRule="auto"/>
              <w:rPr>
                <w:rFonts w:ascii="仿宋_GB2312" w:hAnsi="等线" w:eastAsia="仿宋_GB2312" w:cs="宋体"/>
                <w:color w:val="000000"/>
                <w:kern w:val="0"/>
                <w:sz w:val="24"/>
              </w:rPr>
            </w:pPr>
            <w:r>
              <w:rPr>
                <w:rFonts w:hint="eastAsia" w:ascii="仿宋_GB2312" w:hAnsi="等线" w:eastAsia="仿宋_GB2312" w:cs="宋体"/>
                <w:color w:val="000000"/>
                <w:kern w:val="0"/>
                <w:sz w:val="24"/>
                <w:szCs w:val="24"/>
                <w14:ligatures w14:val="none"/>
              </w:rPr>
              <w:t>D</w:t>
            </w:r>
            <w:r>
              <w:rPr>
                <w:rFonts w:ascii="仿宋_GB2312" w:hAnsi="等线" w:eastAsia="仿宋_GB2312" w:cs="宋体"/>
                <w:color w:val="000000"/>
                <w:kern w:val="0"/>
                <w:sz w:val="24"/>
                <w:szCs w:val="24"/>
                <w14:ligatures w14:val="none"/>
              </w:rPr>
              <w:t>11</w:t>
            </w:r>
            <w:r>
              <w:rPr>
                <w:rFonts w:hint="eastAsia" w:ascii="仿宋_GB2312" w:hAnsi="等线" w:eastAsia="仿宋_GB2312" w:cs="宋体"/>
                <w:color w:val="000000"/>
                <w:kern w:val="0"/>
                <w:sz w:val="24"/>
                <w:szCs w:val="24"/>
                <w14:ligatures w14:val="none"/>
              </w:rPr>
              <w:t>城桥镇污水处理成本</w:t>
            </w:r>
          </w:p>
        </w:tc>
        <w:tc>
          <w:tcPr>
            <w:tcW w:w="1275" w:type="dxa"/>
            <w:vAlign w:val="center"/>
          </w:tcPr>
          <w:p>
            <w:pPr>
              <w:spacing w:line="360" w:lineRule="auto"/>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szCs w:val="24"/>
                <w14:ligatures w14:val="none"/>
              </w:rPr>
              <w:t>降低</w:t>
            </w:r>
          </w:p>
        </w:tc>
        <w:tc>
          <w:tcPr>
            <w:tcW w:w="993" w:type="dxa"/>
            <w:shd w:val="clear" w:color="000000" w:fill="FFFFFF"/>
            <w:vAlign w:val="center"/>
          </w:tcPr>
          <w:p>
            <w:pPr>
              <w:spacing w:line="360" w:lineRule="auto"/>
              <w:jc w:val="center"/>
              <w:rPr>
                <w:rFonts w:ascii="仿宋_GB2312" w:hAnsi="等线" w:eastAsia="仿宋_GB2312"/>
                <w:color w:val="000000"/>
                <w:sz w:val="24"/>
              </w:rPr>
            </w:pPr>
            <w:r>
              <w:rPr>
                <w:rFonts w:ascii="仿宋_GB2312" w:hAnsi="等线" w:eastAsia="仿宋_GB2312" w:cs="宋体"/>
                <w:color w:val="000000"/>
                <w:kern w:val="0"/>
                <w:sz w:val="24"/>
                <w:szCs w:val="24"/>
                <w14:ligatures w14:val="none"/>
              </w:rPr>
              <w:t>5</w:t>
            </w:r>
          </w:p>
        </w:tc>
        <w:tc>
          <w:tcPr>
            <w:tcW w:w="992" w:type="dxa"/>
            <w:shd w:val="clear" w:color="000000" w:fill="FFFFFF"/>
            <w:vAlign w:val="center"/>
          </w:tcPr>
          <w:p>
            <w:pPr>
              <w:spacing w:line="360" w:lineRule="auto"/>
              <w:jc w:val="center"/>
              <w:rPr>
                <w:rFonts w:ascii="仿宋_GB2312" w:hAnsi="等线" w:eastAsia="仿宋_GB2312"/>
                <w:color w:val="000000"/>
                <w:sz w:val="24"/>
                <w:szCs w:val="32"/>
              </w:rPr>
            </w:pPr>
            <w:r>
              <w:rPr>
                <w:rFonts w:ascii="仿宋_GB2312" w:hAnsi="等线" w:eastAsia="仿宋_GB2312"/>
                <w:color w:val="000000"/>
                <w:sz w:val="24"/>
                <w:szCs w:val="3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76" w:type="dxa"/>
            <w:vMerge w:val="continue"/>
            <w:shd w:val="clear" w:color="000000" w:fill="FFFFFF"/>
            <w:vAlign w:val="center"/>
          </w:tcPr>
          <w:p>
            <w:pPr>
              <w:spacing w:line="360" w:lineRule="auto"/>
              <w:rPr>
                <w:rFonts w:ascii="仿宋_GB2312" w:hAnsi="仿宋" w:eastAsia="仿宋_GB2312" w:cs="宋体"/>
                <w:kern w:val="0"/>
                <w:sz w:val="24"/>
              </w:rPr>
            </w:pPr>
          </w:p>
        </w:tc>
        <w:tc>
          <w:tcPr>
            <w:tcW w:w="1271" w:type="dxa"/>
            <w:vMerge w:val="restart"/>
            <w:shd w:val="clear" w:color="000000" w:fill="FFFFFF"/>
            <w:vAlign w:val="center"/>
          </w:tcPr>
          <w:p>
            <w:pPr>
              <w:spacing w:line="360" w:lineRule="auto"/>
              <w:rPr>
                <w:rFonts w:ascii="仿宋_GB2312" w:hAnsi="宋体" w:eastAsia="仿宋_GB2312" w:cs="宋体"/>
                <w:color w:val="000000"/>
                <w:kern w:val="0"/>
                <w:sz w:val="24"/>
              </w:rPr>
            </w:pPr>
            <w:r>
              <w:rPr>
                <w:rFonts w:hint="eastAsia" w:ascii="仿宋_GB2312" w:hAnsi="宋体" w:eastAsia="仿宋_GB2312" w:cs="宋体"/>
                <w:color w:val="000000"/>
                <w:kern w:val="0"/>
                <w:sz w:val="24"/>
              </w:rPr>
              <w:t>D</w:t>
            </w:r>
            <w:r>
              <w:rPr>
                <w:rFonts w:ascii="仿宋_GB2312" w:hAnsi="宋体" w:eastAsia="仿宋_GB2312" w:cs="宋体"/>
                <w:color w:val="000000"/>
                <w:kern w:val="0"/>
                <w:sz w:val="24"/>
              </w:rPr>
              <w:t>2</w:t>
            </w:r>
            <w:r>
              <w:rPr>
                <w:rFonts w:hint="eastAsia" w:ascii="仿宋_GB2312" w:hAnsi="宋体" w:eastAsia="仿宋_GB2312" w:cs="宋体"/>
                <w:color w:val="000000"/>
                <w:kern w:val="0"/>
                <w:sz w:val="24"/>
              </w:rPr>
              <w:t>社会效益</w:t>
            </w:r>
          </w:p>
        </w:tc>
        <w:tc>
          <w:tcPr>
            <w:tcW w:w="3544" w:type="dxa"/>
            <w:shd w:val="clear" w:color="auto" w:fill="auto"/>
            <w:vAlign w:val="center"/>
          </w:tcPr>
          <w:p>
            <w:pPr>
              <w:spacing w:line="360" w:lineRule="auto"/>
              <w:rPr>
                <w:rFonts w:ascii="仿宋_GB2312" w:hAnsi="等线" w:eastAsia="仿宋_GB2312"/>
                <w:color w:val="000000"/>
                <w:sz w:val="24"/>
              </w:rPr>
            </w:pPr>
            <w:r>
              <w:rPr>
                <w:rFonts w:hint="eastAsia" w:ascii="仿宋_GB2312" w:hAnsi="等线" w:eastAsia="仿宋_GB2312" w:cs="宋体"/>
                <w:color w:val="000000"/>
                <w:kern w:val="0"/>
                <w:sz w:val="24"/>
                <w:szCs w:val="24"/>
                <w14:ligatures w14:val="none"/>
              </w:rPr>
              <w:t>D</w:t>
            </w:r>
            <w:r>
              <w:rPr>
                <w:rFonts w:ascii="仿宋_GB2312" w:hAnsi="等线" w:eastAsia="仿宋_GB2312" w:cs="宋体"/>
                <w:color w:val="000000"/>
                <w:kern w:val="0"/>
                <w:sz w:val="24"/>
                <w:szCs w:val="24"/>
                <w14:ligatures w14:val="none"/>
              </w:rPr>
              <w:t>2</w:t>
            </w:r>
            <w:r>
              <w:rPr>
                <w:rFonts w:hint="eastAsia" w:ascii="仿宋_GB2312" w:hAnsi="等线" w:eastAsia="仿宋_GB2312" w:cs="宋体"/>
                <w:color w:val="000000"/>
                <w:kern w:val="0"/>
                <w:sz w:val="24"/>
                <w:szCs w:val="24"/>
                <w14:ligatures w14:val="none"/>
              </w:rPr>
              <w:t>1区域污水收集度</w:t>
            </w:r>
          </w:p>
        </w:tc>
        <w:tc>
          <w:tcPr>
            <w:tcW w:w="1275" w:type="dxa"/>
            <w:vAlign w:val="center"/>
          </w:tcPr>
          <w:p>
            <w:pPr>
              <w:spacing w:line="360" w:lineRule="auto"/>
              <w:jc w:val="center"/>
              <w:rPr>
                <w:rFonts w:ascii="仿宋_GB2312" w:hAnsi="宋体" w:eastAsia="仿宋_GB2312" w:cs="宋体"/>
                <w:color w:val="000000"/>
                <w:kern w:val="0"/>
                <w:sz w:val="24"/>
              </w:rPr>
            </w:pPr>
            <w:r>
              <w:rPr>
                <w:rFonts w:hint="eastAsia" w:ascii="仿宋_GB2312" w:hAnsi="等线" w:eastAsia="仿宋_GB2312" w:cs="宋体"/>
                <w:color w:val="000000"/>
                <w:kern w:val="0"/>
                <w:sz w:val="24"/>
                <w:szCs w:val="24"/>
                <w14:ligatures w14:val="none"/>
              </w:rPr>
              <w:t>提升</w:t>
            </w:r>
          </w:p>
        </w:tc>
        <w:tc>
          <w:tcPr>
            <w:tcW w:w="993" w:type="dxa"/>
            <w:shd w:val="clear" w:color="000000" w:fill="FFFFFF"/>
            <w:vAlign w:val="center"/>
          </w:tcPr>
          <w:p>
            <w:pPr>
              <w:spacing w:line="360" w:lineRule="auto"/>
              <w:jc w:val="center"/>
              <w:rPr>
                <w:rFonts w:ascii="仿宋_GB2312" w:hAnsi="等线" w:eastAsia="仿宋_GB2312"/>
                <w:color w:val="000000"/>
                <w:sz w:val="24"/>
              </w:rPr>
            </w:pPr>
            <w:r>
              <w:rPr>
                <w:rFonts w:ascii="仿宋_GB2312" w:hAnsi="等线" w:eastAsia="仿宋_GB2312" w:cs="宋体"/>
                <w:color w:val="000000"/>
                <w:kern w:val="0"/>
                <w:sz w:val="24"/>
                <w:szCs w:val="24"/>
                <w14:ligatures w14:val="none"/>
              </w:rPr>
              <w:t>5</w:t>
            </w:r>
          </w:p>
        </w:tc>
        <w:tc>
          <w:tcPr>
            <w:tcW w:w="992" w:type="dxa"/>
            <w:shd w:val="clear" w:color="000000" w:fill="FFFFFF"/>
            <w:vAlign w:val="center"/>
          </w:tcPr>
          <w:p>
            <w:pPr>
              <w:spacing w:line="360" w:lineRule="auto"/>
              <w:jc w:val="center"/>
              <w:rPr>
                <w:rFonts w:ascii="仿宋_GB2312" w:hAnsi="等线" w:eastAsia="仿宋_GB2312"/>
                <w:color w:val="000000"/>
              </w:rPr>
            </w:pPr>
            <w:r>
              <w:rPr>
                <w:rFonts w:ascii="仿宋_GB2312" w:hAnsi="等线" w:eastAsia="仿宋_GB2312"/>
                <w:color w:val="000000"/>
                <w:sz w:val="24"/>
                <w:szCs w:val="3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76" w:type="dxa"/>
            <w:vMerge w:val="continue"/>
            <w:shd w:val="clear" w:color="000000" w:fill="FFFFFF"/>
            <w:vAlign w:val="center"/>
          </w:tcPr>
          <w:p>
            <w:pPr>
              <w:widowControl/>
              <w:spacing w:line="360" w:lineRule="auto"/>
              <w:rPr>
                <w:rFonts w:ascii="仿宋_GB2312" w:hAnsi="仿宋" w:eastAsia="仿宋_GB2312" w:cs="宋体"/>
                <w:kern w:val="0"/>
                <w:sz w:val="24"/>
              </w:rPr>
            </w:pPr>
          </w:p>
        </w:tc>
        <w:tc>
          <w:tcPr>
            <w:tcW w:w="1271" w:type="dxa"/>
            <w:vMerge w:val="continue"/>
            <w:shd w:val="clear" w:color="000000" w:fill="FFFFFF"/>
            <w:vAlign w:val="center"/>
          </w:tcPr>
          <w:p>
            <w:pPr>
              <w:widowControl/>
              <w:spacing w:line="360" w:lineRule="auto"/>
              <w:rPr>
                <w:rFonts w:ascii="仿宋_GB2312" w:hAnsi="仿宋" w:eastAsia="仿宋_GB2312" w:cs="宋体"/>
                <w:kern w:val="0"/>
                <w:sz w:val="24"/>
              </w:rPr>
            </w:pPr>
          </w:p>
        </w:tc>
        <w:tc>
          <w:tcPr>
            <w:tcW w:w="3544" w:type="dxa"/>
            <w:shd w:val="clear" w:color="auto" w:fill="auto"/>
            <w:vAlign w:val="center"/>
          </w:tcPr>
          <w:p>
            <w:pPr>
              <w:spacing w:line="360" w:lineRule="auto"/>
              <w:rPr>
                <w:rFonts w:ascii="仿宋_GB2312" w:eastAsia="仿宋_GB2312"/>
                <w:sz w:val="24"/>
              </w:rPr>
            </w:pPr>
            <w:r>
              <w:rPr>
                <w:rFonts w:hint="eastAsia" w:ascii="仿宋_GB2312" w:hAnsi="等线" w:eastAsia="仿宋_GB2312" w:cs="宋体"/>
                <w:color w:val="000000"/>
                <w:kern w:val="0"/>
                <w:sz w:val="24"/>
                <w:szCs w:val="24"/>
                <w14:ligatures w14:val="none"/>
              </w:rPr>
              <w:t>D</w:t>
            </w:r>
            <w:r>
              <w:rPr>
                <w:rFonts w:ascii="仿宋_GB2312" w:hAnsi="等线" w:eastAsia="仿宋_GB2312" w:cs="宋体"/>
                <w:color w:val="000000"/>
                <w:kern w:val="0"/>
                <w:sz w:val="24"/>
                <w:szCs w:val="24"/>
                <w14:ligatures w14:val="none"/>
              </w:rPr>
              <w:t>2</w:t>
            </w:r>
            <w:r>
              <w:rPr>
                <w:rFonts w:hint="eastAsia" w:ascii="仿宋_GB2312" w:hAnsi="等线" w:eastAsia="仿宋_GB2312" w:cs="宋体"/>
                <w:color w:val="000000"/>
                <w:kern w:val="0"/>
                <w:sz w:val="24"/>
                <w:szCs w:val="24"/>
                <w14:ligatures w14:val="none"/>
              </w:rPr>
              <w:t>2市民有责投诉处置率</w:t>
            </w:r>
          </w:p>
        </w:tc>
        <w:tc>
          <w:tcPr>
            <w:tcW w:w="1275" w:type="dxa"/>
            <w:vAlign w:val="center"/>
          </w:tcPr>
          <w:p>
            <w:pPr>
              <w:spacing w:line="360" w:lineRule="auto"/>
              <w:jc w:val="center"/>
              <w:rPr>
                <w:rFonts w:ascii="仿宋_GB2312" w:eastAsia="仿宋_GB2312"/>
                <w:sz w:val="24"/>
              </w:rPr>
            </w:pPr>
            <w:r>
              <w:rPr>
                <w:rFonts w:ascii="仿宋_GB2312" w:hAnsi="等线" w:eastAsia="仿宋_GB2312" w:cs="宋体"/>
                <w:color w:val="000000"/>
                <w:kern w:val="0"/>
                <w:sz w:val="24"/>
                <w:szCs w:val="24"/>
                <w14:ligatures w14:val="none"/>
              </w:rPr>
              <w:t>100</w:t>
            </w:r>
            <w:r>
              <w:rPr>
                <w:rFonts w:hint="eastAsia" w:ascii="仿宋_GB2312" w:hAnsi="等线" w:eastAsia="仿宋_GB2312" w:cs="宋体"/>
                <w:color w:val="000000"/>
                <w:kern w:val="0"/>
                <w:sz w:val="24"/>
                <w:szCs w:val="24"/>
                <w14:ligatures w14:val="none"/>
              </w:rPr>
              <w:t>%</w:t>
            </w:r>
          </w:p>
        </w:tc>
        <w:tc>
          <w:tcPr>
            <w:tcW w:w="993" w:type="dxa"/>
            <w:shd w:val="clear" w:color="000000" w:fill="FFFFFF"/>
            <w:vAlign w:val="center"/>
          </w:tcPr>
          <w:p>
            <w:pPr>
              <w:spacing w:line="360" w:lineRule="auto"/>
              <w:jc w:val="center"/>
              <w:rPr>
                <w:rFonts w:ascii="仿宋_GB2312" w:eastAsia="仿宋_GB2312"/>
                <w:sz w:val="24"/>
              </w:rPr>
            </w:pPr>
            <w:r>
              <w:rPr>
                <w:rFonts w:ascii="仿宋_GB2312" w:hAnsi="等线" w:eastAsia="仿宋_GB2312" w:cs="宋体"/>
                <w:color w:val="000000"/>
                <w:kern w:val="0"/>
                <w:sz w:val="24"/>
                <w:szCs w:val="24"/>
                <w14:ligatures w14:val="none"/>
              </w:rPr>
              <w:t>5</w:t>
            </w:r>
          </w:p>
        </w:tc>
        <w:tc>
          <w:tcPr>
            <w:tcW w:w="992" w:type="dxa"/>
            <w:shd w:val="clear" w:color="000000" w:fill="FFFFFF"/>
            <w:vAlign w:val="center"/>
          </w:tcPr>
          <w:p>
            <w:pPr>
              <w:spacing w:line="360" w:lineRule="auto"/>
              <w:jc w:val="center"/>
              <w:rPr>
                <w:rFonts w:ascii="仿宋_GB2312" w:eastAsia="仿宋_GB2312"/>
                <w:sz w:val="24"/>
              </w:rPr>
            </w:pPr>
            <w:r>
              <w:rPr>
                <w:rFonts w:ascii="仿宋_GB2312" w:hAnsi="等线" w:eastAsia="仿宋_GB2312"/>
                <w:color w:val="000000"/>
                <w:sz w:val="24"/>
              </w:rPr>
              <w:t>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76" w:type="dxa"/>
            <w:vMerge w:val="continue"/>
            <w:shd w:val="clear" w:color="000000" w:fill="FFFFFF"/>
            <w:vAlign w:val="center"/>
          </w:tcPr>
          <w:p>
            <w:pPr>
              <w:widowControl/>
              <w:spacing w:line="360" w:lineRule="auto"/>
              <w:rPr>
                <w:rFonts w:ascii="仿宋_GB2312" w:hAnsi="仿宋" w:eastAsia="仿宋_GB2312" w:cs="宋体"/>
                <w:kern w:val="0"/>
                <w:sz w:val="24"/>
              </w:rPr>
            </w:pPr>
          </w:p>
        </w:tc>
        <w:tc>
          <w:tcPr>
            <w:tcW w:w="1271" w:type="dxa"/>
            <w:vMerge w:val="continue"/>
            <w:shd w:val="clear" w:color="000000" w:fill="FFFFFF"/>
            <w:vAlign w:val="center"/>
          </w:tcPr>
          <w:p>
            <w:pPr>
              <w:widowControl/>
              <w:spacing w:line="360" w:lineRule="auto"/>
              <w:rPr>
                <w:rFonts w:ascii="仿宋_GB2312" w:hAnsi="仿宋" w:eastAsia="仿宋_GB2312" w:cs="宋体"/>
                <w:kern w:val="0"/>
                <w:sz w:val="24"/>
              </w:rPr>
            </w:pPr>
          </w:p>
        </w:tc>
        <w:tc>
          <w:tcPr>
            <w:tcW w:w="3544" w:type="dxa"/>
            <w:shd w:val="clear" w:color="auto" w:fill="auto"/>
            <w:vAlign w:val="center"/>
          </w:tcPr>
          <w:p>
            <w:pPr>
              <w:spacing w:line="360" w:lineRule="auto"/>
              <w:rPr>
                <w:rFonts w:ascii="仿宋_GB2312" w:eastAsia="仿宋_GB2312"/>
                <w:sz w:val="24"/>
              </w:rPr>
            </w:pPr>
            <w:r>
              <w:rPr>
                <w:rFonts w:hint="eastAsia" w:ascii="仿宋_GB2312" w:hAnsi="等线" w:eastAsia="仿宋_GB2312" w:cs="宋体"/>
                <w:color w:val="000000"/>
                <w:kern w:val="0"/>
                <w:sz w:val="24"/>
                <w:szCs w:val="24"/>
                <w14:ligatures w14:val="none"/>
              </w:rPr>
              <w:t>D</w:t>
            </w:r>
            <w:r>
              <w:rPr>
                <w:rFonts w:ascii="仿宋_GB2312" w:hAnsi="等线" w:eastAsia="仿宋_GB2312" w:cs="宋体"/>
                <w:color w:val="000000"/>
                <w:kern w:val="0"/>
                <w:sz w:val="24"/>
                <w:szCs w:val="24"/>
                <w14:ligatures w14:val="none"/>
              </w:rPr>
              <w:t>2</w:t>
            </w:r>
            <w:r>
              <w:rPr>
                <w:rFonts w:hint="eastAsia" w:ascii="仿宋_GB2312" w:hAnsi="等线" w:eastAsia="仿宋_GB2312" w:cs="宋体"/>
                <w:color w:val="000000"/>
                <w:kern w:val="0"/>
                <w:sz w:val="24"/>
                <w:szCs w:val="24"/>
                <w14:ligatures w14:val="none"/>
              </w:rPr>
              <w:t>3无安全事故发生</w:t>
            </w:r>
          </w:p>
        </w:tc>
        <w:tc>
          <w:tcPr>
            <w:tcW w:w="1275" w:type="dxa"/>
            <w:vAlign w:val="center"/>
          </w:tcPr>
          <w:p>
            <w:pPr>
              <w:spacing w:line="360" w:lineRule="auto"/>
              <w:jc w:val="center"/>
              <w:rPr>
                <w:rFonts w:ascii="仿宋_GB2312" w:eastAsia="仿宋_GB2312"/>
                <w:sz w:val="24"/>
              </w:rPr>
            </w:pPr>
            <w:r>
              <w:rPr>
                <w:rFonts w:hint="eastAsia" w:ascii="仿宋_GB2312" w:hAnsi="等线" w:eastAsia="仿宋_GB2312" w:cs="宋体"/>
                <w:color w:val="000000"/>
                <w:kern w:val="0"/>
                <w:sz w:val="24"/>
                <w:szCs w:val="24"/>
                <w14:ligatures w14:val="none"/>
              </w:rPr>
              <w:t>0起</w:t>
            </w:r>
          </w:p>
        </w:tc>
        <w:tc>
          <w:tcPr>
            <w:tcW w:w="993" w:type="dxa"/>
            <w:shd w:val="clear" w:color="000000" w:fill="FFFFFF"/>
            <w:vAlign w:val="center"/>
          </w:tcPr>
          <w:p>
            <w:pPr>
              <w:spacing w:line="360" w:lineRule="auto"/>
              <w:jc w:val="center"/>
              <w:rPr>
                <w:rFonts w:ascii="仿宋_GB2312" w:hAnsi="仿宋" w:eastAsia="仿宋_GB2312"/>
                <w:color w:val="000000"/>
                <w:sz w:val="24"/>
              </w:rPr>
            </w:pPr>
            <w:r>
              <w:rPr>
                <w:rFonts w:ascii="仿宋_GB2312" w:hAnsi="等线" w:eastAsia="仿宋_GB2312" w:cs="宋体"/>
                <w:color w:val="000000"/>
                <w:kern w:val="0"/>
                <w:sz w:val="24"/>
                <w:szCs w:val="24"/>
                <w14:ligatures w14:val="none"/>
              </w:rPr>
              <w:t>5</w:t>
            </w:r>
          </w:p>
        </w:tc>
        <w:tc>
          <w:tcPr>
            <w:tcW w:w="992" w:type="dxa"/>
            <w:shd w:val="clear" w:color="000000" w:fill="FFFFFF"/>
            <w:vAlign w:val="center"/>
          </w:tcPr>
          <w:p>
            <w:pPr>
              <w:spacing w:line="360" w:lineRule="auto"/>
              <w:jc w:val="center"/>
              <w:rPr>
                <w:rFonts w:ascii="仿宋_GB2312" w:hAnsi="仿宋" w:eastAsia="仿宋_GB2312"/>
                <w:color w:val="000000"/>
                <w:sz w:val="24"/>
              </w:rPr>
            </w:pPr>
            <w:r>
              <w:rPr>
                <w:rFonts w:ascii="仿宋_GB2312" w:hAnsi="等线" w:eastAsia="仿宋_GB2312"/>
                <w:color w:val="000000"/>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76" w:type="dxa"/>
            <w:vMerge w:val="continue"/>
            <w:shd w:val="clear" w:color="000000" w:fill="FFFFFF"/>
            <w:vAlign w:val="center"/>
          </w:tcPr>
          <w:p>
            <w:pPr>
              <w:widowControl/>
              <w:spacing w:line="360" w:lineRule="auto"/>
              <w:rPr>
                <w:rFonts w:ascii="仿宋_GB2312" w:hAnsi="仿宋" w:eastAsia="仿宋_GB2312" w:cs="宋体"/>
                <w:kern w:val="0"/>
                <w:sz w:val="24"/>
              </w:rPr>
            </w:pPr>
          </w:p>
        </w:tc>
        <w:tc>
          <w:tcPr>
            <w:tcW w:w="1271" w:type="dxa"/>
            <w:vMerge w:val="restart"/>
            <w:shd w:val="clear" w:color="000000" w:fill="FFFFFF"/>
            <w:vAlign w:val="center"/>
          </w:tcPr>
          <w:p>
            <w:pPr>
              <w:widowControl/>
              <w:spacing w:line="360" w:lineRule="auto"/>
              <w:rPr>
                <w:rFonts w:ascii="仿宋_GB2312" w:hAnsi="仿宋" w:eastAsia="仿宋_GB2312" w:cs="宋体"/>
                <w:kern w:val="0"/>
                <w:sz w:val="24"/>
              </w:rPr>
            </w:pPr>
            <w:r>
              <w:rPr>
                <w:rFonts w:hint="eastAsia" w:ascii="仿宋_GB2312" w:hAnsi="仿宋" w:eastAsia="仿宋_GB2312" w:cs="宋体"/>
                <w:kern w:val="0"/>
                <w:sz w:val="24"/>
              </w:rPr>
              <w:t>D</w:t>
            </w:r>
            <w:r>
              <w:rPr>
                <w:rFonts w:ascii="仿宋_GB2312" w:hAnsi="仿宋" w:eastAsia="仿宋_GB2312" w:cs="宋体"/>
                <w:kern w:val="0"/>
                <w:sz w:val="24"/>
              </w:rPr>
              <w:t>3</w:t>
            </w:r>
            <w:r>
              <w:rPr>
                <w:rFonts w:hint="eastAsia" w:ascii="仿宋_GB2312" w:hAnsi="仿宋" w:eastAsia="仿宋_GB2312" w:cs="宋体"/>
                <w:kern w:val="0"/>
                <w:sz w:val="24"/>
              </w:rPr>
              <w:t>生态效益</w:t>
            </w:r>
          </w:p>
        </w:tc>
        <w:tc>
          <w:tcPr>
            <w:tcW w:w="3544" w:type="dxa"/>
            <w:shd w:val="clear" w:color="auto" w:fill="auto"/>
            <w:vAlign w:val="center"/>
          </w:tcPr>
          <w:p>
            <w:pPr>
              <w:spacing w:line="360" w:lineRule="auto"/>
              <w:rPr>
                <w:rFonts w:ascii="仿宋_GB2312" w:hAnsi="宋体" w:eastAsia="仿宋_GB2312" w:cs="宋体"/>
                <w:color w:val="000000"/>
                <w:kern w:val="0"/>
                <w:sz w:val="24"/>
              </w:rPr>
            </w:pPr>
            <w:r>
              <w:rPr>
                <w:rFonts w:hint="eastAsia" w:ascii="仿宋_GB2312" w:hAnsi="等线" w:eastAsia="仿宋_GB2312" w:cs="宋体"/>
                <w:color w:val="000000"/>
                <w:kern w:val="0"/>
                <w:sz w:val="24"/>
                <w:szCs w:val="24"/>
                <w14:ligatures w14:val="none"/>
              </w:rPr>
              <w:t>D</w:t>
            </w:r>
            <w:r>
              <w:rPr>
                <w:rFonts w:ascii="仿宋_GB2312" w:hAnsi="等线" w:eastAsia="仿宋_GB2312" w:cs="宋体"/>
                <w:color w:val="000000"/>
                <w:kern w:val="0"/>
                <w:sz w:val="24"/>
                <w:szCs w:val="24"/>
                <w14:ligatures w14:val="none"/>
              </w:rPr>
              <w:t>24</w:t>
            </w:r>
            <w:r>
              <w:rPr>
                <w:rFonts w:hint="eastAsia" w:ascii="仿宋_GB2312" w:hAnsi="等线" w:eastAsia="仿宋_GB2312" w:cs="宋体"/>
                <w:color w:val="000000"/>
                <w:kern w:val="0"/>
                <w:sz w:val="24"/>
                <w:szCs w:val="24"/>
                <w14:ligatures w14:val="none"/>
              </w:rPr>
              <w:t>污水外溢、噪音等污染发生数</w:t>
            </w:r>
          </w:p>
        </w:tc>
        <w:tc>
          <w:tcPr>
            <w:tcW w:w="1275" w:type="dxa"/>
            <w:vAlign w:val="center"/>
          </w:tcPr>
          <w:p>
            <w:pPr>
              <w:spacing w:line="360" w:lineRule="auto"/>
              <w:jc w:val="center"/>
              <w:rPr>
                <w:rFonts w:ascii="仿宋_GB2312" w:hAnsi="宋体" w:eastAsia="仿宋_GB2312" w:cs="宋体"/>
                <w:color w:val="000000"/>
                <w:kern w:val="0"/>
                <w:sz w:val="24"/>
              </w:rPr>
            </w:pPr>
            <w:r>
              <w:rPr>
                <w:rFonts w:hint="eastAsia" w:ascii="仿宋_GB2312" w:hAnsi="等线" w:eastAsia="仿宋_GB2312" w:cs="宋体"/>
                <w:color w:val="000000"/>
                <w:kern w:val="0"/>
                <w:sz w:val="24"/>
                <w:szCs w:val="24"/>
                <w14:ligatures w14:val="none"/>
              </w:rPr>
              <w:t>0起</w:t>
            </w:r>
          </w:p>
        </w:tc>
        <w:tc>
          <w:tcPr>
            <w:tcW w:w="993" w:type="dxa"/>
            <w:shd w:val="clear" w:color="000000" w:fill="FFFFFF"/>
            <w:vAlign w:val="center"/>
          </w:tcPr>
          <w:p>
            <w:pPr>
              <w:spacing w:line="360" w:lineRule="auto"/>
              <w:jc w:val="center"/>
              <w:rPr>
                <w:rFonts w:ascii="仿宋_GB2312" w:hAnsi="宋体" w:eastAsia="仿宋_GB2312" w:cs="宋体"/>
                <w:color w:val="000000"/>
                <w:kern w:val="0"/>
                <w:sz w:val="24"/>
              </w:rPr>
            </w:pPr>
            <w:r>
              <w:rPr>
                <w:rFonts w:ascii="仿宋_GB2312" w:hAnsi="等线" w:eastAsia="仿宋_GB2312" w:cs="宋体"/>
                <w:color w:val="000000"/>
                <w:kern w:val="0"/>
                <w:sz w:val="24"/>
                <w:szCs w:val="24"/>
                <w14:ligatures w14:val="none"/>
              </w:rPr>
              <w:t>5</w:t>
            </w:r>
          </w:p>
        </w:tc>
        <w:tc>
          <w:tcPr>
            <w:tcW w:w="992" w:type="dxa"/>
            <w:shd w:val="clear" w:color="000000" w:fill="FFFFFF"/>
            <w:vAlign w:val="center"/>
          </w:tcPr>
          <w:p>
            <w:pPr>
              <w:spacing w:line="360" w:lineRule="auto"/>
              <w:jc w:val="center"/>
              <w:rPr>
                <w:rFonts w:ascii="仿宋_GB2312" w:hAnsi="宋体" w:eastAsia="仿宋_GB2312" w:cs="宋体"/>
                <w:color w:val="000000"/>
                <w:kern w:val="0"/>
                <w:sz w:val="24"/>
              </w:rPr>
            </w:pPr>
            <w:r>
              <w:rPr>
                <w:rFonts w:ascii="仿宋_GB2312" w:hAnsi="等线" w:eastAsia="仿宋_GB2312"/>
                <w:color w:val="000000"/>
                <w:sz w:val="24"/>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76" w:type="dxa"/>
            <w:vMerge w:val="continue"/>
            <w:shd w:val="clear" w:color="000000" w:fill="FFFFFF"/>
            <w:vAlign w:val="center"/>
          </w:tcPr>
          <w:p>
            <w:pPr>
              <w:widowControl/>
              <w:spacing w:line="360" w:lineRule="auto"/>
              <w:rPr>
                <w:rFonts w:ascii="仿宋_GB2312" w:hAnsi="仿宋" w:eastAsia="仿宋_GB2312" w:cs="宋体"/>
                <w:kern w:val="0"/>
                <w:sz w:val="24"/>
              </w:rPr>
            </w:pPr>
          </w:p>
        </w:tc>
        <w:tc>
          <w:tcPr>
            <w:tcW w:w="1271" w:type="dxa"/>
            <w:vMerge w:val="continue"/>
            <w:shd w:val="clear" w:color="000000" w:fill="FFFFFF"/>
            <w:vAlign w:val="center"/>
          </w:tcPr>
          <w:p>
            <w:pPr>
              <w:widowControl/>
              <w:spacing w:line="360" w:lineRule="auto"/>
              <w:rPr>
                <w:rFonts w:ascii="仿宋_GB2312" w:hAnsi="仿宋" w:eastAsia="仿宋_GB2312" w:cs="宋体"/>
                <w:kern w:val="0"/>
                <w:sz w:val="24"/>
              </w:rPr>
            </w:pPr>
          </w:p>
        </w:tc>
        <w:tc>
          <w:tcPr>
            <w:tcW w:w="3544" w:type="dxa"/>
            <w:shd w:val="clear" w:color="auto" w:fill="auto"/>
            <w:vAlign w:val="center"/>
          </w:tcPr>
          <w:p>
            <w:pPr>
              <w:spacing w:line="360" w:lineRule="auto"/>
              <w:rPr>
                <w:rFonts w:ascii="仿宋_GB2312" w:hAnsi="宋体" w:eastAsia="仿宋_GB2312" w:cs="宋体"/>
                <w:color w:val="000000"/>
                <w:kern w:val="0"/>
                <w:sz w:val="24"/>
              </w:rPr>
            </w:pPr>
            <w:r>
              <w:rPr>
                <w:rFonts w:hint="eastAsia" w:ascii="仿宋_GB2312" w:hAnsi="等线" w:eastAsia="仿宋_GB2312" w:cs="宋体"/>
                <w:color w:val="000000"/>
                <w:kern w:val="0"/>
                <w:sz w:val="24"/>
                <w:szCs w:val="24"/>
                <w14:ligatures w14:val="none"/>
              </w:rPr>
              <w:t>D</w:t>
            </w:r>
            <w:r>
              <w:rPr>
                <w:rFonts w:ascii="仿宋_GB2312" w:hAnsi="等线" w:eastAsia="仿宋_GB2312" w:cs="宋体"/>
                <w:color w:val="000000"/>
                <w:kern w:val="0"/>
                <w:sz w:val="24"/>
                <w:szCs w:val="24"/>
                <w14:ligatures w14:val="none"/>
              </w:rPr>
              <w:t>3</w:t>
            </w:r>
            <w:r>
              <w:rPr>
                <w:rFonts w:hint="eastAsia" w:ascii="仿宋_GB2312" w:hAnsi="等线" w:eastAsia="仿宋_GB2312" w:cs="宋体"/>
                <w:color w:val="000000"/>
                <w:kern w:val="0"/>
                <w:sz w:val="24"/>
                <w:szCs w:val="24"/>
                <w14:ligatures w14:val="none"/>
              </w:rPr>
              <w:t>1三沙洪河水体情况</w:t>
            </w:r>
          </w:p>
        </w:tc>
        <w:tc>
          <w:tcPr>
            <w:tcW w:w="1275" w:type="dxa"/>
            <w:vAlign w:val="center"/>
          </w:tcPr>
          <w:p>
            <w:pPr>
              <w:spacing w:line="360" w:lineRule="auto"/>
              <w:jc w:val="center"/>
              <w:rPr>
                <w:rFonts w:ascii="仿宋_GB2312" w:hAnsi="宋体" w:eastAsia="仿宋_GB2312" w:cs="宋体"/>
                <w:color w:val="000000"/>
                <w:kern w:val="0"/>
                <w:sz w:val="24"/>
              </w:rPr>
            </w:pPr>
            <w:r>
              <w:rPr>
                <w:rFonts w:hint="eastAsia" w:ascii="仿宋_GB2312" w:hAnsi="等线" w:eastAsia="仿宋_GB2312" w:cs="宋体"/>
                <w:color w:val="000000"/>
                <w:kern w:val="0"/>
                <w:sz w:val="24"/>
              </w:rPr>
              <w:t>Ⅲ类及以上</w:t>
            </w:r>
          </w:p>
        </w:tc>
        <w:tc>
          <w:tcPr>
            <w:tcW w:w="993" w:type="dxa"/>
            <w:shd w:val="clear" w:color="000000" w:fill="FFFFFF"/>
            <w:vAlign w:val="center"/>
          </w:tcPr>
          <w:p>
            <w:pPr>
              <w:spacing w:line="360" w:lineRule="auto"/>
              <w:jc w:val="center"/>
              <w:rPr>
                <w:rFonts w:ascii="仿宋_GB2312" w:hAnsi="宋体" w:eastAsia="仿宋_GB2312" w:cs="宋体"/>
                <w:color w:val="000000"/>
                <w:kern w:val="0"/>
                <w:sz w:val="24"/>
              </w:rPr>
            </w:pPr>
            <w:r>
              <w:rPr>
                <w:rFonts w:ascii="仿宋_GB2312" w:hAnsi="等线" w:eastAsia="仿宋_GB2312" w:cs="宋体"/>
                <w:color w:val="000000"/>
                <w:kern w:val="0"/>
                <w:sz w:val="24"/>
                <w:szCs w:val="24"/>
                <w14:ligatures w14:val="none"/>
              </w:rPr>
              <w:t>5</w:t>
            </w:r>
          </w:p>
        </w:tc>
        <w:tc>
          <w:tcPr>
            <w:tcW w:w="992" w:type="dxa"/>
            <w:shd w:val="clear" w:color="000000" w:fill="FFFFFF"/>
            <w:vAlign w:val="center"/>
          </w:tcPr>
          <w:p>
            <w:pPr>
              <w:spacing w:line="360" w:lineRule="auto"/>
              <w:jc w:val="center"/>
              <w:rPr>
                <w:rFonts w:ascii="仿宋_GB2312" w:hAnsi="宋体" w:eastAsia="仿宋_GB2312" w:cs="宋体"/>
                <w:color w:val="000000"/>
                <w:kern w:val="0"/>
                <w:sz w:val="24"/>
              </w:rPr>
            </w:pPr>
            <w:r>
              <w:rPr>
                <w:rFonts w:ascii="仿宋_GB2312" w:hAnsi="等线" w:eastAsia="仿宋_GB2312"/>
                <w:color w:val="000000"/>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76" w:type="dxa"/>
            <w:vMerge w:val="continue"/>
            <w:shd w:val="clear" w:color="000000" w:fill="FFFFFF"/>
            <w:vAlign w:val="center"/>
          </w:tcPr>
          <w:p>
            <w:pPr>
              <w:widowControl/>
              <w:spacing w:line="360" w:lineRule="auto"/>
              <w:rPr>
                <w:rFonts w:ascii="仿宋_GB2312" w:hAnsi="仿宋" w:eastAsia="仿宋_GB2312" w:cs="宋体"/>
                <w:kern w:val="0"/>
                <w:sz w:val="24"/>
              </w:rPr>
            </w:pPr>
          </w:p>
        </w:tc>
        <w:tc>
          <w:tcPr>
            <w:tcW w:w="1271" w:type="dxa"/>
            <w:shd w:val="clear" w:color="000000" w:fill="FFFFFF"/>
            <w:vAlign w:val="center"/>
          </w:tcPr>
          <w:p>
            <w:pPr>
              <w:widowControl/>
              <w:spacing w:line="360" w:lineRule="auto"/>
              <w:rPr>
                <w:rFonts w:ascii="仿宋_GB2312" w:hAnsi="仿宋" w:eastAsia="仿宋_GB2312" w:cs="宋体"/>
                <w:kern w:val="0"/>
                <w:sz w:val="24"/>
              </w:rPr>
            </w:pPr>
            <w:r>
              <w:rPr>
                <w:rFonts w:hint="eastAsia" w:ascii="仿宋_GB2312" w:hAnsi="仿宋" w:eastAsia="仿宋_GB2312" w:cs="宋体"/>
                <w:kern w:val="0"/>
                <w:sz w:val="24"/>
              </w:rPr>
              <w:t>D</w:t>
            </w:r>
            <w:r>
              <w:rPr>
                <w:rFonts w:ascii="仿宋_GB2312" w:hAnsi="仿宋" w:eastAsia="仿宋_GB2312" w:cs="宋体"/>
                <w:kern w:val="0"/>
                <w:sz w:val="24"/>
              </w:rPr>
              <w:t>4</w:t>
            </w:r>
            <w:r>
              <w:rPr>
                <w:rFonts w:hint="eastAsia" w:ascii="仿宋_GB2312" w:hAnsi="宋体" w:eastAsia="仿宋_GB2312" w:cs="宋体"/>
                <w:color w:val="000000"/>
                <w:kern w:val="0"/>
                <w:sz w:val="24"/>
              </w:rPr>
              <w:t>满意度</w:t>
            </w:r>
          </w:p>
        </w:tc>
        <w:tc>
          <w:tcPr>
            <w:tcW w:w="3544" w:type="dxa"/>
            <w:shd w:val="clear" w:color="auto" w:fill="auto"/>
            <w:vAlign w:val="center"/>
          </w:tcPr>
          <w:p>
            <w:pPr>
              <w:spacing w:line="360" w:lineRule="auto"/>
              <w:rPr>
                <w:rFonts w:ascii="仿宋_GB2312" w:eastAsia="仿宋_GB2312"/>
                <w:sz w:val="24"/>
              </w:rPr>
            </w:pPr>
            <w:r>
              <w:rPr>
                <w:rFonts w:hint="eastAsia" w:ascii="仿宋_GB2312" w:hAnsi="等线" w:eastAsia="仿宋_GB2312" w:cs="宋体"/>
                <w:color w:val="000000"/>
                <w:kern w:val="0"/>
                <w:sz w:val="24"/>
                <w:szCs w:val="24"/>
                <w14:ligatures w14:val="none"/>
              </w:rPr>
              <w:t>D</w:t>
            </w:r>
            <w:r>
              <w:rPr>
                <w:rFonts w:ascii="仿宋_GB2312" w:hAnsi="等线" w:eastAsia="仿宋_GB2312" w:cs="宋体"/>
                <w:color w:val="000000"/>
                <w:kern w:val="0"/>
                <w:sz w:val="24"/>
                <w:szCs w:val="24"/>
                <w14:ligatures w14:val="none"/>
              </w:rPr>
              <w:t>4</w:t>
            </w:r>
            <w:r>
              <w:rPr>
                <w:rFonts w:hint="eastAsia" w:ascii="仿宋_GB2312" w:hAnsi="等线" w:eastAsia="仿宋_GB2312" w:cs="宋体"/>
                <w:color w:val="000000"/>
                <w:kern w:val="0"/>
                <w:sz w:val="24"/>
                <w:szCs w:val="24"/>
                <w14:ligatures w14:val="none"/>
              </w:rPr>
              <w:t>1周边居民满意度</w:t>
            </w:r>
          </w:p>
        </w:tc>
        <w:tc>
          <w:tcPr>
            <w:tcW w:w="1275" w:type="dxa"/>
            <w:vAlign w:val="center"/>
          </w:tcPr>
          <w:p>
            <w:pPr>
              <w:spacing w:line="360" w:lineRule="auto"/>
              <w:jc w:val="center"/>
              <w:rPr>
                <w:rFonts w:ascii="仿宋_GB2312" w:eastAsia="仿宋_GB2312"/>
                <w:sz w:val="24"/>
              </w:rPr>
            </w:pPr>
            <w:r>
              <w:rPr>
                <w:rFonts w:hint="eastAsia" w:ascii="仿宋_GB2312" w:hAnsi="等线" w:eastAsia="仿宋_GB2312" w:cs="宋体"/>
                <w:color w:val="000000"/>
                <w:kern w:val="0"/>
                <w:sz w:val="24"/>
                <w:szCs w:val="24"/>
                <w14:ligatures w14:val="none"/>
              </w:rPr>
              <w:t>≥85%</w:t>
            </w:r>
          </w:p>
        </w:tc>
        <w:tc>
          <w:tcPr>
            <w:tcW w:w="993" w:type="dxa"/>
            <w:shd w:val="clear" w:color="000000" w:fill="FFFFFF"/>
            <w:vAlign w:val="center"/>
          </w:tcPr>
          <w:p>
            <w:pPr>
              <w:spacing w:line="360" w:lineRule="auto"/>
              <w:jc w:val="center"/>
              <w:rPr>
                <w:rFonts w:ascii="仿宋_GB2312" w:eastAsia="仿宋_GB2312"/>
                <w:sz w:val="24"/>
              </w:rPr>
            </w:pPr>
            <w:r>
              <w:rPr>
                <w:rFonts w:ascii="仿宋_GB2312" w:hAnsi="等线" w:eastAsia="仿宋_GB2312" w:cs="宋体"/>
                <w:color w:val="000000"/>
                <w:kern w:val="0"/>
                <w:sz w:val="24"/>
                <w:szCs w:val="24"/>
                <w14:ligatures w14:val="none"/>
              </w:rPr>
              <w:t>5</w:t>
            </w:r>
          </w:p>
        </w:tc>
        <w:tc>
          <w:tcPr>
            <w:tcW w:w="992" w:type="dxa"/>
            <w:shd w:val="clear" w:color="000000" w:fill="FFFFFF"/>
            <w:vAlign w:val="center"/>
          </w:tcPr>
          <w:p>
            <w:pPr>
              <w:spacing w:line="360" w:lineRule="auto"/>
              <w:jc w:val="center"/>
              <w:rPr>
                <w:rFonts w:ascii="仿宋_GB2312" w:eastAsia="仿宋_GB2312"/>
                <w:sz w:val="24"/>
              </w:rPr>
            </w:pPr>
            <w:r>
              <w:rPr>
                <w:rFonts w:ascii="仿宋_GB2312" w:hAnsi="等线" w:eastAsia="仿宋_GB2312"/>
                <w:color w:val="000000"/>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 w:hRule="atLeast"/>
          <w:jc w:val="center"/>
        </w:trPr>
        <w:tc>
          <w:tcPr>
            <w:tcW w:w="1276" w:type="dxa"/>
            <w:vMerge w:val="continue"/>
            <w:vAlign w:val="center"/>
          </w:tcPr>
          <w:p>
            <w:pPr>
              <w:widowControl/>
              <w:spacing w:line="360" w:lineRule="auto"/>
              <w:jc w:val="left"/>
              <w:rPr>
                <w:rFonts w:ascii="仿宋_GB2312" w:hAnsi="仿宋" w:eastAsia="仿宋_GB2312" w:cs="宋体"/>
                <w:kern w:val="0"/>
                <w:sz w:val="24"/>
              </w:rPr>
            </w:pPr>
          </w:p>
        </w:tc>
        <w:tc>
          <w:tcPr>
            <w:tcW w:w="1271" w:type="dxa"/>
            <w:vMerge w:val="restart"/>
            <w:shd w:val="clear" w:color="000000" w:fill="FFFFFF"/>
            <w:vAlign w:val="center"/>
          </w:tcPr>
          <w:p>
            <w:pPr>
              <w:widowControl/>
              <w:spacing w:line="360" w:lineRule="auto"/>
              <w:rPr>
                <w:rFonts w:ascii="仿宋_GB2312" w:hAnsi="仿宋" w:eastAsia="仿宋_GB2312" w:cs="宋体"/>
                <w:kern w:val="0"/>
                <w:sz w:val="24"/>
              </w:rPr>
            </w:pPr>
            <w:r>
              <w:rPr>
                <w:rFonts w:hint="eastAsia" w:ascii="仿宋_GB2312" w:hAnsi="仿宋" w:eastAsia="仿宋_GB2312" w:cs="宋体"/>
                <w:kern w:val="0"/>
                <w:sz w:val="24"/>
              </w:rPr>
              <w:t>D</w:t>
            </w:r>
            <w:r>
              <w:rPr>
                <w:rFonts w:ascii="仿宋_GB2312" w:hAnsi="仿宋" w:eastAsia="仿宋_GB2312" w:cs="宋体"/>
                <w:kern w:val="0"/>
                <w:sz w:val="24"/>
              </w:rPr>
              <w:t>5</w:t>
            </w:r>
            <w:r>
              <w:rPr>
                <w:rFonts w:hint="eastAsia" w:ascii="仿宋_GB2312" w:hAnsi="宋体" w:eastAsia="仿宋_GB2312" w:cs="宋体"/>
                <w:color w:val="000000"/>
                <w:kern w:val="0"/>
                <w:sz w:val="24"/>
              </w:rPr>
              <w:t>可持续影响力</w:t>
            </w:r>
          </w:p>
        </w:tc>
        <w:tc>
          <w:tcPr>
            <w:tcW w:w="3544" w:type="dxa"/>
            <w:shd w:val="clear" w:color="auto" w:fill="auto"/>
            <w:vAlign w:val="center"/>
          </w:tcPr>
          <w:p>
            <w:pPr>
              <w:rPr>
                <w:rFonts w:ascii="仿宋_GB2312" w:eastAsia="仿宋_GB2312"/>
                <w:sz w:val="24"/>
              </w:rPr>
            </w:pPr>
            <w:r>
              <w:rPr>
                <w:rFonts w:hint="eastAsia" w:ascii="仿宋_GB2312" w:hAnsi="等线" w:eastAsia="仿宋_GB2312" w:cs="宋体"/>
                <w:color w:val="000000"/>
                <w:kern w:val="0"/>
                <w:sz w:val="24"/>
                <w:szCs w:val="24"/>
                <w14:ligatures w14:val="none"/>
              </w:rPr>
              <w:t>D</w:t>
            </w:r>
            <w:r>
              <w:rPr>
                <w:rFonts w:ascii="仿宋_GB2312" w:hAnsi="等线" w:eastAsia="仿宋_GB2312" w:cs="宋体"/>
                <w:color w:val="000000"/>
                <w:kern w:val="0"/>
                <w:sz w:val="24"/>
                <w:szCs w:val="24"/>
                <w14:ligatures w14:val="none"/>
              </w:rPr>
              <w:t>51</w:t>
            </w:r>
            <w:r>
              <w:rPr>
                <w:rFonts w:hint="eastAsia" w:ascii="仿宋_GB2312" w:hAnsi="等线" w:eastAsia="仿宋_GB2312" w:cs="宋体"/>
                <w:color w:val="000000"/>
                <w:kern w:val="0"/>
                <w:sz w:val="24"/>
                <w:szCs w:val="24"/>
                <w14:ligatures w14:val="none"/>
              </w:rPr>
              <w:t>长效管理机制健全及执行有效性</w:t>
            </w:r>
          </w:p>
        </w:tc>
        <w:tc>
          <w:tcPr>
            <w:tcW w:w="1275" w:type="dxa"/>
            <w:vAlign w:val="center"/>
          </w:tcPr>
          <w:p>
            <w:pPr>
              <w:spacing w:line="360" w:lineRule="auto"/>
              <w:jc w:val="center"/>
              <w:rPr>
                <w:rFonts w:ascii="仿宋_GB2312" w:eastAsia="仿宋_GB2312"/>
                <w:sz w:val="24"/>
              </w:rPr>
            </w:pPr>
            <w:r>
              <w:rPr>
                <w:rFonts w:hint="eastAsia" w:ascii="仿宋_GB2312" w:hAnsi="等线" w:eastAsia="仿宋_GB2312" w:cs="宋体"/>
                <w:color w:val="000000"/>
                <w:kern w:val="0"/>
                <w:sz w:val="24"/>
                <w:szCs w:val="24"/>
                <w14:ligatures w14:val="none"/>
              </w:rPr>
              <w:t>健全有效</w:t>
            </w:r>
          </w:p>
        </w:tc>
        <w:tc>
          <w:tcPr>
            <w:tcW w:w="993" w:type="dxa"/>
            <w:shd w:val="clear" w:color="000000" w:fill="FFFFFF"/>
            <w:vAlign w:val="center"/>
          </w:tcPr>
          <w:p>
            <w:pPr>
              <w:spacing w:line="360" w:lineRule="auto"/>
              <w:jc w:val="center"/>
              <w:rPr>
                <w:rFonts w:ascii="仿宋_GB2312" w:eastAsia="仿宋_GB2312"/>
                <w:sz w:val="24"/>
              </w:rPr>
            </w:pPr>
            <w:r>
              <w:rPr>
                <w:rFonts w:ascii="仿宋_GB2312" w:hAnsi="等线" w:eastAsia="仿宋_GB2312" w:cs="宋体"/>
                <w:color w:val="000000"/>
                <w:kern w:val="0"/>
                <w:sz w:val="24"/>
                <w:szCs w:val="24"/>
                <w14:ligatures w14:val="none"/>
              </w:rPr>
              <w:t>5</w:t>
            </w:r>
          </w:p>
        </w:tc>
        <w:tc>
          <w:tcPr>
            <w:tcW w:w="992" w:type="dxa"/>
            <w:shd w:val="clear" w:color="000000" w:fill="FFFFFF"/>
            <w:vAlign w:val="center"/>
          </w:tcPr>
          <w:p>
            <w:pPr>
              <w:spacing w:line="360" w:lineRule="auto"/>
              <w:jc w:val="center"/>
              <w:rPr>
                <w:rFonts w:ascii="仿宋_GB2312" w:eastAsia="仿宋_GB2312"/>
                <w:sz w:val="24"/>
              </w:rPr>
            </w:pPr>
            <w:r>
              <w:rPr>
                <w:rFonts w:ascii="仿宋_GB2312" w:hAnsi="等线" w:eastAsia="仿宋_GB2312"/>
                <w:color w:val="000000"/>
                <w:sz w:val="24"/>
              </w:rPr>
              <w:t>3.75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 w:hRule="atLeast"/>
          <w:jc w:val="center"/>
        </w:trPr>
        <w:tc>
          <w:tcPr>
            <w:tcW w:w="1276" w:type="dxa"/>
            <w:vMerge w:val="continue"/>
            <w:vAlign w:val="center"/>
          </w:tcPr>
          <w:p>
            <w:pPr>
              <w:widowControl/>
              <w:spacing w:line="360" w:lineRule="auto"/>
              <w:jc w:val="left"/>
              <w:rPr>
                <w:rFonts w:ascii="仿宋_GB2312" w:hAnsi="仿宋" w:eastAsia="仿宋_GB2312" w:cs="宋体"/>
                <w:kern w:val="0"/>
                <w:sz w:val="24"/>
              </w:rPr>
            </w:pPr>
          </w:p>
        </w:tc>
        <w:tc>
          <w:tcPr>
            <w:tcW w:w="1271" w:type="dxa"/>
            <w:vMerge w:val="continue"/>
            <w:shd w:val="clear" w:color="000000" w:fill="FFFFFF"/>
            <w:vAlign w:val="center"/>
          </w:tcPr>
          <w:p>
            <w:pPr>
              <w:widowControl/>
              <w:spacing w:line="360" w:lineRule="auto"/>
              <w:rPr>
                <w:rFonts w:ascii="仿宋_GB2312" w:hAnsi="仿宋" w:eastAsia="仿宋_GB2312" w:cs="宋体"/>
                <w:kern w:val="0"/>
                <w:sz w:val="24"/>
              </w:rPr>
            </w:pPr>
          </w:p>
        </w:tc>
        <w:tc>
          <w:tcPr>
            <w:tcW w:w="3544" w:type="dxa"/>
            <w:shd w:val="clear" w:color="auto" w:fill="auto"/>
            <w:vAlign w:val="center"/>
          </w:tcPr>
          <w:p>
            <w:pPr>
              <w:rPr>
                <w:rFonts w:ascii="仿宋_GB2312" w:hAnsi="等线" w:eastAsia="仿宋_GB2312" w:cs="宋体"/>
                <w:color w:val="000000"/>
                <w:kern w:val="0"/>
                <w:sz w:val="24"/>
                <w:szCs w:val="24"/>
                <w14:ligatures w14:val="none"/>
              </w:rPr>
            </w:pPr>
            <w:r>
              <w:rPr>
                <w:rFonts w:hint="eastAsia" w:ascii="仿宋_GB2312" w:hAnsi="等线" w:eastAsia="仿宋_GB2312" w:cs="宋体"/>
                <w:color w:val="000000"/>
                <w:kern w:val="0"/>
                <w:sz w:val="24"/>
                <w:szCs w:val="24"/>
                <w14:ligatures w14:val="none"/>
              </w:rPr>
              <w:t>D</w:t>
            </w:r>
            <w:r>
              <w:rPr>
                <w:rFonts w:ascii="仿宋_GB2312" w:hAnsi="等线" w:eastAsia="仿宋_GB2312" w:cs="宋体"/>
                <w:color w:val="000000"/>
                <w:kern w:val="0"/>
                <w:sz w:val="24"/>
                <w:szCs w:val="24"/>
                <w14:ligatures w14:val="none"/>
              </w:rPr>
              <w:t>52</w:t>
            </w:r>
            <w:r>
              <w:rPr>
                <w:rFonts w:hint="eastAsia" w:ascii="仿宋_GB2312" w:hAnsi="等线" w:eastAsia="仿宋_GB2312" w:cs="宋体"/>
                <w:color w:val="000000"/>
                <w:kern w:val="0"/>
                <w:sz w:val="24"/>
                <w:szCs w:val="24"/>
                <w14:ligatures w14:val="none"/>
              </w:rPr>
              <w:t>专项债券资金偿还能力</w:t>
            </w:r>
          </w:p>
        </w:tc>
        <w:tc>
          <w:tcPr>
            <w:tcW w:w="1275" w:type="dxa"/>
            <w:vAlign w:val="center"/>
          </w:tcPr>
          <w:p>
            <w:pPr>
              <w:spacing w:line="360" w:lineRule="auto"/>
              <w:jc w:val="center"/>
              <w:rPr>
                <w:rFonts w:ascii="仿宋_GB2312" w:hAnsi="等线" w:eastAsia="仿宋_GB2312" w:cs="宋体"/>
                <w:color w:val="000000"/>
                <w:kern w:val="0"/>
                <w:sz w:val="24"/>
                <w:szCs w:val="24"/>
                <w14:ligatures w14:val="none"/>
              </w:rPr>
            </w:pPr>
            <w:r>
              <w:rPr>
                <w:rFonts w:hint="eastAsia" w:ascii="仿宋_GB2312" w:hAnsi="等线" w:eastAsia="仿宋_GB2312" w:cs="宋体"/>
                <w:color w:val="000000"/>
                <w:kern w:val="0"/>
                <w:sz w:val="24"/>
                <w:szCs w:val="24"/>
                <w14:ligatures w14:val="none"/>
              </w:rPr>
              <w:t>具备</w:t>
            </w:r>
          </w:p>
        </w:tc>
        <w:tc>
          <w:tcPr>
            <w:tcW w:w="993" w:type="dxa"/>
            <w:shd w:val="clear" w:color="000000" w:fill="FFFFFF"/>
            <w:vAlign w:val="center"/>
          </w:tcPr>
          <w:p>
            <w:pPr>
              <w:spacing w:line="360" w:lineRule="auto"/>
              <w:jc w:val="center"/>
              <w:rPr>
                <w:rFonts w:ascii="仿宋_GB2312" w:hAnsi="等线" w:eastAsia="仿宋_GB2312" w:cs="宋体"/>
                <w:color w:val="000000"/>
                <w:kern w:val="0"/>
                <w:sz w:val="24"/>
                <w:szCs w:val="24"/>
                <w14:ligatures w14:val="none"/>
              </w:rPr>
            </w:pPr>
            <w:r>
              <w:rPr>
                <w:rFonts w:hint="eastAsia" w:ascii="仿宋_GB2312" w:hAnsi="等线" w:eastAsia="仿宋_GB2312" w:cs="宋体"/>
                <w:color w:val="000000"/>
                <w:kern w:val="0"/>
                <w:sz w:val="24"/>
                <w:szCs w:val="24"/>
                <w14:ligatures w14:val="none"/>
              </w:rPr>
              <w:t>5</w:t>
            </w:r>
          </w:p>
        </w:tc>
        <w:tc>
          <w:tcPr>
            <w:tcW w:w="992" w:type="dxa"/>
            <w:shd w:val="clear" w:color="000000" w:fill="FFFFFF"/>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366" w:type="dxa"/>
            <w:gridSpan w:val="4"/>
            <w:shd w:val="clear" w:color="auto" w:fill="auto"/>
            <w:vAlign w:val="center"/>
          </w:tcPr>
          <w:p>
            <w:pPr>
              <w:widowControl/>
              <w:spacing w:line="360" w:lineRule="auto"/>
              <w:jc w:val="center"/>
              <w:rPr>
                <w:rFonts w:ascii="仿宋_GB2312" w:hAnsi="黑体" w:eastAsia="仿宋_GB2312"/>
                <w:b/>
                <w:bCs/>
                <w:color w:val="000000"/>
                <w:sz w:val="24"/>
              </w:rPr>
            </w:pPr>
            <w:r>
              <w:rPr>
                <w:rFonts w:hint="eastAsia" w:ascii="仿宋_GB2312" w:hAnsi="黑体" w:eastAsia="仿宋_GB2312"/>
                <w:b/>
                <w:bCs/>
                <w:color w:val="000000"/>
                <w:sz w:val="24"/>
              </w:rPr>
              <w:t>合计</w:t>
            </w:r>
          </w:p>
        </w:tc>
        <w:tc>
          <w:tcPr>
            <w:tcW w:w="993" w:type="dxa"/>
            <w:shd w:val="clear" w:color="auto" w:fill="auto"/>
            <w:vAlign w:val="center"/>
          </w:tcPr>
          <w:p>
            <w:pPr>
              <w:widowControl/>
              <w:spacing w:line="360" w:lineRule="auto"/>
              <w:jc w:val="center"/>
              <w:rPr>
                <w:rFonts w:ascii="仿宋_GB2312" w:hAnsi="黑体" w:eastAsia="仿宋_GB2312"/>
                <w:b/>
                <w:bCs/>
                <w:color w:val="000000"/>
                <w:sz w:val="24"/>
              </w:rPr>
            </w:pPr>
            <w:r>
              <w:rPr>
                <w:rFonts w:ascii="仿宋_GB2312" w:hAnsi="黑体" w:eastAsia="仿宋_GB2312"/>
                <w:b/>
                <w:bCs/>
                <w:color w:val="000000"/>
                <w:sz w:val="24"/>
              </w:rPr>
              <w:fldChar w:fldCharType="begin"/>
            </w:r>
            <w:r>
              <w:rPr>
                <w:rFonts w:ascii="仿宋_GB2312" w:hAnsi="黑体" w:eastAsia="仿宋_GB2312"/>
                <w:b/>
                <w:bCs/>
                <w:color w:val="000000"/>
                <w:sz w:val="24"/>
              </w:rPr>
              <w:instrText xml:space="preserve"> =SUM(ABOVE) </w:instrText>
            </w:r>
            <w:r>
              <w:rPr>
                <w:rFonts w:ascii="仿宋_GB2312" w:hAnsi="黑体" w:eastAsia="仿宋_GB2312"/>
                <w:b/>
                <w:bCs/>
                <w:color w:val="000000"/>
                <w:sz w:val="24"/>
              </w:rPr>
              <w:fldChar w:fldCharType="separate"/>
            </w:r>
            <w:r>
              <w:rPr>
                <w:rFonts w:ascii="仿宋_GB2312" w:hAnsi="黑体" w:eastAsia="仿宋_GB2312"/>
                <w:b/>
                <w:bCs/>
                <w:color w:val="000000"/>
                <w:sz w:val="24"/>
              </w:rPr>
              <w:t>45</w:t>
            </w:r>
            <w:r>
              <w:rPr>
                <w:rFonts w:ascii="仿宋_GB2312" w:hAnsi="黑体" w:eastAsia="仿宋_GB2312"/>
                <w:b/>
                <w:bCs/>
                <w:color w:val="000000"/>
                <w:sz w:val="24"/>
              </w:rPr>
              <w:fldChar w:fldCharType="end"/>
            </w:r>
          </w:p>
        </w:tc>
        <w:tc>
          <w:tcPr>
            <w:tcW w:w="992" w:type="dxa"/>
            <w:shd w:val="clear" w:color="auto" w:fill="auto"/>
            <w:vAlign w:val="center"/>
          </w:tcPr>
          <w:p>
            <w:pPr>
              <w:widowControl/>
              <w:spacing w:line="360" w:lineRule="auto"/>
              <w:jc w:val="center"/>
              <w:rPr>
                <w:rFonts w:ascii="仿宋_GB2312" w:hAnsi="黑体" w:eastAsia="仿宋_GB2312" w:cs="宋体"/>
                <w:b/>
                <w:bCs/>
                <w:kern w:val="0"/>
                <w:sz w:val="24"/>
              </w:rPr>
            </w:pPr>
            <w:r>
              <w:rPr>
                <w:rFonts w:ascii="仿宋_GB2312" w:hAnsi="黑体" w:eastAsia="仿宋_GB2312" w:cs="宋体"/>
                <w:b/>
                <w:bCs/>
                <w:kern w:val="0"/>
                <w:sz w:val="24"/>
              </w:rPr>
              <w:fldChar w:fldCharType="begin"/>
            </w:r>
            <w:r>
              <w:rPr>
                <w:rFonts w:ascii="仿宋_GB2312" w:hAnsi="黑体" w:eastAsia="仿宋_GB2312" w:cs="宋体"/>
                <w:b/>
                <w:bCs/>
                <w:kern w:val="0"/>
                <w:sz w:val="24"/>
              </w:rPr>
              <w:instrText xml:space="preserve"> =SUM(ABOVE) </w:instrText>
            </w:r>
            <w:r>
              <w:rPr>
                <w:rFonts w:ascii="仿宋_GB2312" w:hAnsi="黑体" w:eastAsia="仿宋_GB2312" w:cs="宋体"/>
                <w:b/>
                <w:bCs/>
                <w:kern w:val="0"/>
                <w:sz w:val="24"/>
              </w:rPr>
              <w:fldChar w:fldCharType="end"/>
            </w:r>
            <w:r>
              <w:rPr>
                <w:rFonts w:ascii="仿宋_GB2312" w:hAnsi="黑体" w:eastAsia="仿宋_GB2312" w:cs="宋体"/>
                <w:b/>
                <w:bCs/>
                <w:kern w:val="0"/>
                <w:sz w:val="24"/>
              </w:rPr>
              <w:fldChar w:fldCharType="begin"/>
            </w:r>
            <w:r>
              <w:rPr>
                <w:rFonts w:ascii="仿宋_GB2312" w:hAnsi="黑体" w:eastAsia="仿宋_GB2312" w:cs="宋体"/>
                <w:b/>
                <w:bCs/>
                <w:kern w:val="0"/>
                <w:sz w:val="24"/>
              </w:rPr>
              <w:instrText xml:space="preserve"> =SUM(ABOVE) </w:instrText>
            </w:r>
            <w:r>
              <w:rPr>
                <w:rFonts w:ascii="仿宋_GB2312" w:hAnsi="黑体" w:eastAsia="仿宋_GB2312" w:cs="宋体"/>
                <w:b/>
                <w:bCs/>
                <w:kern w:val="0"/>
                <w:sz w:val="24"/>
              </w:rPr>
              <w:fldChar w:fldCharType="separate"/>
            </w:r>
            <w:r>
              <w:rPr>
                <w:rFonts w:ascii="仿宋_GB2312" w:hAnsi="黑体" w:eastAsia="仿宋_GB2312" w:cs="宋体"/>
                <w:b/>
                <w:bCs/>
                <w:kern w:val="0"/>
                <w:sz w:val="24"/>
              </w:rPr>
              <w:t>41.58</w:t>
            </w:r>
            <w:r>
              <w:rPr>
                <w:rFonts w:ascii="仿宋_GB2312" w:hAnsi="黑体" w:eastAsia="仿宋_GB2312" w:cs="宋体"/>
                <w:b/>
                <w:bCs/>
                <w:kern w:val="0"/>
                <w:sz w:val="24"/>
              </w:rPr>
              <w:fldChar w:fldCharType="end"/>
            </w:r>
          </w:p>
        </w:tc>
      </w:tr>
    </w:tbl>
    <w:p>
      <w:pPr>
        <w:spacing w:line="600" w:lineRule="exact"/>
        <w:ind w:firstLine="643" w:firstLineChars="200"/>
        <w:rPr>
          <w:rFonts w:ascii="仿宋_GB2312" w:eastAsia="仿宋_GB2312"/>
          <w:b/>
          <w:bCs/>
          <w:sz w:val="32"/>
          <w:szCs w:val="32"/>
          <w:lang w:bidi="en-US"/>
        </w:rPr>
      </w:pPr>
      <w:r>
        <w:rPr>
          <w:rFonts w:ascii="仿宋_GB2312" w:eastAsia="仿宋_GB2312"/>
          <w:b/>
          <w:bCs/>
          <w:sz w:val="32"/>
          <w:szCs w:val="32"/>
          <w:lang w:bidi="en-US"/>
        </w:rPr>
        <w:t>D11城桥镇污水处理成本</w:t>
      </w:r>
      <w:r>
        <w:rPr>
          <w:rFonts w:hint="eastAsia" w:ascii="仿宋_GB2312" w:eastAsia="仿宋_GB2312"/>
          <w:b/>
          <w:bCs/>
          <w:sz w:val="32"/>
          <w:szCs w:val="32"/>
          <w:lang w:bidi="en-US"/>
        </w:rPr>
        <w:t>，权重</w:t>
      </w:r>
      <w:r>
        <w:rPr>
          <w:rFonts w:ascii="仿宋_GB2312" w:eastAsia="仿宋_GB2312"/>
          <w:b/>
          <w:bCs/>
          <w:sz w:val="32"/>
          <w:szCs w:val="32"/>
          <w:lang w:bidi="en-US"/>
        </w:rPr>
        <w:t>5</w:t>
      </w:r>
      <w:r>
        <w:rPr>
          <w:rFonts w:hint="eastAsia" w:ascii="仿宋_GB2312" w:eastAsia="仿宋_GB2312"/>
          <w:b/>
          <w:bCs/>
          <w:sz w:val="32"/>
          <w:szCs w:val="32"/>
          <w:lang w:bidi="en-US"/>
        </w:rPr>
        <w:t>分，得</w:t>
      </w:r>
      <w:r>
        <w:rPr>
          <w:rFonts w:ascii="仿宋_GB2312" w:eastAsia="仿宋_GB2312"/>
          <w:b/>
          <w:bCs/>
          <w:sz w:val="32"/>
          <w:szCs w:val="32"/>
          <w:lang w:bidi="en-US"/>
        </w:rPr>
        <w:t>5</w:t>
      </w:r>
      <w:r>
        <w:rPr>
          <w:rFonts w:hint="eastAsia" w:ascii="仿宋_GB2312" w:eastAsia="仿宋_GB2312"/>
          <w:b/>
          <w:bCs/>
          <w:sz w:val="32"/>
          <w:szCs w:val="32"/>
          <w:lang w:bidi="en-US"/>
        </w:rPr>
        <w:t>分</w:t>
      </w:r>
    </w:p>
    <w:p>
      <w:pPr>
        <w:spacing w:line="600" w:lineRule="exact"/>
        <w:ind w:firstLine="640" w:firstLineChars="200"/>
        <w:rPr>
          <w:rFonts w:ascii="仿宋_GB2312" w:eastAsia="仿宋_GB2312"/>
          <w:sz w:val="32"/>
          <w:szCs w:val="32"/>
          <w:lang w:bidi="en-US"/>
        </w:rPr>
      </w:pPr>
      <w:r>
        <w:rPr>
          <w:rFonts w:hint="eastAsia" w:ascii="仿宋_GB2312" w:eastAsia="仿宋_GB2312"/>
          <w:sz w:val="32"/>
          <w:szCs w:val="32"/>
          <w:lang w:bidi="en-US"/>
        </w:rPr>
        <w:t>经评价，</w:t>
      </w:r>
      <w:bookmarkStart w:id="59" w:name="_Hlk140246281"/>
      <w:r>
        <w:rPr>
          <w:rFonts w:hint="eastAsia" w:ascii="仿宋_GB2312" w:eastAsia="仿宋_GB2312"/>
          <w:sz w:val="32"/>
          <w:szCs w:val="32"/>
          <w:lang w:bidi="en-US"/>
        </w:rPr>
        <w:t>评价组通过查阅市水务局印发的全市污水处理情况中城桥污水处理厂污水处理数据，项目完工通水前城桥污水厂污水处理量约为5</w:t>
      </w:r>
      <w:r>
        <w:rPr>
          <w:rFonts w:ascii="仿宋_GB2312" w:eastAsia="仿宋_GB2312"/>
          <w:sz w:val="32"/>
          <w:szCs w:val="32"/>
          <w:lang w:bidi="en-US"/>
        </w:rPr>
        <w:t>.40</w:t>
      </w:r>
      <w:r>
        <w:rPr>
          <w:rFonts w:hint="eastAsia" w:ascii="仿宋_GB2312" w:eastAsia="仿宋_GB2312"/>
          <w:sz w:val="32"/>
          <w:szCs w:val="32"/>
          <w:lang w:bidi="en-US"/>
        </w:rPr>
        <w:t>万m</w:t>
      </w:r>
      <w:r>
        <w:rPr>
          <w:rFonts w:ascii="仿宋_GB2312" w:eastAsia="仿宋_GB2312"/>
          <w:sz w:val="32"/>
          <w:szCs w:val="32"/>
          <w:vertAlign w:val="superscript"/>
          <w:lang w:bidi="en-US"/>
        </w:rPr>
        <w:t>3</w:t>
      </w:r>
      <w:r>
        <w:rPr>
          <w:rFonts w:ascii="仿宋_GB2312" w:eastAsia="仿宋_GB2312"/>
          <w:sz w:val="32"/>
          <w:szCs w:val="32"/>
          <w:lang w:bidi="en-US"/>
        </w:rPr>
        <w:t>/</w:t>
      </w:r>
      <w:r>
        <w:rPr>
          <w:rFonts w:hint="eastAsia" w:ascii="仿宋_GB2312" w:eastAsia="仿宋_GB2312"/>
          <w:sz w:val="32"/>
          <w:szCs w:val="32"/>
          <w:lang w:bidi="en-US"/>
        </w:rPr>
        <w:t>天，进水</w:t>
      </w:r>
      <w:r>
        <w:rPr>
          <w:rFonts w:ascii="仿宋_GB2312" w:eastAsia="仿宋_GB2312"/>
          <w:sz w:val="32"/>
          <w:szCs w:val="32"/>
          <w:lang w:bidi="en-US"/>
        </w:rPr>
        <w:t>COD</w:t>
      </w:r>
      <w:r>
        <w:rPr>
          <w:rFonts w:hint="eastAsia" w:ascii="仿宋_GB2312" w:eastAsia="仿宋_GB2312"/>
          <w:sz w:val="32"/>
          <w:szCs w:val="32"/>
          <w:lang w:bidi="en-US"/>
        </w:rPr>
        <w:t>浓度</w:t>
      </w:r>
      <w:r>
        <w:rPr>
          <w:rFonts w:ascii="仿宋_GB2312" w:eastAsia="仿宋_GB2312"/>
          <w:sz w:val="32"/>
          <w:szCs w:val="32"/>
          <w:lang w:bidi="en-US"/>
        </w:rPr>
        <w:t>186.0</w:t>
      </w:r>
      <w:r>
        <w:rPr>
          <w:rFonts w:hint="eastAsia" w:ascii="仿宋_GB2312" w:eastAsia="仿宋_GB2312"/>
          <w:sz w:val="32"/>
          <w:szCs w:val="32"/>
          <w:lang w:bidi="en-US"/>
        </w:rPr>
        <w:t>mg</w:t>
      </w:r>
      <w:r>
        <w:rPr>
          <w:rFonts w:ascii="仿宋_GB2312" w:eastAsia="仿宋_GB2312"/>
          <w:sz w:val="32"/>
          <w:szCs w:val="32"/>
          <w:lang w:bidi="en-US"/>
        </w:rPr>
        <w:t>/L</w:t>
      </w:r>
      <w:bookmarkEnd w:id="59"/>
      <w:r>
        <w:rPr>
          <w:rFonts w:hint="eastAsia" w:ascii="仿宋_GB2312" w:eastAsia="仿宋_GB2312"/>
          <w:sz w:val="32"/>
          <w:szCs w:val="32"/>
          <w:lang w:bidi="en-US"/>
        </w:rPr>
        <w:t>，通水后日均处理量约4</w:t>
      </w:r>
      <w:r>
        <w:rPr>
          <w:rFonts w:ascii="仿宋_GB2312" w:eastAsia="仿宋_GB2312"/>
          <w:sz w:val="32"/>
          <w:szCs w:val="32"/>
          <w:lang w:bidi="en-US"/>
        </w:rPr>
        <w:t>.74</w:t>
      </w:r>
      <w:r>
        <w:rPr>
          <w:rFonts w:hint="eastAsia" w:ascii="仿宋_GB2312" w:eastAsia="仿宋_GB2312"/>
          <w:sz w:val="32"/>
          <w:szCs w:val="32"/>
          <w:lang w:bidi="en-US"/>
        </w:rPr>
        <w:t>万m</w:t>
      </w:r>
      <w:r>
        <w:rPr>
          <w:rFonts w:ascii="仿宋_GB2312" w:eastAsia="仿宋_GB2312"/>
          <w:sz w:val="32"/>
          <w:szCs w:val="32"/>
          <w:vertAlign w:val="superscript"/>
          <w:lang w:bidi="en-US"/>
        </w:rPr>
        <w:t>3</w:t>
      </w:r>
      <w:r>
        <w:rPr>
          <w:rFonts w:ascii="仿宋_GB2312" w:eastAsia="仿宋_GB2312"/>
          <w:sz w:val="32"/>
          <w:szCs w:val="32"/>
          <w:lang w:bidi="en-US"/>
        </w:rPr>
        <w:t>/</w:t>
      </w:r>
      <w:r>
        <w:rPr>
          <w:rFonts w:hint="eastAsia" w:ascii="仿宋_GB2312" w:eastAsia="仿宋_GB2312"/>
          <w:sz w:val="32"/>
          <w:szCs w:val="32"/>
          <w:lang w:bidi="en-US"/>
        </w:rPr>
        <w:t>天，进水</w:t>
      </w:r>
      <w:r>
        <w:rPr>
          <w:rFonts w:ascii="仿宋_GB2312" w:eastAsia="仿宋_GB2312"/>
          <w:sz w:val="32"/>
          <w:szCs w:val="32"/>
          <w:lang w:bidi="en-US"/>
        </w:rPr>
        <w:t>COD</w:t>
      </w:r>
      <w:r>
        <w:rPr>
          <w:rFonts w:hint="eastAsia" w:ascii="仿宋_GB2312" w:eastAsia="仿宋_GB2312"/>
          <w:sz w:val="32"/>
          <w:szCs w:val="32"/>
          <w:lang w:bidi="en-US"/>
        </w:rPr>
        <w:t>浓度1</w:t>
      </w:r>
      <w:r>
        <w:rPr>
          <w:rFonts w:ascii="仿宋_GB2312" w:eastAsia="仿宋_GB2312"/>
          <w:sz w:val="32"/>
          <w:szCs w:val="32"/>
          <w:lang w:bidi="en-US"/>
        </w:rPr>
        <w:t>92.0</w:t>
      </w:r>
      <w:r>
        <w:rPr>
          <w:rFonts w:hint="eastAsia" w:ascii="仿宋_GB2312" w:eastAsia="仿宋_GB2312"/>
          <w:sz w:val="32"/>
          <w:szCs w:val="32"/>
          <w:lang w:bidi="en-US"/>
        </w:rPr>
        <w:t>mg</w:t>
      </w:r>
      <w:r>
        <w:rPr>
          <w:rFonts w:ascii="仿宋_GB2312" w:eastAsia="仿宋_GB2312"/>
          <w:sz w:val="32"/>
          <w:szCs w:val="32"/>
          <w:lang w:bidi="en-US"/>
        </w:rPr>
        <w:t>/L</w:t>
      </w:r>
      <w:r>
        <w:rPr>
          <w:rFonts w:hint="eastAsia" w:ascii="仿宋_GB2312" w:eastAsia="仿宋_GB2312"/>
          <w:sz w:val="32"/>
          <w:szCs w:val="32"/>
          <w:lang w:bidi="en-US"/>
        </w:rPr>
        <w:t>，通过本项目的开展，改变原有雨污混接的情况，减少进入污水处理系统的雨水，从而实现了减少污水处理量、增大C</w:t>
      </w:r>
      <w:r>
        <w:rPr>
          <w:rFonts w:ascii="仿宋_GB2312" w:eastAsia="仿宋_GB2312"/>
          <w:sz w:val="32"/>
          <w:szCs w:val="32"/>
          <w:lang w:bidi="en-US"/>
        </w:rPr>
        <w:t>OD</w:t>
      </w:r>
      <w:r>
        <w:rPr>
          <w:rFonts w:hint="eastAsia" w:ascii="仿宋_GB2312" w:eastAsia="仿宋_GB2312"/>
          <w:sz w:val="32"/>
          <w:szCs w:val="32"/>
          <w:lang w:bidi="en-US"/>
        </w:rPr>
        <w:t>浓度，减少碳源等药剂投入，进而降低城桥镇污水处理成本的情况。根据评分标准，本指标权重</w:t>
      </w:r>
      <w:r>
        <w:rPr>
          <w:rFonts w:ascii="仿宋_GB2312" w:eastAsia="仿宋_GB2312"/>
          <w:sz w:val="32"/>
          <w:szCs w:val="32"/>
          <w:lang w:bidi="en-US"/>
        </w:rPr>
        <w:t>5</w:t>
      </w:r>
      <w:r>
        <w:rPr>
          <w:rFonts w:hint="eastAsia" w:ascii="仿宋_GB2312" w:eastAsia="仿宋_GB2312"/>
          <w:sz w:val="32"/>
          <w:szCs w:val="32"/>
          <w:lang w:bidi="en-US"/>
        </w:rPr>
        <w:t>分，不扣分，得</w:t>
      </w:r>
      <w:r>
        <w:rPr>
          <w:rFonts w:ascii="仿宋_GB2312" w:eastAsia="仿宋_GB2312"/>
          <w:sz w:val="32"/>
          <w:szCs w:val="32"/>
          <w:lang w:bidi="en-US"/>
        </w:rPr>
        <w:t>5</w:t>
      </w:r>
      <w:r>
        <w:rPr>
          <w:rFonts w:hint="eastAsia" w:ascii="仿宋_GB2312" w:eastAsia="仿宋_GB2312"/>
          <w:sz w:val="32"/>
          <w:szCs w:val="32"/>
          <w:lang w:bidi="en-US"/>
        </w:rPr>
        <w:t>分，得分率1</w:t>
      </w:r>
      <w:r>
        <w:rPr>
          <w:rFonts w:ascii="仿宋_GB2312" w:eastAsia="仿宋_GB2312"/>
          <w:sz w:val="32"/>
          <w:szCs w:val="32"/>
          <w:lang w:bidi="en-US"/>
        </w:rPr>
        <w:t>00</w:t>
      </w:r>
      <w:r>
        <w:rPr>
          <w:rFonts w:hint="eastAsia" w:ascii="仿宋_GB2312" w:eastAsia="仿宋_GB2312"/>
          <w:sz w:val="32"/>
          <w:szCs w:val="32"/>
          <w:lang w:bidi="en-US"/>
        </w:rPr>
        <w:t>%。</w:t>
      </w:r>
    </w:p>
    <w:p>
      <w:pPr>
        <w:spacing w:line="600" w:lineRule="exact"/>
        <w:ind w:firstLine="643" w:firstLineChars="200"/>
        <w:rPr>
          <w:rFonts w:ascii="仿宋_GB2312" w:eastAsia="仿宋_GB2312"/>
          <w:b/>
          <w:bCs/>
          <w:sz w:val="32"/>
          <w:szCs w:val="32"/>
          <w:lang w:bidi="en-US"/>
        </w:rPr>
      </w:pPr>
      <w:r>
        <w:rPr>
          <w:rFonts w:ascii="仿宋_GB2312" w:eastAsia="仿宋_GB2312"/>
          <w:b/>
          <w:bCs/>
          <w:sz w:val="32"/>
          <w:szCs w:val="32"/>
          <w:lang w:bidi="en-US"/>
        </w:rPr>
        <w:t>D21区域污水收集度</w:t>
      </w:r>
      <w:r>
        <w:rPr>
          <w:rFonts w:hint="eastAsia" w:ascii="仿宋_GB2312" w:eastAsia="仿宋_GB2312"/>
          <w:b/>
          <w:bCs/>
          <w:sz w:val="32"/>
          <w:szCs w:val="32"/>
          <w:lang w:bidi="en-US"/>
        </w:rPr>
        <w:t>，权重</w:t>
      </w:r>
      <w:r>
        <w:rPr>
          <w:rFonts w:ascii="仿宋_GB2312" w:eastAsia="仿宋_GB2312"/>
          <w:b/>
          <w:bCs/>
          <w:sz w:val="32"/>
          <w:szCs w:val="32"/>
          <w:lang w:bidi="en-US"/>
        </w:rPr>
        <w:t>5</w:t>
      </w:r>
      <w:r>
        <w:rPr>
          <w:rFonts w:hint="eastAsia" w:ascii="仿宋_GB2312" w:eastAsia="仿宋_GB2312"/>
          <w:b/>
          <w:bCs/>
          <w:sz w:val="32"/>
          <w:szCs w:val="32"/>
          <w:lang w:bidi="en-US"/>
        </w:rPr>
        <w:t>分，得</w:t>
      </w:r>
      <w:r>
        <w:rPr>
          <w:rFonts w:ascii="仿宋_GB2312" w:eastAsia="仿宋_GB2312"/>
          <w:b/>
          <w:bCs/>
          <w:sz w:val="32"/>
          <w:szCs w:val="32"/>
          <w:lang w:bidi="en-US"/>
        </w:rPr>
        <w:t>5</w:t>
      </w:r>
      <w:r>
        <w:rPr>
          <w:rFonts w:hint="eastAsia" w:ascii="仿宋_GB2312" w:eastAsia="仿宋_GB2312"/>
          <w:b/>
          <w:bCs/>
          <w:sz w:val="32"/>
          <w:szCs w:val="32"/>
          <w:lang w:bidi="en-US"/>
        </w:rPr>
        <w:t>分</w:t>
      </w:r>
    </w:p>
    <w:p>
      <w:pPr>
        <w:spacing w:line="600" w:lineRule="exact"/>
        <w:ind w:firstLine="640" w:firstLineChars="200"/>
        <w:rPr>
          <w:rFonts w:ascii="仿宋_GB2312" w:eastAsia="仿宋_GB2312"/>
          <w:sz w:val="32"/>
          <w:szCs w:val="32"/>
          <w:lang w:bidi="en-US"/>
        </w:rPr>
      </w:pPr>
      <w:r>
        <w:rPr>
          <w:rFonts w:hint="eastAsia" w:ascii="仿宋_GB2312" w:eastAsia="仿宋_GB2312"/>
          <w:sz w:val="32"/>
          <w:szCs w:val="32"/>
          <w:lang w:bidi="en-US"/>
        </w:rPr>
        <w:t>经评价，根据项目单位提供的材料和评价组实地抽查情况，本项目建设的</w:t>
      </w:r>
      <w:r>
        <w:rPr>
          <w:rFonts w:ascii="仿宋_GB2312" w:eastAsia="仿宋_GB2312"/>
          <w:sz w:val="32"/>
          <w:szCs w:val="32"/>
          <w:lang w:bidi="en-US"/>
        </w:rPr>
        <w:t>2条污水管道全部与城桥污水厂衔接且未发现区域内污水自排情况</w:t>
      </w:r>
      <w:r>
        <w:rPr>
          <w:rFonts w:hint="eastAsia" w:ascii="仿宋_GB2312" w:eastAsia="仿宋_GB2312"/>
          <w:sz w:val="32"/>
          <w:szCs w:val="32"/>
          <w:lang w:bidi="en-US"/>
        </w:rPr>
        <w:t>，区域污水收集度约提升1</w:t>
      </w:r>
      <w:r>
        <w:rPr>
          <w:rFonts w:ascii="仿宋_GB2312" w:eastAsia="仿宋_GB2312"/>
          <w:sz w:val="32"/>
          <w:szCs w:val="32"/>
          <w:lang w:bidi="en-US"/>
        </w:rPr>
        <w:t>0</w:t>
      </w:r>
      <w:r>
        <w:rPr>
          <w:rFonts w:hint="eastAsia" w:ascii="仿宋_GB2312" w:eastAsia="仿宋_GB2312"/>
          <w:sz w:val="32"/>
          <w:szCs w:val="32"/>
          <w:lang w:bidi="en-US"/>
        </w:rPr>
        <w:t>%；综合全区污水管道工程项目的开展，崇明区提升了</w:t>
      </w:r>
      <w:r>
        <w:rPr>
          <w:rFonts w:ascii="仿宋_GB2312" w:eastAsia="仿宋_GB2312"/>
          <w:sz w:val="32"/>
          <w:szCs w:val="32"/>
          <w:lang w:bidi="en-US"/>
        </w:rPr>
        <w:t>0</w:t>
      </w:r>
      <w:r>
        <w:rPr>
          <w:rFonts w:hint="eastAsia" w:ascii="仿宋_GB2312" w:eastAsia="仿宋_GB2312"/>
          <w:sz w:val="32"/>
          <w:szCs w:val="32"/>
          <w:lang w:bidi="en-US"/>
        </w:rPr>
        <w:t>.</w:t>
      </w:r>
      <w:r>
        <w:rPr>
          <w:rFonts w:ascii="仿宋_GB2312" w:eastAsia="仿宋_GB2312"/>
          <w:sz w:val="32"/>
          <w:szCs w:val="32"/>
          <w:lang w:bidi="en-US"/>
        </w:rPr>
        <w:t>91</w:t>
      </w:r>
      <w:r>
        <w:rPr>
          <w:rFonts w:hint="eastAsia" w:ascii="仿宋_GB2312" w:eastAsia="仿宋_GB2312"/>
          <w:sz w:val="32"/>
          <w:szCs w:val="32"/>
          <w:lang w:bidi="en-US"/>
        </w:rPr>
        <w:t>%。根据评分标准，本指标权重</w:t>
      </w:r>
      <w:r>
        <w:rPr>
          <w:rFonts w:ascii="仿宋_GB2312" w:eastAsia="仿宋_GB2312"/>
          <w:sz w:val="32"/>
          <w:szCs w:val="32"/>
          <w:lang w:bidi="en-US"/>
        </w:rPr>
        <w:t>5</w:t>
      </w:r>
      <w:r>
        <w:rPr>
          <w:rFonts w:hint="eastAsia" w:ascii="仿宋_GB2312" w:eastAsia="仿宋_GB2312"/>
          <w:sz w:val="32"/>
          <w:szCs w:val="32"/>
          <w:lang w:bidi="en-US"/>
        </w:rPr>
        <w:t>分，不扣分，得</w:t>
      </w:r>
      <w:r>
        <w:rPr>
          <w:rFonts w:ascii="仿宋_GB2312" w:eastAsia="仿宋_GB2312"/>
          <w:sz w:val="32"/>
          <w:szCs w:val="32"/>
          <w:lang w:bidi="en-US"/>
        </w:rPr>
        <w:t>5</w:t>
      </w:r>
      <w:r>
        <w:rPr>
          <w:rFonts w:hint="eastAsia" w:ascii="仿宋_GB2312" w:eastAsia="仿宋_GB2312"/>
          <w:sz w:val="32"/>
          <w:szCs w:val="32"/>
          <w:lang w:bidi="en-US"/>
        </w:rPr>
        <w:t>分，得分率1</w:t>
      </w:r>
      <w:r>
        <w:rPr>
          <w:rFonts w:ascii="仿宋_GB2312" w:eastAsia="仿宋_GB2312"/>
          <w:sz w:val="32"/>
          <w:szCs w:val="32"/>
          <w:lang w:bidi="en-US"/>
        </w:rPr>
        <w:t>00</w:t>
      </w:r>
      <w:r>
        <w:rPr>
          <w:rFonts w:hint="eastAsia" w:ascii="仿宋_GB2312" w:eastAsia="仿宋_GB2312"/>
          <w:sz w:val="32"/>
          <w:szCs w:val="32"/>
          <w:lang w:bidi="en-US"/>
        </w:rPr>
        <w:t>%。</w:t>
      </w:r>
    </w:p>
    <w:p>
      <w:pPr>
        <w:spacing w:line="600" w:lineRule="exact"/>
        <w:ind w:firstLine="643" w:firstLineChars="200"/>
        <w:rPr>
          <w:rFonts w:ascii="仿宋_GB2312" w:eastAsia="仿宋_GB2312"/>
          <w:b/>
          <w:bCs/>
          <w:sz w:val="32"/>
          <w:szCs w:val="32"/>
          <w:lang w:bidi="en-US"/>
        </w:rPr>
      </w:pPr>
      <w:r>
        <w:rPr>
          <w:rFonts w:ascii="仿宋_GB2312" w:eastAsia="仿宋_GB2312"/>
          <w:b/>
          <w:bCs/>
          <w:sz w:val="32"/>
          <w:szCs w:val="32"/>
          <w:lang w:bidi="en-US"/>
        </w:rPr>
        <w:t>D22市民有责投诉处置率</w:t>
      </w:r>
      <w:r>
        <w:rPr>
          <w:rFonts w:hint="eastAsia" w:ascii="仿宋_GB2312" w:eastAsia="仿宋_GB2312"/>
          <w:b/>
          <w:bCs/>
          <w:sz w:val="32"/>
          <w:szCs w:val="32"/>
          <w:lang w:bidi="en-US"/>
        </w:rPr>
        <w:t>，权重</w:t>
      </w:r>
      <w:r>
        <w:rPr>
          <w:rFonts w:ascii="仿宋_GB2312" w:eastAsia="仿宋_GB2312"/>
          <w:b/>
          <w:bCs/>
          <w:sz w:val="32"/>
          <w:szCs w:val="32"/>
          <w:lang w:bidi="en-US"/>
        </w:rPr>
        <w:t>5</w:t>
      </w:r>
      <w:r>
        <w:rPr>
          <w:rFonts w:hint="eastAsia" w:ascii="仿宋_GB2312" w:eastAsia="仿宋_GB2312"/>
          <w:b/>
          <w:bCs/>
          <w:sz w:val="32"/>
          <w:szCs w:val="32"/>
          <w:lang w:bidi="en-US"/>
        </w:rPr>
        <w:t>分，得</w:t>
      </w:r>
      <w:r>
        <w:rPr>
          <w:rFonts w:ascii="仿宋_GB2312" w:eastAsia="仿宋_GB2312"/>
          <w:b/>
          <w:bCs/>
          <w:sz w:val="32"/>
          <w:szCs w:val="32"/>
          <w:lang w:bidi="en-US"/>
        </w:rPr>
        <w:t>3.33</w:t>
      </w:r>
      <w:r>
        <w:rPr>
          <w:rFonts w:hint="eastAsia" w:ascii="仿宋_GB2312" w:eastAsia="仿宋_GB2312"/>
          <w:b/>
          <w:bCs/>
          <w:sz w:val="32"/>
          <w:szCs w:val="32"/>
          <w:lang w:bidi="en-US"/>
        </w:rPr>
        <w:t>分</w:t>
      </w:r>
    </w:p>
    <w:p>
      <w:pPr>
        <w:spacing w:line="600" w:lineRule="exact"/>
        <w:ind w:firstLine="640" w:firstLineChars="200"/>
        <w:rPr>
          <w:rFonts w:ascii="仿宋_GB2312" w:eastAsia="仿宋_GB2312"/>
          <w:sz w:val="32"/>
          <w:szCs w:val="32"/>
          <w:lang w:bidi="en-US"/>
        </w:rPr>
      </w:pPr>
      <w:r>
        <w:rPr>
          <w:rFonts w:hint="eastAsia" w:ascii="仿宋_GB2312" w:eastAsia="仿宋_GB2312"/>
          <w:sz w:val="32"/>
          <w:szCs w:val="32"/>
          <w:lang w:bidi="en-US"/>
        </w:rPr>
        <w:t>经评价，根据项目过程材料，存在市民投诉夜间噪音、地表自然下沉导致房屋开裂等问题，均已进行了整改解决上述问题。根据评分标准，本指标权重</w:t>
      </w:r>
      <w:r>
        <w:rPr>
          <w:rFonts w:ascii="仿宋_GB2312" w:eastAsia="仿宋_GB2312"/>
          <w:sz w:val="32"/>
          <w:szCs w:val="32"/>
          <w:lang w:bidi="en-US"/>
        </w:rPr>
        <w:t>5</w:t>
      </w:r>
      <w:r>
        <w:rPr>
          <w:rFonts w:hint="eastAsia" w:ascii="仿宋_GB2312" w:eastAsia="仿宋_GB2312"/>
          <w:sz w:val="32"/>
          <w:szCs w:val="32"/>
          <w:lang w:bidi="en-US"/>
        </w:rPr>
        <w:t>分，得</w:t>
      </w:r>
      <w:r>
        <w:rPr>
          <w:rFonts w:ascii="仿宋_GB2312" w:eastAsia="仿宋_GB2312"/>
          <w:sz w:val="32"/>
          <w:szCs w:val="32"/>
          <w:lang w:bidi="en-US"/>
        </w:rPr>
        <w:t>3.33</w:t>
      </w:r>
      <w:r>
        <w:rPr>
          <w:rFonts w:hint="eastAsia" w:ascii="仿宋_GB2312" w:eastAsia="仿宋_GB2312"/>
          <w:sz w:val="32"/>
          <w:szCs w:val="32"/>
          <w:lang w:bidi="en-US"/>
        </w:rPr>
        <w:t>分，得分率6</w:t>
      </w:r>
      <w:r>
        <w:rPr>
          <w:rFonts w:ascii="仿宋_GB2312" w:eastAsia="仿宋_GB2312"/>
          <w:sz w:val="32"/>
          <w:szCs w:val="32"/>
          <w:lang w:bidi="en-US"/>
        </w:rPr>
        <w:t>6.60</w:t>
      </w:r>
      <w:r>
        <w:rPr>
          <w:rFonts w:hint="eastAsia" w:ascii="仿宋_GB2312" w:eastAsia="仿宋_GB2312"/>
          <w:sz w:val="32"/>
          <w:szCs w:val="32"/>
          <w:lang w:bidi="en-US"/>
        </w:rPr>
        <w:t>%</w:t>
      </w:r>
    </w:p>
    <w:p>
      <w:pPr>
        <w:spacing w:line="600" w:lineRule="exact"/>
        <w:ind w:firstLine="643" w:firstLineChars="200"/>
        <w:rPr>
          <w:rFonts w:ascii="仿宋_GB2312" w:eastAsia="仿宋_GB2312"/>
          <w:sz w:val="32"/>
          <w:szCs w:val="32"/>
          <w:lang w:bidi="en-US"/>
        </w:rPr>
      </w:pPr>
      <w:r>
        <w:rPr>
          <w:rFonts w:ascii="仿宋_GB2312" w:eastAsia="仿宋_GB2312"/>
          <w:b/>
          <w:bCs/>
          <w:sz w:val="32"/>
          <w:szCs w:val="32"/>
          <w:lang w:bidi="en-US"/>
        </w:rPr>
        <w:t>D23无安全事故发生</w:t>
      </w:r>
      <w:r>
        <w:rPr>
          <w:rFonts w:hint="eastAsia" w:ascii="仿宋_GB2312" w:eastAsia="仿宋_GB2312"/>
          <w:b/>
          <w:bCs/>
          <w:sz w:val="32"/>
          <w:szCs w:val="32"/>
          <w:lang w:bidi="en-US"/>
        </w:rPr>
        <w:t>，权重</w:t>
      </w:r>
      <w:r>
        <w:rPr>
          <w:rFonts w:ascii="仿宋_GB2312" w:eastAsia="仿宋_GB2312"/>
          <w:b/>
          <w:bCs/>
          <w:sz w:val="32"/>
          <w:szCs w:val="32"/>
          <w:lang w:bidi="en-US"/>
        </w:rPr>
        <w:t>5</w:t>
      </w:r>
      <w:r>
        <w:rPr>
          <w:rFonts w:hint="eastAsia" w:ascii="仿宋_GB2312" w:eastAsia="仿宋_GB2312"/>
          <w:b/>
          <w:bCs/>
          <w:sz w:val="32"/>
          <w:szCs w:val="32"/>
          <w:lang w:bidi="en-US"/>
        </w:rPr>
        <w:t>分，得</w:t>
      </w:r>
      <w:r>
        <w:rPr>
          <w:rFonts w:ascii="仿宋_GB2312" w:eastAsia="仿宋_GB2312"/>
          <w:b/>
          <w:bCs/>
          <w:sz w:val="32"/>
          <w:szCs w:val="32"/>
          <w:lang w:bidi="en-US"/>
        </w:rPr>
        <w:t>5</w:t>
      </w:r>
      <w:r>
        <w:rPr>
          <w:rFonts w:hint="eastAsia" w:ascii="仿宋_GB2312" w:eastAsia="仿宋_GB2312"/>
          <w:b/>
          <w:bCs/>
          <w:sz w:val="32"/>
          <w:szCs w:val="32"/>
          <w:lang w:bidi="en-US"/>
        </w:rPr>
        <w:t>分</w:t>
      </w:r>
    </w:p>
    <w:p>
      <w:pPr>
        <w:spacing w:line="600" w:lineRule="exact"/>
        <w:ind w:firstLine="640" w:firstLineChars="200"/>
        <w:rPr>
          <w:rFonts w:ascii="仿宋_GB2312" w:eastAsia="仿宋_GB2312"/>
          <w:sz w:val="32"/>
          <w:szCs w:val="32"/>
          <w:lang w:bidi="en-US"/>
        </w:rPr>
      </w:pPr>
      <w:r>
        <w:rPr>
          <w:rFonts w:hint="eastAsia" w:ascii="仿宋_GB2312" w:eastAsia="仿宋_GB2312"/>
          <w:sz w:val="32"/>
          <w:szCs w:val="32"/>
          <w:lang w:bidi="en-US"/>
        </w:rPr>
        <w:t>经评价，根据监理、施工单位提供的项目过程材料，本项目实施过程中未发生安全事故。根据评分标准，本指标权重</w:t>
      </w:r>
      <w:r>
        <w:rPr>
          <w:rFonts w:ascii="仿宋_GB2312" w:eastAsia="仿宋_GB2312"/>
          <w:sz w:val="32"/>
          <w:szCs w:val="32"/>
          <w:lang w:bidi="en-US"/>
        </w:rPr>
        <w:t>5</w:t>
      </w:r>
      <w:r>
        <w:rPr>
          <w:rFonts w:hint="eastAsia" w:ascii="仿宋_GB2312" w:eastAsia="仿宋_GB2312"/>
          <w:sz w:val="32"/>
          <w:szCs w:val="32"/>
          <w:lang w:bidi="en-US"/>
        </w:rPr>
        <w:t>分，不扣分，得</w:t>
      </w:r>
      <w:r>
        <w:rPr>
          <w:rFonts w:ascii="仿宋_GB2312" w:eastAsia="仿宋_GB2312"/>
          <w:sz w:val="32"/>
          <w:szCs w:val="32"/>
          <w:lang w:bidi="en-US"/>
        </w:rPr>
        <w:t>5</w:t>
      </w:r>
      <w:r>
        <w:rPr>
          <w:rFonts w:hint="eastAsia" w:ascii="仿宋_GB2312" w:eastAsia="仿宋_GB2312"/>
          <w:sz w:val="32"/>
          <w:szCs w:val="32"/>
          <w:lang w:bidi="en-US"/>
        </w:rPr>
        <w:t>分，得分率1</w:t>
      </w:r>
      <w:r>
        <w:rPr>
          <w:rFonts w:ascii="仿宋_GB2312" w:eastAsia="仿宋_GB2312"/>
          <w:sz w:val="32"/>
          <w:szCs w:val="32"/>
          <w:lang w:bidi="en-US"/>
        </w:rPr>
        <w:t>00</w:t>
      </w:r>
      <w:r>
        <w:rPr>
          <w:rFonts w:hint="eastAsia" w:ascii="仿宋_GB2312" w:eastAsia="仿宋_GB2312"/>
          <w:sz w:val="32"/>
          <w:szCs w:val="32"/>
          <w:lang w:bidi="en-US"/>
        </w:rPr>
        <w:t>%。</w:t>
      </w:r>
    </w:p>
    <w:p>
      <w:pPr>
        <w:spacing w:line="600" w:lineRule="exact"/>
        <w:ind w:firstLine="643" w:firstLineChars="200"/>
        <w:rPr>
          <w:rFonts w:ascii="仿宋_GB2312" w:eastAsia="仿宋_GB2312"/>
          <w:sz w:val="32"/>
          <w:szCs w:val="32"/>
          <w:lang w:bidi="en-US"/>
        </w:rPr>
      </w:pPr>
      <w:r>
        <w:rPr>
          <w:rFonts w:ascii="仿宋_GB2312" w:eastAsia="仿宋_GB2312"/>
          <w:b/>
          <w:bCs/>
          <w:sz w:val="32"/>
          <w:szCs w:val="32"/>
          <w:lang w:bidi="en-US"/>
        </w:rPr>
        <w:t>D24污水外溢、噪音等污染发生数</w:t>
      </w:r>
      <w:r>
        <w:rPr>
          <w:rFonts w:hint="eastAsia" w:ascii="仿宋_GB2312" w:eastAsia="仿宋_GB2312"/>
          <w:b/>
          <w:bCs/>
          <w:sz w:val="32"/>
          <w:szCs w:val="32"/>
          <w:lang w:bidi="en-US"/>
        </w:rPr>
        <w:t>，权重</w:t>
      </w:r>
      <w:r>
        <w:rPr>
          <w:rFonts w:ascii="仿宋_GB2312" w:eastAsia="仿宋_GB2312"/>
          <w:b/>
          <w:bCs/>
          <w:sz w:val="32"/>
          <w:szCs w:val="32"/>
          <w:lang w:bidi="en-US"/>
        </w:rPr>
        <w:t>5</w:t>
      </w:r>
      <w:r>
        <w:rPr>
          <w:rFonts w:hint="eastAsia" w:ascii="仿宋_GB2312" w:eastAsia="仿宋_GB2312"/>
          <w:b/>
          <w:bCs/>
          <w:sz w:val="32"/>
          <w:szCs w:val="32"/>
          <w:lang w:bidi="en-US"/>
        </w:rPr>
        <w:t>分，得4</w:t>
      </w:r>
      <w:r>
        <w:rPr>
          <w:rFonts w:ascii="仿宋_GB2312" w:eastAsia="仿宋_GB2312"/>
          <w:b/>
          <w:bCs/>
          <w:sz w:val="32"/>
          <w:szCs w:val="32"/>
          <w:lang w:bidi="en-US"/>
        </w:rPr>
        <w:t>.5</w:t>
      </w:r>
      <w:r>
        <w:rPr>
          <w:rFonts w:hint="eastAsia" w:ascii="仿宋_GB2312" w:eastAsia="仿宋_GB2312"/>
          <w:b/>
          <w:bCs/>
          <w:sz w:val="32"/>
          <w:szCs w:val="32"/>
          <w:lang w:bidi="en-US"/>
        </w:rPr>
        <w:t>分</w:t>
      </w:r>
    </w:p>
    <w:p>
      <w:pPr>
        <w:spacing w:line="600" w:lineRule="exact"/>
        <w:ind w:firstLine="640" w:firstLineChars="200"/>
        <w:rPr>
          <w:rFonts w:ascii="仿宋_GB2312" w:eastAsia="仿宋_GB2312"/>
          <w:sz w:val="32"/>
          <w:szCs w:val="32"/>
          <w:lang w:bidi="en-US"/>
        </w:rPr>
      </w:pPr>
      <w:r>
        <w:rPr>
          <w:rFonts w:hint="eastAsia" w:ascii="仿宋_GB2312" w:eastAsia="仿宋_GB2312"/>
          <w:sz w:val="32"/>
          <w:szCs w:val="32"/>
          <w:lang w:bidi="en-US"/>
        </w:rPr>
        <w:t>经评价，根据监理、施工单位提供的项目过程材料，本项目发生过一起夜间噪音的情况。根据评分标准，本指标权重</w:t>
      </w:r>
      <w:r>
        <w:rPr>
          <w:rFonts w:ascii="仿宋_GB2312" w:eastAsia="仿宋_GB2312"/>
          <w:sz w:val="32"/>
          <w:szCs w:val="32"/>
          <w:lang w:bidi="en-US"/>
        </w:rPr>
        <w:t>5</w:t>
      </w:r>
      <w:r>
        <w:rPr>
          <w:rFonts w:hint="eastAsia" w:ascii="仿宋_GB2312" w:eastAsia="仿宋_GB2312"/>
          <w:sz w:val="32"/>
          <w:szCs w:val="32"/>
          <w:lang w:bidi="en-US"/>
        </w:rPr>
        <w:t>分，扣除</w:t>
      </w:r>
      <w:r>
        <w:rPr>
          <w:rFonts w:ascii="仿宋_GB2312" w:eastAsia="仿宋_GB2312"/>
          <w:sz w:val="32"/>
          <w:szCs w:val="32"/>
          <w:lang w:bidi="en-US"/>
        </w:rPr>
        <w:t>10</w:t>
      </w:r>
      <w:r>
        <w:rPr>
          <w:rFonts w:hint="eastAsia" w:ascii="仿宋_GB2312" w:eastAsia="仿宋_GB2312"/>
          <w:sz w:val="32"/>
          <w:szCs w:val="32"/>
          <w:lang w:bidi="en-US"/>
        </w:rPr>
        <w:t>%的权重分，得</w:t>
      </w:r>
      <w:r>
        <w:rPr>
          <w:rFonts w:ascii="仿宋_GB2312" w:eastAsia="仿宋_GB2312"/>
          <w:sz w:val="32"/>
          <w:szCs w:val="32"/>
          <w:lang w:bidi="en-US"/>
        </w:rPr>
        <w:t>4.5</w:t>
      </w:r>
      <w:r>
        <w:rPr>
          <w:rFonts w:hint="eastAsia" w:ascii="仿宋_GB2312" w:eastAsia="仿宋_GB2312"/>
          <w:sz w:val="32"/>
          <w:szCs w:val="32"/>
          <w:lang w:bidi="en-US"/>
        </w:rPr>
        <w:t>分，得分率</w:t>
      </w:r>
      <w:r>
        <w:rPr>
          <w:rFonts w:ascii="仿宋_GB2312" w:eastAsia="仿宋_GB2312"/>
          <w:sz w:val="32"/>
          <w:szCs w:val="32"/>
          <w:lang w:bidi="en-US"/>
        </w:rPr>
        <w:t>90</w:t>
      </w:r>
      <w:r>
        <w:rPr>
          <w:rFonts w:hint="eastAsia" w:ascii="仿宋_GB2312" w:eastAsia="仿宋_GB2312"/>
          <w:sz w:val="32"/>
          <w:szCs w:val="32"/>
          <w:lang w:bidi="en-US"/>
        </w:rPr>
        <w:t>%。</w:t>
      </w:r>
    </w:p>
    <w:p>
      <w:pPr>
        <w:spacing w:line="600" w:lineRule="exact"/>
        <w:ind w:firstLine="643" w:firstLineChars="200"/>
        <w:rPr>
          <w:rFonts w:ascii="仿宋_GB2312" w:eastAsia="仿宋_GB2312"/>
          <w:sz w:val="32"/>
          <w:szCs w:val="32"/>
          <w:lang w:bidi="en-US"/>
        </w:rPr>
      </w:pPr>
      <w:r>
        <w:rPr>
          <w:rFonts w:ascii="仿宋_GB2312" w:eastAsia="仿宋_GB2312"/>
          <w:b/>
          <w:bCs/>
          <w:sz w:val="32"/>
          <w:szCs w:val="32"/>
          <w:lang w:bidi="en-US"/>
        </w:rPr>
        <w:t>D31三沙洪河水体情况</w:t>
      </w:r>
      <w:r>
        <w:rPr>
          <w:rFonts w:hint="eastAsia" w:ascii="仿宋_GB2312" w:eastAsia="仿宋_GB2312"/>
          <w:b/>
          <w:bCs/>
          <w:sz w:val="32"/>
          <w:szCs w:val="32"/>
          <w:lang w:bidi="en-US"/>
        </w:rPr>
        <w:t>，权重</w:t>
      </w:r>
      <w:r>
        <w:rPr>
          <w:rFonts w:ascii="仿宋_GB2312" w:eastAsia="仿宋_GB2312"/>
          <w:b/>
          <w:bCs/>
          <w:sz w:val="32"/>
          <w:szCs w:val="32"/>
          <w:lang w:bidi="en-US"/>
        </w:rPr>
        <w:t>5</w:t>
      </w:r>
      <w:r>
        <w:rPr>
          <w:rFonts w:hint="eastAsia" w:ascii="仿宋_GB2312" w:eastAsia="仿宋_GB2312"/>
          <w:b/>
          <w:bCs/>
          <w:sz w:val="32"/>
          <w:szCs w:val="32"/>
          <w:lang w:bidi="en-US"/>
        </w:rPr>
        <w:t>分，得</w:t>
      </w:r>
      <w:r>
        <w:rPr>
          <w:rFonts w:ascii="仿宋_GB2312" w:eastAsia="仿宋_GB2312"/>
          <w:b/>
          <w:bCs/>
          <w:sz w:val="32"/>
          <w:szCs w:val="32"/>
          <w:lang w:bidi="en-US"/>
        </w:rPr>
        <w:t>5</w:t>
      </w:r>
      <w:r>
        <w:rPr>
          <w:rFonts w:hint="eastAsia" w:ascii="仿宋_GB2312" w:eastAsia="仿宋_GB2312"/>
          <w:b/>
          <w:bCs/>
          <w:sz w:val="32"/>
          <w:szCs w:val="32"/>
          <w:lang w:bidi="en-US"/>
        </w:rPr>
        <w:t>分</w:t>
      </w:r>
    </w:p>
    <w:p>
      <w:pPr>
        <w:spacing w:line="600" w:lineRule="exact"/>
        <w:ind w:firstLine="640" w:firstLineChars="200"/>
        <w:rPr>
          <w:rFonts w:ascii="仿宋_GB2312" w:eastAsia="仿宋_GB2312"/>
          <w:sz w:val="32"/>
          <w:szCs w:val="32"/>
          <w:lang w:bidi="en-US"/>
        </w:rPr>
      </w:pPr>
      <w:r>
        <w:rPr>
          <w:rFonts w:hint="eastAsia" w:ascii="仿宋_GB2312" w:eastAsia="仿宋_GB2312"/>
          <w:sz w:val="32"/>
          <w:szCs w:val="32"/>
          <w:lang w:bidi="en-US"/>
        </w:rPr>
        <w:t>经评价，根据国家地表水水质自动监测实时数据发布系统中河道水质数据，三沙洪河水质达到Ⅲ类及以上，根据评分标准，本指标权重</w:t>
      </w:r>
      <w:r>
        <w:rPr>
          <w:rFonts w:ascii="仿宋_GB2312" w:eastAsia="仿宋_GB2312"/>
          <w:sz w:val="32"/>
          <w:szCs w:val="32"/>
          <w:lang w:bidi="en-US"/>
        </w:rPr>
        <w:t>5</w:t>
      </w:r>
      <w:r>
        <w:rPr>
          <w:rFonts w:hint="eastAsia" w:ascii="仿宋_GB2312" w:eastAsia="仿宋_GB2312"/>
          <w:sz w:val="32"/>
          <w:szCs w:val="32"/>
          <w:lang w:bidi="en-US"/>
        </w:rPr>
        <w:t>分，不扣分，得</w:t>
      </w:r>
      <w:r>
        <w:rPr>
          <w:rFonts w:ascii="仿宋_GB2312" w:eastAsia="仿宋_GB2312"/>
          <w:sz w:val="32"/>
          <w:szCs w:val="32"/>
          <w:lang w:bidi="en-US"/>
        </w:rPr>
        <w:t>5</w:t>
      </w:r>
      <w:r>
        <w:rPr>
          <w:rFonts w:hint="eastAsia" w:ascii="仿宋_GB2312" w:eastAsia="仿宋_GB2312"/>
          <w:sz w:val="32"/>
          <w:szCs w:val="32"/>
          <w:lang w:bidi="en-US"/>
        </w:rPr>
        <w:t>分，得分率1</w:t>
      </w:r>
      <w:r>
        <w:rPr>
          <w:rFonts w:ascii="仿宋_GB2312" w:eastAsia="仿宋_GB2312"/>
          <w:sz w:val="32"/>
          <w:szCs w:val="32"/>
          <w:lang w:bidi="en-US"/>
        </w:rPr>
        <w:t>00</w:t>
      </w:r>
      <w:r>
        <w:rPr>
          <w:rFonts w:hint="eastAsia" w:ascii="仿宋_GB2312" w:eastAsia="仿宋_GB2312"/>
          <w:sz w:val="32"/>
          <w:szCs w:val="32"/>
          <w:lang w:bidi="en-US"/>
        </w:rPr>
        <w:t>%。</w:t>
      </w:r>
    </w:p>
    <w:p>
      <w:pPr>
        <w:spacing w:line="600" w:lineRule="exact"/>
        <w:ind w:firstLine="643" w:firstLineChars="200"/>
        <w:rPr>
          <w:rFonts w:ascii="仿宋_GB2312" w:eastAsia="仿宋_GB2312"/>
          <w:b/>
          <w:bCs/>
          <w:sz w:val="32"/>
          <w:szCs w:val="32"/>
          <w:lang w:bidi="en-US"/>
        </w:rPr>
      </w:pPr>
      <w:r>
        <w:rPr>
          <w:rFonts w:ascii="仿宋_GB2312" w:eastAsia="仿宋_GB2312"/>
          <w:b/>
          <w:bCs/>
          <w:sz w:val="32"/>
          <w:szCs w:val="32"/>
          <w:lang w:bidi="en-US"/>
        </w:rPr>
        <w:t>D41周边居民满意度</w:t>
      </w:r>
      <w:r>
        <w:rPr>
          <w:rFonts w:hint="eastAsia" w:ascii="仿宋_GB2312" w:eastAsia="仿宋_GB2312"/>
          <w:b/>
          <w:bCs/>
          <w:sz w:val="32"/>
          <w:szCs w:val="32"/>
          <w:lang w:bidi="en-US"/>
        </w:rPr>
        <w:t>，权重5分，得5分</w:t>
      </w:r>
    </w:p>
    <w:p>
      <w:pPr>
        <w:spacing w:line="600" w:lineRule="exact"/>
        <w:ind w:firstLine="640" w:firstLineChars="200"/>
        <w:rPr>
          <w:rFonts w:ascii="仿宋_GB2312" w:eastAsia="仿宋_GB2312"/>
          <w:sz w:val="32"/>
          <w:szCs w:val="32"/>
          <w:lang w:bidi="en-US"/>
        </w:rPr>
      </w:pPr>
      <w:r>
        <w:rPr>
          <w:rFonts w:hint="eastAsia" w:ascii="仿宋_GB2312" w:eastAsia="仿宋_GB2312"/>
          <w:sz w:val="32"/>
          <w:szCs w:val="32"/>
          <w:lang w:bidi="en-US"/>
        </w:rPr>
        <w:t>经评价，根据问卷调查结果，本项目周边居民满意度为9</w:t>
      </w:r>
      <w:r>
        <w:rPr>
          <w:rFonts w:ascii="仿宋_GB2312" w:eastAsia="仿宋_GB2312"/>
          <w:sz w:val="32"/>
          <w:szCs w:val="32"/>
          <w:lang w:bidi="en-US"/>
        </w:rPr>
        <w:t>3.21</w:t>
      </w:r>
      <w:r>
        <w:rPr>
          <w:rFonts w:hint="eastAsia" w:ascii="仿宋_GB2312" w:eastAsia="仿宋_GB2312"/>
          <w:sz w:val="32"/>
          <w:szCs w:val="32"/>
          <w:lang w:bidi="en-US"/>
        </w:rPr>
        <w:t>%，根据评分标准，本指标权重</w:t>
      </w:r>
      <w:r>
        <w:rPr>
          <w:rFonts w:ascii="仿宋_GB2312" w:eastAsia="仿宋_GB2312"/>
          <w:sz w:val="32"/>
          <w:szCs w:val="32"/>
          <w:lang w:bidi="en-US"/>
        </w:rPr>
        <w:t>5</w:t>
      </w:r>
      <w:r>
        <w:rPr>
          <w:rFonts w:hint="eastAsia" w:ascii="仿宋_GB2312" w:eastAsia="仿宋_GB2312"/>
          <w:sz w:val="32"/>
          <w:szCs w:val="32"/>
          <w:lang w:bidi="en-US"/>
        </w:rPr>
        <w:t>分，不扣分，得</w:t>
      </w:r>
      <w:r>
        <w:rPr>
          <w:rFonts w:ascii="仿宋_GB2312" w:eastAsia="仿宋_GB2312"/>
          <w:sz w:val="32"/>
          <w:szCs w:val="32"/>
          <w:lang w:bidi="en-US"/>
        </w:rPr>
        <w:t>5</w:t>
      </w:r>
      <w:r>
        <w:rPr>
          <w:rFonts w:hint="eastAsia" w:ascii="仿宋_GB2312" w:eastAsia="仿宋_GB2312"/>
          <w:sz w:val="32"/>
          <w:szCs w:val="32"/>
          <w:lang w:bidi="en-US"/>
        </w:rPr>
        <w:t>分，得分率1</w:t>
      </w:r>
      <w:r>
        <w:rPr>
          <w:rFonts w:ascii="仿宋_GB2312" w:eastAsia="仿宋_GB2312"/>
          <w:sz w:val="32"/>
          <w:szCs w:val="32"/>
          <w:lang w:bidi="en-US"/>
        </w:rPr>
        <w:t>00</w:t>
      </w:r>
      <w:r>
        <w:rPr>
          <w:rFonts w:hint="eastAsia" w:ascii="仿宋_GB2312" w:eastAsia="仿宋_GB2312"/>
          <w:sz w:val="32"/>
          <w:szCs w:val="32"/>
          <w:lang w:bidi="en-US"/>
        </w:rPr>
        <w:t>%</w:t>
      </w:r>
    </w:p>
    <w:p>
      <w:pPr>
        <w:spacing w:line="600" w:lineRule="exact"/>
        <w:ind w:firstLine="643" w:firstLineChars="200"/>
        <w:rPr>
          <w:rFonts w:ascii="仿宋_GB2312" w:eastAsia="仿宋_GB2312"/>
          <w:b/>
          <w:bCs/>
          <w:sz w:val="32"/>
          <w:szCs w:val="32"/>
          <w:lang w:bidi="en-US"/>
        </w:rPr>
      </w:pPr>
      <w:r>
        <w:rPr>
          <w:rFonts w:ascii="仿宋_GB2312" w:eastAsia="仿宋_GB2312"/>
          <w:b/>
          <w:bCs/>
          <w:sz w:val="32"/>
          <w:szCs w:val="32"/>
          <w:lang w:bidi="en-US"/>
        </w:rPr>
        <w:t>D51长效管理机制健全性</w:t>
      </w:r>
      <w:r>
        <w:rPr>
          <w:rFonts w:hint="eastAsia" w:ascii="仿宋_GB2312" w:eastAsia="仿宋_GB2312"/>
          <w:b/>
          <w:bCs/>
          <w:sz w:val="32"/>
          <w:szCs w:val="32"/>
          <w:lang w:bidi="en-US"/>
        </w:rPr>
        <w:t>，权重5分，得</w:t>
      </w:r>
      <w:r>
        <w:rPr>
          <w:rFonts w:ascii="仿宋_GB2312" w:eastAsia="仿宋_GB2312"/>
          <w:b/>
          <w:bCs/>
          <w:sz w:val="32"/>
          <w:szCs w:val="32"/>
          <w:lang w:bidi="en-US"/>
        </w:rPr>
        <w:t>3.75</w:t>
      </w:r>
      <w:r>
        <w:rPr>
          <w:rFonts w:hint="eastAsia" w:ascii="仿宋_GB2312" w:eastAsia="仿宋_GB2312"/>
          <w:b/>
          <w:bCs/>
          <w:sz w:val="32"/>
          <w:szCs w:val="32"/>
          <w:lang w:bidi="en-US"/>
        </w:rPr>
        <w:t>分</w:t>
      </w:r>
    </w:p>
    <w:p>
      <w:pPr>
        <w:spacing w:line="600" w:lineRule="exact"/>
        <w:ind w:firstLine="640" w:firstLineChars="200"/>
        <w:rPr>
          <w:rFonts w:ascii="仿宋_GB2312" w:eastAsia="仿宋_GB2312"/>
          <w:sz w:val="32"/>
          <w:szCs w:val="32"/>
          <w:lang w:bidi="en-US"/>
        </w:rPr>
      </w:pPr>
      <w:r>
        <w:rPr>
          <w:rFonts w:hint="eastAsia" w:ascii="仿宋_GB2312" w:eastAsia="仿宋_GB2312"/>
          <w:sz w:val="32"/>
          <w:szCs w:val="32"/>
          <w:lang w:bidi="en-US"/>
        </w:rPr>
        <w:t>经评价，通过与代建单位及区水务局访谈，本项目后续资产管理和维护责任主体为区水务局，且区水务局制定了区级的维护管理制度，但由于暂未竣工结算，项目单位暂未明确后续资产移交流程</w:t>
      </w:r>
      <w:r>
        <w:rPr>
          <w:rFonts w:hint="eastAsia" w:ascii="仿宋_GB2312" w:hAnsi="仿宋" w:eastAsia="仿宋_GB2312"/>
          <w:sz w:val="32"/>
          <w:szCs w:val="32"/>
        </w:rPr>
        <w:t>。</w:t>
      </w:r>
      <w:r>
        <w:rPr>
          <w:rFonts w:hint="eastAsia" w:ascii="仿宋_GB2312" w:eastAsia="仿宋_GB2312"/>
          <w:sz w:val="32"/>
          <w:szCs w:val="32"/>
          <w:lang w:bidi="en-US"/>
        </w:rPr>
        <w:t>根据评分标准，本指标权重</w:t>
      </w:r>
      <w:r>
        <w:rPr>
          <w:rFonts w:ascii="仿宋_GB2312" w:eastAsia="仿宋_GB2312"/>
          <w:sz w:val="32"/>
          <w:szCs w:val="32"/>
          <w:lang w:bidi="en-US"/>
        </w:rPr>
        <w:t>5</w:t>
      </w:r>
      <w:r>
        <w:rPr>
          <w:rFonts w:hint="eastAsia" w:ascii="仿宋_GB2312" w:eastAsia="仿宋_GB2312"/>
          <w:sz w:val="32"/>
          <w:szCs w:val="32"/>
          <w:lang w:bidi="en-US"/>
        </w:rPr>
        <w:t>分，扣1</w:t>
      </w:r>
      <w:r>
        <w:rPr>
          <w:rFonts w:ascii="仿宋_GB2312" w:eastAsia="仿宋_GB2312"/>
          <w:sz w:val="32"/>
          <w:szCs w:val="32"/>
          <w:lang w:bidi="en-US"/>
        </w:rPr>
        <w:t>/4</w:t>
      </w:r>
      <w:r>
        <w:rPr>
          <w:rFonts w:hint="eastAsia" w:ascii="仿宋_GB2312" w:eastAsia="仿宋_GB2312"/>
          <w:sz w:val="32"/>
          <w:szCs w:val="32"/>
          <w:lang w:bidi="en-US"/>
        </w:rPr>
        <w:t>的权重分，得</w:t>
      </w:r>
      <w:r>
        <w:rPr>
          <w:rFonts w:ascii="仿宋_GB2312" w:eastAsia="仿宋_GB2312"/>
          <w:sz w:val="32"/>
          <w:szCs w:val="32"/>
          <w:lang w:bidi="en-US"/>
        </w:rPr>
        <w:t>3.75</w:t>
      </w:r>
      <w:r>
        <w:rPr>
          <w:rFonts w:hint="eastAsia" w:ascii="仿宋_GB2312" w:eastAsia="仿宋_GB2312"/>
          <w:sz w:val="32"/>
          <w:szCs w:val="32"/>
          <w:lang w:bidi="en-US"/>
        </w:rPr>
        <w:t>分，得分率</w:t>
      </w:r>
      <w:r>
        <w:rPr>
          <w:rFonts w:ascii="仿宋_GB2312" w:eastAsia="仿宋_GB2312"/>
          <w:sz w:val="32"/>
          <w:szCs w:val="32"/>
          <w:lang w:bidi="en-US"/>
        </w:rPr>
        <w:t>75</w:t>
      </w:r>
      <w:r>
        <w:rPr>
          <w:rFonts w:hint="eastAsia" w:ascii="仿宋_GB2312" w:eastAsia="仿宋_GB2312"/>
          <w:sz w:val="32"/>
          <w:szCs w:val="32"/>
          <w:lang w:bidi="en-US"/>
        </w:rPr>
        <w:t>%。</w:t>
      </w:r>
    </w:p>
    <w:p>
      <w:pPr>
        <w:spacing w:line="600" w:lineRule="exact"/>
        <w:ind w:firstLine="643" w:firstLineChars="200"/>
        <w:rPr>
          <w:rFonts w:ascii="仿宋_GB2312" w:eastAsia="仿宋_GB2312"/>
          <w:b/>
          <w:bCs/>
          <w:sz w:val="32"/>
          <w:szCs w:val="32"/>
          <w:lang w:bidi="en-US"/>
        </w:rPr>
      </w:pPr>
      <w:r>
        <w:rPr>
          <w:rFonts w:hint="eastAsia" w:ascii="仿宋_GB2312" w:eastAsia="仿宋_GB2312"/>
          <w:b/>
          <w:bCs/>
          <w:sz w:val="32"/>
          <w:szCs w:val="32"/>
          <w:lang w:bidi="en-US"/>
        </w:rPr>
        <w:t>D</w:t>
      </w:r>
      <w:r>
        <w:rPr>
          <w:rFonts w:ascii="仿宋_GB2312" w:eastAsia="仿宋_GB2312"/>
          <w:b/>
          <w:bCs/>
          <w:sz w:val="32"/>
          <w:szCs w:val="32"/>
          <w:lang w:bidi="en-US"/>
        </w:rPr>
        <w:t xml:space="preserve">52 </w:t>
      </w:r>
      <w:r>
        <w:rPr>
          <w:rFonts w:hint="eastAsia" w:ascii="仿宋_GB2312" w:eastAsia="仿宋_GB2312"/>
          <w:b/>
          <w:bCs/>
          <w:sz w:val="32"/>
          <w:szCs w:val="32"/>
          <w:lang w:bidi="en-US"/>
        </w:rPr>
        <w:t>专项债券资金偿债能力，权重5分，得5分</w:t>
      </w:r>
    </w:p>
    <w:p>
      <w:pPr>
        <w:spacing w:line="600" w:lineRule="exact"/>
        <w:ind w:firstLine="640" w:firstLineChars="200"/>
        <w:rPr>
          <w:rFonts w:ascii="仿宋_GB2312" w:eastAsia="仿宋_GB2312"/>
          <w:sz w:val="32"/>
          <w:szCs w:val="32"/>
          <w:lang w:bidi="en-US"/>
        </w:rPr>
      </w:pPr>
      <w:r>
        <w:rPr>
          <w:rFonts w:hint="eastAsia" w:ascii="仿宋_GB2312" w:eastAsia="仿宋_GB2312"/>
          <w:sz w:val="32"/>
          <w:szCs w:val="32"/>
          <w:lang w:bidi="en-US"/>
        </w:rPr>
        <w:t>经评价，通过访谈了解到污水的输送及处置需向居民和企业收取污水处理服务费，具有一定的收益性，在到期前能够偿还债务，本项目具备专项债券资金偿债能力，根据评分标准，本指标权重</w:t>
      </w:r>
      <w:r>
        <w:rPr>
          <w:rFonts w:ascii="仿宋_GB2312" w:eastAsia="仿宋_GB2312"/>
          <w:sz w:val="32"/>
          <w:szCs w:val="32"/>
          <w:lang w:bidi="en-US"/>
        </w:rPr>
        <w:t>5</w:t>
      </w:r>
      <w:r>
        <w:rPr>
          <w:rFonts w:hint="eastAsia" w:ascii="仿宋_GB2312" w:eastAsia="仿宋_GB2312"/>
          <w:sz w:val="32"/>
          <w:szCs w:val="32"/>
          <w:lang w:bidi="en-US"/>
        </w:rPr>
        <w:t>分，不扣分，得</w:t>
      </w:r>
      <w:r>
        <w:rPr>
          <w:rFonts w:ascii="仿宋_GB2312" w:eastAsia="仿宋_GB2312"/>
          <w:sz w:val="32"/>
          <w:szCs w:val="32"/>
          <w:lang w:bidi="en-US"/>
        </w:rPr>
        <w:t>5</w:t>
      </w:r>
      <w:r>
        <w:rPr>
          <w:rFonts w:hint="eastAsia" w:ascii="仿宋_GB2312" w:eastAsia="仿宋_GB2312"/>
          <w:sz w:val="32"/>
          <w:szCs w:val="32"/>
          <w:lang w:bidi="en-US"/>
        </w:rPr>
        <w:t>分，得分率1</w:t>
      </w:r>
      <w:r>
        <w:rPr>
          <w:rFonts w:ascii="仿宋_GB2312" w:eastAsia="仿宋_GB2312"/>
          <w:sz w:val="32"/>
          <w:szCs w:val="32"/>
          <w:lang w:bidi="en-US"/>
        </w:rPr>
        <w:t>00</w:t>
      </w:r>
      <w:r>
        <w:rPr>
          <w:rFonts w:hint="eastAsia" w:ascii="仿宋_GB2312" w:eastAsia="仿宋_GB2312"/>
          <w:sz w:val="32"/>
          <w:szCs w:val="32"/>
          <w:lang w:bidi="en-US"/>
        </w:rPr>
        <w:t>%。</w:t>
      </w:r>
    </w:p>
    <w:p>
      <w:pPr>
        <w:spacing w:line="560" w:lineRule="exact"/>
        <w:ind w:firstLine="640" w:firstLineChars="200"/>
        <w:outlineLvl w:val="0"/>
        <w:rPr>
          <w:rFonts w:ascii="黑体" w:hAnsi="黑体" w:eastAsia="黑体"/>
          <w:sz w:val="32"/>
          <w:szCs w:val="32"/>
        </w:rPr>
      </w:pPr>
      <w:bookmarkStart w:id="60" w:name="_Toc137420598"/>
      <w:bookmarkStart w:id="61" w:name="_Toc109509243"/>
      <w:bookmarkStart w:id="62" w:name="_Toc15450"/>
      <w:r>
        <w:rPr>
          <w:rFonts w:hint="eastAsia" w:ascii="黑体" w:hAnsi="黑体" w:eastAsia="黑体"/>
          <w:sz w:val="32"/>
          <w:szCs w:val="32"/>
        </w:rPr>
        <w:t>四、主要经验及做法、存在问题和建议</w:t>
      </w:r>
      <w:bookmarkEnd w:id="60"/>
      <w:bookmarkEnd w:id="61"/>
      <w:bookmarkEnd w:id="62"/>
    </w:p>
    <w:p>
      <w:pPr>
        <w:pStyle w:val="3"/>
      </w:pPr>
      <w:bookmarkStart w:id="63" w:name="_Toc137420599"/>
      <w:bookmarkStart w:id="64" w:name="_Toc109509244"/>
      <w:bookmarkStart w:id="65" w:name="_Toc108359689"/>
      <w:bookmarkStart w:id="66" w:name="_Toc29700"/>
      <w:r>
        <w:rPr>
          <w:rFonts w:hint="eastAsia"/>
        </w:rPr>
        <w:t>（一）主要经验及做法</w:t>
      </w:r>
      <w:bookmarkEnd w:id="63"/>
      <w:bookmarkEnd w:id="64"/>
      <w:bookmarkEnd w:id="65"/>
      <w:bookmarkEnd w:id="66"/>
    </w:p>
    <w:p>
      <w:pPr>
        <w:spacing w:line="600" w:lineRule="exact"/>
        <w:ind w:firstLine="643" w:firstLineChars="200"/>
        <w:rPr>
          <w:rFonts w:ascii="仿宋_GB2312" w:eastAsia="仿宋_GB2312"/>
          <w:b/>
          <w:bCs/>
          <w:sz w:val="32"/>
          <w:szCs w:val="32"/>
          <w:lang w:bidi="en-US"/>
        </w:rPr>
      </w:pPr>
      <w:r>
        <w:rPr>
          <w:rFonts w:hint="eastAsia" w:ascii="仿宋_GB2312" w:eastAsia="仿宋_GB2312"/>
          <w:b/>
          <w:bCs/>
          <w:sz w:val="32"/>
          <w:szCs w:val="32"/>
          <w:lang w:bidi="en-US"/>
        </w:rPr>
        <w:t>1.通过协同全区污水管道工程和小区雨污分流改造工作的开展，避免重复施工，改善区域水环境</w:t>
      </w:r>
    </w:p>
    <w:p>
      <w:pPr>
        <w:spacing w:line="600" w:lineRule="exact"/>
        <w:ind w:firstLine="640" w:firstLineChars="200"/>
        <w:rPr>
          <w:rFonts w:ascii="仿宋_GB2312" w:hAnsi="仿宋" w:eastAsia="仿宋_GB2312"/>
          <w:sz w:val="32"/>
          <w:szCs w:val="32"/>
        </w:rPr>
      </w:pPr>
      <w:r>
        <w:rPr>
          <w:rFonts w:hint="eastAsia" w:ascii="仿宋_GB2312" w:eastAsia="仿宋_GB2312"/>
          <w:sz w:val="32"/>
          <w:szCs w:val="32"/>
          <w:lang w:bidi="en-US"/>
        </w:rPr>
        <w:t>通过同步</w:t>
      </w:r>
      <w:r>
        <w:rPr>
          <w:rFonts w:hint="eastAsia" w:ascii="仿宋_GB2312" w:hAnsi="仿宋" w:eastAsia="仿宋_GB2312"/>
          <w:sz w:val="32"/>
          <w:szCs w:val="32"/>
        </w:rPr>
        <w:t>推进城桥镇老镇区雨污分流工程及</w:t>
      </w:r>
      <w:r>
        <w:rPr>
          <w:rFonts w:ascii="仿宋_GB2312" w:hAnsi="仿宋" w:eastAsia="仿宋_GB2312"/>
          <w:sz w:val="32"/>
          <w:szCs w:val="32"/>
        </w:rPr>
        <w:t xml:space="preserve"> 11 个撤制镇污水管网完善工程，新建污</w:t>
      </w:r>
      <w:r>
        <w:rPr>
          <w:rFonts w:hint="eastAsia" w:ascii="仿宋_GB2312" w:hAnsi="仿宋" w:eastAsia="仿宋_GB2312"/>
          <w:sz w:val="32"/>
          <w:szCs w:val="32"/>
        </w:rPr>
        <w:t>水管网约</w:t>
      </w:r>
      <w:r>
        <w:rPr>
          <w:rFonts w:ascii="仿宋_GB2312" w:hAnsi="仿宋" w:eastAsia="仿宋_GB2312"/>
          <w:sz w:val="32"/>
          <w:szCs w:val="32"/>
        </w:rPr>
        <w:t xml:space="preserve"> 25 公里</w:t>
      </w:r>
      <w:r>
        <w:rPr>
          <w:rFonts w:hint="eastAsia" w:ascii="仿宋_GB2312" w:hAnsi="仿宋" w:eastAsia="仿宋_GB2312"/>
          <w:sz w:val="32"/>
          <w:szCs w:val="32"/>
        </w:rPr>
        <w:t>，</w:t>
      </w:r>
      <w:r>
        <w:rPr>
          <w:rFonts w:hint="eastAsia" w:ascii="仿宋_GB2312" w:hAnsi="仿宋" w:eastAsia="仿宋_GB2312"/>
          <w:sz w:val="32"/>
          <w:szCs w:val="32"/>
          <w:lang w:bidi="en-US"/>
        </w:rPr>
        <w:t>体现市政工程在规划、施工和维护等方面的系统性、统筹性和便民性，</w:t>
      </w:r>
      <w:r>
        <w:rPr>
          <w:rFonts w:hint="eastAsia" w:ascii="仿宋_GB2312" w:hAnsi="仿宋" w:eastAsia="仿宋_GB2312"/>
          <w:sz w:val="32"/>
          <w:szCs w:val="32"/>
        </w:rPr>
        <w:t>避免重复施工，提升了崇明区城镇污水处理率0</w:t>
      </w:r>
      <w:r>
        <w:rPr>
          <w:rFonts w:ascii="仿宋_GB2312" w:hAnsi="仿宋" w:eastAsia="仿宋_GB2312"/>
          <w:sz w:val="32"/>
          <w:szCs w:val="32"/>
        </w:rPr>
        <w:t>.91</w:t>
      </w:r>
      <w:r>
        <w:rPr>
          <w:rFonts w:hint="eastAsia" w:ascii="仿宋_GB2312" w:hAnsi="仿宋" w:eastAsia="仿宋_GB2312"/>
          <w:sz w:val="32"/>
          <w:szCs w:val="32"/>
        </w:rPr>
        <w:t>%，其中本项目提升了项目区域污水管网覆盖率约1</w:t>
      </w:r>
      <w:r>
        <w:rPr>
          <w:rFonts w:ascii="仿宋_GB2312" w:hAnsi="仿宋" w:eastAsia="仿宋_GB2312"/>
          <w:sz w:val="32"/>
          <w:szCs w:val="32"/>
        </w:rPr>
        <w:t>0</w:t>
      </w:r>
      <w:r>
        <w:rPr>
          <w:rFonts w:hint="eastAsia" w:ascii="仿宋_GB2312" w:hAnsi="仿宋" w:eastAsia="仿宋_GB2312"/>
          <w:sz w:val="32"/>
          <w:szCs w:val="32"/>
        </w:rPr>
        <w:t>%，改善了区域水环境。</w:t>
      </w:r>
    </w:p>
    <w:p>
      <w:pPr>
        <w:spacing w:line="600" w:lineRule="exact"/>
        <w:ind w:firstLine="643" w:firstLineChars="200"/>
        <w:rPr>
          <w:rFonts w:ascii="仿宋_GB2312" w:hAnsi="仿宋" w:eastAsia="仿宋_GB2312"/>
          <w:b/>
          <w:bCs/>
          <w:sz w:val="32"/>
          <w:szCs w:val="32"/>
        </w:rPr>
      </w:pPr>
      <w:r>
        <w:rPr>
          <w:rFonts w:hint="eastAsia" w:ascii="仿宋_GB2312" w:hAnsi="仿宋" w:eastAsia="仿宋_GB2312"/>
          <w:b/>
          <w:bCs/>
          <w:sz w:val="32"/>
          <w:szCs w:val="32"/>
        </w:rPr>
        <w:t>2.本项目管道材质、检查井材料等采用了新材料、新工艺，具有一定的经济性和抗震、防腐等效果</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本项目在进行管道系统方案计算时，采用了最新的排水管网计算软件，流量、管径、埋深等数据经多次叠代优化，取得技术经济最佳效果，管道均采用符合国家和上海市标准的新型塑料排水管便于快速施工，降低综合造价，具有有良好的耐腐蚀性，使用寿命长、粗糙系数为</w:t>
      </w:r>
      <w:r>
        <w:rPr>
          <w:rFonts w:ascii="仿宋_GB2312" w:hAnsi="仿宋" w:eastAsia="仿宋_GB2312"/>
          <w:sz w:val="32"/>
          <w:szCs w:val="32"/>
        </w:rPr>
        <w:t xml:space="preserve"> 0.010，水头损失小，水力条件好</w:t>
      </w:r>
      <w:r>
        <w:rPr>
          <w:rFonts w:hint="eastAsia" w:ascii="仿宋_GB2312" w:hAnsi="仿宋" w:eastAsia="仿宋_GB2312"/>
          <w:sz w:val="32"/>
          <w:szCs w:val="32"/>
        </w:rPr>
        <w:t>、密封和抗震性好，安装方便、重量轻、运输成本低等特点。</w:t>
      </w:r>
      <w:r>
        <w:rPr>
          <w:rFonts w:ascii="仿宋_GB2312" w:hAnsi="仿宋" w:eastAsia="仿宋_GB2312"/>
          <w:sz w:val="32"/>
          <w:szCs w:val="32"/>
        </w:rPr>
        <w:t>砖砌检查井采用 MU20 混凝土砌块砖，用 M10 水泥砂浆砌筑，井壁外侧采用 20 厚 DP20 水泥砂浆粉刷。钢砼检查井配筋满足抗震要求。防腐材料选用结合上海市合流污水治理工程的实践，采用经上海市建筑材料及构 件质量监督检验站鉴定的新成果：聚氨酯防腐蚀涂料及交联型高氯化聚乙烯防腐蚀涂料</w:t>
      </w:r>
      <w:r>
        <w:rPr>
          <w:rFonts w:hint="eastAsia" w:ascii="仿宋_GB2312" w:hAnsi="仿宋" w:eastAsia="仿宋_GB2312"/>
          <w:sz w:val="32"/>
          <w:szCs w:val="32"/>
        </w:rPr>
        <w:t>，</w:t>
      </w:r>
      <w:r>
        <w:rPr>
          <w:rFonts w:ascii="仿宋_GB2312" w:hAnsi="仿宋" w:eastAsia="仿宋_GB2312"/>
          <w:sz w:val="32"/>
          <w:szCs w:val="32"/>
        </w:rPr>
        <w:t>污水管采用耐腐蚀的塑料管，可耐酸、碱、盐等各种化学介质侵蚀，无电化学腐蚀，无需特殊防腐</w:t>
      </w:r>
      <w:r>
        <w:rPr>
          <w:rFonts w:hint="eastAsia" w:ascii="仿宋_GB2312" w:hAnsi="仿宋" w:eastAsia="仿宋_GB2312"/>
          <w:sz w:val="32"/>
          <w:szCs w:val="32"/>
        </w:rPr>
        <w:t>。</w:t>
      </w:r>
    </w:p>
    <w:bookmarkEnd w:id="48"/>
    <w:p>
      <w:pPr>
        <w:pStyle w:val="3"/>
      </w:pPr>
      <w:bookmarkStart w:id="67" w:name="_Toc137420600"/>
      <w:bookmarkStart w:id="68" w:name="_Toc26665"/>
      <w:r>
        <w:rPr>
          <w:rFonts w:hint="eastAsia"/>
        </w:rPr>
        <w:t>（二）存在问题</w:t>
      </w:r>
      <w:bookmarkEnd w:id="67"/>
      <w:bookmarkEnd w:id="68"/>
    </w:p>
    <w:p>
      <w:pPr>
        <w:spacing w:line="600" w:lineRule="exact"/>
        <w:ind w:firstLine="643" w:firstLineChars="200"/>
        <w:rPr>
          <w:rFonts w:ascii="仿宋_GB2312" w:eastAsia="仿宋_GB2312"/>
          <w:b/>
          <w:bCs/>
          <w:sz w:val="32"/>
          <w:szCs w:val="32"/>
          <w:lang w:bidi="en-US"/>
        </w:rPr>
      </w:pPr>
      <w:bookmarkStart w:id="69" w:name="_Toc137420602"/>
      <w:r>
        <w:rPr>
          <w:rFonts w:ascii="仿宋_GB2312" w:eastAsia="仿宋_GB2312"/>
          <w:b/>
          <w:bCs/>
          <w:sz w:val="32"/>
          <w:szCs w:val="32"/>
          <w:lang w:bidi="en-US"/>
        </w:rPr>
        <w:t>1</w:t>
      </w:r>
      <w:r>
        <w:rPr>
          <w:rFonts w:hint="eastAsia" w:ascii="仿宋_GB2312" w:eastAsia="仿宋_GB2312"/>
          <w:b/>
          <w:bCs/>
          <w:sz w:val="32"/>
          <w:szCs w:val="32"/>
          <w:lang w:bidi="en-US"/>
        </w:rPr>
        <w:t>.项目目标明确性不足</w:t>
      </w:r>
    </w:p>
    <w:p>
      <w:pPr>
        <w:spacing w:line="60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根据项目绩效目标等材料，本项目的项目目标和指标明确性不足，未能充分反映本项目所要达成的效果，例如</w:t>
      </w:r>
      <w:r>
        <w:rPr>
          <w:rFonts w:hint="eastAsia" w:ascii="仿宋_GB2312" w:hAnsi="仿宋" w:eastAsia="仿宋_GB2312"/>
          <w:sz w:val="32"/>
          <w:szCs w:val="32"/>
        </w:rPr>
        <w:t>项目实施前后，区域污水收集度、河道水质、三年行动方案推进情况等项目效果的指标覆盖不足，项目可行性研究报告等前期立项材料中相关效益的表述也较为笼统。</w:t>
      </w:r>
    </w:p>
    <w:p>
      <w:pPr>
        <w:spacing w:line="600" w:lineRule="exact"/>
        <w:ind w:firstLine="643" w:firstLineChars="200"/>
        <w:rPr>
          <w:rFonts w:ascii="仿宋_GB2312" w:hAnsi="仿宋" w:eastAsia="仿宋_GB2312"/>
          <w:b/>
          <w:bCs/>
          <w:sz w:val="32"/>
          <w:szCs w:val="32"/>
        </w:rPr>
      </w:pPr>
      <w:r>
        <w:rPr>
          <w:rFonts w:ascii="仿宋_GB2312" w:eastAsia="仿宋_GB2312"/>
          <w:b/>
          <w:bCs/>
          <w:sz w:val="32"/>
          <w:szCs w:val="32"/>
          <w:lang w:bidi="en-US"/>
        </w:rPr>
        <w:t>2</w:t>
      </w:r>
      <w:r>
        <w:rPr>
          <w:rFonts w:hint="eastAsia" w:ascii="仿宋_GB2312" w:eastAsia="仿宋_GB2312"/>
          <w:b/>
          <w:bCs/>
          <w:sz w:val="32"/>
          <w:szCs w:val="32"/>
          <w:lang w:bidi="en-US"/>
        </w:rPr>
        <w:t>.项目工程变更的规范性不足</w:t>
      </w:r>
    </w:p>
    <w:p>
      <w:pPr>
        <w:spacing w:line="600" w:lineRule="exact"/>
        <w:ind w:firstLine="640" w:firstLineChars="200"/>
        <w:rPr>
          <w:rFonts w:ascii="仿宋_GB2312" w:hAnsi="仿宋" w:eastAsia="仿宋_GB2312"/>
          <w:sz w:val="32"/>
          <w:szCs w:val="32"/>
        </w:rPr>
      </w:pPr>
      <w:r>
        <w:rPr>
          <w:rFonts w:hint="eastAsia" w:ascii="仿宋_GB2312" w:hAnsi="仿宋_GB2312" w:eastAsia="仿宋_GB2312" w:cs="仿宋_GB2312"/>
          <w:bCs/>
          <w:color w:val="000000"/>
          <w:sz w:val="32"/>
          <w:szCs w:val="32"/>
        </w:rPr>
        <w:t>根据监理评估报告、工作报告等材料，由于施工位置靠近居民住房、商铺或是高压线等因素，在不影响污水收集效果的情况下，实际建设内容较概算批复的建设内容存在过程变更的情况，例如</w:t>
      </w:r>
      <w:r>
        <w:rPr>
          <w:rFonts w:ascii="仿宋_GB2312" w:hAnsi="仿宋_GB2312" w:eastAsia="仿宋_GB2312" w:cs="仿宋_GB2312"/>
          <w:bCs/>
          <w:color w:val="000000"/>
          <w:sz w:val="32"/>
          <w:szCs w:val="32"/>
        </w:rPr>
        <w:t>DN1200污水干管</w:t>
      </w:r>
      <w:r>
        <w:rPr>
          <w:rFonts w:hint="eastAsia" w:ascii="仿宋_GB2312" w:hAnsi="仿宋_GB2312" w:eastAsia="仿宋_GB2312" w:cs="仿宋_GB2312"/>
          <w:bCs/>
          <w:color w:val="000000"/>
          <w:sz w:val="32"/>
          <w:szCs w:val="32"/>
        </w:rPr>
        <w:t>概算批复建设7</w:t>
      </w:r>
      <w:r>
        <w:rPr>
          <w:rFonts w:ascii="仿宋_GB2312" w:hAnsi="仿宋_GB2312" w:eastAsia="仿宋_GB2312" w:cs="仿宋_GB2312"/>
          <w:bCs/>
          <w:color w:val="000000"/>
          <w:sz w:val="32"/>
          <w:szCs w:val="32"/>
        </w:rPr>
        <w:t>50</w:t>
      </w:r>
      <w:r>
        <w:rPr>
          <w:rFonts w:hint="eastAsia" w:ascii="仿宋_GB2312" w:hAnsi="仿宋_GB2312" w:eastAsia="仿宋_GB2312" w:cs="仿宋_GB2312"/>
          <w:bCs/>
          <w:color w:val="000000"/>
          <w:sz w:val="32"/>
          <w:szCs w:val="32"/>
        </w:rPr>
        <w:t>米、实际建设7</w:t>
      </w:r>
      <w:r>
        <w:rPr>
          <w:rFonts w:ascii="仿宋_GB2312" w:hAnsi="仿宋_GB2312" w:eastAsia="仿宋_GB2312" w:cs="仿宋_GB2312"/>
          <w:bCs/>
          <w:color w:val="000000"/>
          <w:sz w:val="32"/>
          <w:szCs w:val="32"/>
        </w:rPr>
        <w:t>17</w:t>
      </w:r>
      <w:r>
        <w:rPr>
          <w:rFonts w:hint="eastAsia" w:ascii="仿宋_GB2312" w:hAnsi="仿宋_GB2312" w:eastAsia="仿宋_GB2312" w:cs="仿宋_GB2312"/>
          <w:bCs/>
          <w:color w:val="000000"/>
          <w:sz w:val="32"/>
          <w:szCs w:val="32"/>
        </w:rPr>
        <w:t>米，</w:t>
      </w:r>
      <w:r>
        <w:rPr>
          <w:rFonts w:hint="eastAsia" w:ascii="仿宋_GB2312" w:eastAsia="仿宋_GB2312"/>
          <w:sz w:val="32"/>
          <w:szCs w:val="32"/>
          <w:lang w:bidi="en-US"/>
        </w:rPr>
        <w:t>项目设计变更率约4</w:t>
      </w:r>
      <w:r>
        <w:rPr>
          <w:rFonts w:ascii="仿宋_GB2312" w:eastAsia="仿宋_GB2312"/>
          <w:sz w:val="32"/>
          <w:szCs w:val="32"/>
          <w:lang w:bidi="en-US"/>
        </w:rPr>
        <w:t>.41</w:t>
      </w:r>
      <w:r>
        <w:rPr>
          <w:rFonts w:hint="eastAsia" w:ascii="仿宋_GB2312" w:eastAsia="仿宋_GB2312"/>
          <w:sz w:val="32"/>
          <w:szCs w:val="32"/>
          <w:lang w:bidi="en-US"/>
        </w:rPr>
        <w:t>%，</w:t>
      </w:r>
      <w:r>
        <w:rPr>
          <w:rFonts w:hint="eastAsia" w:ascii="仿宋_GB2312" w:hAnsi="仿宋" w:eastAsia="仿宋_GB2312"/>
          <w:sz w:val="32"/>
          <w:szCs w:val="32"/>
        </w:rPr>
        <w:t>经会议讨论进行了设计变更，由施工单位形成了施工业务联系表变更了工程量，并经工程监理、设计单位和项目单位签章确认，但未由施工单位形成工程变更签证单提交审核，工程变更的规范性不足。</w:t>
      </w:r>
    </w:p>
    <w:p>
      <w:pPr>
        <w:spacing w:line="600" w:lineRule="exact"/>
        <w:ind w:firstLine="643" w:firstLineChars="200"/>
        <w:rPr>
          <w:rFonts w:ascii="仿宋_GB2312" w:hAnsi="仿宋_GB2312" w:eastAsia="仿宋_GB2312" w:cs="仿宋_GB2312"/>
          <w:b/>
          <w:color w:val="000000"/>
          <w:sz w:val="32"/>
          <w:szCs w:val="32"/>
        </w:rPr>
      </w:pPr>
      <w:r>
        <w:rPr>
          <w:rFonts w:ascii="仿宋_GB2312" w:hAnsi="仿宋_GB2312" w:eastAsia="仿宋_GB2312" w:cs="仿宋_GB2312"/>
          <w:b/>
          <w:color w:val="000000"/>
          <w:sz w:val="32"/>
          <w:szCs w:val="32"/>
        </w:rPr>
        <w:t>3</w:t>
      </w:r>
      <w:r>
        <w:rPr>
          <w:rFonts w:hint="eastAsia" w:ascii="仿宋_GB2312" w:hAnsi="仿宋_GB2312" w:eastAsia="仿宋_GB2312" w:cs="仿宋_GB2312"/>
          <w:b/>
          <w:color w:val="000000"/>
          <w:sz w:val="32"/>
          <w:szCs w:val="32"/>
        </w:rPr>
        <w:t>.项目进度较原计划偏差较大，未针对延期情况签订补充协议，镇级配套资金到位不及时</w:t>
      </w:r>
    </w:p>
    <w:p>
      <w:pPr>
        <w:spacing w:line="600" w:lineRule="exact"/>
        <w:ind w:firstLine="640" w:firstLineChars="200"/>
        <w:rPr>
          <w:rFonts w:ascii="仿宋_GB2312" w:eastAsia="仿宋_GB2312"/>
          <w:sz w:val="32"/>
          <w:szCs w:val="32"/>
          <w:lang w:bidi="en-US"/>
        </w:rPr>
      </w:pPr>
      <w:r>
        <w:rPr>
          <w:rFonts w:hint="eastAsia" w:ascii="仿宋_GB2312" w:eastAsia="仿宋_GB2312"/>
          <w:sz w:val="32"/>
          <w:szCs w:val="32"/>
          <w:lang w:bidi="en-US"/>
        </w:rPr>
        <w:t>项目进度管理方面，由于疫情、施工单位竣工材料提交不足影响，暂未出具竣工审价报告，较原计划2</w:t>
      </w:r>
      <w:r>
        <w:rPr>
          <w:rFonts w:ascii="仿宋_GB2312" w:eastAsia="仿宋_GB2312"/>
          <w:sz w:val="32"/>
          <w:szCs w:val="32"/>
          <w:lang w:bidi="en-US"/>
        </w:rPr>
        <w:t>022</w:t>
      </w:r>
      <w:r>
        <w:rPr>
          <w:rFonts w:hint="eastAsia" w:ascii="仿宋_GB2312" w:eastAsia="仿宋_GB2312"/>
          <w:sz w:val="32"/>
          <w:szCs w:val="32"/>
          <w:lang w:bidi="en-US"/>
        </w:rPr>
        <w:t>年完成偏差较大，导致无法完成竣工结算并与区水务局梳理资产情况并完成移交。经财务监理与施工单位多次沟通后竣工材料于</w:t>
      </w:r>
      <w:r>
        <w:rPr>
          <w:rFonts w:ascii="仿宋_GB2312" w:eastAsia="仿宋_GB2312"/>
          <w:sz w:val="32"/>
          <w:szCs w:val="32"/>
          <w:lang w:bidi="en-US"/>
        </w:rPr>
        <w:t>2023</w:t>
      </w:r>
      <w:r>
        <w:rPr>
          <w:rFonts w:hint="eastAsia" w:ascii="仿宋_GB2312" w:eastAsia="仿宋_GB2312"/>
          <w:sz w:val="32"/>
          <w:szCs w:val="32"/>
          <w:lang w:bidi="en-US"/>
        </w:rPr>
        <w:t>年3月补齐，预计2</w:t>
      </w:r>
      <w:r>
        <w:rPr>
          <w:rFonts w:ascii="仿宋_GB2312" w:eastAsia="仿宋_GB2312"/>
          <w:sz w:val="32"/>
          <w:szCs w:val="32"/>
          <w:lang w:bidi="en-US"/>
        </w:rPr>
        <w:t>023</w:t>
      </w:r>
      <w:r>
        <w:rPr>
          <w:rFonts w:hint="eastAsia" w:ascii="仿宋_GB2312" w:eastAsia="仿宋_GB2312"/>
          <w:sz w:val="32"/>
          <w:szCs w:val="32"/>
          <w:lang w:bidi="en-US"/>
        </w:rPr>
        <w:t>年</w:t>
      </w:r>
      <w:r>
        <w:rPr>
          <w:rFonts w:ascii="仿宋_GB2312" w:eastAsia="仿宋_GB2312"/>
          <w:sz w:val="32"/>
          <w:szCs w:val="32"/>
          <w:lang w:bidi="en-US"/>
        </w:rPr>
        <w:t>7</w:t>
      </w:r>
      <w:r>
        <w:rPr>
          <w:rFonts w:hint="eastAsia" w:ascii="仿宋_GB2312" w:eastAsia="仿宋_GB2312"/>
          <w:sz w:val="32"/>
          <w:szCs w:val="32"/>
          <w:lang w:bidi="en-US"/>
        </w:rPr>
        <w:t>月能够出具报告，项目单位未针对延期情况签订补充协议，且在资金安排方面镇级层面未及时根据进度到位资金，若</w:t>
      </w:r>
      <w:r>
        <w:rPr>
          <w:rFonts w:ascii="仿宋_GB2312" w:eastAsia="仿宋_GB2312"/>
          <w:sz w:val="32"/>
          <w:szCs w:val="32"/>
          <w:lang w:bidi="en-US"/>
        </w:rPr>
        <w:t>2023</w:t>
      </w:r>
      <w:r>
        <w:rPr>
          <w:rFonts w:hint="eastAsia" w:ascii="仿宋_GB2312" w:eastAsia="仿宋_GB2312"/>
          <w:sz w:val="32"/>
          <w:szCs w:val="32"/>
          <w:lang w:bidi="en-US"/>
        </w:rPr>
        <w:t>年</w:t>
      </w:r>
      <w:r>
        <w:rPr>
          <w:rFonts w:ascii="仿宋_GB2312" w:eastAsia="仿宋_GB2312"/>
          <w:sz w:val="32"/>
          <w:szCs w:val="32"/>
          <w:lang w:bidi="en-US"/>
        </w:rPr>
        <w:t>7</w:t>
      </w:r>
      <w:r>
        <w:rPr>
          <w:rFonts w:hint="eastAsia" w:ascii="仿宋_GB2312" w:eastAsia="仿宋_GB2312"/>
          <w:sz w:val="32"/>
          <w:szCs w:val="32"/>
          <w:lang w:bidi="en-US"/>
        </w:rPr>
        <w:t>月能如期完成竣工审价，已到位镇级资金剩余的4</w:t>
      </w:r>
      <w:r>
        <w:rPr>
          <w:rFonts w:ascii="仿宋_GB2312" w:eastAsia="仿宋_GB2312"/>
          <w:sz w:val="32"/>
          <w:szCs w:val="32"/>
          <w:lang w:bidi="en-US"/>
        </w:rPr>
        <w:t>11.60</w:t>
      </w:r>
      <w:r>
        <w:rPr>
          <w:rFonts w:hint="eastAsia" w:ascii="仿宋_GB2312" w:eastAsia="仿宋_GB2312"/>
          <w:sz w:val="32"/>
          <w:szCs w:val="32"/>
          <w:lang w:bidi="en-US"/>
        </w:rPr>
        <w:t>万元无法满足约</w:t>
      </w:r>
      <w:r>
        <w:rPr>
          <w:rFonts w:ascii="仿宋_GB2312" w:eastAsia="仿宋_GB2312"/>
          <w:sz w:val="32"/>
          <w:szCs w:val="32"/>
          <w:lang w:bidi="en-US"/>
        </w:rPr>
        <w:t>1264.72</w:t>
      </w:r>
      <w:r>
        <w:rPr>
          <w:rFonts w:hint="eastAsia" w:ascii="仿宋_GB2312" w:eastAsia="仿宋_GB2312"/>
          <w:sz w:val="32"/>
          <w:szCs w:val="32"/>
          <w:lang w:bidi="en-US"/>
        </w:rPr>
        <w:t>万元的资金拨付需求。</w:t>
      </w:r>
    </w:p>
    <w:p>
      <w:pPr>
        <w:spacing w:line="600" w:lineRule="exact"/>
        <w:ind w:firstLine="643" w:firstLineChars="200"/>
        <w:rPr>
          <w:rFonts w:ascii="仿宋_GB2312" w:eastAsia="仿宋_GB2312"/>
          <w:b/>
          <w:bCs/>
          <w:sz w:val="32"/>
          <w:szCs w:val="32"/>
          <w:lang w:bidi="en-US"/>
        </w:rPr>
      </w:pPr>
      <w:r>
        <w:rPr>
          <w:rFonts w:ascii="仿宋_GB2312" w:eastAsia="仿宋_GB2312"/>
          <w:b/>
          <w:bCs/>
          <w:sz w:val="32"/>
          <w:szCs w:val="32"/>
          <w:lang w:bidi="en-US"/>
        </w:rPr>
        <w:t>4</w:t>
      </w:r>
      <w:r>
        <w:rPr>
          <w:rFonts w:hint="eastAsia" w:ascii="仿宋_GB2312" w:eastAsia="仿宋_GB2312"/>
          <w:b/>
          <w:bCs/>
          <w:sz w:val="32"/>
          <w:szCs w:val="32"/>
          <w:lang w:bidi="en-US"/>
        </w:rPr>
        <w:t>.存在夜间噪音等市民有责投诉等情况</w:t>
      </w:r>
    </w:p>
    <w:p>
      <w:pPr>
        <w:spacing w:line="600" w:lineRule="exact"/>
        <w:ind w:firstLine="640" w:firstLineChars="200"/>
        <w:rPr>
          <w:rFonts w:ascii="楷体_GB2312" w:hAnsi="楷体_GB2312" w:eastAsia="楷体_GB2312" w:cs="黑体"/>
          <w:bCs/>
          <w:sz w:val="32"/>
          <w:szCs w:val="32"/>
        </w:rPr>
      </w:pPr>
      <w:r>
        <w:rPr>
          <w:rFonts w:hint="eastAsia" w:ascii="仿宋_GB2312" w:eastAsia="仿宋_GB2312"/>
          <w:sz w:val="32"/>
          <w:szCs w:val="32"/>
          <w:lang w:bidi="en-US"/>
        </w:rPr>
        <w:t>文明施工方面，存在有责投诉情况，一是夜间施工产生了噪音，二是三沙洪路地表自然下沉造成房屋开裂存在开裂，存在安全隐患等问题。</w:t>
      </w:r>
    </w:p>
    <w:p>
      <w:pPr>
        <w:pStyle w:val="3"/>
      </w:pPr>
      <w:bookmarkStart w:id="70" w:name="_Toc8962"/>
      <w:r>
        <w:rPr>
          <w:rFonts w:hint="eastAsia"/>
        </w:rPr>
        <w:t>（三）建议和改进举措</w:t>
      </w:r>
      <w:bookmarkEnd w:id="70"/>
    </w:p>
    <w:p>
      <w:pPr>
        <w:spacing w:line="600" w:lineRule="exact"/>
        <w:ind w:firstLine="643" w:firstLineChars="200"/>
        <w:rPr>
          <w:rFonts w:ascii="仿宋_GB2312" w:eastAsia="仿宋_GB2312"/>
          <w:b/>
          <w:bCs/>
          <w:sz w:val="32"/>
          <w:szCs w:val="32"/>
          <w:lang w:bidi="en-US"/>
        </w:rPr>
      </w:pPr>
      <w:r>
        <w:rPr>
          <w:rFonts w:ascii="仿宋_GB2312" w:eastAsia="仿宋_GB2312"/>
          <w:b/>
          <w:bCs/>
          <w:sz w:val="32"/>
          <w:szCs w:val="32"/>
          <w:lang w:bidi="en-US"/>
        </w:rPr>
        <w:t>1</w:t>
      </w:r>
      <w:r>
        <w:rPr>
          <w:rFonts w:hint="eastAsia" w:ascii="仿宋_GB2312" w:eastAsia="仿宋_GB2312"/>
          <w:b/>
          <w:bCs/>
          <w:sz w:val="32"/>
          <w:szCs w:val="32"/>
          <w:lang w:bidi="en-US"/>
        </w:rPr>
        <w:t>.建议项目进一步完善项目目标材料</w:t>
      </w:r>
    </w:p>
    <w:p>
      <w:pPr>
        <w:spacing w:line="600" w:lineRule="exact"/>
        <w:ind w:firstLine="640" w:firstLineChars="200"/>
        <w:rPr>
          <w:rFonts w:ascii="仿宋_GB2312" w:eastAsia="仿宋_GB2312"/>
          <w:sz w:val="32"/>
          <w:szCs w:val="32"/>
          <w:lang w:bidi="en-US"/>
        </w:rPr>
      </w:pPr>
      <w:r>
        <w:rPr>
          <w:rFonts w:hint="eastAsia" w:ascii="仿宋_GB2312" w:eastAsia="仿宋_GB2312"/>
          <w:sz w:val="32"/>
          <w:szCs w:val="32"/>
          <w:lang w:bidi="en-US"/>
        </w:rPr>
        <w:t>建议项目单位根据绩效管理要求进一步完善项目目标材料，明确项目所要达成的效益，例如项目实施前后区域污水收集度提升情况、河道水质改善情况等，并在项目可行性研究报告等前期立项材料中对项目实施前区域污水收集度、河道水质等方面现状及本项目所要提升或改善的目标予以明确，在竣工验收或总结材料中，对项目完成时及未来一段时间，如1年、</w:t>
      </w:r>
      <w:r>
        <w:rPr>
          <w:rFonts w:ascii="仿宋_GB2312" w:eastAsia="仿宋_GB2312"/>
          <w:sz w:val="32"/>
          <w:szCs w:val="32"/>
          <w:lang w:bidi="en-US"/>
        </w:rPr>
        <w:t>3</w:t>
      </w:r>
      <w:r>
        <w:rPr>
          <w:rFonts w:hint="eastAsia" w:ascii="仿宋_GB2312" w:eastAsia="仿宋_GB2312"/>
          <w:sz w:val="32"/>
          <w:szCs w:val="32"/>
          <w:lang w:bidi="en-US"/>
        </w:rPr>
        <w:t>年和5年后河道水质等效益方面实际提升或改善情况进行说明。</w:t>
      </w:r>
    </w:p>
    <w:p>
      <w:pPr>
        <w:spacing w:line="600" w:lineRule="exact"/>
        <w:ind w:firstLine="643" w:firstLineChars="200"/>
        <w:rPr>
          <w:rFonts w:ascii="仿宋_GB2312" w:eastAsia="仿宋_GB2312"/>
          <w:b/>
          <w:bCs/>
          <w:sz w:val="32"/>
          <w:szCs w:val="32"/>
          <w:lang w:bidi="en-US"/>
        </w:rPr>
      </w:pPr>
      <w:r>
        <w:rPr>
          <w:rFonts w:ascii="仿宋_GB2312" w:eastAsia="仿宋_GB2312"/>
          <w:b/>
          <w:bCs/>
          <w:sz w:val="32"/>
          <w:szCs w:val="32"/>
          <w:lang w:bidi="en-US"/>
        </w:rPr>
        <w:t>2</w:t>
      </w:r>
      <w:r>
        <w:rPr>
          <w:rFonts w:hint="eastAsia" w:ascii="仿宋_GB2312" w:eastAsia="仿宋_GB2312"/>
          <w:b/>
          <w:bCs/>
          <w:sz w:val="32"/>
          <w:szCs w:val="32"/>
          <w:lang w:bidi="en-US"/>
        </w:rPr>
        <w:t>.建议项目单位进一步规范项目变更程序</w:t>
      </w:r>
    </w:p>
    <w:p>
      <w:pPr>
        <w:spacing w:line="600" w:lineRule="exact"/>
        <w:ind w:firstLine="640" w:firstLineChars="200"/>
        <w:rPr>
          <w:rFonts w:ascii="仿宋_GB2312" w:eastAsia="仿宋_GB2312"/>
          <w:sz w:val="32"/>
          <w:szCs w:val="32"/>
          <w:lang w:bidi="en-US"/>
        </w:rPr>
      </w:pPr>
      <w:r>
        <w:rPr>
          <w:rFonts w:hint="eastAsia" w:ascii="仿宋_GB2312" w:eastAsia="仿宋_GB2312"/>
          <w:sz w:val="32"/>
          <w:szCs w:val="32"/>
          <w:lang w:bidi="en-US"/>
        </w:rPr>
        <w:t>项目变更管理方面，根据行业要求、监理会议纪要应</w:t>
      </w:r>
      <w:r>
        <w:rPr>
          <w:rFonts w:hint="eastAsia" w:ascii="仿宋_GB2312" w:hAnsi="仿宋" w:eastAsia="仿宋_GB2312"/>
          <w:sz w:val="32"/>
          <w:szCs w:val="32"/>
        </w:rPr>
        <w:t>由施工单位形成工程变更签证单提交审核由施工单位形成工程变更签证单提交审核</w:t>
      </w:r>
      <w:r>
        <w:rPr>
          <w:rFonts w:hint="eastAsia" w:ascii="仿宋_GB2312" w:eastAsia="仿宋_GB2312"/>
          <w:sz w:val="32"/>
          <w:szCs w:val="32"/>
          <w:lang w:bidi="en-US"/>
        </w:rPr>
        <w:t>，并经工程监理、设计单位和项目单位确认，盖章签字形成变更签证单，其中变更率较概算超过5%的，应由区发改委进行审批，建议项目单位进一步完善项目变更材料，严格执行变更手续，形成完善的书面变更材料。</w:t>
      </w:r>
    </w:p>
    <w:p>
      <w:pPr>
        <w:spacing w:line="600" w:lineRule="exact"/>
        <w:ind w:firstLine="643" w:firstLineChars="200"/>
        <w:rPr>
          <w:rFonts w:ascii="仿宋_GB2312" w:eastAsia="仿宋_GB2312"/>
          <w:b/>
          <w:bCs/>
          <w:sz w:val="32"/>
          <w:szCs w:val="32"/>
          <w:lang w:bidi="en-US"/>
        </w:rPr>
      </w:pPr>
      <w:r>
        <w:rPr>
          <w:rFonts w:ascii="仿宋_GB2312" w:eastAsia="仿宋_GB2312"/>
          <w:b/>
          <w:bCs/>
          <w:sz w:val="32"/>
          <w:szCs w:val="32"/>
          <w:lang w:bidi="en-US"/>
        </w:rPr>
        <w:t>3</w:t>
      </w:r>
      <w:r>
        <w:rPr>
          <w:rFonts w:hint="eastAsia" w:ascii="仿宋_GB2312" w:eastAsia="仿宋_GB2312"/>
          <w:b/>
          <w:bCs/>
          <w:sz w:val="32"/>
          <w:szCs w:val="32"/>
          <w:lang w:bidi="en-US"/>
        </w:rPr>
        <w:t>.建议项目单位优化前期工作计划制定和进度把控，并及时根据实际情况优化实施方案</w:t>
      </w:r>
    </w:p>
    <w:p>
      <w:pPr>
        <w:spacing w:line="600" w:lineRule="exact"/>
        <w:ind w:firstLine="640" w:firstLineChars="200"/>
        <w:rPr>
          <w:rFonts w:ascii="仿宋_GB2312" w:eastAsia="仿宋_GB2312"/>
          <w:sz w:val="32"/>
          <w:szCs w:val="32"/>
          <w:lang w:bidi="en-US"/>
        </w:rPr>
      </w:pPr>
      <w:r>
        <w:rPr>
          <w:rFonts w:hint="eastAsia" w:ascii="仿宋_GB2312" w:eastAsia="仿宋_GB2312"/>
          <w:sz w:val="32"/>
          <w:szCs w:val="32"/>
          <w:lang w:bidi="en-US"/>
        </w:rPr>
        <w:t>项目进度管理方面，建议项目单位根据工程类项目开展实施的经验，细化预估项目可行性研究、初步设计、报建等工作申请及审批所需时间，加强进度把控，并及时根据实际情况优化实施方案，合同中应进一步明确履约期限与违约责任，例如明确无争议情况下，竣工材料完整提交的期限、审核期限、补齐期限、竣工结算报告出具期限及违约责任等，并明确争议的解决方式。若出现进度推迟的情况应及时对预算和后续执行计划进行调整，及时安排到位资金以满足合同履行需求，与施工单位、财务监理单位等签订补充协议针对延期情况对项目实施进度管理、资金拨付等进行调整，避免项目竣工、资产移交等后续工作较原计划偏差较大。在此基础之上，建议项目单位加强与区水务局的协调沟通，明确资产管理和维护责任，梳理并完成资产移交。</w:t>
      </w:r>
    </w:p>
    <w:p>
      <w:pPr>
        <w:spacing w:line="600" w:lineRule="exact"/>
        <w:ind w:firstLine="643" w:firstLineChars="200"/>
        <w:rPr>
          <w:rFonts w:ascii="仿宋_GB2312" w:eastAsia="仿宋_GB2312"/>
          <w:b/>
          <w:bCs/>
          <w:sz w:val="32"/>
          <w:szCs w:val="32"/>
          <w:lang w:bidi="en-US"/>
        </w:rPr>
      </w:pPr>
      <w:r>
        <w:rPr>
          <w:rFonts w:ascii="仿宋_GB2312" w:eastAsia="仿宋_GB2312"/>
          <w:b/>
          <w:bCs/>
          <w:sz w:val="32"/>
          <w:szCs w:val="32"/>
          <w:lang w:bidi="en-US"/>
        </w:rPr>
        <w:t>4</w:t>
      </w:r>
      <w:r>
        <w:rPr>
          <w:rFonts w:hint="eastAsia" w:ascii="仿宋_GB2312" w:eastAsia="仿宋_GB2312"/>
          <w:b/>
          <w:bCs/>
          <w:sz w:val="32"/>
          <w:szCs w:val="32"/>
          <w:lang w:bidi="en-US"/>
        </w:rPr>
        <w:t>.建议项目单位加强同类项目过程监管</w:t>
      </w:r>
    </w:p>
    <w:p>
      <w:pPr>
        <w:spacing w:line="600" w:lineRule="exact"/>
        <w:ind w:firstLine="640" w:firstLineChars="200"/>
        <w:rPr>
          <w:rFonts w:ascii="仿宋_GB2312" w:eastAsia="仿宋_GB2312"/>
          <w:sz w:val="32"/>
          <w:szCs w:val="32"/>
          <w:lang w:bidi="en-US"/>
        </w:rPr>
      </w:pPr>
      <w:r>
        <w:rPr>
          <w:rFonts w:hint="eastAsia" w:ascii="仿宋_GB2312" w:eastAsia="仿宋_GB2312"/>
          <w:sz w:val="32"/>
          <w:szCs w:val="32"/>
          <w:lang w:bidi="en-US"/>
        </w:rPr>
        <w:t>文明施工方面，建议项目单位在同类项目中要求工程监理加强对施工方的监督，并要求施工单位严格履行文明施工规范要求，出现问题及时整改，一是严格把握项目工期，避免出现夜间施工产生噪音扰民的情况，二是对地表下沉等风险因素实时监控并及时根据实际情况形成应对方案规避风险。</w:t>
      </w:r>
    </w:p>
    <w:bookmarkEnd w:id="69"/>
    <w:p>
      <w:bookmarkStart w:id="71" w:name="_GoBack"/>
      <w:bookmarkEnd w:id="7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Malgun Gothic Semilight">
    <w:altName w:val="宋体"/>
    <w:panose1 w:val="020B0502040204020203"/>
    <w:charset w:val="86"/>
    <w:family w:val="swiss"/>
    <w:pitch w:val="default"/>
    <w:sig w:usb0="00000000" w:usb1="00000000" w:usb2="00000012" w:usb3="00000000" w:csb0="003E01BD"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6575369"/>
      <w:docPartObj>
        <w:docPartGallery w:val="autotext"/>
      </w:docPartObj>
    </w:sdtPr>
    <w:sdtContent>
      <w:p>
        <w:pPr>
          <w:pStyle w:val="6"/>
          <w:jc w:val="center"/>
        </w:pPr>
        <w:r>
          <w:fldChar w:fldCharType="begin"/>
        </w:r>
        <w:r>
          <w:instrText xml:space="preserve">PAGE   \* MERGEFORMAT</w:instrText>
        </w:r>
        <w:r>
          <w:fldChar w:fldCharType="separate"/>
        </w:r>
        <w:r>
          <w:rPr>
            <w:lang w:val="zh-CN"/>
          </w:rPr>
          <w:t>2</w:t>
        </w:r>
        <w:r>
          <w:fldChar w:fldCharType="end"/>
        </w:r>
      </w:p>
    </w:sdtContent>
  </w:sdt>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9"/>
        <w:rPr>
          <w:rFonts w:ascii="仿宋_GB2312" w:eastAsia="仿宋_GB2312"/>
        </w:rPr>
      </w:pPr>
      <w:r>
        <w:rPr>
          <w:rStyle w:val="14"/>
          <w:rFonts w:hint="eastAsia" w:ascii="仿宋_GB2312" w:eastAsia="仿宋_GB2312"/>
          <w:color w:val="000000" w:themeColor="text1"/>
          <w14:textFill>
            <w14:solidFill>
              <w14:schemeClr w14:val="tx1"/>
            </w14:solidFill>
          </w14:textFill>
        </w:rPr>
        <w:footnoteRef/>
      </w:r>
      <w:r>
        <w:rPr>
          <w:rFonts w:hint="eastAsia" w:ascii="仿宋_GB2312" w:eastAsia="仿宋_GB2312"/>
          <w:color w:val="000000" w:themeColor="text1"/>
          <w14:textFill>
            <w14:solidFill>
              <w14:schemeClr w14:val="tx1"/>
            </w14:solidFill>
          </w14:textFill>
        </w:rPr>
        <w:t xml:space="preserve"> 小区雨污分流改造项目：小区雨污分流改造项目主要是对小区内部雨污水管道、雨污水井等进行改造，与道路污水管道工程实施范围有所不同，共同解决区域雨污混接问题。</w:t>
      </w:r>
    </w:p>
  </w:footnote>
  <w:footnote w:id="1">
    <w:p>
      <w:pPr>
        <w:pStyle w:val="9"/>
      </w:pPr>
      <w:r>
        <w:rPr>
          <w:rStyle w:val="14"/>
          <w:rFonts w:hint="eastAsia" w:ascii="仿宋_GB2312" w:eastAsia="仿宋_GB2312"/>
        </w:rPr>
        <w:footnoteRef/>
      </w:r>
      <w:r>
        <w:rPr>
          <w:rFonts w:hint="eastAsia" w:ascii="仿宋_GB2312" w:eastAsia="仿宋_GB2312"/>
        </w:rPr>
        <w:t xml:space="preserve"> CCTV检测：CCTV检测是采用CCTV管道内窥电视检测系统,在管道内自动爬行,对管道内的锈层、结垢腐蚀、穿孔、裂纹等状况进行探测和摄像,同时记录管道内的状况,从而将地下隐蔽管线变为在电脑上可见的内部录像的检测手段。</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736"/>
    <w:rsid w:val="0000583E"/>
    <w:rsid w:val="0002709C"/>
    <w:rsid w:val="00055F9D"/>
    <w:rsid w:val="00057C48"/>
    <w:rsid w:val="0006510D"/>
    <w:rsid w:val="00096D5C"/>
    <w:rsid w:val="000A3EBD"/>
    <w:rsid w:val="000E50C4"/>
    <w:rsid w:val="000F0722"/>
    <w:rsid w:val="001105E6"/>
    <w:rsid w:val="00123FA1"/>
    <w:rsid w:val="001247C3"/>
    <w:rsid w:val="00152856"/>
    <w:rsid w:val="0017483F"/>
    <w:rsid w:val="00181375"/>
    <w:rsid w:val="001848CE"/>
    <w:rsid w:val="00190359"/>
    <w:rsid w:val="00191254"/>
    <w:rsid w:val="001B4BD0"/>
    <w:rsid w:val="001C2399"/>
    <w:rsid w:val="001E34EB"/>
    <w:rsid w:val="001E36F3"/>
    <w:rsid w:val="00237585"/>
    <w:rsid w:val="002547EF"/>
    <w:rsid w:val="00261E66"/>
    <w:rsid w:val="00263BEB"/>
    <w:rsid w:val="00282E42"/>
    <w:rsid w:val="002D7326"/>
    <w:rsid w:val="002E6114"/>
    <w:rsid w:val="002F036B"/>
    <w:rsid w:val="002F524C"/>
    <w:rsid w:val="00325C12"/>
    <w:rsid w:val="00326253"/>
    <w:rsid w:val="00337F90"/>
    <w:rsid w:val="00341C2F"/>
    <w:rsid w:val="00362813"/>
    <w:rsid w:val="003B489B"/>
    <w:rsid w:val="003C42F8"/>
    <w:rsid w:val="003F2A04"/>
    <w:rsid w:val="003F3AFD"/>
    <w:rsid w:val="00407BA2"/>
    <w:rsid w:val="0041403D"/>
    <w:rsid w:val="00415DAA"/>
    <w:rsid w:val="0042462F"/>
    <w:rsid w:val="004310C6"/>
    <w:rsid w:val="0043775F"/>
    <w:rsid w:val="00444055"/>
    <w:rsid w:val="00455F7D"/>
    <w:rsid w:val="0045709E"/>
    <w:rsid w:val="004678AF"/>
    <w:rsid w:val="004A051B"/>
    <w:rsid w:val="004C19A0"/>
    <w:rsid w:val="004F6C86"/>
    <w:rsid w:val="005110E3"/>
    <w:rsid w:val="005133E2"/>
    <w:rsid w:val="00550594"/>
    <w:rsid w:val="005554C6"/>
    <w:rsid w:val="00573A7F"/>
    <w:rsid w:val="005753E2"/>
    <w:rsid w:val="005870C4"/>
    <w:rsid w:val="005929EA"/>
    <w:rsid w:val="005A364E"/>
    <w:rsid w:val="005B1128"/>
    <w:rsid w:val="005B4B6D"/>
    <w:rsid w:val="005C2715"/>
    <w:rsid w:val="005E554D"/>
    <w:rsid w:val="005F253F"/>
    <w:rsid w:val="005F369D"/>
    <w:rsid w:val="00601535"/>
    <w:rsid w:val="00621A0D"/>
    <w:rsid w:val="00622D14"/>
    <w:rsid w:val="00625215"/>
    <w:rsid w:val="00633B09"/>
    <w:rsid w:val="006343A4"/>
    <w:rsid w:val="00657F56"/>
    <w:rsid w:val="0066124E"/>
    <w:rsid w:val="00666465"/>
    <w:rsid w:val="00674B92"/>
    <w:rsid w:val="006B56B9"/>
    <w:rsid w:val="006B5B0A"/>
    <w:rsid w:val="006C0835"/>
    <w:rsid w:val="006C17F1"/>
    <w:rsid w:val="006C6698"/>
    <w:rsid w:val="006F728B"/>
    <w:rsid w:val="00700DCE"/>
    <w:rsid w:val="0071483C"/>
    <w:rsid w:val="007339B8"/>
    <w:rsid w:val="00735105"/>
    <w:rsid w:val="007353B8"/>
    <w:rsid w:val="007362BA"/>
    <w:rsid w:val="00742506"/>
    <w:rsid w:val="00742666"/>
    <w:rsid w:val="007645BF"/>
    <w:rsid w:val="0078137E"/>
    <w:rsid w:val="007866FF"/>
    <w:rsid w:val="007942D2"/>
    <w:rsid w:val="00796481"/>
    <w:rsid w:val="007C1528"/>
    <w:rsid w:val="007D05A3"/>
    <w:rsid w:val="008102A2"/>
    <w:rsid w:val="00816A61"/>
    <w:rsid w:val="0082605A"/>
    <w:rsid w:val="00827100"/>
    <w:rsid w:val="0083109B"/>
    <w:rsid w:val="00831D4E"/>
    <w:rsid w:val="00892BA9"/>
    <w:rsid w:val="008A4597"/>
    <w:rsid w:val="008E4DC7"/>
    <w:rsid w:val="008E5390"/>
    <w:rsid w:val="008F301E"/>
    <w:rsid w:val="008F4075"/>
    <w:rsid w:val="00926895"/>
    <w:rsid w:val="009424E2"/>
    <w:rsid w:val="00950B58"/>
    <w:rsid w:val="0095479D"/>
    <w:rsid w:val="00956713"/>
    <w:rsid w:val="0095680A"/>
    <w:rsid w:val="00964F0B"/>
    <w:rsid w:val="009E0501"/>
    <w:rsid w:val="009E7800"/>
    <w:rsid w:val="00A133D2"/>
    <w:rsid w:val="00A22680"/>
    <w:rsid w:val="00A52FF0"/>
    <w:rsid w:val="00A5580C"/>
    <w:rsid w:val="00A6699F"/>
    <w:rsid w:val="00A863A3"/>
    <w:rsid w:val="00A86E1C"/>
    <w:rsid w:val="00AA3512"/>
    <w:rsid w:val="00AC5C0F"/>
    <w:rsid w:val="00AC7AF8"/>
    <w:rsid w:val="00AF5A8D"/>
    <w:rsid w:val="00B03FCA"/>
    <w:rsid w:val="00B14DA1"/>
    <w:rsid w:val="00B33891"/>
    <w:rsid w:val="00B415D4"/>
    <w:rsid w:val="00B60209"/>
    <w:rsid w:val="00B80CEC"/>
    <w:rsid w:val="00B8561B"/>
    <w:rsid w:val="00B90DD4"/>
    <w:rsid w:val="00BB4731"/>
    <w:rsid w:val="00BB7736"/>
    <w:rsid w:val="00BD23AE"/>
    <w:rsid w:val="00C06F94"/>
    <w:rsid w:val="00C257A8"/>
    <w:rsid w:val="00C35B04"/>
    <w:rsid w:val="00C5701D"/>
    <w:rsid w:val="00C91273"/>
    <w:rsid w:val="00C94F05"/>
    <w:rsid w:val="00CA3D11"/>
    <w:rsid w:val="00CA6B8C"/>
    <w:rsid w:val="00CC642E"/>
    <w:rsid w:val="00D807F4"/>
    <w:rsid w:val="00DA27AD"/>
    <w:rsid w:val="00DA2A6D"/>
    <w:rsid w:val="00DB2394"/>
    <w:rsid w:val="00DB42DD"/>
    <w:rsid w:val="00E20230"/>
    <w:rsid w:val="00E45E2D"/>
    <w:rsid w:val="00E7380D"/>
    <w:rsid w:val="00EB0721"/>
    <w:rsid w:val="00EC513F"/>
    <w:rsid w:val="00F03009"/>
    <w:rsid w:val="00F228F1"/>
    <w:rsid w:val="00F32BEB"/>
    <w:rsid w:val="00F65D1F"/>
    <w:rsid w:val="00FA108C"/>
    <w:rsid w:val="00FA5A12"/>
    <w:rsid w:val="00FC3A65"/>
    <w:rsid w:val="00FD0C18"/>
    <w:rsid w:val="00FD2FEE"/>
    <w:rsid w:val="6C1D0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17"/>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8"/>
    <w:unhideWhenUsed/>
    <w:qFormat/>
    <w:uiPriority w:val="0"/>
    <w:pPr>
      <w:keepNext/>
      <w:keepLines/>
      <w:spacing w:line="600" w:lineRule="exact"/>
      <w:ind w:firstLine="643" w:firstLineChars="200"/>
      <w:outlineLvl w:val="1"/>
    </w:pPr>
    <w:rPr>
      <w:rFonts w:ascii="仿宋_GB2312" w:hAnsi="Cambria" w:eastAsia="楷体_GB2312" w:cs="Times New Roman"/>
      <w:b/>
      <w:bCs/>
      <w:sz w:val="32"/>
      <w:szCs w:val="32"/>
    </w:rPr>
  </w:style>
  <w:style w:type="character" w:default="1" w:styleId="11">
    <w:name w:val="Default Paragraph Font"/>
    <w:semiHidden/>
    <w:unhideWhenUsed/>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4">
    <w:name w:val="annotation subject"/>
    <w:basedOn w:val="5"/>
    <w:next w:val="5"/>
    <w:link w:val="26"/>
    <w:semiHidden/>
    <w:unhideWhenUsed/>
    <w:uiPriority w:val="99"/>
    <w:rPr>
      <w:b/>
      <w:bCs/>
    </w:rPr>
  </w:style>
  <w:style w:type="paragraph" w:styleId="5">
    <w:name w:val="annotation text"/>
    <w:basedOn w:val="1"/>
    <w:link w:val="19"/>
    <w:semiHidden/>
    <w:unhideWhenUsed/>
    <w:qFormat/>
    <w:uiPriority w:val="99"/>
    <w:pPr>
      <w:jc w:val="left"/>
    </w:pPr>
  </w:style>
  <w:style w:type="paragraph" w:styleId="6">
    <w:name w:val="footer"/>
    <w:basedOn w:val="1"/>
    <w:link w:val="20"/>
    <w:unhideWhenUsed/>
    <w:qFormat/>
    <w:uiPriority w:val="99"/>
    <w:pPr>
      <w:tabs>
        <w:tab w:val="center" w:pos="4153"/>
        <w:tab w:val="right" w:pos="8306"/>
      </w:tabs>
      <w:snapToGrid w:val="0"/>
      <w:jc w:val="left"/>
    </w:pPr>
    <w:rPr>
      <w:sz w:val="18"/>
      <w:szCs w:val="18"/>
    </w:rPr>
  </w:style>
  <w:style w:type="paragraph" w:styleId="7">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tabs>
        <w:tab w:val="right" w:leader="dot" w:pos="8834"/>
      </w:tabs>
    </w:pPr>
    <w:rPr>
      <w:rFonts w:ascii="仿宋_GB2312" w:hAnsi="黑体" w:eastAsia="仿宋_GB2312"/>
      <w:b/>
      <w:bCs/>
      <w:sz w:val="28"/>
      <w:szCs w:val="28"/>
    </w:rPr>
  </w:style>
  <w:style w:type="paragraph" w:styleId="9">
    <w:name w:val="footnote text"/>
    <w:basedOn w:val="1"/>
    <w:link w:val="22"/>
    <w:semiHidden/>
    <w:unhideWhenUsed/>
    <w:uiPriority w:val="99"/>
    <w:pPr>
      <w:snapToGrid w:val="0"/>
      <w:jc w:val="left"/>
    </w:pPr>
    <w:rPr>
      <w:sz w:val="18"/>
      <w:szCs w:val="18"/>
    </w:rPr>
  </w:style>
  <w:style w:type="paragraph" w:styleId="10">
    <w:name w:val="toc 2"/>
    <w:basedOn w:val="1"/>
    <w:next w:val="1"/>
    <w:unhideWhenUsed/>
    <w:qFormat/>
    <w:uiPriority w:val="39"/>
    <w:pPr>
      <w:ind w:left="420" w:leftChars="200"/>
    </w:pPr>
  </w:style>
  <w:style w:type="character" w:styleId="12">
    <w:name w:val="Hyperlink"/>
    <w:basedOn w:val="11"/>
    <w:unhideWhenUsed/>
    <w:qFormat/>
    <w:uiPriority w:val="99"/>
    <w:rPr>
      <w:color w:val="0563C1" w:themeColor="hyperlink"/>
      <w:u w:val="single"/>
      <w14:textFill>
        <w14:solidFill>
          <w14:schemeClr w14:val="hlink"/>
        </w14:solidFill>
      </w14:textFill>
    </w:rPr>
  </w:style>
  <w:style w:type="character" w:styleId="13">
    <w:name w:val="annotation reference"/>
    <w:basedOn w:val="11"/>
    <w:semiHidden/>
    <w:unhideWhenUsed/>
    <w:qFormat/>
    <w:uiPriority w:val="99"/>
    <w:rPr>
      <w:sz w:val="21"/>
      <w:szCs w:val="21"/>
    </w:rPr>
  </w:style>
  <w:style w:type="character" w:styleId="14">
    <w:name w:val="footnote reference"/>
    <w:basedOn w:val="11"/>
    <w:semiHidden/>
    <w:unhideWhenUsed/>
    <w:uiPriority w:val="99"/>
    <w:rPr>
      <w:vertAlign w:val="superscript"/>
    </w:rPr>
  </w:style>
  <w:style w:type="table" w:styleId="16">
    <w:name w:val="Table Grid"/>
    <w:basedOn w:val="15"/>
    <w:qFormat/>
    <w:uiPriority w:val="39"/>
    <w:pPr>
      <w:widowControl w:val="0"/>
      <w:jc w:val="both"/>
    </w:pPr>
    <w:rPr>
      <w:rFonts w:ascii="Times New Roman" w:hAnsi="Times New Roman" w:eastAsia="宋体" w:cs="Times New Roman"/>
      <w:kern w:val="0"/>
      <w:sz w:val="20"/>
      <w:szCs w:val="20"/>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7">
    <w:name w:val="标题 1 字符"/>
    <w:basedOn w:val="11"/>
    <w:link w:val="2"/>
    <w:qFormat/>
    <w:uiPriority w:val="9"/>
    <w:rPr>
      <w:b/>
      <w:bCs/>
      <w:kern w:val="44"/>
      <w:sz w:val="44"/>
      <w:szCs w:val="44"/>
    </w:rPr>
  </w:style>
  <w:style w:type="character" w:customStyle="1" w:styleId="18">
    <w:name w:val="标题 2 字符"/>
    <w:basedOn w:val="11"/>
    <w:link w:val="3"/>
    <w:qFormat/>
    <w:uiPriority w:val="0"/>
    <w:rPr>
      <w:rFonts w:ascii="仿宋_GB2312" w:hAnsi="Cambria" w:eastAsia="楷体_GB2312" w:cs="Times New Roman"/>
      <w:b/>
      <w:bCs/>
      <w:sz w:val="32"/>
      <w:szCs w:val="32"/>
    </w:rPr>
  </w:style>
  <w:style w:type="character" w:customStyle="1" w:styleId="19">
    <w:name w:val="批注文字 字符"/>
    <w:basedOn w:val="11"/>
    <w:link w:val="5"/>
    <w:semiHidden/>
    <w:qFormat/>
    <w:uiPriority w:val="99"/>
  </w:style>
  <w:style w:type="character" w:customStyle="1" w:styleId="20">
    <w:name w:val="页脚 字符"/>
    <w:basedOn w:val="11"/>
    <w:link w:val="6"/>
    <w:qFormat/>
    <w:uiPriority w:val="99"/>
    <w:rPr>
      <w:sz w:val="18"/>
      <w:szCs w:val="18"/>
    </w:rPr>
  </w:style>
  <w:style w:type="character" w:customStyle="1" w:styleId="21">
    <w:name w:val="页眉 字符"/>
    <w:basedOn w:val="11"/>
    <w:link w:val="7"/>
    <w:qFormat/>
    <w:uiPriority w:val="99"/>
    <w:rPr>
      <w:sz w:val="18"/>
      <w:szCs w:val="18"/>
    </w:rPr>
  </w:style>
  <w:style w:type="character" w:customStyle="1" w:styleId="22">
    <w:name w:val="脚注文本 字符"/>
    <w:basedOn w:val="11"/>
    <w:link w:val="9"/>
    <w:semiHidden/>
    <w:uiPriority w:val="99"/>
    <w:rPr>
      <w:sz w:val="18"/>
      <w:szCs w:val="18"/>
    </w:rPr>
  </w:style>
  <w:style w:type="paragraph" w:customStyle="1" w:styleId="23">
    <w:name w:val="无间隔2"/>
    <w:qFormat/>
    <w:uiPriority w:val="0"/>
    <w:rPr>
      <w:rFonts w:ascii="Calibri" w:hAnsi="Calibri" w:eastAsia="宋体" w:cs="Calibri"/>
      <w:kern w:val="0"/>
      <w:sz w:val="22"/>
      <w:szCs w:val="22"/>
      <w:lang w:val="en-US" w:eastAsia="zh-CN" w:bidi="ar-SA"/>
      <w14:ligatures w14:val="standardContextual"/>
    </w:rPr>
  </w:style>
  <w:style w:type="paragraph" w:customStyle="1" w:styleId="24">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customStyle="1" w:styleId="25">
    <w:name w:val="Table Paragraph"/>
    <w:basedOn w:val="1"/>
    <w:qFormat/>
    <w:uiPriority w:val="0"/>
    <w:rPr>
      <w:rFonts w:ascii="宋体" w:hAnsi="宋体" w:eastAsia="宋体" w:cs="宋体"/>
      <w:szCs w:val="24"/>
      <w:lang w:val="zh-CN" w:bidi="zh-CN"/>
    </w:rPr>
  </w:style>
  <w:style w:type="character" w:customStyle="1" w:styleId="26">
    <w:name w:val="批注主题 字符"/>
    <w:basedOn w:val="19"/>
    <w:link w:val="4"/>
    <w:semiHidden/>
    <w:qFormat/>
    <w:uiPriority w:val="99"/>
    <w:rPr>
      <w:b/>
      <w:bCs/>
    </w:rPr>
  </w:style>
  <w:style w:type="paragraph" w:styleId="27">
    <w:name w:val="List Paragraph"/>
    <w:basedOn w:val="1"/>
    <w:qFormat/>
    <w:uiPriority w:val="34"/>
    <w:pPr>
      <w:ind w:firstLine="420" w:firstLineChars="200"/>
    </w:pPr>
    <w:rPr>
      <w14:ligatures w14:val="none"/>
    </w:rPr>
  </w:style>
  <w:style w:type="paragraph" w:customStyle="1" w:styleId="28">
    <w:name w:val="列表段落1"/>
    <w:basedOn w:val="1"/>
    <w:qFormat/>
    <w:uiPriority w:val="34"/>
    <w:pPr>
      <w:ind w:firstLine="420" w:firstLineChars="200"/>
    </w:pPr>
    <w:rPr>
      <w:rFonts w:ascii="Calibri" w:hAnsi="Calibri" w:eastAsia="宋体" w:cs="Times New Roman"/>
      <w:szCs w:val="24"/>
      <w14:ligatures w14: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DDCCFEF-2CA3-4A28-9826-885AEE2D93D8}">
  <ds:schemaRefs/>
</ds:datastoreItem>
</file>

<file path=docProps/app.xml><?xml version="1.0" encoding="utf-8"?>
<Properties xmlns="http://schemas.openxmlformats.org/officeDocument/2006/extended-properties" xmlns:vt="http://schemas.openxmlformats.org/officeDocument/2006/docPropsVTypes">
  <Template>Normal.dotm</Template>
  <Pages>86</Pages>
  <Words>11001</Words>
  <Characters>62708</Characters>
  <Lines>522</Lines>
  <Paragraphs>147</Paragraphs>
  <TotalTime>1</TotalTime>
  <ScaleCrop>false</ScaleCrop>
  <LinksUpToDate>false</LinksUpToDate>
  <CharactersWithSpaces>73562</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2023-07-12T07:19:00Z</dcterms:created>
  <dc:creator>楚梁 陈</dc:creator>
  <cp:lastModifiedBy>cmcz</cp:lastModifiedBy>
  <cp:lastPrinted>2023-10-07T02:31:00Z</cp:lastPrinted>
  <dcterms:modified xsi:type="dcterms:W3CDTF">2023-11-22T07:31:00Z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ies>
</file>