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7C6" w:rsidRDefault="005A57C6">
      <w:pPr>
        <w:spacing w:line="360" w:lineRule="auto"/>
        <w:jc w:val="center"/>
        <w:rPr>
          <w:rFonts w:ascii="黑体" w:eastAsia="黑体"/>
          <w:sz w:val="30"/>
          <w:szCs w:val="30"/>
        </w:rPr>
      </w:pPr>
    </w:p>
    <w:p w:rsidR="005A57C6" w:rsidRDefault="005A57C6">
      <w:pPr>
        <w:spacing w:line="360" w:lineRule="auto"/>
        <w:jc w:val="center"/>
        <w:rPr>
          <w:rFonts w:ascii="黑体" w:eastAsia="黑体"/>
          <w:sz w:val="30"/>
          <w:szCs w:val="30"/>
        </w:rPr>
      </w:pPr>
    </w:p>
    <w:p w:rsidR="005A57C6" w:rsidRDefault="005A57C6">
      <w:pPr>
        <w:spacing w:line="360" w:lineRule="auto"/>
        <w:jc w:val="center"/>
        <w:rPr>
          <w:rFonts w:ascii="黑体" w:eastAsia="黑体"/>
          <w:sz w:val="30"/>
          <w:szCs w:val="30"/>
        </w:rPr>
      </w:pPr>
    </w:p>
    <w:p w:rsidR="005A57C6" w:rsidRDefault="005A57C6">
      <w:pPr>
        <w:spacing w:line="360" w:lineRule="auto"/>
        <w:rPr>
          <w:rFonts w:ascii="黑体" w:eastAsia="黑体"/>
          <w:sz w:val="30"/>
          <w:szCs w:val="30"/>
        </w:rPr>
      </w:pPr>
    </w:p>
    <w:p w:rsidR="005A57C6" w:rsidRDefault="005A57C6">
      <w:pPr>
        <w:spacing w:line="360" w:lineRule="auto"/>
        <w:jc w:val="center"/>
        <w:rPr>
          <w:rFonts w:ascii="华文中宋" w:eastAsia="华文中宋" w:hAnsi="华文中宋"/>
          <w:b/>
          <w:sz w:val="72"/>
          <w:szCs w:val="72"/>
        </w:rPr>
      </w:pPr>
    </w:p>
    <w:p w:rsidR="005A57C6" w:rsidRDefault="0095772A">
      <w:pPr>
        <w:spacing w:line="360" w:lineRule="auto"/>
        <w:jc w:val="center"/>
        <w:rPr>
          <w:rFonts w:ascii="华文中宋" w:eastAsia="华文中宋" w:hAnsi="华文中宋"/>
          <w:b/>
          <w:sz w:val="72"/>
          <w:szCs w:val="72"/>
        </w:rPr>
      </w:pPr>
      <w:r>
        <w:rPr>
          <w:rFonts w:ascii="华文中宋" w:eastAsia="华文中宋" w:hAnsi="华文中宋" w:hint="eastAsia"/>
          <w:b/>
          <w:sz w:val="72"/>
          <w:szCs w:val="72"/>
        </w:rPr>
        <w:t>上海市</w:t>
      </w:r>
      <w:proofErr w:type="gramStart"/>
      <w:r w:rsidR="000B75BF">
        <w:rPr>
          <w:rFonts w:ascii="华文中宋" w:eastAsia="华文中宋" w:hAnsi="华文中宋" w:hint="eastAsia"/>
          <w:b/>
          <w:sz w:val="72"/>
          <w:szCs w:val="72"/>
        </w:rPr>
        <w:t>崇明区</w:t>
      </w:r>
      <w:proofErr w:type="gramEnd"/>
      <w:r>
        <w:rPr>
          <w:rFonts w:ascii="华文中宋" w:eastAsia="华文中宋" w:hAnsi="华文中宋" w:hint="eastAsia"/>
          <w:b/>
          <w:sz w:val="72"/>
          <w:szCs w:val="72"/>
        </w:rPr>
        <w:t>民防办公室</w:t>
      </w:r>
      <w:r w:rsidR="00D03044">
        <w:rPr>
          <w:rFonts w:ascii="华文中宋" w:eastAsia="华文中宋" w:hAnsi="华文中宋" w:hint="eastAsia"/>
          <w:b/>
          <w:sz w:val="72"/>
          <w:szCs w:val="72"/>
        </w:rPr>
        <w:t>（本级）</w:t>
      </w:r>
      <w:r>
        <w:rPr>
          <w:rFonts w:ascii="华文中宋" w:eastAsia="华文中宋" w:hAnsi="华文中宋" w:hint="eastAsia"/>
          <w:b/>
          <w:sz w:val="72"/>
          <w:szCs w:val="72"/>
        </w:rPr>
        <w:t>2022</w:t>
      </w:r>
    </w:p>
    <w:p w:rsidR="005A57C6" w:rsidRDefault="0095772A">
      <w:pPr>
        <w:spacing w:line="360" w:lineRule="auto"/>
        <w:jc w:val="center"/>
        <w:rPr>
          <w:rFonts w:ascii="黑体" w:eastAsia="黑体"/>
          <w:sz w:val="84"/>
          <w:szCs w:val="84"/>
        </w:rPr>
      </w:pPr>
      <w:r>
        <w:rPr>
          <w:rFonts w:ascii="华文中宋" w:eastAsia="华文中宋" w:hAnsi="华文中宋" w:hint="eastAsia"/>
          <w:b/>
          <w:sz w:val="72"/>
          <w:szCs w:val="72"/>
        </w:rPr>
        <w:t>年度</w:t>
      </w:r>
      <w:r w:rsidR="00D03044">
        <w:rPr>
          <w:rFonts w:ascii="华文中宋" w:eastAsia="华文中宋" w:hAnsi="华文中宋" w:hint="eastAsia"/>
          <w:b/>
          <w:sz w:val="72"/>
          <w:szCs w:val="72"/>
        </w:rPr>
        <w:t>单位</w:t>
      </w:r>
      <w:r>
        <w:rPr>
          <w:rFonts w:ascii="华文中宋" w:eastAsia="华文中宋" w:hAnsi="华文中宋" w:hint="eastAsia"/>
          <w:b/>
          <w:sz w:val="72"/>
          <w:szCs w:val="72"/>
        </w:rPr>
        <w:t>决算</w:t>
      </w:r>
    </w:p>
    <w:p w:rsidR="005A57C6" w:rsidRDefault="0095772A">
      <w:pPr>
        <w:spacing w:line="360" w:lineRule="auto"/>
        <w:jc w:val="center"/>
        <w:rPr>
          <w:rFonts w:ascii="黑体" w:eastAsia="黑体" w:hAnsi="华文中宋"/>
          <w:b/>
          <w:sz w:val="32"/>
          <w:szCs w:val="32"/>
        </w:rPr>
      </w:pPr>
      <w:r>
        <w:rPr>
          <w:rFonts w:ascii="华文中宋" w:eastAsia="华文中宋" w:hAnsi="华文中宋"/>
          <w:b/>
          <w:sz w:val="44"/>
          <w:szCs w:val="44"/>
        </w:rPr>
        <w:br w:type="page"/>
      </w:r>
      <w:r>
        <w:rPr>
          <w:rFonts w:ascii="黑体" w:eastAsia="黑体" w:hAnsi="华文中宋" w:hint="eastAsia"/>
          <w:b/>
          <w:sz w:val="32"/>
          <w:szCs w:val="32"/>
        </w:rPr>
        <w:lastRenderedPageBreak/>
        <w:t>目  录</w:t>
      </w:r>
    </w:p>
    <w:p w:rsidR="005A57C6" w:rsidRDefault="005A57C6">
      <w:pPr>
        <w:spacing w:line="360" w:lineRule="auto"/>
        <w:jc w:val="center"/>
        <w:rPr>
          <w:rFonts w:ascii="华文中宋" w:eastAsia="华文中宋" w:hAnsi="华文中宋"/>
          <w:b/>
          <w:sz w:val="36"/>
        </w:rPr>
      </w:pPr>
    </w:p>
    <w:p w:rsidR="005A57C6" w:rsidRDefault="0095772A">
      <w:pPr>
        <w:spacing w:line="360" w:lineRule="auto"/>
        <w:rPr>
          <w:rFonts w:ascii="黑体" w:eastAsia="黑体"/>
          <w:sz w:val="30"/>
          <w:szCs w:val="30"/>
        </w:rPr>
      </w:pPr>
      <w:r>
        <w:rPr>
          <w:rFonts w:ascii="黑体" w:eastAsia="黑体" w:hint="eastAsia"/>
          <w:sz w:val="30"/>
          <w:szCs w:val="30"/>
        </w:rPr>
        <w:t>第一部分 上海市</w:t>
      </w:r>
      <w:proofErr w:type="gramStart"/>
      <w:r w:rsidR="000B75BF">
        <w:rPr>
          <w:rFonts w:ascii="黑体" w:eastAsia="黑体" w:hint="eastAsia"/>
          <w:sz w:val="30"/>
          <w:szCs w:val="30"/>
        </w:rPr>
        <w:t>崇明区</w:t>
      </w:r>
      <w:proofErr w:type="gramEnd"/>
      <w:r>
        <w:rPr>
          <w:rFonts w:ascii="黑体" w:eastAsia="黑体" w:hint="eastAsia"/>
          <w:sz w:val="30"/>
          <w:szCs w:val="30"/>
        </w:rPr>
        <w:t>民防办公室</w:t>
      </w:r>
      <w:r w:rsidR="00D03044">
        <w:rPr>
          <w:rFonts w:ascii="黑体" w:eastAsia="黑体" w:hint="eastAsia"/>
          <w:sz w:val="30"/>
          <w:szCs w:val="30"/>
        </w:rPr>
        <w:t>（本级）</w:t>
      </w:r>
      <w:r>
        <w:rPr>
          <w:rFonts w:ascii="黑体" w:eastAsia="黑体" w:hint="eastAsia"/>
          <w:sz w:val="30"/>
          <w:szCs w:val="30"/>
        </w:rPr>
        <w:t>概况</w:t>
      </w:r>
    </w:p>
    <w:p w:rsidR="005A57C6" w:rsidRDefault="0095772A">
      <w:pPr>
        <w:spacing w:line="360" w:lineRule="auto"/>
        <w:rPr>
          <w:rFonts w:ascii="黑体" w:eastAsia="黑体"/>
          <w:sz w:val="30"/>
          <w:szCs w:val="30"/>
        </w:rPr>
      </w:pPr>
      <w:r>
        <w:rPr>
          <w:rFonts w:ascii="楷体_GB2312" w:eastAsia="楷体_GB2312" w:hint="eastAsia"/>
          <w:sz w:val="30"/>
          <w:szCs w:val="30"/>
        </w:rPr>
        <w:t>一、主要职能</w:t>
      </w:r>
    </w:p>
    <w:p w:rsidR="005A57C6" w:rsidRDefault="0095772A">
      <w:pPr>
        <w:spacing w:line="360" w:lineRule="auto"/>
        <w:rPr>
          <w:rFonts w:ascii="黑体" w:eastAsia="黑体"/>
          <w:sz w:val="30"/>
          <w:szCs w:val="30"/>
        </w:rPr>
      </w:pPr>
      <w:r>
        <w:rPr>
          <w:rFonts w:ascii="楷体_GB2312" w:eastAsia="楷体_GB2312" w:hint="eastAsia"/>
          <w:sz w:val="30"/>
          <w:szCs w:val="30"/>
        </w:rPr>
        <w:t>二、部门决算单位构成</w:t>
      </w:r>
    </w:p>
    <w:p w:rsidR="005A57C6" w:rsidRDefault="0095772A">
      <w:pPr>
        <w:spacing w:line="360" w:lineRule="auto"/>
        <w:rPr>
          <w:rFonts w:ascii="黑体" w:eastAsia="黑体"/>
          <w:sz w:val="30"/>
          <w:szCs w:val="30"/>
        </w:rPr>
      </w:pPr>
      <w:r>
        <w:rPr>
          <w:rFonts w:ascii="黑体" w:eastAsia="黑体" w:hint="eastAsia"/>
          <w:sz w:val="30"/>
          <w:szCs w:val="30"/>
        </w:rPr>
        <w:t>第二部分 上海市</w:t>
      </w:r>
      <w:proofErr w:type="gramStart"/>
      <w:r w:rsidR="000B75BF">
        <w:rPr>
          <w:rFonts w:ascii="黑体" w:eastAsia="黑体" w:hint="eastAsia"/>
          <w:sz w:val="30"/>
          <w:szCs w:val="30"/>
        </w:rPr>
        <w:t>崇明区</w:t>
      </w:r>
      <w:proofErr w:type="gramEnd"/>
      <w:r>
        <w:rPr>
          <w:rFonts w:ascii="黑体" w:eastAsia="黑体" w:hint="eastAsia"/>
          <w:sz w:val="30"/>
          <w:szCs w:val="30"/>
        </w:rPr>
        <w:t>民防办公室</w:t>
      </w:r>
      <w:r w:rsidR="00D03044">
        <w:rPr>
          <w:rFonts w:ascii="黑体" w:eastAsia="黑体" w:hint="eastAsia"/>
          <w:sz w:val="30"/>
          <w:szCs w:val="30"/>
        </w:rPr>
        <w:t>（本级）</w:t>
      </w:r>
      <w:r>
        <w:rPr>
          <w:rFonts w:ascii="黑体" w:eastAsia="黑体" w:hint="eastAsia"/>
          <w:sz w:val="30"/>
          <w:szCs w:val="30"/>
        </w:rPr>
        <w:t>2022年度部门决算表</w:t>
      </w:r>
    </w:p>
    <w:p w:rsidR="005A57C6" w:rsidRDefault="0095772A">
      <w:pPr>
        <w:spacing w:line="360" w:lineRule="auto"/>
        <w:rPr>
          <w:rFonts w:ascii="黑体" w:eastAsia="黑体"/>
          <w:sz w:val="30"/>
          <w:szCs w:val="30"/>
        </w:rPr>
      </w:pPr>
      <w:r>
        <w:rPr>
          <w:rFonts w:ascii="楷体_GB2312" w:eastAsia="楷体_GB2312" w:hint="eastAsia"/>
          <w:sz w:val="30"/>
          <w:szCs w:val="30"/>
        </w:rPr>
        <w:t>一、收入决算表</w:t>
      </w:r>
    </w:p>
    <w:p w:rsidR="005A57C6" w:rsidRDefault="0095772A">
      <w:pPr>
        <w:spacing w:line="360" w:lineRule="auto"/>
        <w:rPr>
          <w:rFonts w:ascii="黑体" w:eastAsia="黑体"/>
          <w:sz w:val="30"/>
          <w:szCs w:val="30"/>
        </w:rPr>
      </w:pPr>
      <w:r>
        <w:rPr>
          <w:rFonts w:ascii="楷体_GB2312" w:eastAsia="楷体_GB2312" w:hint="eastAsia"/>
          <w:sz w:val="30"/>
          <w:szCs w:val="30"/>
        </w:rPr>
        <w:t>二、一般公共预算财政拨款支出决算表</w:t>
      </w:r>
    </w:p>
    <w:p w:rsidR="005A57C6" w:rsidRDefault="0095772A">
      <w:pPr>
        <w:spacing w:line="360" w:lineRule="auto"/>
        <w:rPr>
          <w:rFonts w:ascii="黑体" w:eastAsia="黑体"/>
          <w:sz w:val="30"/>
          <w:szCs w:val="30"/>
        </w:rPr>
      </w:pPr>
      <w:r>
        <w:rPr>
          <w:rFonts w:ascii="黑体" w:eastAsia="黑体" w:hint="eastAsia"/>
          <w:sz w:val="30"/>
          <w:szCs w:val="30"/>
        </w:rPr>
        <w:t>第三部分 上海市</w:t>
      </w:r>
      <w:proofErr w:type="gramStart"/>
      <w:r w:rsidR="000B75BF">
        <w:rPr>
          <w:rFonts w:ascii="黑体" w:eastAsia="黑体" w:hint="eastAsia"/>
          <w:sz w:val="30"/>
          <w:szCs w:val="30"/>
        </w:rPr>
        <w:t>崇明区</w:t>
      </w:r>
      <w:proofErr w:type="gramEnd"/>
      <w:r>
        <w:rPr>
          <w:rFonts w:ascii="黑体" w:eastAsia="黑体" w:hint="eastAsia"/>
          <w:sz w:val="30"/>
          <w:szCs w:val="30"/>
        </w:rPr>
        <w:t>民防办公室</w:t>
      </w:r>
      <w:r w:rsidR="00D03044">
        <w:rPr>
          <w:rFonts w:ascii="黑体" w:eastAsia="黑体" w:hint="eastAsia"/>
          <w:sz w:val="30"/>
          <w:szCs w:val="30"/>
        </w:rPr>
        <w:t>（本级）</w:t>
      </w:r>
      <w:r>
        <w:rPr>
          <w:rFonts w:ascii="黑体" w:eastAsia="黑体" w:hint="eastAsia"/>
          <w:sz w:val="30"/>
          <w:szCs w:val="30"/>
        </w:rPr>
        <w:t>2022年度部门决算情况说明</w:t>
      </w:r>
    </w:p>
    <w:p w:rsidR="005A57C6" w:rsidRDefault="0095772A">
      <w:pPr>
        <w:outlineLvl w:val="0"/>
        <w:rPr>
          <w:rFonts w:ascii="楷体_GB2312" w:eastAsia="楷体_GB2312"/>
          <w:bCs/>
          <w:sz w:val="30"/>
          <w:szCs w:val="30"/>
        </w:rPr>
      </w:pPr>
      <w:r>
        <w:rPr>
          <w:rFonts w:ascii="楷体_GB2312" w:eastAsia="楷体_GB2312" w:hint="eastAsia"/>
          <w:bCs/>
          <w:sz w:val="30"/>
          <w:szCs w:val="30"/>
        </w:rPr>
        <w:t>一、收入决算情况说明</w:t>
      </w:r>
    </w:p>
    <w:p w:rsidR="005A57C6" w:rsidRDefault="0095772A">
      <w:pPr>
        <w:outlineLvl w:val="0"/>
        <w:rPr>
          <w:rFonts w:ascii="仿宋_GB2312" w:eastAsia="仿宋_GB2312"/>
          <w:bCs/>
          <w:sz w:val="30"/>
          <w:szCs w:val="30"/>
        </w:rPr>
      </w:pPr>
      <w:r>
        <w:rPr>
          <w:rFonts w:ascii="楷体_GB2312" w:eastAsia="楷体_GB2312" w:hint="eastAsia"/>
          <w:bCs/>
          <w:sz w:val="30"/>
          <w:szCs w:val="30"/>
        </w:rPr>
        <w:t>二、一般公共预算财政拨款支出决算情况说明</w:t>
      </w:r>
    </w:p>
    <w:p w:rsidR="005A57C6" w:rsidRDefault="005A57C6">
      <w:pPr>
        <w:spacing w:line="360" w:lineRule="auto"/>
        <w:rPr>
          <w:rFonts w:ascii="黑体" w:eastAsia="黑体"/>
          <w:sz w:val="30"/>
          <w:szCs w:val="30"/>
        </w:rPr>
      </w:pPr>
    </w:p>
    <w:p w:rsidR="005A57C6" w:rsidRDefault="005A57C6">
      <w:pPr>
        <w:spacing w:line="360" w:lineRule="auto"/>
        <w:rPr>
          <w:rFonts w:ascii="黑体" w:eastAsia="黑体"/>
          <w:sz w:val="30"/>
          <w:szCs w:val="30"/>
        </w:rPr>
      </w:pPr>
    </w:p>
    <w:p w:rsidR="005A57C6" w:rsidRDefault="0095772A">
      <w:pPr>
        <w:jc w:val="center"/>
        <w:rPr>
          <w:rFonts w:ascii="华文中宋" w:eastAsia="华文中宋" w:hAnsi="华文中宋"/>
          <w:b/>
          <w:sz w:val="36"/>
        </w:rPr>
      </w:pPr>
      <w:r>
        <w:rPr>
          <w:rFonts w:ascii="华文中宋" w:eastAsia="华文中宋" w:hAnsi="华文中宋"/>
          <w:b/>
          <w:sz w:val="36"/>
        </w:rPr>
        <w:br w:type="page"/>
      </w:r>
      <w:r>
        <w:rPr>
          <w:rFonts w:ascii="黑体" w:eastAsia="黑体" w:hint="eastAsia"/>
          <w:sz w:val="30"/>
          <w:szCs w:val="30"/>
        </w:rPr>
        <w:lastRenderedPageBreak/>
        <w:t>第一部分    上海市</w:t>
      </w:r>
      <w:proofErr w:type="gramStart"/>
      <w:r w:rsidR="000B75BF">
        <w:rPr>
          <w:rFonts w:ascii="黑体" w:eastAsia="黑体" w:hint="eastAsia"/>
          <w:sz w:val="30"/>
          <w:szCs w:val="30"/>
        </w:rPr>
        <w:t>崇明区</w:t>
      </w:r>
      <w:proofErr w:type="gramEnd"/>
      <w:r>
        <w:rPr>
          <w:rFonts w:ascii="黑体" w:eastAsia="黑体" w:hint="eastAsia"/>
          <w:sz w:val="30"/>
          <w:szCs w:val="30"/>
        </w:rPr>
        <w:t>民防办公室</w:t>
      </w:r>
      <w:r w:rsidR="00D03044">
        <w:rPr>
          <w:rFonts w:ascii="黑体" w:eastAsia="黑体" w:hint="eastAsia"/>
          <w:sz w:val="30"/>
          <w:szCs w:val="30"/>
        </w:rPr>
        <w:t>（本级）</w:t>
      </w:r>
      <w:r>
        <w:rPr>
          <w:rFonts w:ascii="黑体" w:eastAsia="黑体" w:hint="eastAsia"/>
          <w:sz w:val="30"/>
          <w:szCs w:val="30"/>
        </w:rPr>
        <w:t>概况</w:t>
      </w:r>
    </w:p>
    <w:p w:rsidR="005A57C6" w:rsidRDefault="005A57C6">
      <w:pPr>
        <w:jc w:val="center"/>
        <w:rPr>
          <w:rFonts w:ascii="黑体" w:eastAsia="黑体"/>
          <w:sz w:val="30"/>
          <w:szCs w:val="30"/>
        </w:rPr>
      </w:pPr>
    </w:p>
    <w:p w:rsidR="005A57C6" w:rsidRDefault="0095772A">
      <w:pPr>
        <w:ind w:firstLineChars="200" w:firstLine="602"/>
        <w:outlineLvl w:val="0"/>
        <w:rPr>
          <w:rFonts w:ascii="楷体_GB2312" w:eastAsia="楷体_GB2312"/>
          <w:b/>
          <w:sz w:val="30"/>
          <w:szCs w:val="30"/>
        </w:rPr>
      </w:pPr>
      <w:r>
        <w:rPr>
          <w:rFonts w:ascii="楷体_GB2312" w:eastAsia="楷体_GB2312" w:hint="eastAsia"/>
          <w:b/>
          <w:sz w:val="30"/>
          <w:szCs w:val="30"/>
        </w:rPr>
        <w:t>一、主要职能</w:t>
      </w:r>
    </w:p>
    <w:p w:rsidR="000B75BF" w:rsidRDefault="000B75BF" w:rsidP="000B75BF">
      <w:pPr>
        <w:widowControl/>
        <w:shd w:val="clear" w:color="auto" w:fill="FFFFFF"/>
        <w:spacing w:line="560" w:lineRule="exact"/>
        <w:ind w:firstLine="480"/>
        <w:jc w:val="left"/>
        <w:rPr>
          <w:rFonts w:ascii="仿宋" w:eastAsia="仿宋" w:hAnsi="仿宋" w:cs="仿宋"/>
          <w:color w:val="202020"/>
          <w:sz w:val="32"/>
          <w:szCs w:val="32"/>
        </w:rPr>
      </w:pPr>
      <w:r>
        <w:rPr>
          <w:rFonts w:ascii="仿宋" w:eastAsia="仿宋" w:hAnsi="仿宋" w:cs="仿宋" w:hint="eastAsia"/>
          <w:color w:val="000000"/>
          <w:kern w:val="0"/>
          <w:sz w:val="32"/>
          <w:szCs w:val="32"/>
          <w:shd w:val="clear" w:color="auto" w:fill="FFFFFF"/>
        </w:rPr>
        <w:t>（一）贯彻执行国家和本市有关民防、人民防空的法律、法规、规章和方针、政策；负责实施有关民防、人民防空等方面的标准、规范；制定配套的办法、措施并组织实施。</w:t>
      </w:r>
    </w:p>
    <w:p w:rsidR="000B75BF" w:rsidRDefault="000B75BF" w:rsidP="000B75BF">
      <w:pPr>
        <w:widowControl/>
        <w:shd w:val="clear" w:color="auto" w:fill="FFFFFF"/>
        <w:spacing w:line="560" w:lineRule="exact"/>
        <w:ind w:firstLine="480"/>
        <w:jc w:val="left"/>
        <w:rPr>
          <w:rFonts w:ascii="仿宋" w:eastAsia="仿宋" w:hAnsi="仿宋" w:cs="仿宋"/>
          <w:color w:val="202020"/>
          <w:sz w:val="32"/>
          <w:szCs w:val="32"/>
        </w:rPr>
      </w:pPr>
      <w:r>
        <w:rPr>
          <w:rFonts w:ascii="仿宋" w:eastAsia="仿宋" w:hAnsi="仿宋" w:cs="仿宋" w:hint="eastAsia"/>
          <w:color w:val="000000"/>
          <w:kern w:val="0"/>
          <w:sz w:val="32"/>
          <w:szCs w:val="32"/>
          <w:shd w:val="clear" w:color="auto" w:fill="FFFFFF"/>
        </w:rPr>
        <w:t>（二）组织制定民防建设总体规划；编制民防工程建设规划、通信警报与信息化建设规划，推进本区民防信息化建设；编制本区防空袭方案、灾害事故应急防护预案。</w:t>
      </w:r>
    </w:p>
    <w:p w:rsidR="000B75BF" w:rsidRDefault="000B75BF" w:rsidP="000B75BF">
      <w:pPr>
        <w:widowControl/>
        <w:shd w:val="clear" w:color="auto" w:fill="FFFFFF"/>
        <w:spacing w:line="560" w:lineRule="exact"/>
        <w:ind w:firstLine="480"/>
        <w:jc w:val="left"/>
        <w:rPr>
          <w:rFonts w:ascii="仿宋" w:eastAsia="仿宋" w:hAnsi="仿宋" w:cs="仿宋"/>
          <w:color w:val="202020"/>
          <w:sz w:val="32"/>
          <w:szCs w:val="32"/>
        </w:rPr>
      </w:pPr>
      <w:r>
        <w:rPr>
          <w:rFonts w:ascii="仿宋" w:eastAsia="仿宋" w:hAnsi="仿宋" w:cs="仿宋" w:hint="eastAsia"/>
          <w:color w:val="000000"/>
          <w:kern w:val="0"/>
          <w:sz w:val="32"/>
          <w:szCs w:val="32"/>
          <w:shd w:val="clear" w:color="auto" w:fill="FFFFFF"/>
        </w:rPr>
        <w:t>（三）负责本区民防基本指挥所、预备指挥所、机动指挥所及其配套设施设备的建设、运行和日常维护管理；承担区重大灾害事故发生时应急处置保障工作，指导、监督乡镇指挥所建设、运行和管理。</w:t>
      </w:r>
    </w:p>
    <w:p w:rsidR="000B75BF" w:rsidRDefault="000B75BF" w:rsidP="000B75BF">
      <w:pPr>
        <w:widowControl/>
        <w:shd w:val="clear" w:color="auto" w:fill="FFFFFF"/>
        <w:spacing w:line="560" w:lineRule="exact"/>
        <w:ind w:firstLine="480"/>
        <w:jc w:val="left"/>
        <w:rPr>
          <w:rFonts w:ascii="仿宋" w:eastAsia="仿宋" w:hAnsi="仿宋" w:cs="仿宋"/>
          <w:color w:val="202020"/>
          <w:sz w:val="32"/>
          <w:szCs w:val="32"/>
        </w:rPr>
      </w:pPr>
      <w:r>
        <w:rPr>
          <w:rFonts w:ascii="仿宋" w:eastAsia="仿宋" w:hAnsi="仿宋" w:cs="仿宋" w:hint="eastAsia"/>
          <w:color w:val="000000"/>
          <w:kern w:val="0"/>
          <w:sz w:val="32"/>
          <w:szCs w:val="32"/>
          <w:shd w:val="clear" w:color="auto" w:fill="FFFFFF"/>
        </w:rPr>
        <w:t>（四）负责本区防空警报系统的建设和管理；组织实施防空袭演习、社区防灾应急演练和防空警报试鸣工作。</w:t>
      </w:r>
    </w:p>
    <w:p w:rsidR="000B75BF" w:rsidRDefault="000B75BF" w:rsidP="000B75BF">
      <w:pPr>
        <w:widowControl/>
        <w:shd w:val="clear" w:color="auto" w:fill="FFFFFF"/>
        <w:spacing w:line="560" w:lineRule="exact"/>
        <w:ind w:firstLine="480"/>
        <w:jc w:val="left"/>
        <w:rPr>
          <w:rFonts w:ascii="仿宋" w:eastAsia="仿宋" w:hAnsi="仿宋" w:cs="仿宋"/>
          <w:color w:val="202020"/>
          <w:sz w:val="32"/>
          <w:szCs w:val="32"/>
        </w:rPr>
      </w:pPr>
      <w:r>
        <w:rPr>
          <w:rFonts w:ascii="仿宋" w:eastAsia="仿宋" w:hAnsi="仿宋" w:cs="仿宋" w:hint="eastAsia"/>
          <w:color w:val="000000"/>
          <w:kern w:val="0"/>
          <w:sz w:val="32"/>
          <w:szCs w:val="32"/>
          <w:shd w:val="clear" w:color="auto" w:fill="FFFFFF"/>
        </w:rPr>
        <w:t>（五）负责对本区重要经济目标的人民防空建设进行监督检查；指导重要经济目标主管部门和单位编制并落实重要经济目标防护救援方案。</w:t>
      </w:r>
    </w:p>
    <w:p w:rsidR="000B75BF" w:rsidRDefault="000B75BF" w:rsidP="000B75BF">
      <w:pPr>
        <w:widowControl/>
        <w:shd w:val="clear" w:color="auto" w:fill="FFFFFF"/>
        <w:spacing w:line="560" w:lineRule="exact"/>
        <w:ind w:firstLine="480"/>
        <w:jc w:val="left"/>
        <w:rPr>
          <w:rFonts w:ascii="仿宋" w:eastAsia="仿宋" w:hAnsi="仿宋" w:cs="仿宋"/>
          <w:color w:val="202020"/>
          <w:sz w:val="32"/>
          <w:szCs w:val="32"/>
        </w:rPr>
      </w:pPr>
      <w:r>
        <w:rPr>
          <w:rFonts w:ascii="仿宋" w:eastAsia="仿宋" w:hAnsi="仿宋" w:cs="仿宋" w:hint="eastAsia"/>
          <w:color w:val="000000"/>
          <w:kern w:val="0"/>
          <w:sz w:val="32"/>
          <w:szCs w:val="32"/>
          <w:shd w:val="clear" w:color="auto" w:fill="FFFFFF"/>
        </w:rPr>
        <w:t>（六）负责协调指导有关部门（单位）建立和完善群众防空组织；落实有关装备和训练工作。负责本区民众防护工作的宣传、教育、培训工作；负责社区民防建设的管理工作；组织社区和基层单位开展防灾抗灾、应急演练；承担应急管理志愿者队伍建设等工作。</w:t>
      </w:r>
    </w:p>
    <w:p w:rsidR="000B75BF" w:rsidRDefault="000B75BF" w:rsidP="000B75BF">
      <w:pPr>
        <w:widowControl/>
        <w:shd w:val="clear" w:color="auto" w:fill="FFFFFF"/>
        <w:spacing w:line="560" w:lineRule="exact"/>
        <w:ind w:firstLine="480"/>
        <w:jc w:val="left"/>
        <w:rPr>
          <w:rFonts w:ascii="仿宋" w:eastAsia="仿宋" w:hAnsi="仿宋" w:cs="仿宋"/>
          <w:color w:val="202020"/>
          <w:sz w:val="32"/>
          <w:szCs w:val="32"/>
        </w:rPr>
      </w:pPr>
      <w:r>
        <w:rPr>
          <w:rFonts w:ascii="仿宋" w:eastAsia="仿宋" w:hAnsi="仿宋" w:cs="仿宋" w:hint="eastAsia"/>
          <w:color w:val="000000"/>
          <w:kern w:val="0"/>
          <w:sz w:val="32"/>
          <w:szCs w:val="32"/>
          <w:shd w:val="clear" w:color="auto" w:fill="FFFFFF"/>
        </w:rPr>
        <w:lastRenderedPageBreak/>
        <w:t>（七）负责本区民防工程的建设和使用管理。负责结合民用建筑修建防空地下室的行政审批；负责本区民防工程的质量监督和竣工验收备案工作。</w:t>
      </w:r>
    </w:p>
    <w:p w:rsidR="000B75BF" w:rsidRDefault="000B75BF" w:rsidP="000B75BF">
      <w:pPr>
        <w:widowControl/>
        <w:shd w:val="clear" w:color="auto" w:fill="FFFFFF"/>
        <w:spacing w:line="560" w:lineRule="exact"/>
        <w:ind w:firstLine="480"/>
        <w:jc w:val="left"/>
        <w:rPr>
          <w:rFonts w:ascii="仿宋" w:eastAsia="仿宋" w:hAnsi="仿宋" w:cs="仿宋"/>
          <w:color w:val="202020"/>
          <w:sz w:val="32"/>
          <w:szCs w:val="32"/>
        </w:rPr>
      </w:pPr>
      <w:r>
        <w:rPr>
          <w:rFonts w:ascii="仿宋" w:eastAsia="仿宋" w:hAnsi="仿宋" w:cs="仿宋" w:hint="eastAsia"/>
          <w:color w:val="000000"/>
          <w:kern w:val="0"/>
          <w:sz w:val="32"/>
          <w:szCs w:val="32"/>
          <w:shd w:val="clear" w:color="auto" w:fill="FFFFFF"/>
        </w:rPr>
        <w:t>（八）负责统筹协调全区应急避难场所的建设和管理，组织编制修订突发事件和人员疏散撤离和应急避难场所启用预案。</w:t>
      </w:r>
    </w:p>
    <w:p w:rsidR="000B75BF" w:rsidRDefault="000B75BF" w:rsidP="000B75BF">
      <w:pPr>
        <w:widowControl/>
        <w:shd w:val="clear" w:color="auto" w:fill="FFFFFF"/>
        <w:spacing w:line="560" w:lineRule="exact"/>
        <w:ind w:firstLine="480"/>
        <w:jc w:val="left"/>
        <w:rPr>
          <w:rFonts w:ascii="仿宋" w:eastAsia="仿宋" w:hAnsi="仿宋" w:cs="仿宋"/>
          <w:color w:val="202020"/>
          <w:sz w:val="32"/>
          <w:szCs w:val="32"/>
        </w:rPr>
      </w:pPr>
      <w:r>
        <w:rPr>
          <w:rFonts w:ascii="仿宋" w:eastAsia="仿宋" w:hAnsi="仿宋" w:cs="仿宋" w:hint="eastAsia"/>
          <w:color w:val="000000"/>
          <w:kern w:val="0"/>
          <w:sz w:val="32"/>
          <w:szCs w:val="32"/>
          <w:shd w:val="clear" w:color="auto" w:fill="FFFFFF"/>
        </w:rPr>
        <w:t>（九）协助、参与本区化学事故、放射性污染事故、突发性公共事件以及重大灾害事故的应急救援工作。</w:t>
      </w:r>
    </w:p>
    <w:p w:rsidR="000B75BF" w:rsidRDefault="000B75BF" w:rsidP="000B75BF">
      <w:pPr>
        <w:widowControl/>
        <w:shd w:val="clear" w:color="auto" w:fill="FFFFFF"/>
        <w:spacing w:line="560" w:lineRule="exact"/>
        <w:ind w:firstLine="480"/>
        <w:jc w:val="left"/>
        <w:rPr>
          <w:rFonts w:ascii="仿宋" w:eastAsia="仿宋" w:hAnsi="仿宋" w:cs="仿宋"/>
          <w:color w:val="202020"/>
          <w:sz w:val="32"/>
          <w:szCs w:val="32"/>
        </w:rPr>
      </w:pPr>
      <w:r>
        <w:rPr>
          <w:rFonts w:ascii="仿宋" w:eastAsia="仿宋" w:hAnsi="仿宋" w:cs="仿宋" w:hint="eastAsia"/>
          <w:color w:val="000000"/>
          <w:kern w:val="0"/>
          <w:sz w:val="32"/>
          <w:szCs w:val="32"/>
          <w:shd w:val="clear" w:color="auto" w:fill="FFFFFF"/>
        </w:rPr>
        <w:t>（十）负责全区民防、人民防空工作的行业管理；指导乡镇民防工作。</w:t>
      </w:r>
    </w:p>
    <w:p w:rsidR="000B75BF" w:rsidRDefault="000B75BF" w:rsidP="000B75BF">
      <w:pPr>
        <w:widowControl/>
        <w:shd w:val="clear" w:color="auto" w:fill="FFFFFF"/>
        <w:spacing w:line="560" w:lineRule="exact"/>
        <w:ind w:firstLine="480"/>
        <w:jc w:val="left"/>
        <w:rPr>
          <w:rFonts w:ascii="仿宋" w:eastAsia="仿宋" w:hAnsi="仿宋" w:cs="仿宋"/>
          <w:color w:val="202020"/>
          <w:sz w:val="32"/>
          <w:szCs w:val="32"/>
        </w:rPr>
      </w:pPr>
      <w:r>
        <w:rPr>
          <w:rFonts w:ascii="仿宋" w:eastAsia="仿宋" w:hAnsi="仿宋" w:cs="仿宋" w:hint="eastAsia"/>
          <w:color w:val="000000"/>
          <w:kern w:val="0"/>
          <w:sz w:val="32"/>
          <w:szCs w:val="32"/>
          <w:shd w:val="clear" w:color="auto" w:fill="FFFFFF"/>
        </w:rPr>
        <w:t>（十一）负责有关行政复议和行政诉讼应诉工作。</w:t>
      </w:r>
    </w:p>
    <w:p w:rsidR="000B75BF" w:rsidRDefault="000B75BF" w:rsidP="000B75BF">
      <w:pPr>
        <w:widowControl/>
        <w:shd w:val="clear" w:color="auto" w:fill="FFFFFF"/>
        <w:spacing w:line="560" w:lineRule="exact"/>
        <w:ind w:firstLine="480"/>
        <w:jc w:val="left"/>
        <w:rPr>
          <w:rFonts w:ascii="仿宋" w:eastAsia="仿宋" w:hAnsi="仿宋" w:cs="仿宋"/>
          <w:color w:val="202020"/>
          <w:sz w:val="32"/>
          <w:szCs w:val="32"/>
        </w:rPr>
      </w:pPr>
      <w:r>
        <w:rPr>
          <w:rFonts w:ascii="仿宋" w:eastAsia="仿宋" w:hAnsi="仿宋" w:cs="仿宋" w:hint="eastAsia"/>
          <w:color w:val="000000"/>
          <w:kern w:val="0"/>
          <w:sz w:val="32"/>
          <w:szCs w:val="32"/>
          <w:shd w:val="clear" w:color="auto" w:fill="FFFFFF"/>
        </w:rPr>
        <w:t>（十二）承办区政府交办的其他事项。</w:t>
      </w:r>
    </w:p>
    <w:p w:rsidR="005A57C6" w:rsidRDefault="00D03044">
      <w:pPr>
        <w:ind w:firstLineChars="200" w:firstLine="602"/>
        <w:outlineLvl w:val="0"/>
        <w:rPr>
          <w:rFonts w:ascii="楷体_GB2312" w:eastAsia="楷体_GB2312"/>
          <w:b/>
          <w:sz w:val="30"/>
          <w:szCs w:val="30"/>
        </w:rPr>
      </w:pPr>
      <w:r>
        <w:rPr>
          <w:rFonts w:ascii="楷体_GB2312" w:eastAsia="楷体_GB2312" w:hint="eastAsia"/>
          <w:b/>
          <w:sz w:val="30"/>
          <w:szCs w:val="30"/>
        </w:rPr>
        <w:t>二、</w:t>
      </w:r>
      <w:r w:rsidR="0095772A">
        <w:rPr>
          <w:rFonts w:ascii="楷体_GB2312" w:eastAsia="楷体_GB2312" w:hint="eastAsia"/>
          <w:b/>
          <w:sz w:val="30"/>
          <w:szCs w:val="30"/>
        </w:rPr>
        <w:t>决算单位构成</w:t>
      </w:r>
    </w:p>
    <w:p w:rsidR="005A57C6" w:rsidRDefault="0095772A">
      <w:pPr>
        <w:ind w:firstLineChars="200" w:firstLine="600"/>
        <w:rPr>
          <w:rFonts w:ascii="仿宋_GB2312" w:eastAsia="仿宋_GB2312"/>
          <w:sz w:val="30"/>
          <w:szCs w:val="30"/>
        </w:rPr>
      </w:pPr>
      <w:r>
        <w:rPr>
          <w:rFonts w:ascii="仿宋_GB2312" w:eastAsia="仿宋_GB2312" w:hint="eastAsia"/>
          <w:sz w:val="30"/>
          <w:szCs w:val="30"/>
        </w:rPr>
        <w:t>从预算单位构成看，</w:t>
      </w:r>
      <w:r>
        <w:rPr>
          <w:rFonts w:ascii="仿宋_GB2312" w:eastAsia="仿宋_GB2312" w:hAnsi="宋体" w:hint="eastAsia"/>
          <w:sz w:val="30"/>
          <w:szCs w:val="30"/>
        </w:rPr>
        <w:t>上海市</w:t>
      </w:r>
      <w:proofErr w:type="gramStart"/>
      <w:r w:rsidR="000B75BF">
        <w:rPr>
          <w:rFonts w:ascii="仿宋_GB2312" w:eastAsia="仿宋_GB2312" w:hAnsi="宋体" w:hint="eastAsia"/>
          <w:sz w:val="30"/>
          <w:szCs w:val="30"/>
        </w:rPr>
        <w:t>崇明区</w:t>
      </w:r>
      <w:proofErr w:type="gramEnd"/>
      <w:r>
        <w:rPr>
          <w:rFonts w:ascii="仿宋_GB2312" w:eastAsia="仿宋_GB2312" w:hAnsi="宋体" w:hint="eastAsia"/>
          <w:sz w:val="30"/>
          <w:szCs w:val="30"/>
        </w:rPr>
        <w:t>民防办公室部门</w:t>
      </w:r>
      <w:r>
        <w:rPr>
          <w:rFonts w:ascii="仿宋_GB2312" w:eastAsia="仿宋_GB2312" w:hint="eastAsia"/>
          <w:sz w:val="30"/>
          <w:szCs w:val="30"/>
        </w:rPr>
        <w:t>决算包括：</w:t>
      </w:r>
      <w:r>
        <w:rPr>
          <w:rFonts w:ascii="仿宋_GB2312" w:eastAsia="仿宋_GB2312" w:hAnsi="宋体" w:hint="eastAsia"/>
          <w:sz w:val="30"/>
          <w:szCs w:val="30"/>
        </w:rPr>
        <w:t>上海市</w:t>
      </w:r>
      <w:proofErr w:type="gramStart"/>
      <w:r w:rsidR="000B75BF">
        <w:rPr>
          <w:rFonts w:ascii="仿宋_GB2312" w:eastAsia="仿宋_GB2312" w:hAnsi="宋体" w:hint="eastAsia"/>
          <w:sz w:val="30"/>
          <w:szCs w:val="30"/>
        </w:rPr>
        <w:t>崇明区</w:t>
      </w:r>
      <w:proofErr w:type="gramEnd"/>
      <w:r>
        <w:rPr>
          <w:rFonts w:ascii="仿宋_GB2312" w:eastAsia="仿宋_GB2312" w:hAnsi="宋体" w:hint="eastAsia"/>
          <w:sz w:val="30"/>
          <w:szCs w:val="30"/>
        </w:rPr>
        <w:t>民防办公室</w:t>
      </w:r>
      <w:r>
        <w:rPr>
          <w:rFonts w:ascii="仿宋_GB2312" w:eastAsia="仿宋_GB2312" w:hint="eastAsia"/>
          <w:sz w:val="30"/>
          <w:szCs w:val="30"/>
        </w:rPr>
        <w:t>本级决算、下属事业单位决算。</w:t>
      </w:r>
    </w:p>
    <w:p w:rsidR="005A57C6" w:rsidRDefault="0095772A">
      <w:pPr>
        <w:ind w:firstLineChars="200" w:firstLine="600"/>
        <w:rPr>
          <w:rFonts w:ascii="仿宋_GB2312" w:eastAsia="仿宋_GB2312"/>
          <w:sz w:val="30"/>
          <w:szCs w:val="30"/>
        </w:rPr>
      </w:pPr>
      <w:r>
        <w:rPr>
          <w:rFonts w:ascii="仿宋_GB2312" w:eastAsia="仿宋_GB2312" w:hint="eastAsia"/>
          <w:sz w:val="30"/>
          <w:szCs w:val="30"/>
        </w:rPr>
        <w:t>纳入</w:t>
      </w:r>
      <w:r>
        <w:rPr>
          <w:rFonts w:ascii="仿宋_GB2312" w:eastAsia="仿宋_GB2312" w:hAnsi="宋体" w:hint="eastAsia"/>
          <w:sz w:val="30"/>
          <w:szCs w:val="30"/>
        </w:rPr>
        <w:t>上海市</w:t>
      </w:r>
      <w:proofErr w:type="gramStart"/>
      <w:r w:rsidR="000B75BF">
        <w:rPr>
          <w:rFonts w:ascii="仿宋_GB2312" w:eastAsia="仿宋_GB2312" w:hAnsi="宋体" w:hint="eastAsia"/>
          <w:sz w:val="30"/>
          <w:szCs w:val="30"/>
        </w:rPr>
        <w:t>崇明区</w:t>
      </w:r>
      <w:proofErr w:type="gramEnd"/>
      <w:r>
        <w:rPr>
          <w:rFonts w:ascii="仿宋_GB2312" w:eastAsia="仿宋_GB2312" w:hAnsi="宋体" w:hint="eastAsia"/>
          <w:sz w:val="30"/>
          <w:szCs w:val="30"/>
        </w:rPr>
        <w:t>民防办公室</w:t>
      </w:r>
      <w:r>
        <w:rPr>
          <w:rFonts w:ascii="仿宋_GB2312" w:eastAsia="仿宋_GB2312" w:hint="eastAsia"/>
          <w:sz w:val="30"/>
          <w:szCs w:val="30"/>
        </w:rPr>
        <w:t>2022年度部门决算编制范围的单位包括：</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5760"/>
        <w:gridCol w:w="1800"/>
      </w:tblGrid>
      <w:tr w:rsidR="005A57C6">
        <w:trPr>
          <w:trHeight w:val="450"/>
        </w:trPr>
        <w:tc>
          <w:tcPr>
            <w:tcW w:w="900" w:type="dxa"/>
            <w:vAlign w:val="center"/>
          </w:tcPr>
          <w:p w:rsidR="005A57C6" w:rsidRDefault="0095772A">
            <w:pPr>
              <w:jc w:val="center"/>
              <w:rPr>
                <w:rFonts w:ascii="仿宋_GB2312" w:eastAsia="仿宋_GB2312"/>
                <w:sz w:val="30"/>
                <w:szCs w:val="30"/>
              </w:rPr>
            </w:pPr>
            <w:r>
              <w:rPr>
                <w:rFonts w:ascii="仿宋_GB2312" w:eastAsia="仿宋_GB2312" w:hint="eastAsia"/>
                <w:sz w:val="30"/>
                <w:szCs w:val="30"/>
              </w:rPr>
              <w:t>序号</w:t>
            </w:r>
          </w:p>
        </w:tc>
        <w:tc>
          <w:tcPr>
            <w:tcW w:w="5760" w:type="dxa"/>
            <w:vAlign w:val="center"/>
          </w:tcPr>
          <w:p w:rsidR="005A57C6" w:rsidRDefault="0095772A">
            <w:pPr>
              <w:jc w:val="center"/>
              <w:rPr>
                <w:rFonts w:ascii="仿宋_GB2312" w:eastAsia="仿宋_GB2312"/>
                <w:sz w:val="30"/>
                <w:szCs w:val="30"/>
              </w:rPr>
            </w:pPr>
            <w:r>
              <w:rPr>
                <w:rFonts w:ascii="仿宋_GB2312" w:eastAsia="仿宋_GB2312" w:hint="eastAsia"/>
                <w:sz w:val="30"/>
                <w:szCs w:val="30"/>
              </w:rPr>
              <w:t>单位名称</w:t>
            </w:r>
          </w:p>
        </w:tc>
        <w:tc>
          <w:tcPr>
            <w:tcW w:w="1800" w:type="dxa"/>
            <w:vAlign w:val="center"/>
          </w:tcPr>
          <w:p w:rsidR="005A57C6" w:rsidRDefault="0095772A">
            <w:pPr>
              <w:jc w:val="center"/>
              <w:rPr>
                <w:rFonts w:ascii="仿宋_GB2312" w:eastAsia="仿宋_GB2312"/>
                <w:sz w:val="30"/>
                <w:szCs w:val="30"/>
              </w:rPr>
            </w:pPr>
            <w:r>
              <w:rPr>
                <w:rFonts w:ascii="仿宋_GB2312" w:eastAsia="仿宋_GB2312" w:hint="eastAsia"/>
                <w:sz w:val="30"/>
                <w:szCs w:val="30"/>
              </w:rPr>
              <w:t>备注</w:t>
            </w:r>
          </w:p>
        </w:tc>
      </w:tr>
      <w:tr w:rsidR="005A57C6">
        <w:trPr>
          <w:trHeight w:val="450"/>
        </w:trPr>
        <w:tc>
          <w:tcPr>
            <w:tcW w:w="900" w:type="dxa"/>
            <w:vAlign w:val="center"/>
          </w:tcPr>
          <w:p w:rsidR="005A57C6" w:rsidRDefault="0095772A">
            <w:pPr>
              <w:jc w:val="center"/>
              <w:rPr>
                <w:rFonts w:ascii="仿宋_GB2312" w:eastAsia="仿宋_GB2312"/>
                <w:sz w:val="30"/>
                <w:szCs w:val="30"/>
              </w:rPr>
            </w:pPr>
            <w:r>
              <w:rPr>
                <w:rFonts w:ascii="仿宋_GB2312" w:eastAsia="仿宋_GB2312" w:hint="eastAsia"/>
                <w:sz w:val="30"/>
                <w:szCs w:val="30"/>
              </w:rPr>
              <w:t>1</w:t>
            </w:r>
          </w:p>
        </w:tc>
        <w:tc>
          <w:tcPr>
            <w:tcW w:w="5760" w:type="dxa"/>
            <w:vAlign w:val="center"/>
          </w:tcPr>
          <w:p w:rsidR="005A57C6" w:rsidRDefault="0095772A">
            <w:pPr>
              <w:rPr>
                <w:rFonts w:ascii="仿宋_GB2312" w:eastAsia="仿宋_GB2312"/>
                <w:sz w:val="30"/>
                <w:szCs w:val="30"/>
              </w:rPr>
            </w:pPr>
            <w:r>
              <w:rPr>
                <w:rFonts w:ascii="仿宋_GB2312" w:eastAsia="仿宋_GB2312" w:hAnsi="宋体" w:hint="eastAsia"/>
                <w:sz w:val="30"/>
                <w:szCs w:val="30"/>
              </w:rPr>
              <w:t>上海市民防办公室（本级）</w:t>
            </w:r>
          </w:p>
        </w:tc>
        <w:tc>
          <w:tcPr>
            <w:tcW w:w="1800" w:type="dxa"/>
            <w:vAlign w:val="center"/>
          </w:tcPr>
          <w:p w:rsidR="005A57C6" w:rsidRDefault="005A57C6">
            <w:pPr>
              <w:rPr>
                <w:rFonts w:ascii="仿宋_GB2312" w:eastAsia="仿宋_GB2312"/>
                <w:sz w:val="30"/>
                <w:szCs w:val="30"/>
              </w:rPr>
            </w:pPr>
          </w:p>
        </w:tc>
      </w:tr>
      <w:tr w:rsidR="005A57C6">
        <w:trPr>
          <w:trHeight w:val="450"/>
        </w:trPr>
        <w:tc>
          <w:tcPr>
            <w:tcW w:w="900" w:type="dxa"/>
            <w:vAlign w:val="center"/>
          </w:tcPr>
          <w:p w:rsidR="005A57C6" w:rsidRDefault="0095772A">
            <w:pPr>
              <w:jc w:val="center"/>
              <w:rPr>
                <w:rFonts w:ascii="仿宋_GB2312" w:eastAsia="仿宋_GB2312"/>
                <w:sz w:val="30"/>
                <w:szCs w:val="30"/>
              </w:rPr>
            </w:pPr>
            <w:r>
              <w:rPr>
                <w:rFonts w:ascii="仿宋_GB2312" w:eastAsia="仿宋_GB2312" w:hint="eastAsia"/>
                <w:sz w:val="30"/>
                <w:szCs w:val="30"/>
              </w:rPr>
              <w:t>2</w:t>
            </w:r>
          </w:p>
        </w:tc>
        <w:tc>
          <w:tcPr>
            <w:tcW w:w="5760" w:type="dxa"/>
            <w:vAlign w:val="center"/>
          </w:tcPr>
          <w:p w:rsidR="005A57C6" w:rsidRDefault="0095772A" w:rsidP="000B75BF">
            <w:pPr>
              <w:rPr>
                <w:rFonts w:ascii="仿宋_GB2312" w:eastAsia="仿宋_GB2312"/>
                <w:sz w:val="30"/>
                <w:szCs w:val="30"/>
              </w:rPr>
            </w:pPr>
            <w:r>
              <w:rPr>
                <w:rFonts w:ascii="仿宋_GB2312" w:eastAsia="仿宋_GB2312" w:hAnsi="宋体" w:hint="eastAsia"/>
                <w:sz w:val="30"/>
                <w:szCs w:val="30"/>
              </w:rPr>
              <w:t>上海市</w:t>
            </w:r>
            <w:proofErr w:type="gramStart"/>
            <w:r w:rsidR="000B75BF">
              <w:rPr>
                <w:rFonts w:ascii="仿宋_GB2312" w:eastAsia="仿宋_GB2312" w:hAnsi="宋体" w:hint="eastAsia"/>
                <w:sz w:val="30"/>
                <w:szCs w:val="30"/>
              </w:rPr>
              <w:t>崇明区</w:t>
            </w:r>
            <w:proofErr w:type="gramEnd"/>
            <w:r w:rsidR="000B75BF">
              <w:rPr>
                <w:rFonts w:ascii="仿宋_GB2312" w:eastAsia="仿宋_GB2312" w:hAnsi="宋体" w:hint="eastAsia"/>
                <w:sz w:val="30"/>
                <w:szCs w:val="30"/>
              </w:rPr>
              <w:t>民防指挥信息保障中心</w:t>
            </w:r>
          </w:p>
        </w:tc>
        <w:tc>
          <w:tcPr>
            <w:tcW w:w="1800" w:type="dxa"/>
            <w:vAlign w:val="center"/>
          </w:tcPr>
          <w:p w:rsidR="005A57C6" w:rsidRDefault="005A57C6">
            <w:pPr>
              <w:rPr>
                <w:rFonts w:ascii="仿宋_GB2312" w:eastAsia="仿宋_GB2312"/>
                <w:sz w:val="30"/>
                <w:szCs w:val="30"/>
              </w:rPr>
            </w:pPr>
          </w:p>
        </w:tc>
      </w:tr>
      <w:tr w:rsidR="005A57C6">
        <w:trPr>
          <w:trHeight w:val="450"/>
        </w:trPr>
        <w:tc>
          <w:tcPr>
            <w:tcW w:w="900" w:type="dxa"/>
            <w:vAlign w:val="center"/>
          </w:tcPr>
          <w:p w:rsidR="005A57C6" w:rsidRDefault="0095772A">
            <w:pPr>
              <w:jc w:val="center"/>
              <w:rPr>
                <w:rFonts w:ascii="仿宋_GB2312" w:eastAsia="仿宋_GB2312"/>
                <w:sz w:val="30"/>
                <w:szCs w:val="30"/>
              </w:rPr>
            </w:pPr>
            <w:r>
              <w:rPr>
                <w:rFonts w:ascii="仿宋_GB2312" w:eastAsia="仿宋_GB2312" w:hint="eastAsia"/>
                <w:sz w:val="30"/>
                <w:szCs w:val="30"/>
              </w:rPr>
              <w:t>3</w:t>
            </w:r>
          </w:p>
        </w:tc>
        <w:tc>
          <w:tcPr>
            <w:tcW w:w="5760" w:type="dxa"/>
            <w:vAlign w:val="center"/>
          </w:tcPr>
          <w:p w:rsidR="005A57C6" w:rsidRDefault="0095772A" w:rsidP="000B75BF">
            <w:pPr>
              <w:rPr>
                <w:rFonts w:ascii="仿宋_GB2312" w:eastAsia="仿宋_GB2312"/>
                <w:sz w:val="30"/>
                <w:szCs w:val="30"/>
              </w:rPr>
            </w:pPr>
            <w:r>
              <w:rPr>
                <w:rFonts w:ascii="仿宋_GB2312" w:eastAsia="仿宋_GB2312" w:hAnsi="宋体" w:hint="eastAsia"/>
                <w:sz w:val="30"/>
                <w:szCs w:val="30"/>
              </w:rPr>
              <w:t>上海市</w:t>
            </w:r>
            <w:proofErr w:type="gramStart"/>
            <w:r w:rsidR="000B75BF">
              <w:rPr>
                <w:rFonts w:ascii="仿宋_GB2312" w:eastAsia="仿宋_GB2312" w:hAnsi="宋体" w:hint="eastAsia"/>
                <w:sz w:val="30"/>
                <w:szCs w:val="30"/>
              </w:rPr>
              <w:t>崇明区</w:t>
            </w:r>
            <w:proofErr w:type="gramEnd"/>
            <w:r w:rsidR="000B75BF">
              <w:rPr>
                <w:rFonts w:ascii="仿宋_GB2312" w:eastAsia="仿宋_GB2312" w:hAnsi="宋体" w:hint="eastAsia"/>
                <w:sz w:val="30"/>
                <w:szCs w:val="30"/>
              </w:rPr>
              <w:t>民防工程管理所</w:t>
            </w:r>
          </w:p>
        </w:tc>
        <w:tc>
          <w:tcPr>
            <w:tcW w:w="1800" w:type="dxa"/>
            <w:vAlign w:val="center"/>
          </w:tcPr>
          <w:p w:rsidR="005A57C6" w:rsidRDefault="005A57C6">
            <w:pPr>
              <w:rPr>
                <w:rFonts w:ascii="仿宋_GB2312" w:eastAsia="仿宋_GB2312"/>
                <w:sz w:val="30"/>
                <w:szCs w:val="30"/>
              </w:rPr>
            </w:pPr>
          </w:p>
        </w:tc>
      </w:tr>
      <w:tr w:rsidR="005A57C6">
        <w:trPr>
          <w:trHeight w:val="450"/>
        </w:trPr>
        <w:tc>
          <w:tcPr>
            <w:tcW w:w="900" w:type="dxa"/>
            <w:vAlign w:val="center"/>
          </w:tcPr>
          <w:p w:rsidR="005A57C6" w:rsidRDefault="005A57C6">
            <w:pPr>
              <w:jc w:val="center"/>
              <w:rPr>
                <w:rFonts w:ascii="仿宋_GB2312" w:eastAsia="仿宋_GB2312"/>
                <w:sz w:val="30"/>
                <w:szCs w:val="30"/>
              </w:rPr>
            </w:pPr>
          </w:p>
        </w:tc>
        <w:tc>
          <w:tcPr>
            <w:tcW w:w="5760" w:type="dxa"/>
            <w:vAlign w:val="center"/>
          </w:tcPr>
          <w:p w:rsidR="005A57C6" w:rsidRDefault="005A57C6">
            <w:pPr>
              <w:rPr>
                <w:rFonts w:ascii="仿宋_GB2312" w:eastAsia="仿宋_GB2312"/>
                <w:sz w:val="30"/>
                <w:szCs w:val="30"/>
              </w:rPr>
            </w:pPr>
          </w:p>
        </w:tc>
        <w:tc>
          <w:tcPr>
            <w:tcW w:w="1800" w:type="dxa"/>
            <w:vAlign w:val="center"/>
          </w:tcPr>
          <w:p w:rsidR="005A57C6" w:rsidRDefault="005A57C6">
            <w:pPr>
              <w:rPr>
                <w:rFonts w:ascii="仿宋_GB2312" w:eastAsia="仿宋_GB2312"/>
                <w:sz w:val="30"/>
                <w:szCs w:val="30"/>
              </w:rPr>
            </w:pPr>
          </w:p>
        </w:tc>
      </w:tr>
      <w:tr w:rsidR="005A57C6">
        <w:trPr>
          <w:trHeight w:val="450"/>
        </w:trPr>
        <w:tc>
          <w:tcPr>
            <w:tcW w:w="900" w:type="dxa"/>
            <w:vAlign w:val="center"/>
          </w:tcPr>
          <w:p w:rsidR="005A57C6" w:rsidRDefault="005A57C6">
            <w:pPr>
              <w:jc w:val="center"/>
              <w:rPr>
                <w:rFonts w:ascii="仿宋_GB2312" w:eastAsia="仿宋_GB2312"/>
                <w:sz w:val="30"/>
                <w:szCs w:val="30"/>
              </w:rPr>
            </w:pPr>
          </w:p>
        </w:tc>
        <w:tc>
          <w:tcPr>
            <w:tcW w:w="5760" w:type="dxa"/>
            <w:vAlign w:val="center"/>
          </w:tcPr>
          <w:p w:rsidR="005A57C6" w:rsidRDefault="005A57C6">
            <w:pPr>
              <w:rPr>
                <w:rFonts w:ascii="仿宋_GB2312" w:eastAsia="仿宋_GB2312"/>
                <w:sz w:val="30"/>
                <w:szCs w:val="30"/>
              </w:rPr>
            </w:pPr>
          </w:p>
        </w:tc>
        <w:tc>
          <w:tcPr>
            <w:tcW w:w="1800" w:type="dxa"/>
            <w:vAlign w:val="center"/>
          </w:tcPr>
          <w:p w:rsidR="005A57C6" w:rsidRDefault="005A57C6">
            <w:pPr>
              <w:rPr>
                <w:rFonts w:ascii="仿宋_GB2312" w:eastAsia="仿宋_GB2312"/>
                <w:sz w:val="30"/>
                <w:szCs w:val="30"/>
              </w:rPr>
            </w:pPr>
          </w:p>
        </w:tc>
      </w:tr>
    </w:tbl>
    <w:p w:rsidR="005A57C6" w:rsidRDefault="005A57C6">
      <w:pPr>
        <w:spacing w:line="360" w:lineRule="auto"/>
        <w:rPr>
          <w:rFonts w:ascii="黑体" w:eastAsia="黑体"/>
          <w:b/>
          <w:sz w:val="32"/>
        </w:rPr>
        <w:sectPr w:rsidR="005A57C6">
          <w:headerReference w:type="default" r:id="rId7"/>
          <w:footerReference w:type="default" r:id="rId8"/>
          <w:pgSz w:w="11906" w:h="16838"/>
          <w:pgMar w:top="1440" w:right="1797" w:bottom="1440" w:left="1797" w:header="851" w:footer="992" w:gutter="0"/>
          <w:cols w:space="720"/>
          <w:docGrid w:type="lines" w:linePitch="312"/>
        </w:sectPr>
      </w:pPr>
    </w:p>
    <w:p w:rsidR="005A57C6" w:rsidRDefault="0095772A">
      <w:pPr>
        <w:spacing w:line="360" w:lineRule="auto"/>
        <w:rPr>
          <w:rFonts w:ascii="黑体" w:eastAsia="黑体"/>
          <w:sz w:val="30"/>
          <w:szCs w:val="30"/>
        </w:rPr>
      </w:pPr>
      <w:r>
        <w:rPr>
          <w:rFonts w:ascii="黑体" w:eastAsia="黑体" w:hint="eastAsia"/>
          <w:sz w:val="30"/>
          <w:szCs w:val="30"/>
        </w:rPr>
        <w:lastRenderedPageBreak/>
        <w:t>第二部分 上海市</w:t>
      </w:r>
      <w:proofErr w:type="gramStart"/>
      <w:r w:rsidR="000B75BF">
        <w:rPr>
          <w:rFonts w:ascii="黑体" w:eastAsia="黑体" w:hint="eastAsia"/>
          <w:sz w:val="30"/>
          <w:szCs w:val="30"/>
        </w:rPr>
        <w:t>崇明区</w:t>
      </w:r>
      <w:proofErr w:type="gramEnd"/>
      <w:r>
        <w:rPr>
          <w:rFonts w:ascii="黑体" w:eastAsia="黑体" w:hint="eastAsia"/>
          <w:sz w:val="30"/>
          <w:szCs w:val="30"/>
        </w:rPr>
        <w:t>民防办公室2022年度部门决算表</w:t>
      </w:r>
    </w:p>
    <w:p w:rsidR="005A57C6" w:rsidRDefault="0095772A">
      <w:pPr>
        <w:autoSpaceDE w:val="0"/>
        <w:autoSpaceDN w:val="0"/>
        <w:adjustRightInd w:val="0"/>
        <w:jc w:val="center"/>
        <w:outlineLvl w:val="0"/>
        <w:rPr>
          <w:rFonts w:ascii="宋体" w:hAnsi="宋体"/>
          <w:szCs w:val="21"/>
        </w:rPr>
      </w:pPr>
      <w:r>
        <w:rPr>
          <w:rFonts w:ascii="宋体" w:hAnsi="宋体" w:hint="eastAsia"/>
          <w:szCs w:val="21"/>
        </w:rPr>
        <w:t>收入决算表</w:t>
      </w:r>
    </w:p>
    <w:p w:rsidR="005A57C6" w:rsidRDefault="0095772A">
      <w:pPr>
        <w:autoSpaceDE w:val="0"/>
        <w:autoSpaceDN w:val="0"/>
        <w:adjustRightInd w:val="0"/>
        <w:ind w:right="360"/>
        <w:jc w:val="center"/>
        <w:rPr>
          <w:rFonts w:ascii="宋体" w:hAnsi="宋体"/>
          <w:szCs w:val="21"/>
        </w:rPr>
      </w:pPr>
      <w:r>
        <w:rPr>
          <w:rFonts w:ascii="宋体" w:hAnsi="宋体" w:hint="eastAsia"/>
          <w:szCs w:val="21"/>
        </w:rPr>
        <w:t xml:space="preserve">                                                             单位：万元</w:t>
      </w:r>
    </w:p>
    <w:tbl>
      <w:tblPr>
        <w:tblW w:w="7974" w:type="dxa"/>
        <w:tblInd w:w="93" w:type="dxa"/>
        <w:tblLayout w:type="fixed"/>
        <w:tblLook w:val="0000"/>
      </w:tblPr>
      <w:tblGrid>
        <w:gridCol w:w="1309"/>
        <w:gridCol w:w="4580"/>
        <w:gridCol w:w="2085"/>
      </w:tblGrid>
      <w:tr w:rsidR="005A57C6">
        <w:trPr>
          <w:trHeight w:val="450"/>
        </w:trPr>
        <w:tc>
          <w:tcPr>
            <w:tcW w:w="5889" w:type="dxa"/>
            <w:gridSpan w:val="2"/>
            <w:tcBorders>
              <w:top w:val="single" w:sz="8" w:space="0" w:color="auto"/>
              <w:left w:val="single" w:sz="8" w:space="0" w:color="auto"/>
              <w:bottom w:val="single" w:sz="8" w:space="0" w:color="auto"/>
              <w:right w:val="single" w:sz="8" w:space="0" w:color="auto"/>
            </w:tcBorders>
            <w:vAlign w:val="center"/>
          </w:tcPr>
          <w:p w:rsidR="005A57C6" w:rsidRDefault="0095772A">
            <w:pPr>
              <w:widowControl/>
              <w:jc w:val="center"/>
              <w:rPr>
                <w:rFonts w:ascii="宋体" w:hAnsi="宋体" w:cs="宋体"/>
                <w:kern w:val="0"/>
                <w:szCs w:val="21"/>
              </w:rPr>
            </w:pPr>
            <w:r>
              <w:rPr>
                <w:rFonts w:ascii="宋体" w:hAnsi="宋体" w:cs="宋体" w:hint="eastAsia"/>
                <w:kern w:val="0"/>
                <w:szCs w:val="21"/>
              </w:rPr>
              <w:t>项目</w:t>
            </w:r>
          </w:p>
        </w:tc>
        <w:tc>
          <w:tcPr>
            <w:tcW w:w="2085" w:type="dxa"/>
            <w:vMerge w:val="restart"/>
            <w:tcBorders>
              <w:top w:val="single" w:sz="8" w:space="0" w:color="auto"/>
              <w:left w:val="single" w:sz="8" w:space="0" w:color="auto"/>
              <w:bottom w:val="single" w:sz="8" w:space="0" w:color="auto"/>
              <w:right w:val="single" w:sz="8" w:space="0" w:color="auto"/>
            </w:tcBorders>
            <w:vAlign w:val="center"/>
          </w:tcPr>
          <w:p w:rsidR="005A57C6" w:rsidRDefault="0095772A">
            <w:pPr>
              <w:widowControl/>
              <w:jc w:val="center"/>
              <w:rPr>
                <w:rFonts w:ascii="宋体" w:hAnsi="宋体" w:cs="宋体"/>
                <w:kern w:val="0"/>
                <w:szCs w:val="21"/>
              </w:rPr>
            </w:pPr>
            <w:r>
              <w:rPr>
                <w:rFonts w:ascii="宋体" w:hAnsi="宋体" w:cs="宋体" w:hint="eastAsia"/>
                <w:kern w:val="0"/>
                <w:szCs w:val="21"/>
              </w:rPr>
              <w:t>财政拨款收入</w:t>
            </w:r>
          </w:p>
        </w:tc>
      </w:tr>
      <w:tr w:rsidR="005A57C6">
        <w:trPr>
          <w:trHeight w:val="650"/>
        </w:trPr>
        <w:tc>
          <w:tcPr>
            <w:tcW w:w="1309" w:type="dxa"/>
            <w:tcBorders>
              <w:top w:val="single" w:sz="8" w:space="0" w:color="auto"/>
              <w:left w:val="single" w:sz="8" w:space="0" w:color="auto"/>
              <w:bottom w:val="single" w:sz="4" w:space="0" w:color="auto"/>
              <w:right w:val="single" w:sz="8" w:space="0" w:color="auto"/>
            </w:tcBorders>
            <w:vAlign w:val="center"/>
          </w:tcPr>
          <w:p w:rsidR="005A57C6" w:rsidRDefault="0095772A">
            <w:pPr>
              <w:widowControl/>
              <w:jc w:val="center"/>
              <w:rPr>
                <w:rFonts w:ascii="宋体" w:hAnsi="宋体" w:cs="宋体"/>
                <w:kern w:val="0"/>
                <w:szCs w:val="21"/>
              </w:rPr>
            </w:pPr>
            <w:r>
              <w:rPr>
                <w:rFonts w:ascii="宋体" w:hAnsi="宋体" w:cs="宋体" w:hint="eastAsia"/>
                <w:kern w:val="0"/>
                <w:szCs w:val="21"/>
              </w:rPr>
              <w:t>功能分类</w:t>
            </w:r>
            <w:r>
              <w:rPr>
                <w:rFonts w:ascii="宋体" w:hAnsi="宋体" w:cs="宋体" w:hint="eastAsia"/>
                <w:kern w:val="0"/>
                <w:szCs w:val="21"/>
              </w:rPr>
              <w:br/>
              <w:t>科目编码</w:t>
            </w:r>
          </w:p>
        </w:tc>
        <w:tc>
          <w:tcPr>
            <w:tcW w:w="4580" w:type="dxa"/>
            <w:tcBorders>
              <w:top w:val="nil"/>
              <w:left w:val="single" w:sz="8" w:space="0" w:color="auto"/>
              <w:bottom w:val="single" w:sz="8" w:space="0" w:color="auto"/>
              <w:right w:val="single" w:sz="8" w:space="0" w:color="auto"/>
            </w:tcBorders>
            <w:vAlign w:val="center"/>
          </w:tcPr>
          <w:p w:rsidR="005A57C6" w:rsidRDefault="0095772A">
            <w:pPr>
              <w:widowControl/>
              <w:jc w:val="center"/>
              <w:rPr>
                <w:rFonts w:ascii="宋体" w:hAnsi="宋体" w:cs="宋体"/>
                <w:kern w:val="0"/>
                <w:szCs w:val="21"/>
              </w:rPr>
            </w:pPr>
            <w:r>
              <w:rPr>
                <w:rFonts w:ascii="宋体" w:hAnsi="宋体" w:cs="宋体" w:hint="eastAsia"/>
                <w:kern w:val="0"/>
                <w:szCs w:val="21"/>
              </w:rPr>
              <w:t>科目名称</w:t>
            </w:r>
          </w:p>
        </w:tc>
        <w:tc>
          <w:tcPr>
            <w:tcW w:w="2085" w:type="dxa"/>
            <w:vMerge/>
            <w:tcBorders>
              <w:top w:val="single" w:sz="8" w:space="0" w:color="auto"/>
              <w:left w:val="single" w:sz="8" w:space="0" w:color="auto"/>
              <w:bottom w:val="single" w:sz="8" w:space="0" w:color="auto"/>
              <w:right w:val="single" w:sz="8" w:space="0" w:color="auto"/>
            </w:tcBorders>
            <w:vAlign w:val="center"/>
          </w:tcPr>
          <w:p w:rsidR="005A57C6" w:rsidRDefault="005A57C6">
            <w:pPr>
              <w:widowControl/>
              <w:jc w:val="left"/>
              <w:rPr>
                <w:rFonts w:ascii="宋体" w:hAnsi="宋体" w:cs="宋体"/>
                <w:kern w:val="0"/>
                <w:szCs w:val="21"/>
              </w:rPr>
            </w:pPr>
          </w:p>
        </w:tc>
      </w:tr>
      <w:tr w:rsidR="005A57C6">
        <w:trPr>
          <w:trHeight w:val="450"/>
        </w:trPr>
        <w:tc>
          <w:tcPr>
            <w:tcW w:w="5889" w:type="dxa"/>
            <w:gridSpan w:val="2"/>
            <w:tcBorders>
              <w:top w:val="single" w:sz="4" w:space="0" w:color="auto"/>
              <w:left w:val="single" w:sz="8" w:space="0" w:color="auto"/>
              <w:bottom w:val="single" w:sz="8" w:space="0" w:color="auto"/>
              <w:right w:val="single" w:sz="8" w:space="0" w:color="auto"/>
            </w:tcBorders>
            <w:vAlign w:val="center"/>
          </w:tcPr>
          <w:p w:rsidR="005A57C6" w:rsidRDefault="0095772A">
            <w:pPr>
              <w:widowControl/>
              <w:jc w:val="center"/>
              <w:rPr>
                <w:rFonts w:ascii="宋体" w:hAnsi="宋体" w:cs="宋体"/>
                <w:kern w:val="0"/>
                <w:szCs w:val="21"/>
              </w:rPr>
            </w:pPr>
            <w:r>
              <w:rPr>
                <w:rFonts w:ascii="宋体" w:hAnsi="宋体" w:cs="宋体" w:hint="eastAsia"/>
                <w:kern w:val="0"/>
                <w:szCs w:val="21"/>
              </w:rPr>
              <w:t>合计</w:t>
            </w:r>
          </w:p>
        </w:tc>
        <w:tc>
          <w:tcPr>
            <w:tcW w:w="2085" w:type="dxa"/>
            <w:tcBorders>
              <w:top w:val="nil"/>
              <w:left w:val="nil"/>
              <w:bottom w:val="single" w:sz="8" w:space="0" w:color="auto"/>
              <w:right w:val="single" w:sz="8" w:space="0" w:color="auto"/>
            </w:tcBorders>
            <w:noWrap/>
            <w:vAlign w:val="center"/>
          </w:tcPr>
          <w:p w:rsidR="005A57C6" w:rsidRDefault="00556431">
            <w:pPr>
              <w:widowControl/>
              <w:jc w:val="right"/>
              <w:rPr>
                <w:rFonts w:ascii="宋体" w:hAnsi="宋体" w:cs="宋体"/>
                <w:kern w:val="0"/>
                <w:szCs w:val="21"/>
              </w:rPr>
            </w:pPr>
            <w:r>
              <w:rPr>
                <w:rFonts w:ascii="宋体" w:hAnsi="宋体" w:cs="宋体" w:hint="eastAsia"/>
                <w:kern w:val="0"/>
                <w:szCs w:val="21"/>
              </w:rPr>
              <w:t>214.66</w:t>
            </w:r>
          </w:p>
        </w:tc>
      </w:tr>
      <w:tr w:rsidR="005A57C6">
        <w:trPr>
          <w:trHeight w:val="450"/>
        </w:trPr>
        <w:tc>
          <w:tcPr>
            <w:tcW w:w="1309" w:type="dxa"/>
            <w:tcBorders>
              <w:top w:val="nil"/>
              <w:left w:val="single" w:sz="8" w:space="0" w:color="auto"/>
              <w:bottom w:val="single" w:sz="8" w:space="0" w:color="auto"/>
              <w:right w:val="single" w:sz="8" w:space="0" w:color="auto"/>
            </w:tcBorders>
            <w:noWrap/>
            <w:vAlign w:val="center"/>
          </w:tcPr>
          <w:p w:rsidR="005A57C6" w:rsidRDefault="0095772A">
            <w:pPr>
              <w:widowControl/>
              <w:rPr>
                <w:rFonts w:ascii="宋体" w:hAnsi="宋体" w:cs="宋体"/>
                <w:kern w:val="0"/>
                <w:szCs w:val="21"/>
              </w:rPr>
            </w:pPr>
            <w:r>
              <w:rPr>
                <w:rFonts w:ascii="宋体" w:hAnsi="宋体" w:cs="宋体" w:hint="eastAsia"/>
                <w:kern w:val="0"/>
                <w:szCs w:val="21"/>
              </w:rPr>
              <w:t>208</w:t>
            </w:r>
          </w:p>
        </w:tc>
        <w:tc>
          <w:tcPr>
            <w:tcW w:w="4580" w:type="dxa"/>
            <w:tcBorders>
              <w:top w:val="nil"/>
              <w:left w:val="nil"/>
              <w:bottom w:val="single" w:sz="8" w:space="0" w:color="auto"/>
              <w:right w:val="single" w:sz="8" w:space="0" w:color="auto"/>
            </w:tcBorders>
            <w:vAlign w:val="center"/>
          </w:tcPr>
          <w:p w:rsidR="005A57C6" w:rsidRDefault="0095772A">
            <w:pPr>
              <w:widowControl/>
              <w:jc w:val="left"/>
              <w:textAlignment w:val="center"/>
              <w:rPr>
                <w:rFonts w:ascii="宋体" w:hAnsi="宋体" w:cs="宋体"/>
                <w:kern w:val="0"/>
                <w:szCs w:val="21"/>
              </w:rPr>
            </w:pPr>
            <w:r>
              <w:rPr>
                <w:rFonts w:ascii="宋体" w:hAnsi="宋体" w:cs="宋体" w:hint="eastAsia"/>
                <w:kern w:val="0"/>
                <w:szCs w:val="21"/>
              </w:rPr>
              <w:t>社会保障和就业支出</w:t>
            </w:r>
          </w:p>
        </w:tc>
        <w:tc>
          <w:tcPr>
            <w:tcW w:w="2085" w:type="dxa"/>
            <w:tcBorders>
              <w:top w:val="nil"/>
              <w:left w:val="nil"/>
              <w:bottom w:val="single" w:sz="8" w:space="0" w:color="auto"/>
              <w:right w:val="single" w:sz="8" w:space="0" w:color="auto"/>
            </w:tcBorders>
            <w:noWrap/>
            <w:vAlign w:val="center"/>
          </w:tcPr>
          <w:p w:rsidR="005A57C6" w:rsidRDefault="00556431">
            <w:pPr>
              <w:widowControl/>
              <w:jc w:val="right"/>
              <w:rPr>
                <w:rFonts w:ascii="宋体" w:hAnsi="宋体" w:cs="宋体"/>
                <w:kern w:val="0"/>
                <w:szCs w:val="21"/>
              </w:rPr>
            </w:pPr>
            <w:r>
              <w:rPr>
                <w:rFonts w:ascii="宋体" w:hAnsi="宋体" w:cs="宋体" w:hint="eastAsia"/>
                <w:kern w:val="0"/>
                <w:szCs w:val="21"/>
              </w:rPr>
              <w:t>103.68</w:t>
            </w:r>
          </w:p>
        </w:tc>
      </w:tr>
      <w:tr w:rsidR="005A57C6">
        <w:trPr>
          <w:trHeight w:val="450"/>
        </w:trPr>
        <w:tc>
          <w:tcPr>
            <w:tcW w:w="1309" w:type="dxa"/>
            <w:tcBorders>
              <w:top w:val="nil"/>
              <w:left w:val="single" w:sz="8" w:space="0" w:color="auto"/>
              <w:bottom w:val="single" w:sz="8" w:space="0" w:color="auto"/>
              <w:right w:val="single" w:sz="8" w:space="0" w:color="auto"/>
            </w:tcBorders>
            <w:noWrap/>
            <w:vAlign w:val="center"/>
          </w:tcPr>
          <w:p w:rsidR="005A57C6" w:rsidRDefault="0095772A">
            <w:pPr>
              <w:widowControl/>
              <w:rPr>
                <w:rFonts w:ascii="宋体" w:hAnsi="宋体" w:cs="宋体"/>
                <w:kern w:val="0"/>
                <w:szCs w:val="21"/>
              </w:rPr>
            </w:pPr>
            <w:r>
              <w:rPr>
                <w:rFonts w:ascii="宋体" w:hAnsi="宋体" w:cs="宋体" w:hint="eastAsia"/>
                <w:kern w:val="0"/>
                <w:szCs w:val="21"/>
              </w:rPr>
              <w:t>20805</w:t>
            </w:r>
          </w:p>
        </w:tc>
        <w:tc>
          <w:tcPr>
            <w:tcW w:w="4580" w:type="dxa"/>
            <w:tcBorders>
              <w:top w:val="nil"/>
              <w:left w:val="nil"/>
              <w:bottom w:val="single" w:sz="8" w:space="0" w:color="auto"/>
              <w:right w:val="single" w:sz="8" w:space="0" w:color="auto"/>
            </w:tcBorders>
            <w:vAlign w:val="center"/>
          </w:tcPr>
          <w:p w:rsidR="005A57C6" w:rsidRDefault="0095772A">
            <w:pPr>
              <w:widowControl/>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行政事业单位养老支出</w:t>
            </w:r>
          </w:p>
        </w:tc>
        <w:tc>
          <w:tcPr>
            <w:tcW w:w="2085" w:type="dxa"/>
            <w:tcBorders>
              <w:top w:val="nil"/>
              <w:left w:val="nil"/>
              <w:bottom w:val="single" w:sz="8" w:space="0" w:color="auto"/>
              <w:right w:val="single" w:sz="8" w:space="0" w:color="auto"/>
            </w:tcBorders>
            <w:noWrap/>
            <w:vAlign w:val="center"/>
          </w:tcPr>
          <w:p w:rsidR="005A57C6" w:rsidRDefault="00556431">
            <w:pPr>
              <w:widowControl/>
              <w:jc w:val="right"/>
              <w:rPr>
                <w:rFonts w:ascii="宋体" w:hAnsi="宋体" w:cs="宋体"/>
                <w:kern w:val="0"/>
                <w:szCs w:val="21"/>
              </w:rPr>
            </w:pPr>
            <w:r>
              <w:rPr>
                <w:rFonts w:ascii="宋体" w:hAnsi="宋体" w:cs="宋体" w:hint="eastAsia"/>
                <w:kern w:val="0"/>
                <w:szCs w:val="21"/>
              </w:rPr>
              <w:t>103.68</w:t>
            </w:r>
          </w:p>
        </w:tc>
      </w:tr>
      <w:tr w:rsidR="005A57C6">
        <w:trPr>
          <w:trHeight w:val="450"/>
        </w:trPr>
        <w:tc>
          <w:tcPr>
            <w:tcW w:w="1309" w:type="dxa"/>
            <w:tcBorders>
              <w:top w:val="nil"/>
              <w:left w:val="single" w:sz="8" w:space="0" w:color="auto"/>
              <w:bottom w:val="single" w:sz="8" w:space="0" w:color="auto"/>
              <w:right w:val="single" w:sz="8" w:space="0" w:color="auto"/>
            </w:tcBorders>
            <w:noWrap/>
            <w:vAlign w:val="center"/>
          </w:tcPr>
          <w:p w:rsidR="005A57C6" w:rsidRDefault="0095772A">
            <w:pPr>
              <w:widowControl/>
              <w:rPr>
                <w:rFonts w:ascii="宋体" w:hAnsi="宋体" w:cs="宋体"/>
                <w:kern w:val="0"/>
                <w:szCs w:val="21"/>
              </w:rPr>
            </w:pPr>
            <w:r>
              <w:rPr>
                <w:rFonts w:ascii="宋体" w:hAnsi="宋体" w:cs="宋体" w:hint="eastAsia"/>
                <w:kern w:val="0"/>
                <w:szCs w:val="21"/>
              </w:rPr>
              <w:t>2080501</w:t>
            </w:r>
          </w:p>
        </w:tc>
        <w:tc>
          <w:tcPr>
            <w:tcW w:w="4580" w:type="dxa"/>
            <w:tcBorders>
              <w:top w:val="nil"/>
              <w:left w:val="nil"/>
              <w:bottom w:val="single" w:sz="8" w:space="0" w:color="auto"/>
              <w:right w:val="single" w:sz="8" w:space="0" w:color="auto"/>
            </w:tcBorders>
            <w:vAlign w:val="center"/>
          </w:tcPr>
          <w:p w:rsidR="005A57C6" w:rsidRDefault="0095772A">
            <w:pPr>
              <w:widowControl/>
              <w:jc w:val="left"/>
              <w:textAlignment w:val="center"/>
              <w:rPr>
                <w:rFonts w:ascii="宋体" w:hAnsi="宋体" w:cs="宋体"/>
                <w:kern w:val="0"/>
                <w:szCs w:val="21"/>
              </w:rPr>
            </w:pPr>
            <w:r>
              <w:rPr>
                <w:rFonts w:ascii="宋体" w:hAnsi="宋体" w:cs="宋体" w:hint="eastAsia"/>
                <w:color w:val="000000"/>
                <w:kern w:val="0"/>
                <w:sz w:val="24"/>
                <w:szCs w:val="24"/>
              </w:rPr>
              <w:t>行政单位离退休</w:t>
            </w:r>
          </w:p>
        </w:tc>
        <w:tc>
          <w:tcPr>
            <w:tcW w:w="2085" w:type="dxa"/>
            <w:tcBorders>
              <w:top w:val="nil"/>
              <w:left w:val="nil"/>
              <w:bottom w:val="single" w:sz="8" w:space="0" w:color="auto"/>
              <w:right w:val="single" w:sz="8" w:space="0" w:color="auto"/>
            </w:tcBorders>
            <w:noWrap/>
            <w:vAlign w:val="center"/>
          </w:tcPr>
          <w:p w:rsidR="005A57C6" w:rsidRDefault="00556431">
            <w:pPr>
              <w:widowControl/>
              <w:jc w:val="right"/>
              <w:rPr>
                <w:rFonts w:ascii="宋体" w:hAnsi="宋体" w:cs="宋体"/>
                <w:kern w:val="0"/>
                <w:szCs w:val="21"/>
              </w:rPr>
            </w:pPr>
            <w:r>
              <w:rPr>
                <w:rFonts w:ascii="宋体" w:hAnsi="宋体" w:cs="宋体" w:hint="eastAsia"/>
                <w:kern w:val="0"/>
                <w:szCs w:val="21"/>
              </w:rPr>
              <w:t>15.46</w:t>
            </w:r>
          </w:p>
        </w:tc>
      </w:tr>
      <w:tr w:rsidR="005A57C6">
        <w:trPr>
          <w:trHeight w:val="450"/>
        </w:trPr>
        <w:tc>
          <w:tcPr>
            <w:tcW w:w="1309" w:type="dxa"/>
            <w:tcBorders>
              <w:top w:val="nil"/>
              <w:left w:val="single" w:sz="8" w:space="0" w:color="auto"/>
              <w:bottom w:val="single" w:sz="8" w:space="0" w:color="auto"/>
              <w:right w:val="single" w:sz="8" w:space="0" w:color="auto"/>
            </w:tcBorders>
            <w:noWrap/>
            <w:vAlign w:val="center"/>
          </w:tcPr>
          <w:p w:rsidR="005A57C6" w:rsidRDefault="0095772A">
            <w:pPr>
              <w:widowControl/>
              <w:rPr>
                <w:rFonts w:ascii="宋体" w:hAnsi="宋体" w:cs="宋体"/>
                <w:kern w:val="0"/>
                <w:szCs w:val="21"/>
              </w:rPr>
            </w:pPr>
            <w:r>
              <w:rPr>
                <w:rFonts w:ascii="宋体" w:hAnsi="宋体" w:cs="宋体" w:hint="eastAsia"/>
                <w:kern w:val="0"/>
                <w:szCs w:val="21"/>
              </w:rPr>
              <w:t>2080502</w:t>
            </w:r>
          </w:p>
        </w:tc>
        <w:tc>
          <w:tcPr>
            <w:tcW w:w="4580" w:type="dxa"/>
            <w:tcBorders>
              <w:top w:val="nil"/>
              <w:left w:val="nil"/>
              <w:bottom w:val="single" w:sz="8" w:space="0" w:color="auto"/>
              <w:right w:val="single" w:sz="8" w:space="0" w:color="auto"/>
            </w:tcBorders>
            <w:vAlign w:val="center"/>
          </w:tcPr>
          <w:p w:rsidR="005A57C6" w:rsidRDefault="0095772A">
            <w:pPr>
              <w:widowControl/>
              <w:jc w:val="left"/>
              <w:textAlignment w:val="center"/>
              <w:rPr>
                <w:rFonts w:ascii="宋体" w:hAnsi="宋体" w:cs="宋体"/>
                <w:kern w:val="0"/>
                <w:szCs w:val="21"/>
              </w:rPr>
            </w:pPr>
            <w:r>
              <w:rPr>
                <w:rFonts w:ascii="宋体" w:hAnsi="宋体" w:cs="宋体" w:hint="eastAsia"/>
                <w:color w:val="000000"/>
                <w:kern w:val="0"/>
                <w:sz w:val="24"/>
                <w:szCs w:val="24"/>
              </w:rPr>
              <w:t>事业单位离退休</w:t>
            </w:r>
          </w:p>
        </w:tc>
        <w:tc>
          <w:tcPr>
            <w:tcW w:w="2085" w:type="dxa"/>
            <w:tcBorders>
              <w:top w:val="nil"/>
              <w:left w:val="nil"/>
              <w:bottom w:val="single" w:sz="8" w:space="0" w:color="auto"/>
              <w:right w:val="single" w:sz="8" w:space="0" w:color="auto"/>
            </w:tcBorders>
            <w:noWrap/>
            <w:vAlign w:val="center"/>
          </w:tcPr>
          <w:p w:rsidR="005A57C6" w:rsidRDefault="00556431">
            <w:pPr>
              <w:widowControl/>
              <w:jc w:val="right"/>
              <w:rPr>
                <w:rFonts w:ascii="宋体" w:hAnsi="宋体" w:cs="宋体"/>
                <w:kern w:val="0"/>
                <w:szCs w:val="21"/>
              </w:rPr>
            </w:pPr>
            <w:r>
              <w:rPr>
                <w:rFonts w:ascii="宋体" w:hAnsi="宋体" w:cs="宋体" w:hint="eastAsia"/>
                <w:kern w:val="0"/>
                <w:szCs w:val="21"/>
              </w:rPr>
              <w:t>2.73</w:t>
            </w:r>
          </w:p>
        </w:tc>
      </w:tr>
      <w:tr w:rsidR="005A57C6">
        <w:trPr>
          <w:trHeight w:val="450"/>
        </w:trPr>
        <w:tc>
          <w:tcPr>
            <w:tcW w:w="1309" w:type="dxa"/>
            <w:tcBorders>
              <w:top w:val="nil"/>
              <w:left w:val="single" w:sz="8" w:space="0" w:color="auto"/>
              <w:bottom w:val="single" w:sz="8" w:space="0" w:color="auto"/>
              <w:right w:val="single" w:sz="8" w:space="0" w:color="auto"/>
            </w:tcBorders>
            <w:noWrap/>
            <w:vAlign w:val="center"/>
          </w:tcPr>
          <w:p w:rsidR="005A57C6" w:rsidRDefault="0095772A">
            <w:pPr>
              <w:widowControl/>
              <w:rPr>
                <w:rFonts w:ascii="宋体" w:hAnsi="宋体" w:cs="宋体"/>
                <w:kern w:val="0"/>
                <w:szCs w:val="21"/>
              </w:rPr>
            </w:pPr>
            <w:r>
              <w:rPr>
                <w:rFonts w:ascii="宋体" w:hAnsi="宋体" w:cs="宋体" w:hint="eastAsia"/>
                <w:kern w:val="0"/>
                <w:szCs w:val="21"/>
              </w:rPr>
              <w:t>2050205</w:t>
            </w:r>
          </w:p>
        </w:tc>
        <w:tc>
          <w:tcPr>
            <w:tcW w:w="4580" w:type="dxa"/>
            <w:tcBorders>
              <w:top w:val="nil"/>
              <w:left w:val="nil"/>
              <w:bottom w:val="single" w:sz="8" w:space="0" w:color="auto"/>
              <w:right w:val="single" w:sz="8" w:space="0" w:color="auto"/>
            </w:tcBorders>
            <w:vAlign w:val="center"/>
          </w:tcPr>
          <w:p w:rsidR="005A57C6" w:rsidRDefault="0095772A">
            <w:pPr>
              <w:widowControl/>
              <w:jc w:val="left"/>
              <w:textAlignment w:val="center"/>
              <w:rPr>
                <w:rFonts w:ascii="宋体" w:hAnsi="宋体" w:cs="宋体"/>
                <w:kern w:val="0"/>
                <w:szCs w:val="21"/>
              </w:rPr>
            </w:pPr>
            <w:r>
              <w:rPr>
                <w:rFonts w:ascii="宋体" w:hAnsi="宋体" w:cs="宋体" w:hint="eastAsia"/>
                <w:color w:val="000000"/>
                <w:kern w:val="0"/>
                <w:sz w:val="24"/>
                <w:szCs w:val="24"/>
              </w:rPr>
              <w:t>机关事业单位基本养老保险缴费支出</w:t>
            </w:r>
          </w:p>
        </w:tc>
        <w:tc>
          <w:tcPr>
            <w:tcW w:w="2085" w:type="dxa"/>
            <w:tcBorders>
              <w:top w:val="nil"/>
              <w:left w:val="nil"/>
              <w:bottom w:val="single" w:sz="8" w:space="0" w:color="auto"/>
              <w:right w:val="single" w:sz="8" w:space="0" w:color="auto"/>
            </w:tcBorders>
            <w:noWrap/>
            <w:vAlign w:val="center"/>
          </w:tcPr>
          <w:p w:rsidR="005A57C6" w:rsidRDefault="00556431">
            <w:pPr>
              <w:widowControl/>
              <w:jc w:val="right"/>
              <w:rPr>
                <w:rFonts w:ascii="宋体" w:hAnsi="宋体" w:cs="宋体"/>
                <w:kern w:val="0"/>
                <w:szCs w:val="21"/>
              </w:rPr>
            </w:pPr>
            <w:r>
              <w:rPr>
                <w:rFonts w:ascii="宋体" w:hAnsi="宋体" w:cs="宋体" w:hint="eastAsia"/>
                <w:kern w:val="0"/>
                <w:szCs w:val="21"/>
              </w:rPr>
              <w:t>56.99</w:t>
            </w:r>
            <w:r w:rsidR="0095772A">
              <w:rPr>
                <w:rFonts w:ascii="宋体" w:hAnsi="宋体" w:cs="宋体" w:hint="eastAsia"/>
                <w:kern w:val="0"/>
                <w:szCs w:val="21"/>
              </w:rPr>
              <w:t xml:space="preserve">　</w:t>
            </w:r>
          </w:p>
        </w:tc>
      </w:tr>
      <w:tr w:rsidR="005A57C6">
        <w:trPr>
          <w:trHeight w:val="450"/>
        </w:trPr>
        <w:tc>
          <w:tcPr>
            <w:tcW w:w="1309" w:type="dxa"/>
            <w:tcBorders>
              <w:top w:val="nil"/>
              <w:left w:val="single" w:sz="8" w:space="0" w:color="auto"/>
              <w:bottom w:val="single" w:sz="8" w:space="0" w:color="auto"/>
              <w:right w:val="single" w:sz="8" w:space="0" w:color="auto"/>
            </w:tcBorders>
            <w:noWrap/>
            <w:vAlign w:val="center"/>
          </w:tcPr>
          <w:p w:rsidR="005A57C6" w:rsidRDefault="0095772A">
            <w:pPr>
              <w:widowControl/>
              <w:rPr>
                <w:rFonts w:ascii="宋体" w:hAnsi="宋体" w:cs="宋体"/>
                <w:kern w:val="0"/>
                <w:szCs w:val="21"/>
              </w:rPr>
            </w:pPr>
            <w:r>
              <w:rPr>
                <w:rFonts w:ascii="宋体" w:hAnsi="宋体" w:cs="宋体" w:hint="eastAsia"/>
                <w:kern w:val="0"/>
                <w:szCs w:val="21"/>
              </w:rPr>
              <w:t>2080506</w:t>
            </w:r>
          </w:p>
        </w:tc>
        <w:tc>
          <w:tcPr>
            <w:tcW w:w="4580" w:type="dxa"/>
            <w:tcBorders>
              <w:top w:val="nil"/>
              <w:left w:val="nil"/>
              <w:bottom w:val="single" w:sz="8" w:space="0" w:color="auto"/>
              <w:right w:val="single" w:sz="8" w:space="0" w:color="auto"/>
            </w:tcBorders>
            <w:vAlign w:val="center"/>
          </w:tcPr>
          <w:p w:rsidR="005A57C6" w:rsidRDefault="0095772A">
            <w:pPr>
              <w:widowControl/>
              <w:jc w:val="left"/>
              <w:textAlignment w:val="center"/>
              <w:rPr>
                <w:rFonts w:ascii="宋体" w:hAnsi="宋体" w:cs="宋体"/>
                <w:kern w:val="0"/>
                <w:szCs w:val="21"/>
              </w:rPr>
            </w:pPr>
            <w:r>
              <w:rPr>
                <w:rFonts w:ascii="宋体" w:hAnsi="宋体" w:cs="宋体" w:hint="eastAsia"/>
                <w:color w:val="000000"/>
                <w:kern w:val="0"/>
                <w:sz w:val="24"/>
                <w:szCs w:val="24"/>
              </w:rPr>
              <w:t>机关事业单位职业年金缴费支出</w:t>
            </w:r>
          </w:p>
        </w:tc>
        <w:tc>
          <w:tcPr>
            <w:tcW w:w="2085" w:type="dxa"/>
            <w:tcBorders>
              <w:top w:val="nil"/>
              <w:left w:val="nil"/>
              <w:bottom w:val="single" w:sz="8" w:space="0" w:color="auto"/>
              <w:right w:val="single" w:sz="8" w:space="0" w:color="auto"/>
            </w:tcBorders>
            <w:noWrap/>
            <w:vAlign w:val="center"/>
          </w:tcPr>
          <w:p w:rsidR="005A57C6" w:rsidRDefault="00556431">
            <w:pPr>
              <w:widowControl/>
              <w:jc w:val="right"/>
              <w:rPr>
                <w:rFonts w:ascii="宋体" w:hAnsi="宋体" w:cs="宋体"/>
                <w:kern w:val="0"/>
                <w:szCs w:val="21"/>
              </w:rPr>
            </w:pPr>
            <w:r>
              <w:rPr>
                <w:rFonts w:ascii="宋体" w:hAnsi="宋体" w:cs="宋体" w:hint="eastAsia"/>
                <w:kern w:val="0"/>
                <w:szCs w:val="21"/>
              </w:rPr>
              <w:t>28.5</w:t>
            </w:r>
            <w:r w:rsidR="0095772A">
              <w:rPr>
                <w:rFonts w:ascii="宋体" w:hAnsi="宋体" w:cs="宋体" w:hint="eastAsia"/>
                <w:kern w:val="0"/>
                <w:szCs w:val="21"/>
              </w:rPr>
              <w:t xml:space="preserve">　</w:t>
            </w:r>
          </w:p>
        </w:tc>
      </w:tr>
      <w:tr w:rsidR="005A57C6">
        <w:trPr>
          <w:trHeight w:val="450"/>
        </w:trPr>
        <w:tc>
          <w:tcPr>
            <w:tcW w:w="1309" w:type="dxa"/>
            <w:tcBorders>
              <w:top w:val="nil"/>
              <w:left w:val="single" w:sz="8" w:space="0" w:color="auto"/>
              <w:bottom w:val="single" w:sz="8" w:space="0" w:color="auto"/>
              <w:right w:val="single" w:sz="8" w:space="0" w:color="auto"/>
            </w:tcBorders>
            <w:noWrap/>
            <w:vAlign w:val="center"/>
          </w:tcPr>
          <w:p w:rsidR="005A57C6" w:rsidRDefault="0095772A">
            <w:pPr>
              <w:widowControl/>
              <w:rPr>
                <w:rFonts w:ascii="宋体" w:hAnsi="宋体" w:cs="宋体"/>
                <w:kern w:val="0"/>
                <w:szCs w:val="21"/>
              </w:rPr>
            </w:pPr>
            <w:r>
              <w:rPr>
                <w:rFonts w:ascii="宋体" w:hAnsi="宋体" w:cs="宋体" w:hint="eastAsia"/>
                <w:kern w:val="0"/>
                <w:szCs w:val="21"/>
              </w:rPr>
              <w:t>210</w:t>
            </w:r>
          </w:p>
        </w:tc>
        <w:tc>
          <w:tcPr>
            <w:tcW w:w="4580" w:type="dxa"/>
            <w:tcBorders>
              <w:top w:val="nil"/>
              <w:left w:val="nil"/>
              <w:bottom w:val="single" w:sz="8" w:space="0" w:color="auto"/>
              <w:right w:val="single" w:sz="8" w:space="0" w:color="auto"/>
            </w:tcBorders>
            <w:vAlign w:val="center"/>
          </w:tcPr>
          <w:p w:rsidR="005A57C6" w:rsidRDefault="0095772A">
            <w:pPr>
              <w:widowControl/>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卫生健康支出</w:t>
            </w:r>
          </w:p>
        </w:tc>
        <w:tc>
          <w:tcPr>
            <w:tcW w:w="2085" w:type="dxa"/>
            <w:tcBorders>
              <w:top w:val="nil"/>
              <w:left w:val="nil"/>
              <w:bottom w:val="single" w:sz="8" w:space="0" w:color="auto"/>
              <w:right w:val="single" w:sz="8" w:space="0" w:color="auto"/>
            </w:tcBorders>
            <w:noWrap/>
            <w:vAlign w:val="center"/>
          </w:tcPr>
          <w:p w:rsidR="005A57C6" w:rsidRDefault="00556431">
            <w:pPr>
              <w:widowControl/>
              <w:jc w:val="right"/>
              <w:rPr>
                <w:rFonts w:ascii="宋体" w:hAnsi="宋体" w:cs="宋体"/>
                <w:kern w:val="0"/>
                <w:szCs w:val="21"/>
              </w:rPr>
            </w:pPr>
            <w:r>
              <w:rPr>
                <w:rFonts w:ascii="宋体" w:hAnsi="宋体" w:cs="宋体" w:hint="eastAsia"/>
                <w:kern w:val="0"/>
                <w:szCs w:val="21"/>
              </w:rPr>
              <w:t>35.43</w:t>
            </w:r>
          </w:p>
        </w:tc>
      </w:tr>
      <w:tr w:rsidR="005A57C6">
        <w:trPr>
          <w:trHeight w:val="450"/>
        </w:trPr>
        <w:tc>
          <w:tcPr>
            <w:tcW w:w="1309" w:type="dxa"/>
            <w:tcBorders>
              <w:top w:val="nil"/>
              <w:left w:val="single" w:sz="8" w:space="0" w:color="auto"/>
              <w:bottom w:val="single" w:sz="8" w:space="0" w:color="auto"/>
              <w:right w:val="single" w:sz="8" w:space="0" w:color="auto"/>
            </w:tcBorders>
            <w:noWrap/>
            <w:vAlign w:val="center"/>
          </w:tcPr>
          <w:p w:rsidR="005A57C6" w:rsidRDefault="0095772A">
            <w:pPr>
              <w:widowControl/>
              <w:rPr>
                <w:rFonts w:ascii="宋体" w:hAnsi="宋体" w:cs="宋体"/>
                <w:kern w:val="0"/>
                <w:szCs w:val="21"/>
              </w:rPr>
            </w:pPr>
            <w:r>
              <w:rPr>
                <w:rFonts w:ascii="宋体" w:hAnsi="宋体" w:cs="宋体" w:hint="eastAsia"/>
                <w:kern w:val="0"/>
                <w:szCs w:val="21"/>
              </w:rPr>
              <w:t>21011</w:t>
            </w:r>
          </w:p>
        </w:tc>
        <w:tc>
          <w:tcPr>
            <w:tcW w:w="4580" w:type="dxa"/>
            <w:tcBorders>
              <w:top w:val="nil"/>
              <w:left w:val="nil"/>
              <w:bottom w:val="single" w:sz="8" w:space="0" w:color="auto"/>
              <w:right w:val="single" w:sz="8" w:space="0" w:color="auto"/>
            </w:tcBorders>
            <w:vAlign w:val="center"/>
          </w:tcPr>
          <w:p w:rsidR="005A57C6" w:rsidRDefault="0095772A">
            <w:pPr>
              <w:widowControl/>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行政事业单位医疗</w:t>
            </w:r>
          </w:p>
        </w:tc>
        <w:tc>
          <w:tcPr>
            <w:tcW w:w="2085" w:type="dxa"/>
            <w:tcBorders>
              <w:top w:val="nil"/>
              <w:left w:val="nil"/>
              <w:bottom w:val="single" w:sz="8" w:space="0" w:color="auto"/>
              <w:right w:val="single" w:sz="8" w:space="0" w:color="auto"/>
            </w:tcBorders>
            <w:noWrap/>
            <w:vAlign w:val="center"/>
          </w:tcPr>
          <w:p w:rsidR="005A57C6" w:rsidRDefault="00556431">
            <w:pPr>
              <w:widowControl/>
              <w:jc w:val="right"/>
              <w:rPr>
                <w:rFonts w:ascii="宋体" w:hAnsi="宋体" w:cs="宋体"/>
                <w:kern w:val="0"/>
                <w:szCs w:val="21"/>
              </w:rPr>
            </w:pPr>
            <w:r>
              <w:rPr>
                <w:rFonts w:ascii="宋体" w:hAnsi="宋体" w:cs="宋体" w:hint="eastAsia"/>
                <w:kern w:val="0"/>
                <w:szCs w:val="21"/>
              </w:rPr>
              <w:t>35.43</w:t>
            </w:r>
          </w:p>
        </w:tc>
      </w:tr>
      <w:tr w:rsidR="005A57C6">
        <w:trPr>
          <w:trHeight w:val="450"/>
        </w:trPr>
        <w:tc>
          <w:tcPr>
            <w:tcW w:w="1309" w:type="dxa"/>
            <w:tcBorders>
              <w:top w:val="nil"/>
              <w:left w:val="single" w:sz="8" w:space="0" w:color="auto"/>
              <w:bottom w:val="single" w:sz="4" w:space="0" w:color="auto"/>
              <w:right w:val="single" w:sz="8" w:space="0" w:color="auto"/>
            </w:tcBorders>
            <w:noWrap/>
            <w:vAlign w:val="center"/>
          </w:tcPr>
          <w:p w:rsidR="005A57C6" w:rsidRDefault="0095772A">
            <w:pPr>
              <w:widowControl/>
              <w:rPr>
                <w:rFonts w:ascii="宋体" w:hAnsi="宋体" w:cs="宋体"/>
                <w:kern w:val="0"/>
                <w:szCs w:val="21"/>
              </w:rPr>
            </w:pPr>
            <w:r>
              <w:rPr>
                <w:rFonts w:ascii="宋体" w:hAnsi="宋体" w:cs="宋体" w:hint="eastAsia"/>
                <w:kern w:val="0"/>
                <w:szCs w:val="21"/>
              </w:rPr>
              <w:t>2101101</w:t>
            </w:r>
          </w:p>
        </w:tc>
        <w:tc>
          <w:tcPr>
            <w:tcW w:w="4580" w:type="dxa"/>
            <w:tcBorders>
              <w:top w:val="nil"/>
              <w:left w:val="nil"/>
              <w:bottom w:val="single" w:sz="4" w:space="0" w:color="auto"/>
              <w:right w:val="single" w:sz="8" w:space="0" w:color="auto"/>
            </w:tcBorders>
            <w:vAlign w:val="center"/>
          </w:tcPr>
          <w:p w:rsidR="005A57C6" w:rsidRDefault="0095772A">
            <w:pPr>
              <w:widowControl/>
              <w:jc w:val="left"/>
              <w:textAlignment w:val="center"/>
              <w:rPr>
                <w:rFonts w:ascii="宋体" w:hAnsi="宋体" w:cs="宋体"/>
                <w:kern w:val="0"/>
                <w:szCs w:val="21"/>
              </w:rPr>
            </w:pPr>
            <w:r>
              <w:rPr>
                <w:rFonts w:ascii="宋体" w:hAnsi="宋体" w:cs="宋体" w:hint="eastAsia"/>
                <w:color w:val="000000"/>
                <w:kern w:val="0"/>
                <w:sz w:val="24"/>
                <w:szCs w:val="24"/>
              </w:rPr>
              <w:t>行政单位医疗</w:t>
            </w:r>
          </w:p>
        </w:tc>
        <w:tc>
          <w:tcPr>
            <w:tcW w:w="2085" w:type="dxa"/>
            <w:tcBorders>
              <w:top w:val="nil"/>
              <w:left w:val="nil"/>
              <w:bottom w:val="single" w:sz="4" w:space="0" w:color="auto"/>
              <w:right w:val="single" w:sz="8" w:space="0" w:color="auto"/>
            </w:tcBorders>
            <w:noWrap/>
            <w:vAlign w:val="center"/>
          </w:tcPr>
          <w:p w:rsidR="005A57C6" w:rsidRDefault="00556431">
            <w:pPr>
              <w:widowControl/>
              <w:jc w:val="right"/>
              <w:rPr>
                <w:rFonts w:ascii="宋体" w:hAnsi="宋体" w:cs="宋体"/>
                <w:kern w:val="0"/>
                <w:szCs w:val="21"/>
              </w:rPr>
            </w:pPr>
            <w:r>
              <w:rPr>
                <w:rFonts w:ascii="宋体" w:hAnsi="宋体" w:cs="宋体" w:hint="eastAsia"/>
                <w:kern w:val="0"/>
                <w:szCs w:val="21"/>
              </w:rPr>
              <w:t>9.5</w:t>
            </w:r>
            <w:r w:rsidR="0095772A">
              <w:rPr>
                <w:rFonts w:ascii="宋体" w:hAnsi="宋体" w:cs="宋体" w:hint="eastAsia"/>
                <w:kern w:val="0"/>
                <w:szCs w:val="21"/>
              </w:rPr>
              <w:t xml:space="preserve">　</w:t>
            </w:r>
          </w:p>
        </w:tc>
      </w:tr>
      <w:tr w:rsidR="005A57C6">
        <w:trPr>
          <w:trHeight w:val="450"/>
        </w:trPr>
        <w:tc>
          <w:tcPr>
            <w:tcW w:w="1309" w:type="dxa"/>
            <w:tcBorders>
              <w:top w:val="single" w:sz="4" w:space="0" w:color="auto"/>
              <w:left w:val="single" w:sz="4" w:space="0" w:color="auto"/>
              <w:bottom w:val="single" w:sz="4" w:space="0" w:color="auto"/>
              <w:right w:val="single" w:sz="4" w:space="0" w:color="auto"/>
            </w:tcBorders>
            <w:noWrap/>
            <w:vAlign w:val="center"/>
          </w:tcPr>
          <w:p w:rsidR="005A57C6" w:rsidRDefault="0095772A">
            <w:pPr>
              <w:widowControl/>
              <w:rPr>
                <w:rFonts w:ascii="宋体" w:hAnsi="宋体" w:cs="宋体"/>
                <w:kern w:val="0"/>
                <w:szCs w:val="21"/>
              </w:rPr>
            </w:pPr>
            <w:r>
              <w:rPr>
                <w:rFonts w:ascii="宋体" w:hAnsi="宋体" w:cs="宋体" w:hint="eastAsia"/>
                <w:kern w:val="0"/>
                <w:szCs w:val="21"/>
              </w:rPr>
              <w:t>2101102</w:t>
            </w:r>
          </w:p>
        </w:tc>
        <w:tc>
          <w:tcPr>
            <w:tcW w:w="4580" w:type="dxa"/>
            <w:tcBorders>
              <w:top w:val="single" w:sz="4" w:space="0" w:color="auto"/>
              <w:left w:val="single" w:sz="4" w:space="0" w:color="auto"/>
              <w:bottom w:val="single" w:sz="4" w:space="0" w:color="auto"/>
              <w:right w:val="single" w:sz="4" w:space="0" w:color="auto"/>
            </w:tcBorders>
            <w:vAlign w:val="center"/>
          </w:tcPr>
          <w:p w:rsidR="005A57C6" w:rsidRDefault="0095772A">
            <w:pPr>
              <w:widowControl/>
              <w:jc w:val="left"/>
              <w:textAlignment w:val="center"/>
              <w:rPr>
                <w:rFonts w:ascii="宋体" w:hAnsi="宋体" w:cs="宋体"/>
                <w:kern w:val="0"/>
                <w:szCs w:val="21"/>
              </w:rPr>
            </w:pPr>
            <w:r>
              <w:rPr>
                <w:rFonts w:ascii="宋体" w:hAnsi="宋体" w:cs="宋体" w:hint="eastAsia"/>
                <w:color w:val="000000"/>
                <w:kern w:val="0"/>
                <w:sz w:val="24"/>
                <w:szCs w:val="24"/>
              </w:rPr>
              <w:t>事业单位医疗</w:t>
            </w:r>
          </w:p>
        </w:tc>
        <w:tc>
          <w:tcPr>
            <w:tcW w:w="2085" w:type="dxa"/>
            <w:tcBorders>
              <w:top w:val="single" w:sz="4" w:space="0" w:color="auto"/>
              <w:left w:val="single" w:sz="4" w:space="0" w:color="auto"/>
              <w:bottom w:val="single" w:sz="4" w:space="0" w:color="auto"/>
              <w:right w:val="single" w:sz="4" w:space="0" w:color="auto"/>
            </w:tcBorders>
            <w:noWrap/>
            <w:vAlign w:val="center"/>
          </w:tcPr>
          <w:p w:rsidR="005A57C6" w:rsidRDefault="00556431">
            <w:pPr>
              <w:widowControl/>
              <w:jc w:val="right"/>
              <w:rPr>
                <w:rFonts w:ascii="宋体" w:hAnsi="宋体" w:cs="宋体"/>
                <w:kern w:val="0"/>
                <w:szCs w:val="21"/>
              </w:rPr>
            </w:pPr>
            <w:r>
              <w:rPr>
                <w:rFonts w:ascii="宋体" w:hAnsi="宋体" w:cs="宋体" w:hint="eastAsia"/>
                <w:kern w:val="0"/>
                <w:szCs w:val="21"/>
              </w:rPr>
              <w:t>25.93</w:t>
            </w:r>
            <w:r w:rsidR="0095772A">
              <w:rPr>
                <w:rFonts w:ascii="宋体" w:hAnsi="宋体" w:cs="宋体" w:hint="eastAsia"/>
                <w:kern w:val="0"/>
                <w:szCs w:val="21"/>
              </w:rPr>
              <w:t xml:space="preserve">　</w:t>
            </w:r>
          </w:p>
        </w:tc>
      </w:tr>
      <w:tr w:rsidR="005A57C6">
        <w:trPr>
          <w:trHeight w:val="450"/>
        </w:trPr>
        <w:tc>
          <w:tcPr>
            <w:tcW w:w="1309" w:type="dxa"/>
            <w:tcBorders>
              <w:top w:val="single" w:sz="4" w:space="0" w:color="auto"/>
              <w:left w:val="single" w:sz="4" w:space="0" w:color="auto"/>
              <w:bottom w:val="single" w:sz="4" w:space="0" w:color="auto"/>
              <w:right w:val="single" w:sz="4" w:space="0" w:color="auto"/>
            </w:tcBorders>
            <w:noWrap/>
            <w:vAlign w:val="center"/>
          </w:tcPr>
          <w:p w:rsidR="005A57C6" w:rsidRDefault="0095772A">
            <w:pPr>
              <w:widowControl/>
              <w:rPr>
                <w:rFonts w:ascii="宋体" w:hAnsi="宋体" w:cs="宋体"/>
                <w:kern w:val="0"/>
                <w:szCs w:val="21"/>
              </w:rPr>
            </w:pPr>
            <w:r>
              <w:rPr>
                <w:rFonts w:ascii="宋体" w:hAnsi="宋体" w:cs="宋体" w:hint="eastAsia"/>
                <w:kern w:val="0"/>
                <w:szCs w:val="21"/>
              </w:rPr>
              <w:t>221</w:t>
            </w:r>
          </w:p>
        </w:tc>
        <w:tc>
          <w:tcPr>
            <w:tcW w:w="4580" w:type="dxa"/>
            <w:tcBorders>
              <w:top w:val="single" w:sz="4" w:space="0" w:color="auto"/>
              <w:left w:val="single" w:sz="4" w:space="0" w:color="auto"/>
              <w:bottom w:val="single" w:sz="4" w:space="0" w:color="auto"/>
              <w:right w:val="single" w:sz="4" w:space="0" w:color="auto"/>
            </w:tcBorders>
            <w:vAlign w:val="center"/>
          </w:tcPr>
          <w:p w:rsidR="005A57C6" w:rsidRDefault="0095772A">
            <w:pPr>
              <w:widowControl/>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住房保障支出</w:t>
            </w:r>
          </w:p>
        </w:tc>
        <w:tc>
          <w:tcPr>
            <w:tcW w:w="2085" w:type="dxa"/>
            <w:tcBorders>
              <w:top w:val="single" w:sz="4" w:space="0" w:color="auto"/>
              <w:left w:val="single" w:sz="4" w:space="0" w:color="auto"/>
              <w:bottom w:val="single" w:sz="4" w:space="0" w:color="auto"/>
              <w:right w:val="single" w:sz="4" w:space="0" w:color="auto"/>
            </w:tcBorders>
            <w:noWrap/>
            <w:vAlign w:val="center"/>
          </w:tcPr>
          <w:p w:rsidR="005A57C6" w:rsidRDefault="00556431">
            <w:pPr>
              <w:widowControl/>
              <w:jc w:val="right"/>
              <w:rPr>
                <w:rFonts w:ascii="宋体" w:hAnsi="宋体" w:cs="宋体"/>
                <w:kern w:val="0"/>
                <w:szCs w:val="21"/>
              </w:rPr>
            </w:pPr>
            <w:r>
              <w:rPr>
                <w:rFonts w:ascii="宋体" w:hAnsi="宋体" w:cs="宋体" w:hint="eastAsia"/>
                <w:kern w:val="0"/>
                <w:szCs w:val="21"/>
              </w:rPr>
              <w:t>75.55</w:t>
            </w:r>
          </w:p>
        </w:tc>
      </w:tr>
      <w:tr w:rsidR="005A57C6">
        <w:trPr>
          <w:trHeight w:val="450"/>
        </w:trPr>
        <w:tc>
          <w:tcPr>
            <w:tcW w:w="1309" w:type="dxa"/>
            <w:tcBorders>
              <w:top w:val="single" w:sz="4" w:space="0" w:color="auto"/>
              <w:left w:val="single" w:sz="4" w:space="0" w:color="auto"/>
              <w:bottom w:val="single" w:sz="4" w:space="0" w:color="auto"/>
              <w:right w:val="single" w:sz="4" w:space="0" w:color="auto"/>
            </w:tcBorders>
            <w:noWrap/>
            <w:vAlign w:val="center"/>
          </w:tcPr>
          <w:p w:rsidR="005A57C6" w:rsidRDefault="0095772A">
            <w:pPr>
              <w:widowControl/>
              <w:rPr>
                <w:rFonts w:ascii="宋体" w:hAnsi="宋体" w:cs="宋体"/>
                <w:kern w:val="0"/>
                <w:szCs w:val="21"/>
              </w:rPr>
            </w:pPr>
            <w:r>
              <w:rPr>
                <w:rFonts w:ascii="宋体" w:hAnsi="宋体" w:cs="宋体" w:hint="eastAsia"/>
                <w:kern w:val="0"/>
                <w:szCs w:val="21"/>
              </w:rPr>
              <w:t>22102</w:t>
            </w:r>
          </w:p>
        </w:tc>
        <w:tc>
          <w:tcPr>
            <w:tcW w:w="4580" w:type="dxa"/>
            <w:tcBorders>
              <w:top w:val="single" w:sz="4" w:space="0" w:color="auto"/>
              <w:left w:val="single" w:sz="4" w:space="0" w:color="auto"/>
              <w:bottom w:val="single" w:sz="4" w:space="0" w:color="auto"/>
              <w:right w:val="single" w:sz="4" w:space="0" w:color="auto"/>
            </w:tcBorders>
            <w:vAlign w:val="center"/>
          </w:tcPr>
          <w:p w:rsidR="005A57C6" w:rsidRDefault="0095772A">
            <w:pPr>
              <w:widowControl/>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住房改革支出</w:t>
            </w:r>
          </w:p>
        </w:tc>
        <w:tc>
          <w:tcPr>
            <w:tcW w:w="2085" w:type="dxa"/>
            <w:tcBorders>
              <w:top w:val="single" w:sz="4" w:space="0" w:color="auto"/>
              <w:left w:val="single" w:sz="4" w:space="0" w:color="auto"/>
              <w:bottom w:val="single" w:sz="4" w:space="0" w:color="auto"/>
              <w:right w:val="single" w:sz="4" w:space="0" w:color="auto"/>
            </w:tcBorders>
            <w:noWrap/>
            <w:vAlign w:val="center"/>
          </w:tcPr>
          <w:p w:rsidR="005A57C6" w:rsidRDefault="00556431">
            <w:pPr>
              <w:widowControl/>
              <w:jc w:val="right"/>
              <w:rPr>
                <w:rFonts w:ascii="宋体" w:hAnsi="宋体" w:cs="宋体"/>
                <w:kern w:val="0"/>
                <w:szCs w:val="21"/>
              </w:rPr>
            </w:pPr>
            <w:r>
              <w:rPr>
                <w:rFonts w:ascii="宋体" w:hAnsi="宋体" w:cs="宋体" w:hint="eastAsia"/>
                <w:kern w:val="0"/>
                <w:szCs w:val="21"/>
              </w:rPr>
              <w:t>75.55</w:t>
            </w:r>
          </w:p>
        </w:tc>
      </w:tr>
      <w:tr w:rsidR="005A57C6">
        <w:trPr>
          <w:trHeight w:val="450"/>
        </w:trPr>
        <w:tc>
          <w:tcPr>
            <w:tcW w:w="1309" w:type="dxa"/>
            <w:tcBorders>
              <w:top w:val="single" w:sz="4" w:space="0" w:color="auto"/>
              <w:left w:val="single" w:sz="4" w:space="0" w:color="auto"/>
              <w:bottom w:val="single" w:sz="4" w:space="0" w:color="auto"/>
              <w:right w:val="single" w:sz="4" w:space="0" w:color="auto"/>
            </w:tcBorders>
            <w:noWrap/>
            <w:vAlign w:val="center"/>
          </w:tcPr>
          <w:p w:rsidR="005A57C6" w:rsidRDefault="0095772A">
            <w:pPr>
              <w:widowControl/>
              <w:rPr>
                <w:rFonts w:ascii="宋体" w:hAnsi="宋体" w:cs="宋体"/>
                <w:kern w:val="0"/>
                <w:szCs w:val="21"/>
              </w:rPr>
            </w:pPr>
            <w:r>
              <w:rPr>
                <w:rFonts w:ascii="宋体" w:hAnsi="宋体" w:cs="宋体" w:hint="eastAsia"/>
                <w:kern w:val="0"/>
                <w:szCs w:val="21"/>
              </w:rPr>
              <w:t>2210201</w:t>
            </w:r>
          </w:p>
        </w:tc>
        <w:tc>
          <w:tcPr>
            <w:tcW w:w="4580" w:type="dxa"/>
            <w:tcBorders>
              <w:top w:val="single" w:sz="4" w:space="0" w:color="auto"/>
              <w:left w:val="single" w:sz="4" w:space="0" w:color="auto"/>
              <w:bottom w:val="single" w:sz="4" w:space="0" w:color="auto"/>
              <w:right w:val="single" w:sz="4" w:space="0" w:color="auto"/>
            </w:tcBorders>
            <w:vAlign w:val="center"/>
          </w:tcPr>
          <w:p w:rsidR="005A57C6" w:rsidRDefault="0095772A">
            <w:pPr>
              <w:widowControl/>
              <w:jc w:val="left"/>
              <w:textAlignment w:val="center"/>
              <w:rPr>
                <w:rFonts w:ascii="宋体" w:hAnsi="宋体" w:cs="宋体"/>
                <w:kern w:val="0"/>
                <w:szCs w:val="21"/>
              </w:rPr>
            </w:pPr>
            <w:r>
              <w:rPr>
                <w:rFonts w:ascii="宋体" w:hAnsi="宋体" w:cs="宋体" w:hint="eastAsia"/>
                <w:color w:val="000000"/>
                <w:kern w:val="0"/>
                <w:sz w:val="24"/>
                <w:szCs w:val="24"/>
              </w:rPr>
              <w:t>住房公积金</w:t>
            </w:r>
          </w:p>
        </w:tc>
        <w:tc>
          <w:tcPr>
            <w:tcW w:w="2085" w:type="dxa"/>
            <w:tcBorders>
              <w:top w:val="single" w:sz="4" w:space="0" w:color="auto"/>
              <w:left w:val="single" w:sz="4" w:space="0" w:color="auto"/>
              <w:bottom w:val="single" w:sz="4" w:space="0" w:color="auto"/>
              <w:right w:val="single" w:sz="4" w:space="0" w:color="auto"/>
            </w:tcBorders>
            <w:noWrap/>
            <w:vAlign w:val="center"/>
          </w:tcPr>
          <w:p w:rsidR="005A57C6" w:rsidRDefault="00556431">
            <w:pPr>
              <w:widowControl/>
              <w:jc w:val="right"/>
              <w:rPr>
                <w:rFonts w:ascii="宋体" w:hAnsi="宋体" w:cs="宋体"/>
                <w:kern w:val="0"/>
                <w:szCs w:val="21"/>
              </w:rPr>
            </w:pPr>
            <w:r>
              <w:rPr>
                <w:rFonts w:ascii="宋体" w:hAnsi="宋体" w:cs="宋体" w:hint="eastAsia"/>
                <w:kern w:val="0"/>
                <w:szCs w:val="21"/>
              </w:rPr>
              <w:t>46.01</w:t>
            </w:r>
          </w:p>
        </w:tc>
      </w:tr>
      <w:tr w:rsidR="005A57C6">
        <w:trPr>
          <w:trHeight w:val="450"/>
        </w:trPr>
        <w:tc>
          <w:tcPr>
            <w:tcW w:w="1309" w:type="dxa"/>
            <w:tcBorders>
              <w:top w:val="single" w:sz="4" w:space="0" w:color="auto"/>
              <w:left w:val="single" w:sz="4" w:space="0" w:color="auto"/>
              <w:bottom w:val="single" w:sz="4" w:space="0" w:color="auto"/>
              <w:right w:val="single" w:sz="4" w:space="0" w:color="auto"/>
            </w:tcBorders>
            <w:noWrap/>
            <w:vAlign w:val="center"/>
          </w:tcPr>
          <w:p w:rsidR="005A57C6" w:rsidRDefault="0095772A">
            <w:pPr>
              <w:widowControl/>
              <w:rPr>
                <w:rFonts w:ascii="宋体" w:hAnsi="宋体" w:cs="宋体"/>
                <w:kern w:val="0"/>
                <w:szCs w:val="21"/>
              </w:rPr>
            </w:pPr>
            <w:r>
              <w:rPr>
                <w:rFonts w:ascii="宋体" w:hAnsi="宋体" w:cs="宋体" w:hint="eastAsia"/>
                <w:kern w:val="0"/>
                <w:szCs w:val="21"/>
              </w:rPr>
              <w:t>2210203</w:t>
            </w:r>
          </w:p>
        </w:tc>
        <w:tc>
          <w:tcPr>
            <w:tcW w:w="4580" w:type="dxa"/>
            <w:tcBorders>
              <w:top w:val="single" w:sz="4" w:space="0" w:color="auto"/>
              <w:left w:val="single" w:sz="4" w:space="0" w:color="auto"/>
              <w:bottom w:val="single" w:sz="4" w:space="0" w:color="auto"/>
              <w:right w:val="single" w:sz="4" w:space="0" w:color="auto"/>
            </w:tcBorders>
            <w:vAlign w:val="center"/>
          </w:tcPr>
          <w:p w:rsidR="005A57C6" w:rsidRDefault="0095772A">
            <w:pPr>
              <w:widowControl/>
              <w:jc w:val="left"/>
              <w:textAlignment w:val="center"/>
              <w:rPr>
                <w:rFonts w:ascii="宋体" w:hAnsi="宋体" w:cs="宋体"/>
                <w:kern w:val="0"/>
                <w:szCs w:val="21"/>
              </w:rPr>
            </w:pPr>
            <w:r>
              <w:rPr>
                <w:rFonts w:ascii="宋体" w:hAnsi="宋体" w:cs="宋体" w:hint="eastAsia"/>
                <w:color w:val="000000"/>
                <w:kern w:val="0"/>
                <w:sz w:val="24"/>
                <w:szCs w:val="24"/>
              </w:rPr>
              <w:t>购房补贴</w:t>
            </w:r>
          </w:p>
        </w:tc>
        <w:tc>
          <w:tcPr>
            <w:tcW w:w="2085" w:type="dxa"/>
            <w:tcBorders>
              <w:top w:val="single" w:sz="4" w:space="0" w:color="auto"/>
              <w:left w:val="single" w:sz="4" w:space="0" w:color="auto"/>
              <w:bottom w:val="single" w:sz="4" w:space="0" w:color="auto"/>
              <w:right w:val="single" w:sz="4" w:space="0" w:color="auto"/>
            </w:tcBorders>
            <w:noWrap/>
            <w:vAlign w:val="center"/>
          </w:tcPr>
          <w:p w:rsidR="005A57C6" w:rsidRDefault="00556431">
            <w:pPr>
              <w:widowControl/>
              <w:jc w:val="right"/>
              <w:rPr>
                <w:rFonts w:ascii="宋体" w:hAnsi="宋体" w:cs="宋体"/>
                <w:kern w:val="0"/>
                <w:szCs w:val="21"/>
              </w:rPr>
            </w:pPr>
            <w:r>
              <w:rPr>
                <w:rFonts w:ascii="宋体" w:hAnsi="宋体" w:cs="宋体" w:hint="eastAsia"/>
                <w:kern w:val="0"/>
                <w:szCs w:val="21"/>
              </w:rPr>
              <w:t>29.54</w:t>
            </w:r>
          </w:p>
        </w:tc>
      </w:tr>
    </w:tbl>
    <w:p w:rsidR="005A57C6" w:rsidRDefault="005A57C6">
      <w:pPr>
        <w:rPr>
          <w:rFonts w:ascii="黑体" w:eastAsia="黑体"/>
          <w:b/>
          <w:sz w:val="32"/>
        </w:rPr>
        <w:sectPr w:rsidR="005A57C6">
          <w:pgSz w:w="11906" w:h="16838"/>
          <w:pgMar w:top="1440" w:right="1797" w:bottom="1440" w:left="1797" w:header="851" w:footer="992" w:gutter="0"/>
          <w:cols w:space="720"/>
          <w:docGrid w:type="lines" w:linePitch="312"/>
        </w:sectPr>
      </w:pPr>
    </w:p>
    <w:p w:rsidR="005A57C6" w:rsidRDefault="0095772A">
      <w:pPr>
        <w:autoSpaceDE w:val="0"/>
        <w:autoSpaceDN w:val="0"/>
        <w:adjustRightInd w:val="0"/>
        <w:jc w:val="center"/>
        <w:outlineLvl w:val="0"/>
        <w:rPr>
          <w:rFonts w:ascii="宋体" w:hAnsi="宋体"/>
          <w:szCs w:val="21"/>
        </w:rPr>
      </w:pPr>
      <w:r>
        <w:rPr>
          <w:rFonts w:ascii="宋体" w:hAnsi="宋体" w:hint="eastAsia"/>
          <w:szCs w:val="21"/>
        </w:rPr>
        <w:lastRenderedPageBreak/>
        <w:t>一般公共预算财政拨款支出决算表</w:t>
      </w:r>
    </w:p>
    <w:p w:rsidR="005A57C6" w:rsidRDefault="0095772A">
      <w:pPr>
        <w:autoSpaceDE w:val="0"/>
        <w:autoSpaceDN w:val="0"/>
        <w:adjustRightInd w:val="0"/>
        <w:ind w:right="360"/>
        <w:jc w:val="right"/>
        <w:rPr>
          <w:rFonts w:ascii="宋体" w:hAnsi="宋体"/>
          <w:szCs w:val="21"/>
        </w:rPr>
      </w:pPr>
      <w:r>
        <w:rPr>
          <w:rFonts w:ascii="宋体" w:hAnsi="宋体" w:hint="eastAsia"/>
          <w:szCs w:val="21"/>
        </w:rPr>
        <w:t>单位：万元</w:t>
      </w:r>
    </w:p>
    <w:tbl>
      <w:tblPr>
        <w:tblW w:w="0" w:type="auto"/>
        <w:jc w:val="center"/>
        <w:tblLayout w:type="fixed"/>
        <w:tblLook w:val="0000"/>
      </w:tblPr>
      <w:tblGrid>
        <w:gridCol w:w="1387"/>
        <w:gridCol w:w="1770"/>
        <w:gridCol w:w="1641"/>
        <w:gridCol w:w="1650"/>
        <w:gridCol w:w="1595"/>
      </w:tblGrid>
      <w:tr w:rsidR="005A57C6">
        <w:trPr>
          <w:trHeight w:val="480"/>
          <w:jc w:val="center"/>
        </w:trPr>
        <w:tc>
          <w:tcPr>
            <w:tcW w:w="3157" w:type="dxa"/>
            <w:gridSpan w:val="2"/>
            <w:tcBorders>
              <w:top w:val="single" w:sz="4" w:space="0" w:color="auto"/>
              <w:left w:val="single" w:sz="4" w:space="0" w:color="auto"/>
              <w:bottom w:val="single" w:sz="4" w:space="0" w:color="auto"/>
              <w:right w:val="single" w:sz="4" w:space="0" w:color="auto"/>
            </w:tcBorders>
            <w:vAlign w:val="center"/>
          </w:tcPr>
          <w:p w:rsidR="005A57C6" w:rsidRDefault="0095772A">
            <w:pPr>
              <w:widowControl/>
              <w:jc w:val="center"/>
              <w:rPr>
                <w:rFonts w:ascii="宋体" w:hAnsi="宋体"/>
                <w:szCs w:val="21"/>
              </w:rPr>
            </w:pPr>
            <w:r>
              <w:rPr>
                <w:rFonts w:ascii="宋体" w:hAnsi="宋体" w:hint="eastAsia"/>
                <w:szCs w:val="21"/>
              </w:rPr>
              <w:t>项目</w:t>
            </w:r>
          </w:p>
        </w:tc>
        <w:tc>
          <w:tcPr>
            <w:tcW w:w="1641" w:type="dxa"/>
            <w:vMerge w:val="restart"/>
            <w:tcBorders>
              <w:top w:val="single" w:sz="4" w:space="0" w:color="auto"/>
              <w:left w:val="nil"/>
              <w:bottom w:val="single" w:sz="4" w:space="0" w:color="auto"/>
              <w:right w:val="single" w:sz="4" w:space="0" w:color="auto"/>
            </w:tcBorders>
            <w:vAlign w:val="center"/>
          </w:tcPr>
          <w:p w:rsidR="005A57C6" w:rsidRDefault="0095772A">
            <w:pPr>
              <w:widowControl/>
              <w:jc w:val="center"/>
              <w:rPr>
                <w:rFonts w:ascii="宋体" w:hAnsi="宋体"/>
                <w:szCs w:val="21"/>
              </w:rPr>
            </w:pPr>
            <w:r>
              <w:rPr>
                <w:rFonts w:ascii="宋体" w:hAnsi="宋体" w:hint="eastAsia"/>
                <w:szCs w:val="21"/>
              </w:rPr>
              <w:t>合计</w:t>
            </w:r>
          </w:p>
        </w:tc>
        <w:tc>
          <w:tcPr>
            <w:tcW w:w="1650" w:type="dxa"/>
            <w:vMerge w:val="restart"/>
            <w:tcBorders>
              <w:top w:val="single" w:sz="4" w:space="0" w:color="auto"/>
              <w:left w:val="nil"/>
              <w:bottom w:val="single" w:sz="4" w:space="0" w:color="auto"/>
              <w:right w:val="single" w:sz="4" w:space="0" w:color="auto"/>
            </w:tcBorders>
            <w:vAlign w:val="center"/>
          </w:tcPr>
          <w:p w:rsidR="005A57C6" w:rsidRDefault="0095772A">
            <w:pPr>
              <w:widowControl/>
              <w:jc w:val="center"/>
              <w:rPr>
                <w:rFonts w:ascii="宋体" w:hAnsi="宋体"/>
                <w:szCs w:val="21"/>
              </w:rPr>
            </w:pPr>
            <w:r>
              <w:rPr>
                <w:rFonts w:ascii="宋体" w:hAnsi="宋体" w:hint="eastAsia"/>
                <w:szCs w:val="21"/>
              </w:rPr>
              <w:t>基本支出</w:t>
            </w:r>
          </w:p>
        </w:tc>
        <w:tc>
          <w:tcPr>
            <w:tcW w:w="1595" w:type="dxa"/>
            <w:vMerge w:val="restart"/>
            <w:tcBorders>
              <w:top w:val="single" w:sz="4" w:space="0" w:color="auto"/>
              <w:left w:val="nil"/>
              <w:bottom w:val="single" w:sz="4" w:space="0" w:color="auto"/>
              <w:right w:val="single" w:sz="4" w:space="0" w:color="auto"/>
            </w:tcBorders>
            <w:vAlign w:val="center"/>
          </w:tcPr>
          <w:p w:rsidR="005A57C6" w:rsidRDefault="0095772A">
            <w:pPr>
              <w:jc w:val="center"/>
              <w:rPr>
                <w:rFonts w:ascii="宋体" w:hAnsi="宋体"/>
                <w:szCs w:val="21"/>
              </w:rPr>
            </w:pPr>
            <w:r>
              <w:rPr>
                <w:rFonts w:ascii="宋体" w:hAnsi="宋体" w:hint="eastAsia"/>
                <w:szCs w:val="21"/>
              </w:rPr>
              <w:t>项目支出</w:t>
            </w:r>
          </w:p>
        </w:tc>
      </w:tr>
      <w:tr w:rsidR="005A57C6">
        <w:trPr>
          <w:trHeight w:val="1030"/>
          <w:jc w:val="center"/>
        </w:trPr>
        <w:tc>
          <w:tcPr>
            <w:tcW w:w="1387" w:type="dxa"/>
            <w:tcBorders>
              <w:top w:val="single" w:sz="4" w:space="0" w:color="auto"/>
              <w:left w:val="single" w:sz="4" w:space="0" w:color="auto"/>
              <w:bottom w:val="single" w:sz="4" w:space="0" w:color="auto"/>
              <w:right w:val="single" w:sz="4" w:space="0" w:color="auto"/>
            </w:tcBorders>
            <w:vAlign w:val="center"/>
          </w:tcPr>
          <w:p w:rsidR="005A57C6" w:rsidRDefault="0095772A">
            <w:pPr>
              <w:widowControl/>
              <w:jc w:val="center"/>
              <w:rPr>
                <w:rFonts w:ascii="宋体" w:hAnsi="宋体"/>
                <w:szCs w:val="21"/>
              </w:rPr>
            </w:pPr>
            <w:r>
              <w:rPr>
                <w:rFonts w:ascii="宋体" w:hAnsi="宋体" w:hint="eastAsia"/>
                <w:szCs w:val="21"/>
              </w:rPr>
              <w:t>功能分类</w:t>
            </w:r>
          </w:p>
          <w:p w:rsidR="005A57C6" w:rsidRDefault="0095772A">
            <w:pPr>
              <w:widowControl/>
              <w:jc w:val="center"/>
              <w:rPr>
                <w:rFonts w:ascii="宋体" w:hAnsi="宋体"/>
                <w:szCs w:val="21"/>
              </w:rPr>
            </w:pPr>
            <w:r>
              <w:rPr>
                <w:rFonts w:ascii="宋体" w:hAnsi="宋体" w:hint="eastAsia"/>
                <w:szCs w:val="21"/>
              </w:rPr>
              <w:t>科目编码</w:t>
            </w:r>
          </w:p>
        </w:tc>
        <w:tc>
          <w:tcPr>
            <w:tcW w:w="1770" w:type="dxa"/>
            <w:tcBorders>
              <w:top w:val="single" w:sz="4" w:space="0" w:color="auto"/>
              <w:left w:val="single" w:sz="4" w:space="0" w:color="auto"/>
              <w:bottom w:val="single" w:sz="4" w:space="0" w:color="auto"/>
              <w:right w:val="single" w:sz="4" w:space="0" w:color="auto"/>
            </w:tcBorders>
            <w:vAlign w:val="center"/>
          </w:tcPr>
          <w:p w:rsidR="005A57C6" w:rsidRDefault="0095772A">
            <w:pPr>
              <w:widowControl/>
              <w:jc w:val="center"/>
              <w:rPr>
                <w:rFonts w:ascii="宋体" w:hAnsi="宋体"/>
                <w:szCs w:val="21"/>
              </w:rPr>
            </w:pPr>
            <w:r>
              <w:rPr>
                <w:rFonts w:ascii="宋体" w:hAnsi="宋体" w:hint="eastAsia"/>
                <w:szCs w:val="21"/>
              </w:rPr>
              <w:t>科目名称</w:t>
            </w:r>
          </w:p>
        </w:tc>
        <w:tc>
          <w:tcPr>
            <w:tcW w:w="1641" w:type="dxa"/>
            <w:vMerge/>
            <w:tcBorders>
              <w:top w:val="single" w:sz="4" w:space="0" w:color="auto"/>
              <w:left w:val="single" w:sz="4" w:space="0" w:color="auto"/>
              <w:bottom w:val="single" w:sz="4" w:space="0" w:color="auto"/>
              <w:right w:val="single" w:sz="4" w:space="0" w:color="auto"/>
            </w:tcBorders>
            <w:vAlign w:val="center"/>
          </w:tcPr>
          <w:p w:rsidR="005A57C6" w:rsidRDefault="005A57C6">
            <w:pPr>
              <w:widowControl/>
              <w:jc w:val="center"/>
              <w:rPr>
                <w:rFonts w:ascii="宋体" w:hAnsi="宋体"/>
                <w:szCs w:val="21"/>
              </w:rPr>
            </w:pPr>
          </w:p>
        </w:tc>
        <w:tc>
          <w:tcPr>
            <w:tcW w:w="1650" w:type="dxa"/>
            <w:vMerge/>
            <w:tcBorders>
              <w:top w:val="single" w:sz="4" w:space="0" w:color="auto"/>
              <w:left w:val="single" w:sz="4" w:space="0" w:color="auto"/>
              <w:bottom w:val="single" w:sz="4" w:space="0" w:color="auto"/>
              <w:right w:val="single" w:sz="4" w:space="0" w:color="auto"/>
            </w:tcBorders>
            <w:vAlign w:val="center"/>
          </w:tcPr>
          <w:p w:rsidR="005A57C6" w:rsidRDefault="005A57C6">
            <w:pPr>
              <w:widowControl/>
              <w:jc w:val="center"/>
              <w:rPr>
                <w:rFonts w:ascii="宋体" w:hAnsi="宋体"/>
                <w:szCs w:val="21"/>
              </w:rPr>
            </w:pPr>
          </w:p>
        </w:tc>
        <w:tc>
          <w:tcPr>
            <w:tcW w:w="1595" w:type="dxa"/>
            <w:vMerge/>
            <w:tcBorders>
              <w:top w:val="single" w:sz="4" w:space="0" w:color="auto"/>
              <w:left w:val="single" w:sz="4" w:space="0" w:color="auto"/>
              <w:bottom w:val="single" w:sz="4" w:space="0" w:color="auto"/>
              <w:right w:val="single" w:sz="4" w:space="0" w:color="auto"/>
            </w:tcBorders>
            <w:vAlign w:val="center"/>
          </w:tcPr>
          <w:p w:rsidR="005A57C6" w:rsidRDefault="005A57C6">
            <w:pPr>
              <w:widowControl/>
              <w:jc w:val="center"/>
              <w:rPr>
                <w:rFonts w:ascii="宋体" w:hAnsi="宋体"/>
                <w:szCs w:val="21"/>
              </w:rPr>
            </w:pPr>
          </w:p>
        </w:tc>
      </w:tr>
      <w:tr w:rsidR="005A57C6">
        <w:trPr>
          <w:trHeight w:val="480"/>
          <w:jc w:val="center"/>
        </w:trPr>
        <w:tc>
          <w:tcPr>
            <w:tcW w:w="1387" w:type="dxa"/>
            <w:tcBorders>
              <w:top w:val="single" w:sz="4" w:space="0" w:color="auto"/>
              <w:left w:val="single" w:sz="4" w:space="0" w:color="auto"/>
              <w:bottom w:val="single" w:sz="4" w:space="0" w:color="auto"/>
              <w:right w:val="single" w:sz="4" w:space="0" w:color="auto"/>
            </w:tcBorders>
            <w:vAlign w:val="center"/>
          </w:tcPr>
          <w:p w:rsidR="005A57C6" w:rsidRDefault="0095772A">
            <w:pPr>
              <w:widowControl/>
              <w:rPr>
                <w:rFonts w:ascii="宋体" w:hAnsi="宋体" w:cs="宋体"/>
                <w:kern w:val="0"/>
                <w:szCs w:val="21"/>
              </w:rPr>
            </w:pPr>
            <w:r>
              <w:rPr>
                <w:rFonts w:ascii="宋体" w:hAnsi="宋体" w:cs="宋体" w:hint="eastAsia"/>
                <w:kern w:val="0"/>
                <w:szCs w:val="21"/>
              </w:rPr>
              <w:t>208</w:t>
            </w:r>
          </w:p>
        </w:tc>
        <w:tc>
          <w:tcPr>
            <w:tcW w:w="1770" w:type="dxa"/>
            <w:tcBorders>
              <w:top w:val="single" w:sz="4" w:space="0" w:color="auto"/>
              <w:left w:val="nil"/>
              <w:bottom w:val="single" w:sz="4" w:space="0" w:color="auto"/>
              <w:right w:val="single" w:sz="4" w:space="0" w:color="auto"/>
            </w:tcBorders>
            <w:vAlign w:val="center"/>
          </w:tcPr>
          <w:p w:rsidR="005A57C6" w:rsidRDefault="0095772A">
            <w:pPr>
              <w:widowControl/>
              <w:jc w:val="left"/>
              <w:textAlignment w:val="center"/>
              <w:rPr>
                <w:rFonts w:ascii="宋体" w:hAnsi="宋体" w:cs="宋体"/>
                <w:kern w:val="0"/>
                <w:szCs w:val="21"/>
              </w:rPr>
            </w:pPr>
            <w:r>
              <w:rPr>
                <w:rFonts w:ascii="宋体" w:hAnsi="宋体" w:cs="宋体" w:hint="eastAsia"/>
                <w:kern w:val="0"/>
                <w:szCs w:val="21"/>
              </w:rPr>
              <w:t>社会保障和就业支出</w:t>
            </w:r>
          </w:p>
        </w:tc>
        <w:tc>
          <w:tcPr>
            <w:tcW w:w="1641" w:type="dxa"/>
            <w:tcBorders>
              <w:top w:val="single" w:sz="4" w:space="0" w:color="auto"/>
              <w:left w:val="nil"/>
              <w:bottom w:val="single" w:sz="4" w:space="0" w:color="auto"/>
              <w:right w:val="single" w:sz="4" w:space="0" w:color="auto"/>
            </w:tcBorders>
            <w:vAlign w:val="center"/>
          </w:tcPr>
          <w:p w:rsidR="005A57C6" w:rsidRDefault="00556431">
            <w:pPr>
              <w:widowControl/>
              <w:jc w:val="right"/>
              <w:rPr>
                <w:rFonts w:ascii="宋体" w:hAnsi="宋体" w:cs="宋体"/>
                <w:kern w:val="0"/>
                <w:szCs w:val="21"/>
              </w:rPr>
            </w:pPr>
            <w:r>
              <w:rPr>
                <w:rFonts w:ascii="宋体" w:hAnsi="宋体" w:cs="宋体" w:hint="eastAsia"/>
                <w:kern w:val="0"/>
                <w:szCs w:val="21"/>
              </w:rPr>
              <w:t>103.68</w:t>
            </w:r>
            <w:r w:rsidR="0095772A">
              <w:rPr>
                <w:rFonts w:ascii="宋体" w:hAnsi="宋体" w:cs="宋体" w:hint="eastAsia"/>
                <w:kern w:val="0"/>
                <w:szCs w:val="21"/>
              </w:rPr>
              <w:t xml:space="preserve">　</w:t>
            </w:r>
          </w:p>
        </w:tc>
        <w:tc>
          <w:tcPr>
            <w:tcW w:w="1650" w:type="dxa"/>
            <w:tcBorders>
              <w:top w:val="single" w:sz="4" w:space="0" w:color="auto"/>
              <w:left w:val="nil"/>
              <w:bottom w:val="single" w:sz="4" w:space="0" w:color="auto"/>
              <w:right w:val="single" w:sz="4" w:space="0" w:color="auto"/>
            </w:tcBorders>
            <w:vAlign w:val="center"/>
          </w:tcPr>
          <w:p w:rsidR="005A57C6" w:rsidRDefault="00556431">
            <w:pPr>
              <w:widowControl/>
              <w:jc w:val="right"/>
              <w:rPr>
                <w:rFonts w:ascii="宋体" w:hAnsi="宋体"/>
                <w:szCs w:val="21"/>
              </w:rPr>
            </w:pPr>
            <w:r>
              <w:rPr>
                <w:rFonts w:ascii="宋体" w:hAnsi="宋体" w:hint="eastAsia"/>
                <w:szCs w:val="21"/>
              </w:rPr>
              <w:t>103.68</w:t>
            </w:r>
          </w:p>
        </w:tc>
        <w:tc>
          <w:tcPr>
            <w:tcW w:w="1595" w:type="dxa"/>
            <w:tcBorders>
              <w:top w:val="single" w:sz="4" w:space="0" w:color="auto"/>
              <w:left w:val="nil"/>
              <w:bottom w:val="single" w:sz="4" w:space="0" w:color="auto"/>
              <w:right w:val="single" w:sz="4" w:space="0" w:color="auto"/>
            </w:tcBorders>
            <w:vAlign w:val="center"/>
          </w:tcPr>
          <w:p w:rsidR="005A57C6" w:rsidRDefault="005A57C6">
            <w:pPr>
              <w:widowControl/>
              <w:jc w:val="right"/>
              <w:rPr>
                <w:rFonts w:ascii="宋体" w:hAnsi="宋体"/>
                <w:szCs w:val="21"/>
              </w:rPr>
            </w:pPr>
          </w:p>
        </w:tc>
      </w:tr>
      <w:tr w:rsidR="005A57C6">
        <w:trPr>
          <w:trHeight w:val="480"/>
          <w:jc w:val="center"/>
        </w:trPr>
        <w:tc>
          <w:tcPr>
            <w:tcW w:w="1387" w:type="dxa"/>
            <w:tcBorders>
              <w:top w:val="single" w:sz="4" w:space="0" w:color="auto"/>
              <w:left w:val="single" w:sz="4" w:space="0" w:color="auto"/>
              <w:bottom w:val="single" w:sz="4" w:space="0" w:color="auto"/>
              <w:right w:val="single" w:sz="4" w:space="0" w:color="auto"/>
            </w:tcBorders>
            <w:vAlign w:val="center"/>
          </w:tcPr>
          <w:p w:rsidR="005A57C6" w:rsidRDefault="0095772A">
            <w:pPr>
              <w:widowControl/>
              <w:rPr>
                <w:rFonts w:ascii="宋体" w:hAnsi="宋体" w:cs="宋体"/>
                <w:kern w:val="0"/>
                <w:szCs w:val="21"/>
              </w:rPr>
            </w:pPr>
            <w:r>
              <w:rPr>
                <w:rFonts w:ascii="宋体" w:hAnsi="宋体" w:cs="宋体" w:hint="eastAsia"/>
                <w:kern w:val="0"/>
                <w:szCs w:val="21"/>
              </w:rPr>
              <w:t>20805</w:t>
            </w:r>
          </w:p>
        </w:tc>
        <w:tc>
          <w:tcPr>
            <w:tcW w:w="1770" w:type="dxa"/>
            <w:tcBorders>
              <w:top w:val="single" w:sz="4" w:space="0" w:color="auto"/>
              <w:left w:val="nil"/>
              <w:bottom w:val="single" w:sz="4" w:space="0" w:color="auto"/>
              <w:right w:val="single" w:sz="4" w:space="0" w:color="auto"/>
            </w:tcBorders>
            <w:vAlign w:val="center"/>
          </w:tcPr>
          <w:p w:rsidR="005A57C6" w:rsidRDefault="0095772A">
            <w:pPr>
              <w:widowControl/>
              <w:jc w:val="left"/>
              <w:textAlignment w:val="center"/>
              <w:rPr>
                <w:rFonts w:ascii="宋体" w:hAnsi="宋体" w:cs="宋体"/>
                <w:kern w:val="0"/>
                <w:szCs w:val="21"/>
              </w:rPr>
            </w:pPr>
            <w:r>
              <w:rPr>
                <w:rFonts w:ascii="宋体" w:hAnsi="宋体" w:cs="宋体" w:hint="eastAsia"/>
                <w:color w:val="000000"/>
                <w:kern w:val="0"/>
                <w:sz w:val="24"/>
                <w:szCs w:val="24"/>
              </w:rPr>
              <w:t>行政事业单位养老支出</w:t>
            </w:r>
          </w:p>
        </w:tc>
        <w:tc>
          <w:tcPr>
            <w:tcW w:w="1641" w:type="dxa"/>
            <w:tcBorders>
              <w:top w:val="single" w:sz="4" w:space="0" w:color="auto"/>
              <w:left w:val="nil"/>
              <w:bottom w:val="single" w:sz="4" w:space="0" w:color="auto"/>
              <w:right w:val="single" w:sz="4" w:space="0" w:color="auto"/>
            </w:tcBorders>
            <w:vAlign w:val="center"/>
          </w:tcPr>
          <w:p w:rsidR="005A57C6" w:rsidRDefault="00556431">
            <w:pPr>
              <w:widowControl/>
              <w:jc w:val="right"/>
              <w:rPr>
                <w:rFonts w:ascii="宋体" w:hAnsi="宋体" w:cs="宋体"/>
                <w:kern w:val="0"/>
                <w:szCs w:val="21"/>
              </w:rPr>
            </w:pPr>
            <w:r>
              <w:rPr>
                <w:rFonts w:ascii="宋体" w:hAnsi="宋体" w:cs="宋体" w:hint="eastAsia"/>
                <w:kern w:val="0"/>
                <w:szCs w:val="21"/>
              </w:rPr>
              <w:t>103.68</w:t>
            </w:r>
          </w:p>
        </w:tc>
        <w:tc>
          <w:tcPr>
            <w:tcW w:w="1650" w:type="dxa"/>
            <w:tcBorders>
              <w:top w:val="single" w:sz="4" w:space="0" w:color="auto"/>
              <w:left w:val="nil"/>
              <w:bottom w:val="single" w:sz="4" w:space="0" w:color="auto"/>
              <w:right w:val="single" w:sz="4" w:space="0" w:color="auto"/>
            </w:tcBorders>
            <w:vAlign w:val="center"/>
          </w:tcPr>
          <w:p w:rsidR="005A57C6" w:rsidRDefault="00556431">
            <w:pPr>
              <w:widowControl/>
              <w:jc w:val="right"/>
              <w:rPr>
                <w:rFonts w:ascii="宋体" w:hAnsi="宋体"/>
                <w:szCs w:val="21"/>
              </w:rPr>
            </w:pPr>
            <w:r>
              <w:rPr>
                <w:rFonts w:ascii="宋体" w:hAnsi="宋体" w:hint="eastAsia"/>
                <w:szCs w:val="21"/>
              </w:rPr>
              <w:t>103.68</w:t>
            </w:r>
          </w:p>
        </w:tc>
        <w:tc>
          <w:tcPr>
            <w:tcW w:w="1595" w:type="dxa"/>
            <w:tcBorders>
              <w:top w:val="single" w:sz="4" w:space="0" w:color="auto"/>
              <w:left w:val="nil"/>
              <w:bottom w:val="single" w:sz="4" w:space="0" w:color="auto"/>
              <w:right w:val="single" w:sz="4" w:space="0" w:color="auto"/>
            </w:tcBorders>
            <w:vAlign w:val="center"/>
          </w:tcPr>
          <w:p w:rsidR="005A57C6" w:rsidRDefault="005A57C6">
            <w:pPr>
              <w:widowControl/>
              <w:jc w:val="right"/>
              <w:rPr>
                <w:rFonts w:ascii="宋体" w:hAnsi="宋体"/>
                <w:szCs w:val="21"/>
              </w:rPr>
            </w:pPr>
          </w:p>
        </w:tc>
      </w:tr>
      <w:tr w:rsidR="005A57C6">
        <w:trPr>
          <w:trHeight w:val="480"/>
          <w:jc w:val="center"/>
        </w:trPr>
        <w:tc>
          <w:tcPr>
            <w:tcW w:w="1387" w:type="dxa"/>
            <w:tcBorders>
              <w:top w:val="single" w:sz="4" w:space="0" w:color="auto"/>
              <w:left w:val="single" w:sz="4" w:space="0" w:color="auto"/>
              <w:bottom w:val="single" w:sz="4" w:space="0" w:color="auto"/>
              <w:right w:val="single" w:sz="4" w:space="0" w:color="auto"/>
            </w:tcBorders>
            <w:vAlign w:val="center"/>
          </w:tcPr>
          <w:p w:rsidR="005A57C6" w:rsidRDefault="0095772A">
            <w:pPr>
              <w:widowControl/>
              <w:rPr>
                <w:rFonts w:ascii="宋体" w:hAnsi="宋体" w:cs="宋体"/>
                <w:kern w:val="0"/>
                <w:szCs w:val="21"/>
              </w:rPr>
            </w:pPr>
            <w:r>
              <w:rPr>
                <w:rFonts w:ascii="宋体" w:hAnsi="宋体" w:cs="宋体" w:hint="eastAsia"/>
                <w:kern w:val="0"/>
                <w:szCs w:val="21"/>
              </w:rPr>
              <w:t>2080501</w:t>
            </w:r>
          </w:p>
        </w:tc>
        <w:tc>
          <w:tcPr>
            <w:tcW w:w="1770" w:type="dxa"/>
            <w:tcBorders>
              <w:top w:val="single" w:sz="4" w:space="0" w:color="auto"/>
              <w:left w:val="nil"/>
              <w:bottom w:val="single" w:sz="4" w:space="0" w:color="auto"/>
              <w:right w:val="single" w:sz="4" w:space="0" w:color="auto"/>
            </w:tcBorders>
            <w:vAlign w:val="center"/>
          </w:tcPr>
          <w:p w:rsidR="005A57C6" w:rsidRDefault="0095772A">
            <w:pPr>
              <w:widowControl/>
              <w:jc w:val="left"/>
              <w:textAlignment w:val="center"/>
              <w:rPr>
                <w:rFonts w:ascii="宋体" w:hAnsi="宋体" w:cs="宋体"/>
                <w:kern w:val="0"/>
                <w:szCs w:val="21"/>
              </w:rPr>
            </w:pPr>
            <w:r>
              <w:rPr>
                <w:rFonts w:ascii="宋体" w:hAnsi="宋体" w:cs="宋体" w:hint="eastAsia"/>
                <w:color w:val="000000"/>
                <w:kern w:val="0"/>
                <w:sz w:val="24"/>
                <w:szCs w:val="24"/>
              </w:rPr>
              <w:t>行政单位离退休</w:t>
            </w:r>
          </w:p>
        </w:tc>
        <w:tc>
          <w:tcPr>
            <w:tcW w:w="1641" w:type="dxa"/>
            <w:tcBorders>
              <w:top w:val="single" w:sz="4" w:space="0" w:color="auto"/>
              <w:left w:val="nil"/>
              <w:bottom w:val="single" w:sz="4" w:space="0" w:color="auto"/>
              <w:right w:val="single" w:sz="4" w:space="0" w:color="auto"/>
            </w:tcBorders>
            <w:vAlign w:val="center"/>
          </w:tcPr>
          <w:p w:rsidR="005A57C6" w:rsidRDefault="00556431">
            <w:pPr>
              <w:widowControl/>
              <w:jc w:val="right"/>
              <w:rPr>
                <w:rFonts w:ascii="宋体" w:hAnsi="宋体" w:cs="宋体"/>
                <w:kern w:val="0"/>
                <w:szCs w:val="21"/>
              </w:rPr>
            </w:pPr>
            <w:r>
              <w:rPr>
                <w:rFonts w:ascii="宋体" w:hAnsi="宋体" w:cs="宋体" w:hint="eastAsia"/>
                <w:kern w:val="0"/>
                <w:szCs w:val="21"/>
              </w:rPr>
              <w:t>15.46</w:t>
            </w:r>
          </w:p>
        </w:tc>
        <w:tc>
          <w:tcPr>
            <w:tcW w:w="1650" w:type="dxa"/>
            <w:tcBorders>
              <w:top w:val="single" w:sz="4" w:space="0" w:color="auto"/>
              <w:left w:val="nil"/>
              <w:bottom w:val="single" w:sz="4" w:space="0" w:color="auto"/>
              <w:right w:val="single" w:sz="4" w:space="0" w:color="auto"/>
            </w:tcBorders>
            <w:vAlign w:val="center"/>
          </w:tcPr>
          <w:p w:rsidR="005A57C6" w:rsidRDefault="00556431">
            <w:pPr>
              <w:widowControl/>
              <w:jc w:val="right"/>
              <w:rPr>
                <w:rFonts w:ascii="宋体" w:hAnsi="宋体"/>
                <w:szCs w:val="21"/>
              </w:rPr>
            </w:pPr>
            <w:r>
              <w:rPr>
                <w:rFonts w:ascii="宋体" w:hAnsi="宋体" w:hint="eastAsia"/>
                <w:szCs w:val="21"/>
              </w:rPr>
              <w:t>15.46</w:t>
            </w:r>
          </w:p>
        </w:tc>
        <w:tc>
          <w:tcPr>
            <w:tcW w:w="1595" w:type="dxa"/>
            <w:tcBorders>
              <w:top w:val="single" w:sz="4" w:space="0" w:color="auto"/>
              <w:left w:val="nil"/>
              <w:bottom w:val="single" w:sz="4" w:space="0" w:color="auto"/>
              <w:right w:val="single" w:sz="4" w:space="0" w:color="auto"/>
            </w:tcBorders>
            <w:vAlign w:val="center"/>
          </w:tcPr>
          <w:p w:rsidR="005A57C6" w:rsidRDefault="005A57C6">
            <w:pPr>
              <w:widowControl/>
              <w:jc w:val="right"/>
              <w:rPr>
                <w:rFonts w:ascii="宋体" w:hAnsi="宋体"/>
                <w:szCs w:val="21"/>
              </w:rPr>
            </w:pPr>
          </w:p>
        </w:tc>
      </w:tr>
      <w:tr w:rsidR="005A57C6">
        <w:trPr>
          <w:trHeight w:val="480"/>
          <w:jc w:val="center"/>
        </w:trPr>
        <w:tc>
          <w:tcPr>
            <w:tcW w:w="1387" w:type="dxa"/>
            <w:tcBorders>
              <w:top w:val="single" w:sz="4" w:space="0" w:color="auto"/>
              <w:left w:val="single" w:sz="4" w:space="0" w:color="auto"/>
              <w:bottom w:val="single" w:sz="4" w:space="0" w:color="auto"/>
              <w:right w:val="single" w:sz="4" w:space="0" w:color="auto"/>
            </w:tcBorders>
            <w:vAlign w:val="center"/>
          </w:tcPr>
          <w:p w:rsidR="005A57C6" w:rsidRDefault="0095772A">
            <w:pPr>
              <w:widowControl/>
              <w:rPr>
                <w:rFonts w:ascii="宋体" w:hAnsi="宋体" w:cs="宋体"/>
                <w:kern w:val="0"/>
                <w:szCs w:val="21"/>
              </w:rPr>
            </w:pPr>
            <w:r>
              <w:rPr>
                <w:rFonts w:ascii="宋体" w:hAnsi="宋体" w:cs="宋体" w:hint="eastAsia"/>
                <w:kern w:val="0"/>
                <w:szCs w:val="21"/>
              </w:rPr>
              <w:t>2080502</w:t>
            </w:r>
          </w:p>
        </w:tc>
        <w:tc>
          <w:tcPr>
            <w:tcW w:w="1770" w:type="dxa"/>
            <w:tcBorders>
              <w:top w:val="single" w:sz="4" w:space="0" w:color="auto"/>
              <w:left w:val="nil"/>
              <w:bottom w:val="single" w:sz="4" w:space="0" w:color="auto"/>
              <w:right w:val="single" w:sz="4" w:space="0" w:color="auto"/>
            </w:tcBorders>
            <w:vAlign w:val="center"/>
          </w:tcPr>
          <w:p w:rsidR="005A57C6" w:rsidRDefault="0095772A">
            <w:pPr>
              <w:widowControl/>
              <w:jc w:val="left"/>
              <w:textAlignment w:val="center"/>
              <w:rPr>
                <w:rFonts w:ascii="宋体" w:hAnsi="宋体" w:cs="宋体"/>
                <w:kern w:val="0"/>
                <w:szCs w:val="21"/>
              </w:rPr>
            </w:pPr>
            <w:r>
              <w:rPr>
                <w:rFonts w:ascii="宋体" w:hAnsi="宋体" w:cs="宋体" w:hint="eastAsia"/>
                <w:color w:val="000000"/>
                <w:kern w:val="0"/>
                <w:sz w:val="24"/>
                <w:szCs w:val="24"/>
              </w:rPr>
              <w:t>事业单位离退休</w:t>
            </w:r>
          </w:p>
        </w:tc>
        <w:tc>
          <w:tcPr>
            <w:tcW w:w="1641" w:type="dxa"/>
            <w:tcBorders>
              <w:top w:val="single" w:sz="4" w:space="0" w:color="auto"/>
              <w:left w:val="nil"/>
              <w:bottom w:val="single" w:sz="4" w:space="0" w:color="auto"/>
              <w:right w:val="single" w:sz="4" w:space="0" w:color="auto"/>
            </w:tcBorders>
            <w:vAlign w:val="center"/>
          </w:tcPr>
          <w:p w:rsidR="005A57C6" w:rsidRDefault="00556431">
            <w:pPr>
              <w:widowControl/>
              <w:jc w:val="right"/>
              <w:rPr>
                <w:rFonts w:ascii="宋体" w:hAnsi="宋体" w:cs="宋体"/>
                <w:kern w:val="0"/>
                <w:szCs w:val="21"/>
              </w:rPr>
            </w:pPr>
            <w:r>
              <w:rPr>
                <w:rFonts w:ascii="宋体" w:hAnsi="宋体" w:cs="宋体" w:hint="eastAsia"/>
                <w:kern w:val="0"/>
                <w:szCs w:val="21"/>
              </w:rPr>
              <w:t>2.73</w:t>
            </w:r>
            <w:r w:rsidR="0095772A">
              <w:rPr>
                <w:rFonts w:ascii="宋体" w:hAnsi="宋体" w:cs="宋体" w:hint="eastAsia"/>
                <w:kern w:val="0"/>
                <w:szCs w:val="21"/>
              </w:rPr>
              <w:t xml:space="preserve">　</w:t>
            </w:r>
          </w:p>
        </w:tc>
        <w:tc>
          <w:tcPr>
            <w:tcW w:w="1650" w:type="dxa"/>
            <w:tcBorders>
              <w:top w:val="single" w:sz="4" w:space="0" w:color="auto"/>
              <w:left w:val="nil"/>
              <w:bottom w:val="single" w:sz="4" w:space="0" w:color="auto"/>
              <w:right w:val="single" w:sz="4" w:space="0" w:color="auto"/>
            </w:tcBorders>
            <w:vAlign w:val="center"/>
          </w:tcPr>
          <w:p w:rsidR="005A57C6" w:rsidRDefault="00556431">
            <w:pPr>
              <w:widowControl/>
              <w:jc w:val="right"/>
              <w:rPr>
                <w:rFonts w:ascii="宋体" w:hAnsi="宋体"/>
                <w:szCs w:val="21"/>
              </w:rPr>
            </w:pPr>
            <w:r>
              <w:rPr>
                <w:rFonts w:ascii="宋体" w:hAnsi="宋体" w:hint="eastAsia"/>
                <w:szCs w:val="21"/>
              </w:rPr>
              <w:t>2.73</w:t>
            </w:r>
          </w:p>
        </w:tc>
        <w:tc>
          <w:tcPr>
            <w:tcW w:w="1595" w:type="dxa"/>
            <w:tcBorders>
              <w:top w:val="single" w:sz="4" w:space="0" w:color="auto"/>
              <w:left w:val="nil"/>
              <w:bottom w:val="single" w:sz="4" w:space="0" w:color="auto"/>
              <w:right w:val="single" w:sz="4" w:space="0" w:color="auto"/>
            </w:tcBorders>
            <w:vAlign w:val="center"/>
          </w:tcPr>
          <w:p w:rsidR="005A57C6" w:rsidRDefault="005A57C6">
            <w:pPr>
              <w:widowControl/>
              <w:jc w:val="right"/>
              <w:rPr>
                <w:rFonts w:ascii="宋体" w:hAnsi="宋体"/>
                <w:szCs w:val="21"/>
              </w:rPr>
            </w:pPr>
          </w:p>
        </w:tc>
      </w:tr>
      <w:tr w:rsidR="005A57C6">
        <w:trPr>
          <w:trHeight w:val="480"/>
          <w:jc w:val="center"/>
        </w:trPr>
        <w:tc>
          <w:tcPr>
            <w:tcW w:w="1387" w:type="dxa"/>
            <w:tcBorders>
              <w:top w:val="nil"/>
              <w:left w:val="single" w:sz="4" w:space="0" w:color="auto"/>
              <w:bottom w:val="single" w:sz="4" w:space="0" w:color="auto"/>
              <w:right w:val="single" w:sz="4" w:space="0" w:color="auto"/>
            </w:tcBorders>
            <w:vAlign w:val="center"/>
          </w:tcPr>
          <w:p w:rsidR="005A57C6" w:rsidRDefault="0095772A">
            <w:pPr>
              <w:widowControl/>
              <w:rPr>
                <w:rFonts w:ascii="宋体" w:hAnsi="宋体" w:cs="宋体"/>
                <w:kern w:val="0"/>
                <w:szCs w:val="21"/>
              </w:rPr>
            </w:pPr>
            <w:r>
              <w:rPr>
                <w:rFonts w:ascii="宋体" w:hAnsi="宋体" w:cs="宋体" w:hint="eastAsia"/>
                <w:kern w:val="0"/>
                <w:szCs w:val="21"/>
              </w:rPr>
              <w:t>2050205</w:t>
            </w:r>
          </w:p>
        </w:tc>
        <w:tc>
          <w:tcPr>
            <w:tcW w:w="1770" w:type="dxa"/>
            <w:tcBorders>
              <w:top w:val="nil"/>
              <w:left w:val="nil"/>
              <w:bottom w:val="single" w:sz="4" w:space="0" w:color="auto"/>
              <w:right w:val="single" w:sz="4" w:space="0" w:color="auto"/>
            </w:tcBorders>
            <w:vAlign w:val="center"/>
          </w:tcPr>
          <w:p w:rsidR="005A57C6" w:rsidRDefault="0095772A">
            <w:pPr>
              <w:widowControl/>
              <w:jc w:val="left"/>
              <w:textAlignment w:val="center"/>
              <w:rPr>
                <w:rFonts w:ascii="宋体" w:hAnsi="宋体" w:cs="宋体"/>
                <w:kern w:val="0"/>
                <w:szCs w:val="21"/>
              </w:rPr>
            </w:pPr>
            <w:r>
              <w:rPr>
                <w:rFonts w:ascii="宋体" w:hAnsi="宋体" w:cs="宋体" w:hint="eastAsia"/>
                <w:color w:val="000000"/>
                <w:kern w:val="0"/>
                <w:sz w:val="24"/>
                <w:szCs w:val="24"/>
              </w:rPr>
              <w:t>机关事业单位基本养老保险缴费支出</w:t>
            </w:r>
          </w:p>
        </w:tc>
        <w:tc>
          <w:tcPr>
            <w:tcW w:w="1641" w:type="dxa"/>
            <w:tcBorders>
              <w:top w:val="nil"/>
              <w:left w:val="nil"/>
              <w:bottom w:val="single" w:sz="4" w:space="0" w:color="auto"/>
              <w:right w:val="single" w:sz="4" w:space="0" w:color="auto"/>
            </w:tcBorders>
            <w:vAlign w:val="center"/>
          </w:tcPr>
          <w:p w:rsidR="005A57C6" w:rsidRDefault="00556431">
            <w:pPr>
              <w:widowControl/>
              <w:jc w:val="right"/>
              <w:rPr>
                <w:rFonts w:ascii="宋体" w:hAnsi="宋体" w:cs="宋体"/>
                <w:kern w:val="0"/>
                <w:szCs w:val="21"/>
              </w:rPr>
            </w:pPr>
            <w:r>
              <w:rPr>
                <w:rFonts w:ascii="宋体" w:hAnsi="宋体" w:cs="宋体" w:hint="eastAsia"/>
                <w:kern w:val="0"/>
                <w:szCs w:val="21"/>
              </w:rPr>
              <w:t>56.99</w:t>
            </w:r>
            <w:r w:rsidR="0095772A">
              <w:rPr>
                <w:rFonts w:ascii="宋体" w:hAnsi="宋体" w:cs="宋体" w:hint="eastAsia"/>
                <w:kern w:val="0"/>
                <w:szCs w:val="21"/>
              </w:rPr>
              <w:t xml:space="preserve">　</w:t>
            </w:r>
          </w:p>
        </w:tc>
        <w:tc>
          <w:tcPr>
            <w:tcW w:w="1650" w:type="dxa"/>
            <w:tcBorders>
              <w:top w:val="nil"/>
              <w:left w:val="nil"/>
              <w:bottom w:val="single" w:sz="4" w:space="0" w:color="auto"/>
              <w:right w:val="single" w:sz="4" w:space="0" w:color="auto"/>
            </w:tcBorders>
            <w:vAlign w:val="center"/>
          </w:tcPr>
          <w:p w:rsidR="005A57C6" w:rsidRDefault="00556431">
            <w:pPr>
              <w:widowControl/>
              <w:jc w:val="right"/>
              <w:rPr>
                <w:rFonts w:ascii="宋体" w:hAnsi="宋体"/>
                <w:szCs w:val="21"/>
              </w:rPr>
            </w:pPr>
            <w:r>
              <w:rPr>
                <w:rFonts w:ascii="宋体" w:hAnsi="宋体" w:hint="eastAsia"/>
                <w:szCs w:val="21"/>
              </w:rPr>
              <w:t>56.99</w:t>
            </w:r>
          </w:p>
        </w:tc>
        <w:tc>
          <w:tcPr>
            <w:tcW w:w="1595" w:type="dxa"/>
            <w:tcBorders>
              <w:top w:val="nil"/>
              <w:left w:val="nil"/>
              <w:bottom w:val="single" w:sz="4" w:space="0" w:color="auto"/>
              <w:right w:val="single" w:sz="4" w:space="0" w:color="auto"/>
            </w:tcBorders>
            <w:vAlign w:val="center"/>
          </w:tcPr>
          <w:p w:rsidR="005A57C6" w:rsidRDefault="005A57C6">
            <w:pPr>
              <w:widowControl/>
              <w:jc w:val="right"/>
              <w:rPr>
                <w:rFonts w:ascii="宋体" w:hAnsi="宋体"/>
                <w:szCs w:val="21"/>
              </w:rPr>
            </w:pPr>
          </w:p>
        </w:tc>
      </w:tr>
      <w:tr w:rsidR="005A57C6">
        <w:trPr>
          <w:trHeight w:val="480"/>
          <w:jc w:val="center"/>
        </w:trPr>
        <w:tc>
          <w:tcPr>
            <w:tcW w:w="1387" w:type="dxa"/>
            <w:tcBorders>
              <w:top w:val="nil"/>
              <w:left w:val="single" w:sz="4" w:space="0" w:color="auto"/>
              <w:bottom w:val="single" w:sz="4" w:space="0" w:color="auto"/>
              <w:right w:val="single" w:sz="4" w:space="0" w:color="auto"/>
            </w:tcBorders>
            <w:vAlign w:val="center"/>
          </w:tcPr>
          <w:p w:rsidR="005A57C6" w:rsidRDefault="0095772A">
            <w:pPr>
              <w:widowControl/>
              <w:rPr>
                <w:rFonts w:ascii="宋体" w:hAnsi="宋体" w:cs="宋体"/>
                <w:kern w:val="0"/>
                <w:szCs w:val="21"/>
              </w:rPr>
            </w:pPr>
            <w:r>
              <w:rPr>
                <w:rFonts w:ascii="宋体" w:hAnsi="宋体" w:cs="宋体" w:hint="eastAsia"/>
                <w:kern w:val="0"/>
                <w:szCs w:val="21"/>
              </w:rPr>
              <w:t>2080506</w:t>
            </w:r>
          </w:p>
        </w:tc>
        <w:tc>
          <w:tcPr>
            <w:tcW w:w="1770" w:type="dxa"/>
            <w:tcBorders>
              <w:top w:val="nil"/>
              <w:left w:val="nil"/>
              <w:bottom w:val="single" w:sz="4" w:space="0" w:color="auto"/>
              <w:right w:val="single" w:sz="4" w:space="0" w:color="auto"/>
            </w:tcBorders>
            <w:vAlign w:val="center"/>
          </w:tcPr>
          <w:p w:rsidR="005A57C6" w:rsidRDefault="0095772A">
            <w:pPr>
              <w:widowControl/>
              <w:jc w:val="left"/>
              <w:textAlignment w:val="center"/>
              <w:rPr>
                <w:rFonts w:ascii="宋体" w:hAnsi="宋体" w:cs="宋体"/>
                <w:kern w:val="0"/>
                <w:szCs w:val="21"/>
              </w:rPr>
            </w:pPr>
            <w:r>
              <w:rPr>
                <w:rFonts w:ascii="宋体" w:hAnsi="宋体" w:cs="宋体" w:hint="eastAsia"/>
                <w:color w:val="000000"/>
                <w:kern w:val="0"/>
                <w:sz w:val="24"/>
                <w:szCs w:val="24"/>
              </w:rPr>
              <w:t>机关事业单位职业年金缴费支出</w:t>
            </w:r>
          </w:p>
        </w:tc>
        <w:tc>
          <w:tcPr>
            <w:tcW w:w="1641" w:type="dxa"/>
            <w:tcBorders>
              <w:top w:val="nil"/>
              <w:left w:val="nil"/>
              <w:bottom w:val="single" w:sz="4" w:space="0" w:color="auto"/>
              <w:right w:val="single" w:sz="4" w:space="0" w:color="auto"/>
            </w:tcBorders>
            <w:vAlign w:val="center"/>
          </w:tcPr>
          <w:p w:rsidR="005A57C6" w:rsidRDefault="00556431">
            <w:pPr>
              <w:widowControl/>
              <w:jc w:val="right"/>
              <w:rPr>
                <w:rFonts w:ascii="宋体" w:hAnsi="宋体" w:cs="宋体"/>
                <w:kern w:val="0"/>
                <w:szCs w:val="21"/>
              </w:rPr>
            </w:pPr>
            <w:r>
              <w:rPr>
                <w:rFonts w:ascii="宋体" w:hAnsi="宋体" w:cs="宋体" w:hint="eastAsia"/>
                <w:kern w:val="0"/>
                <w:szCs w:val="21"/>
              </w:rPr>
              <w:t>28.5</w:t>
            </w:r>
            <w:r w:rsidR="0095772A">
              <w:rPr>
                <w:rFonts w:ascii="宋体" w:hAnsi="宋体" w:cs="宋体" w:hint="eastAsia"/>
                <w:kern w:val="0"/>
                <w:szCs w:val="21"/>
              </w:rPr>
              <w:t xml:space="preserve">　</w:t>
            </w:r>
          </w:p>
        </w:tc>
        <w:tc>
          <w:tcPr>
            <w:tcW w:w="1650" w:type="dxa"/>
            <w:tcBorders>
              <w:top w:val="nil"/>
              <w:left w:val="nil"/>
              <w:bottom w:val="single" w:sz="4" w:space="0" w:color="auto"/>
              <w:right w:val="single" w:sz="4" w:space="0" w:color="auto"/>
            </w:tcBorders>
            <w:vAlign w:val="center"/>
          </w:tcPr>
          <w:p w:rsidR="005A57C6" w:rsidRDefault="00556431">
            <w:pPr>
              <w:widowControl/>
              <w:jc w:val="right"/>
              <w:rPr>
                <w:rFonts w:ascii="宋体" w:hAnsi="宋体"/>
                <w:szCs w:val="21"/>
              </w:rPr>
            </w:pPr>
            <w:r>
              <w:rPr>
                <w:rFonts w:ascii="宋体" w:hAnsi="宋体" w:hint="eastAsia"/>
                <w:szCs w:val="21"/>
              </w:rPr>
              <w:t>28.5</w:t>
            </w:r>
          </w:p>
        </w:tc>
        <w:tc>
          <w:tcPr>
            <w:tcW w:w="1595" w:type="dxa"/>
            <w:tcBorders>
              <w:top w:val="nil"/>
              <w:left w:val="nil"/>
              <w:bottom w:val="single" w:sz="4" w:space="0" w:color="auto"/>
              <w:right w:val="single" w:sz="4" w:space="0" w:color="auto"/>
            </w:tcBorders>
            <w:vAlign w:val="center"/>
          </w:tcPr>
          <w:p w:rsidR="005A57C6" w:rsidRDefault="005A57C6">
            <w:pPr>
              <w:widowControl/>
              <w:jc w:val="right"/>
              <w:rPr>
                <w:rFonts w:ascii="宋体" w:hAnsi="宋体"/>
                <w:szCs w:val="21"/>
              </w:rPr>
            </w:pPr>
          </w:p>
        </w:tc>
      </w:tr>
      <w:tr w:rsidR="005A57C6">
        <w:trPr>
          <w:trHeight w:val="480"/>
          <w:jc w:val="center"/>
        </w:trPr>
        <w:tc>
          <w:tcPr>
            <w:tcW w:w="1387" w:type="dxa"/>
            <w:tcBorders>
              <w:top w:val="nil"/>
              <w:left w:val="single" w:sz="4" w:space="0" w:color="auto"/>
              <w:bottom w:val="single" w:sz="4" w:space="0" w:color="auto"/>
              <w:right w:val="single" w:sz="4" w:space="0" w:color="auto"/>
            </w:tcBorders>
            <w:vAlign w:val="center"/>
          </w:tcPr>
          <w:p w:rsidR="005A57C6" w:rsidRDefault="0095772A">
            <w:pPr>
              <w:widowControl/>
              <w:rPr>
                <w:rFonts w:ascii="宋体" w:hAnsi="宋体" w:cs="宋体"/>
                <w:kern w:val="0"/>
                <w:szCs w:val="21"/>
              </w:rPr>
            </w:pPr>
            <w:r>
              <w:rPr>
                <w:rFonts w:ascii="宋体" w:hAnsi="宋体" w:cs="宋体" w:hint="eastAsia"/>
                <w:kern w:val="0"/>
                <w:szCs w:val="21"/>
              </w:rPr>
              <w:t>210</w:t>
            </w:r>
          </w:p>
        </w:tc>
        <w:tc>
          <w:tcPr>
            <w:tcW w:w="1770" w:type="dxa"/>
            <w:tcBorders>
              <w:top w:val="nil"/>
              <w:left w:val="nil"/>
              <w:bottom w:val="single" w:sz="4" w:space="0" w:color="auto"/>
              <w:right w:val="single" w:sz="4" w:space="0" w:color="auto"/>
            </w:tcBorders>
            <w:vAlign w:val="center"/>
          </w:tcPr>
          <w:p w:rsidR="005A57C6" w:rsidRDefault="0095772A">
            <w:pPr>
              <w:widowControl/>
              <w:jc w:val="left"/>
              <w:textAlignment w:val="center"/>
              <w:rPr>
                <w:rFonts w:ascii="宋体" w:hAnsi="宋体" w:cs="宋体"/>
                <w:kern w:val="0"/>
                <w:szCs w:val="21"/>
              </w:rPr>
            </w:pPr>
            <w:r>
              <w:rPr>
                <w:rFonts w:ascii="宋体" w:hAnsi="宋体" w:cs="宋体" w:hint="eastAsia"/>
                <w:color w:val="000000"/>
                <w:kern w:val="0"/>
                <w:sz w:val="24"/>
                <w:szCs w:val="24"/>
              </w:rPr>
              <w:t>卫生健康支出</w:t>
            </w:r>
          </w:p>
        </w:tc>
        <w:tc>
          <w:tcPr>
            <w:tcW w:w="1641" w:type="dxa"/>
            <w:tcBorders>
              <w:top w:val="nil"/>
              <w:left w:val="nil"/>
              <w:bottom w:val="single" w:sz="4" w:space="0" w:color="auto"/>
              <w:right w:val="single" w:sz="4" w:space="0" w:color="auto"/>
            </w:tcBorders>
            <w:vAlign w:val="center"/>
          </w:tcPr>
          <w:p w:rsidR="005A57C6" w:rsidRDefault="00556431">
            <w:pPr>
              <w:widowControl/>
              <w:jc w:val="right"/>
              <w:rPr>
                <w:rFonts w:ascii="宋体" w:hAnsi="宋体" w:cs="宋体"/>
                <w:kern w:val="0"/>
                <w:szCs w:val="21"/>
              </w:rPr>
            </w:pPr>
            <w:r>
              <w:rPr>
                <w:rFonts w:ascii="宋体" w:hAnsi="宋体" w:cs="宋体" w:hint="eastAsia"/>
                <w:kern w:val="0"/>
                <w:szCs w:val="21"/>
              </w:rPr>
              <w:t>35.43</w:t>
            </w:r>
          </w:p>
        </w:tc>
        <w:tc>
          <w:tcPr>
            <w:tcW w:w="1650" w:type="dxa"/>
            <w:tcBorders>
              <w:top w:val="nil"/>
              <w:left w:val="nil"/>
              <w:bottom w:val="single" w:sz="4" w:space="0" w:color="auto"/>
              <w:right w:val="single" w:sz="4" w:space="0" w:color="auto"/>
            </w:tcBorders>
            <w:vAlign w:val="center"/>
          </w:tcPr>
          <w:p w:rsidR="005A57C6" w:rsidRDefault="00556431">
            <w:pPr>
              <w:widowControl/>
              <w:jc w:val="right"/>
              <w:rPr>
                <w:rFonts w:ascii="宋体" w:hAnsi="宋体"/>
                <w:szCs w:val="21"/>
              </w:rPr>
            </w:pPr>
            <w:r>
              <w:rPr>
                <w:rFonts w:ascii="宋体" w:hAnsi="宋体" w:hint="eastAsia"/>
                <w:szCs w:val="21"/>
              </w:rPr>
              <w:t>35.43</w:t>
            </w:r>
          </w:p>
        </w:tc>
        <w:tc>
          <w:tcPr>
            <w:tcW w:w="1595" w:type="dxa"/>
            <w:tcBorders>
              <w:top w:val="nil"/>
              <w:left w:val="nil"/>
              <w:bottom w:val="single" w:sz="4" w:space="0" w:color="auto"/>
              <w:right w:val="single" w:sz="4" w:space="0" w:color="auto"/>
            </w:tcBorders>
            <w:vAlign w:val="center"/>
          </w:tcPr>
          <w:p w:rsidR="005A57C6" w:rsidRDefault="005A57C6">
            <w:pPr>
              <w:widowControl/>
              <w:jc w:val="right"/>
              <w:rPr>
                <w:rFonts w:ascii="宋体" w:hAnsi="宋体"/>
                <w:szCs w:val="21"/>
              </w:rPr>
            </w:pPr>
          </w:p>
        </w:tc>
      </w:tr>
      <w:tr w:rsidR="005A57C6">
        <w:trPr>
          <w:trHeight w:val="480"/>
          <w:jc w:val="center"/>
        </w:trPr>
        <w:tc>
          <w:tcPr>
            <w:tcW w:w="1387" w:type="dxa"/>
            <w:tcBorders>
              <w:top w:val="nil"/>
              <w:left w:val="single" w:sz="4" w:space="0" w:color="auto"/>
              <w:bottom w:val="single" w:sz="4" w:space="0" w:color="auto"/>
              <w:right w:val="single" w:sz="4" w:space="0" w:color="auto"/>
            </w:tcBorders>
            <w:vAlign w:val="center"/>
          </w:tcPr>
          <w:p w:rsidR="005A57C6" w:rsidRDefault="0095772A">
            <w:pPr>
              <w:widowControl/>
              <w:rPr>
                <w:rFonts w:ascii="宋体" w:hAnsi="宋体" w:cs="宋体"/>
                <w:kern w:val="0"/>
                <w:szCs w:val="21"/>
              </w:rPr>
            </w:pPr>
            <w:r>
              <w:rPr>
                <w:rFonts w:ascii="宋体" w:hAnsi="宋体" w:cs="宋体" w:hint="eastAsia"/>
                <w:kern w:val="0"/>
                <w:szCs w:val="21"/>
              </w:rPr>
              <w:t>21011</w:t>
            </w:r>
          </w:p>
        </w:tc>
        <w:tc>
          <w:tcPr>
            <w:tcW w:w="1770" w:type="dxa"/>
            <w:tcBorders>
              <w:top w:val="nil"/>
              <w:left w:val="nil"/>
              <w:bottom w:val="single" w:sz="4" w:space="0" w:color="auto"/>
              <w:right w:val="single" w:sz="4" w:space="0" w:color="auto"/>
            </w:tcBorders>
            <w:vAlign w:val="center"/>
          </w:tcPr>
          <w:p w:rsidR="005A57C6" w:rsidRDefault="0095772A">
            <w:pPr>
              <w:widowControl/>
              <w:jc w:val="left"/>
              <w:textAlignment w:val="center"/>
              <w:rPr>
                <w:rFonts w:ascii="宋体" w:hAnsi="宋体" w:cs="宋体"/>
                <w:kern w:val="0"/>
                <w:szCs w:val="21"/>
              </w:rPr>
            </w:pPr>
            <w:r>
              <w:rPr>
                <w:rFonts w:ascii="宋体" w:hAnsi="宋体" w:cs="宋体" w:hint="eastAsia"/>
                <w:color w:val="000000"/>
                <w:kern w:val="0"/>
                <w:sz w:val="24"/>
                <w:szCs w:val="24"/>
              </w:rPr>
              <w:t>行政事业单位医疗</w:t>
            </w:r>
          </w:p>
        </w:tc>
        <w:tc>
          <w:tcPr>
            <w:tcW w:w="1641" w:type="dxa"/>
            <w:tcBorders>
              <w:top w:val="nil"/>
              <w:left w:val="nil"/>
              <w:bottom w:val="single" w:sz="4" w:space="0" w:color="auto"/>
              <w:right w:val="single" w:sz="4" w:space="0" w:color="auto"/>
            </w:tcBorders>
            <w:vAlign w:val="center"/>
          </w:tcPr>
          <w:p w:rsidR="005A57C6" w:rsidRDefault="00556431">
            <w:pPr>
              <w:widowControl/>
              <w:jc w:val="right"/>
              <w:rPr>
                <w:rFonts w:ascii="宋体" w:hAnsi="宋体" w:cs="宋体"/>
                <w:kern w:val="0"/>
                <w:szCs w:val="21"/>
              </w:rPr>
            </w:pPr>
            <w:r>
              <w:rPr>
                <w:rFonts w:ascii="宋体" w:hAnsi="宋体" w:cs="宋体" w:hint="eastAsia"/>
                <w:kern w:val="0"/>
                <w:szCs w:val="21"/>
              </w:rPr>
              <w:t>35.43</w:t>
            </w:r>
          </w:p>
        </w:tc>
        <w:tc>
          <w:tcPr>
            <w:tcW w:w="1650" w:type="dxa"/>
            <w:tcBorders>
              <w:top w:val="nil"/>
              <w:left w:val="nil"/>
              <w:bottom w:val="single" w:sz="4" w:space="0" w:color="auto"/>
              <w:right w:val="single" w:sz="4" w:space="0" w:color="auto"/>
            </w:tcBorders>
            <w:vAlign w:val="center"/>
          </w:tcPr>
          <w:p w:rsidR="005A57C6" w:rsidRDefault="00556431">
            <w:pPr>
              <w:widowControl/>
              <w:jc w:val="right"/>
              <w:rPr>
                <w:rFonts w:ascii="宋体" w:hAnsi="宋体"/>
                <w:szCs w:val="21"/>
              </w:rPr>
            </w:pPr>
            <w:r>
              <w:rPr>
                <w:rFonts w:ascii="宋体" w:hAnsi="宋体" w:hint="eastAsia"/>
                <w:szCs w:val="21"/>
              </w:rPr>
              <w:t>35.43</w:t>
            </w:r>
          </w:p>
        </w:tc>
        <w:tc>
          <w:tcPr>
            <w:tcW w:w="1595" w:type="dxa"/>
            <w:tcBorders>
              <w:top w:val="nil"/>
              <w:left w:val="nil"/>
              <w:bottom w:val="single" w:sz="4" w:space="0" w:color="auto"/>
              <w:right w:val="single" w:sz="4" w:space="0" w:color="auto"/>
            </w:tcBorders>
            <w:vAlign w:val="center"/>
          </w:tcPr>
          <w:p w:rsidR="005A57C6" w:rsidRDefault="005A57C6">
            <w:pPr>
              <w:widowControl/>
              <w:jc w:val="right"/>
              <w:rPr>
                <w:rFonts w:ascii="宋体" w:hAnsi="宋体"/>
                <w:szCs w:val="21"/>
              </w:rPr>
            </w:pPr>
          </w:p>
        </w:tc>
      </w:tr>
      <w:tr w:rsidR="005A57C6">
        <w:trPr>
          <w:trHeight w:val="480"/>
          <w:jc w:val="center"/>
        </w:trPr>
        <w:tc>
          <w:tcPr>
            <w:tcW w:w="1387" w:type="dxa"/>
            <w:tcBorders>
              <w:top w:val="nil"/>
              <w:left w:val="single" w:sz="4" w:space="0" w:color="auto"/>
              <w:bottom w:val="single" w:sz="4" w:space="0" w:color="auto"/>
              <w:right w:val="single" w:sz="4" w:space="0" w:color="auto"/>
            </w:tcBorders>
            <w:vAlign w:val="center"/>
          </w:tcPr>
          <w:p w:rsidR="005A57C6" w:rsidRDefault="0095772A">
            <w:pPr>
              <w:widowControl/>
              <w:rPr>
                <w:rFonts w:ascii="宋体" w:hAnsi="宋体" w:cs="宋体"/>
                <w:kern w:val="0"/>
                <w:szCs w:val="21"/>
              </w:rPr>
            </w:pPr>
            <w:r>
              <w:rPr>
                <w:rFonts w:ascii="宋体" w:hAnsi="宋体" w:cs="宋体" w:hint="eastAsia"/>
                <w:kern w:val="0"/>
                <w:szCs w:val="21"/>
              </w:rPr>
              <w:t>2101101</w:t>
            </w:r>
          </w:p>
        </w:tc>
        <w:tc>
          <w:tcPr>
            <w:tcW w:w="1770" w:type="dxa"/>
            <w:tcBorders>
              <w:top w:val="nil"/>
              <w:left w:val="nil"/>
              <w:bottom w:val="single" w:sz="4" w:space="0" w:color="auto"/>
              <w:right w:val="single" w:sz="4" w:space="0" w:color="auto"/>
            </w:tcBorders>
            <w:vAlign w:val="center"/>
          </w:tcPr>
          <w:p w:rsidR="005A57C6" w:rsidRDefault="0095772A">
            <w:pPr>
              <w:widowControl/>
              <w:jc w:val="left"/>
              <w:textAlignment w:val="center"/>
              <w:rPr>
                <w:rFonts w:ascii="宋体" w:hAnsi="宋体" w:cs="宋体"/>
                <w:kern w:val="0"/>
                <w:szCs w:val="21"/>
              </w:rPr>
            </w:pPr>
            <w:r>
              <w:rPr>
                <w:rFonts w:ascii="宋体" w:hAnsi="宋体" w:cs="宋体" w:hint="eastAsia"/>
                <w:color w:val="000000"/>
                <w:kern w:val="0"/>
                <w:sz w:val="24"/>
                <w:szCs w:val="24"/>
              </w:rPr>
              <w:t>行政单位医疗</w:t>
            </w:r>
          </w:p>
        </w:tc>
        <w:tc>
          <w:tcPr>
            <w:tcW w:w="1641" w:type="dxa"/>
            <w:tcBorders>
              <w:top w:val="nil"/>
              <w:left w:val="nil"/>
              <w:bottom w:val="single" w:sz="4" w:space="0" w:color="auto"/>
              <w:right w:val="single" w:sz="4" w:space="0" w:color="auto"/>
            </w:tcBorders>
            <w:vAlign w:val="center"/>
          </w:tcPr>
          <w:p w:rsidR="005A57C6" w:rsidRDefault="00984B51">
            <w:pPr>
              <w:widowControl/>
              <w:jc w:val="right"/>
              <w:rPr>
                <w:rFonts w:ascii="宋体" w:hAnsi="宋体" w:cs="宋体"/>
                <w:kern w:val="0"/>
                <w:szCs w:val="21"/>
              </w:rPr>
            </w:pPr>
            <w:r>
              <w:rPr>
                <w:rFonts w:ascii="宋体" w:hAnsi="宋体" w:cs="宋体" w:hint="eastAsia"/>
                <w:kern w:val="0"/>
                <w:szCs w:val="21"/>
              </w:rPr>
              <w:t>9.5</w:t>
            </w:r>
            <w:r w:rsidR="0095772A">
              <w:rPr>
                <w:rFonts w:ascii="宋体" w:hAnsi="宋体" w:cs="宋体" w:hint="eastAsia"/>
                <w:kern w:val="0"/>
                <w:szCs w:val="21"/>
              </w:rPr>
              <w:t xml:space="preserve">　</w:t>
            </w:r>
          </w:p>
        </w:tc>
        <w:tc>
          <w:tcPr>
            <w:tcW w:w="1650" w:type="dxa"/>
            <w:tcBorders>
              <w:top w:val="nil"/>
              <w:left w:val="nil"/>
              <w:bottom w:val="single" w:sz="4" w:space="0" w:color="auto"/>
              <w:right w:val="single" w:sz="4" w:space="0" w:color="auto"/>
            </w:tcBorders>
            <w:vAlign w:val="center"/>
          </w:tcPr>
          <w:p w:rsidR="005A57C6" w:rsidRDefault="00984B51">
            <w:pPr>
              <w:widowControl/>
              <w:jc w:val="right"/>
              <w:rPr>
                <w:rFonts w:ascii="宋体" w:hAnsi="宋体"/>
                <w:szCs w:val="21"/>
              </w:rPr>
            </w:pPr>
            <w:r>
              <w:rPr>
                <w:rFonts w:ascii="宋体" w:hAnsi="宋体" w:hint="eastAsia"/>
                <w:szCs w:val="21"/>
              </w:rPr>
              <w:t>9.5</w:t>
            </w:r>
          </w:p>
        </w:tc>
        <w:tc>
          <w:tcPr>
            <w:tcW w:w="1595" w:type="dxa"/>
            <w:tcBorders>
              <w:top w:val="nil"/>
              <w:left w:val="nil"/>
              <w:bottom w:val="single" w:sz="4" w:space="0" w:color="auto"/>
              <w:right w:val="single" w:sz="4" w:space="0" w:color="auto"/>
            </w:tcBorders>
            <w:vAlign w:val="center"/>
          </w:tcPr>
          <w:p w:rsidR="005A57C6" w:rsidRDefault="005A57C6">
            <w:pPr>
              <w:widowControl/>
              <w:jc w:val="right"/>
              <w:rPr>
                <w:rFonts w:ascii="宋体" w:hAnsi="宋体"/>
                <w:szCs w:val="21"/>
              </w:rPr>
            </w:pPr>
          </w:p>
        </w:tc>
      </w:tr>
      <w:tr w:rsidR="005A57C6">
        <w:trPr>
          <w:trHeight w:val="480"/>
          <w:jc w:val="center"/>
        </w:trPr>
        <w:tc>
          <w:tcPr>
            <w:tcW w:w="1387" w:type="dxa"/>
            <w:tcBorders>
              <w:top w:val="nil"/>
              <w:left w:val="single" w:sz="4" w:space="0" w:color="auto"/>
              <w:bottom w:val="single" w:sz="4" w:space="0" w:color="auto"/>
              <w:right w:val="single" w:sz="4" w:space="0" w:color="auto"/>
            </w:tcBorders>
            <w:vAlign w:val="center"/>
          </w:tcPr>
          <w:p w:rsidR="005A57C6" w:rsidRDefault="0095772A">
            <w:pPr>
              <w:widowControl/>
              <w:rPr>
                <w:rFonts w:ascii="宋体" w:hAnsi="宋体" w:cs="宋体"/>
                <w:kern w:val="0"/>
                <w:szCs w:val="21"/>
              </w:rPr>
            </w:pPr>
            <w:r>
              <w:rPr>
                <w:rFonts w:ascii="宋体" w:hAnsi="宋体" w:cs="宋体" w:hint="eastAsia"/>
                <w:kern w:val="0"/>
                <w:szCs w:val="21"/>
              </w:rPr>
              <w:t>2101102</w:t>
            </w:r>
          </w:p>
        </w:tc>
        <w:tc>
          <w:tcPr>
            <w:tcW w:w="1770" w:type="dxa"/>
            <w:tcBorders>
              <w:top w:val="nil"/>
              <w:left w:val="nil"/>
              <w:bottom w:val="single" w:sz="4" w:space="0" w:color="auto"/>
              <w:right w:val="single" w:sz="4" w:space="0" w:color="auto"/>
            </w:tcBorders>
            <w:vAlign w:val="center"/>
          </w:tcPr>
          <w:p w:rsidR="005A57C6" w:rsidRDefault="0095772A">
            <w:pPr>
              <w:widowControl/>
              <w:jc w:val="left"/>
              <w:textAlignment w:val="center"/>
              <w:rPr>
                <w:rFonts w:ascii="宋体" w:hAnsi="宋体" w:cs="宋体"/>
                <w:kern w:val="0"/>
                <w:szCs w:val="21"/>
              </w:rPr>
            </w:pPr>
            <w:r>
              <w:rPr>
                <w:rFonts w:ascii="宋体" w:hAnsi="宋体" w:cs="宋体" w:hint="eastAsia"/>
                <w:color w:val="000000"/>
                <w:kern w:val="0"/>
                <w:sz w:val="24"/>
                <w:szCs w:val="24"/>
              </w:rPr>
              <w:t>事业单位医疗</w:t>
            </w:r>
          </w:p>
        </w:tc>
        <w:tc>
          <w:tcPr>
            <w:tcW w:w="1641" w:type="dxa"/>
            <w:tcBorders>
              <w:top w:val="nil"/>
              <w:left w:val="nil"/>
              <w:bottom w:val="single" w:sz="4" w:space="0" w:color="auto"/>
              <w:right w:val="single" w:sz="4" w:space="0" w:color="auto"/>
            </w:tcBorders>
            <w:vAlign w:val="center"/>
          </w:tcPr>
          <w:p w:rsidR="005A57C6" w:rsidRDefault="00984B51">
            <w:pPr>
              <w:widowControl/>
              <w:jc w:val="right"/>
              <w:rPr>
                <w:rFonts w:ascii="宋体" w:hAnsi="宋体" w:cs="宋体"/>
                <w:kern w:val="0"/>
                <w:szCs w:val="21"/>
              </w:rPr>
            </w:pPr>
            <w:r>
              <w:rPr>
                <w:rFonts w:ascii="宋体" w:hAnsi="宋体" w:cs="宋体" w:hint="eastAsia"/>
                <w:kern w:val="0"/>
                <w:szCs w:val="21"/>
              </w:rPr>
              <w:t>25.93</w:t>
            </w:r>
            <w:r w:rsidR="0095772A">
              <w:rPr>
                <w:rFonts w:ascii="宋体" w:hAnsi="宋体" w:cs="宋体" w:hint="eastAsia"/>
                <w:kern w:val="0"/>
                <w:szCs w:val="21"/>
              </w:rPr>
              <w:t xml:space="preserve">　</w:t>
            </w:r>
          </w:p>
        </w:tc>
        <w:tc>
          <w:tcPr>
            <w:tcW w:w="1650" w:type="dxa"/>
            <w:tcBorders>
              <w:top w:val="nil"/>
              <w:left w:val="nil"/>
              <w:bottom w:val="single" w:sz="4" w:space="0" w:color="auto"/>
              <w:right w:val="single" w:sz="4" w:space="0" w:color="auto"/>
            </w:tcBorders>
            <w:vAlign w:val="center"/>
          </w:tcPr>
          <w:p w:rsidR="005A57C6" w:rsidRDefault="00984B51">
            <w:pPr>
              <w:widowControl/>
              <w:jc w:val="right"/>
              <w:rPr>
                <w:rFonts w:ascii="宋体" w:hAnsi="宋体"/>
                <w:szCs w:val="21"/>
              </w:rPr>
            </w:pPr>
            <w:r>
              <w:rPr>
                <w:rFonts w:ascii="宋体" w:hAnsi="宋体" w:hint="eastAsia"/>
                <w:szCs w:val="21"/>
              </w:rPr>
              <w:t>25.93</w:t>
            </w:r>
          </w:p>
        </w:tc>
        <w:tc>
          <w:tcPr>
            <w:tcW w:w="1595" w:type="dxa"/>
            <w:tcBorders>
              <w:top w:val="nil"/>
              <w:left w:val="nil"/>
              <w:bottom w:val="single" w:sz="4" w:space="0" w:color="auto"/>
              <w:right w:val="single" w:sz="4" w:space="0" w:color="auto"/>
            </w:tcBorders>
            <w:vAlign w:val="center"/>
          </w:tcPr>
          <w:p w:rsidR="005A57C6" w:rsidRDefault="005A57C6">
            <w:pPr>
              <w:widowControl/>
              <w:jc w:val="right"/>
              <w:rPr>
                <w:rFonts w:ascii="宋体" w:hAnsi="宋体"/>
                <w:szCs w:val="21"/>
              </w:rPr>
            </w:pPr>
          </w:p>
        </w:tc>
      </w:tr>
      <w:tr w:rsidR="005A57C6">
        <w:trPr>
          <w:trHeight w:val="480"/>
          <w:jc w:val="center"/>
        </w:trPr>
        <w:tc>
          <w:tcPr>
            <w:tcW w:w="1387" w:type="dxa"/>
            <w:tcBorders>
              <w:top w:val="nil"/>
              <w:left w:val="single" w:sz="4" w:space="0" w:color="auto"/>
              <w:bottom w:val="single" w:sz="4" w:space="0" w:color="auto"/>
              <w:right w:val="single" w:sz="4" w:space="0" w:color="auto"/>
            </w:tcBorders>
            <w:vAlign w:val="center"/>
          </w:tcPr>
          <w:p w:rsidR="005A57C6" w:rsidRDefault="0095772A">
            <w:pPr>
              <w:widowControl/>
              <w:rPr>
                <w:rFonts w:ascii="宋体" w:hAnsi="宋体" w:cs="宋体"/>
                <w:kern w:val="0"/>
                <w:szCs w:val="21"/>
              </w:rPr>
            </w:pPr>
            <w:r>
              <w:rPr>
                <w:rFonts w:ascii="宋体" w:hAnsi="宋体" w:cs="宋体" w:hint="eastAsia"/>
                <w:kern w:val="0"/>
                <w:szCs w:val="21"/>
              </w:rPr>
              <w:t>221</w:t>
            </w:r>
          </w:p>
        </w:tc>
        <w:tc>
          <w:tcPr>
            <w:tcW w:w="1770" w:type="dxa"/>
            <w:tcBorders>
              <w:top w:val="nil"/>
              <w:left w:val="nil"/>
              <w:bottom w:val="single" w:sz="4" w:space="0" w:color="auto"/>
              <w:right w:val="single" w:sz="4" w:space="0" w:color="auto"/>
            </w:tcBorders>
            <w:vAlign w:val="center"/>
          </w:tcPr>
          <w:p w:rsidR="005A57C6" w:rsidRDefault="0095772A">
            <w:pPr>
              <w:widowControl/>
              <w:jc w:val="left"/>
              <w:textAlignment w:val="center"/>
              <w:rPr>
                <w:rFonts w:ascii="宋体" w:hAnsi="宋体" w:cs="宋体"/>
                <w:kern w:val="0"/>
                <w:szCs w:val="21"/>
              </w:rPr>
            </w:pPr>
            <w:r>
              <w:rPr>
                <w:rFonts w:ascii="宋体" w:hAnsi="宋体" w:cs="宋体" w:hint="eastAsia"/>
                <w:color w:val="000000"/>
                <w:kern w:val="0"/>
                <w:sz w:val="24"/>
                <w:szCs w:val="24"/>
              </w:rPr>
              <w:t>住房保障支出</w:t>
            </w:r>
          </w:p>
        </w:tc>
        <w:tc>
          <w:tcPr>
            <w:tcW w:w="1641" w:type="dxa"/>
            <w:tcBorders>
              <w:top w:val="nil"/>
              <w:left w:val="nil"/>
              <w:bottom w:val="single" w:sz="4" w:space="0" w:color="auto"/>
              <w:right w:val="single" w:sz="4" w:space="0" w:color="auto"/>
            </w:tcBorders>
            <w:vAlign w:val="center"/>
          </w:tcPr>
          <w:p w:rsidR="005A57C6" w:rsidRDefault="00984B51">
            <w:pPr>
              <w:widowControl/>
              <w:jc w:val="right"/>
              <w:rPr>
                <w:rFonts w:ascii="宋体" w:hAnsi="宋体" w:cs="宋体"/>
                <w:kern w:val="0"/>
                <w:szCs w:val="21"/>
              </w:rPr>
            </w:pPr>
            <w:r>
              <w:rPr>
                <w:rFonts w:ascii="宋体" w:hAnsi="宋体" w:cs="宋体" w:hint="eastAsia"/>
                <w:kern w:val="0"/>
                <w:szCs w:val="21"/>
              </w:rPr>
              <w:t>75.55</w:t>
            </w:r>
          </w:p>
        </w:tc>
        <w:tc>
          <w:tcPr>
            <w:tcW w:w="1650" w:type="dxa"/>
            <w:tcBorders>
              <w:top w:val="nil"/>
              <w:left w:val="nil"/>
              <w:bottom w:val="single" w:sz="4" w:space="0" w:color="auto"/>
              <w:right w:val="single" w:sz="4" w:space="0" w:color="auto"/>
            </w:tcBorders>
            <w:vAlign w:val="center"/>
          </w:tcPr>
          <w:p w:rsidR="005A57C6" w:rsidRDefault="00984B51">
            <w:pPr>
              <w:widowControl/>
              <w:jc w:val="right"/>
              <w:rPr>
                <w:rFonts w:ascii="宋体" w:hAnsi="宋体"/>
                <w:szCs w:val="21"/>
              </w:rPr>
            </w:pPr>
            <w:r>
              <w:rPr>
                <w:rFonts w:ascii="宋体" w:hAnsi="宋体" w:hint="eastAsia"/>
                <w:szCs w:val="21"/>
              </w:rPr>
              <w:t>75.55</w:t>
            </w:r>
          </w:p>
        </w:tc>
        <w:tc>
          <w:tcPr>
            <w:tcW w:w="1595" w:type="dxa"/>
            <w:tcBorders>
              <w:top w:val="nil"/>
              <w:left w:val="nil"/>
              <w:bottom w:val="single" w:sz="4" w:space="0" w:color="auto"/>
              <w:right w:val="single" w:sz="4" w:space="0" w:color="auto"/>
            </w:tcBorders>
            <w:vAlign w:val="center"/>
          </w:tcPr>
          <w:p w:rsidR="005A57C6" w:rsidRDefault="005A57C6">
            <w:pPr>
              <w:widowControl/>
              <w:jc w:val="right"/>
              <w:rPr>
                <w:rFonts w:ascii="宋体" w:hAnsi="宋体"/>
                <w:szCs w:val="21"/>
              </w:rPr>
            </w:pPr>
          </w:p>
        </w:tc>
      </w:tr>
      <w:tr w:rsidR="005A57C6">
        <w:trPr>
          <w:trHeight w:val="480"/>
          <w:jc w:val="center"/>
        </w:trPr>
        <w:tc>
          <w:tcPr>
            <w:tcW w:w="1387" w:type="dxa"/>
            <w:tcBorders>
              <w:top w:val="nil"/>
              <w:left w:val="single" w:sz="4" w:space="0" w:color="auto"/>
              <w:bottom w:val="single" w:sz="4" w:space="0" w:color="auto"/>
              <w:right w:val="single" w:sz="4" w:space="0" w:color="auto"/>
            </w:tcBorders>
            <w:vAlign w:val="center"/>
          </w:tcPr>
          <w:p w:rsidR="005A57C6" w:rsidRDefault="0095772A">
            <w:pPr>
              <w:widowControl/>
              <w:rPr>
                <w:rFonts w:ascii="宋体" w:hAnsi="宋体" w:cs="宋体"/>
                <w:kern w:val="0"/>
                <w:szCs w:val="21"/>
              </w:rPr>
            </w:pPr>
            <w:r>
              <w:rPr>
                <w:rFonts w:ascii="宋体" w:hAnsi="宋体" w:cs="宋体" w:hint="eastAsia"/>
                <w:kern w:val="0"/>
                <w:szCs w:val="21"/>
              </w:rPr>
              <w:t>22102</w:t>
            </w:r>
          </w:p>
        </w:tc>
        <w:tc>
          <w:tcPr>
            <w:tcW w:w="1770" w:type="dxa"/>
            <w:tcBorders>
              <w:top w:val="nil"/>
              <w:left w:val="nil"/>
              <w:bottom w:val="single" w:sz="4" w:space="0" w:color="auto"/>
              <w:right w:val="single" w:sz="4" w:space="0" w:color="auto"/>
            </w:tcBorders>
            <w:vAlign w:val="center"/>
          </w:tcPr>
          <w:p w:rsidR="005A57C6" w:rsidRDefault="0095772A">
            <w:pPr>
              <w:widowControl/>
              <w:jc w:val="left"/>
              <w:textAlignment w:val="center"/>
              <w:rPr>
                <w:rFonts w:ascii="宋体" w:hAnsi="宋体" w:cs="宋体"/>
                <w:kern w:val="0"/>
                <w:szCs w:val="21"/>
              </w:rPr>
            </w:pPr>
            <w:r>
              <w:rPr>
                <w:rFonts w:ascii="宋体" w:hAnsi="宋体" w:cs="宋体" w:hint="eastAsia"/>
                <w:color w:val="000000"/>
                <w:kern w:val="0"/>
                <w:sz w:val="24"/>
                <w:szCs w:val="24"/>
              </w:rPr>
              <w:t>住房改革支出</w:t>
            </w:r>
          </w:p>
        </w:tc>
        <w:tc>
          <w:tcPr>
            <w:tcW w:w="1641" w:type="dxa"/>
            <w:tcBorders>
              <w:top w:val="nil"/>
              <w:left w:val="nil"/>
              <w:bottom w:val="single" w:sz="4" w:space="0" w:color="auto"/>
              <w:right w:val="single" w:sz="4" w:space="0" w:color="auto"/>
            </w:tcBorders>
            <w:vAlign w:val="center"/>
          </w:tcPr>
          <w:p w:rsidR="005A57C6" w:rsidRDefault="00984B51">
            <w:pPr>
              <w:widowControl/>
              <w:jc w:val="right"/>
              <w:rPr>
                <w:rFonts w:ascii="宋体" w:hAnsi="宋体" w:cs="宋体"/>
                <w:kern w:val="0"/>
                <w:szCs w:val="21"/>
              </w:rPr>
            </w:pPr>
            <w:r>
              <w:rPr>
                <w:rFonts w:ascii="宋体" w:hAnsi="宋体" w:cs="宋体" w:hint="eastAsia"/>
                <w:kern w:val="0"/>
                <w:szCs w:val="21"/>
              </w:rPr>
              <w:t>75.55</w:t>
            </w:r>
          </w:p>
        </w:tc>
        <w:tc>
          <w:tcPr>
            <w:tcW w:w="1650" w:type="dxa"/>
            <w:tcBorders>
              <w:top w:val="nil"/>
              <w:left w:val="nil"/>
              <w:bottom w:val="single" w:sz="4" w:space="0" w:color="auto"/>
              <w:right w:val="single" w:sz="4" w:space="0" w:color="auto"/>
            </w:tcBorders>
            <w:vAlign w:val="center"/>
          </w:tcPr>
          <w:p w:rsidR="005A57C6" w:rsidRDefault="00984B51">
            <w:pPr>
              <w:widowControl/>
              <w:jc w:val="right"/>
              <w:rPr>
                <w:rFonts w:ascii="宋体" w:hAnsi="宋体"/>
                <w:szCs w:val="21"/>
              </w:rPr>
            </w:pPr>
            <w:r>
              <w:rPr>
                <w:rFonts w:ascii="宋体" w:hAnsi="宋体" w:hint="eastAsia"/>
                <w:szCs w:val="21"/>
              </w:rPr>
              <w:t>75.55</w:t>
            </w:r>
          </w:p>
        </w:tc>
        <w:tc>
          <w:tcPr>
            <w:tcW w:w="1595" w:type="dxa"/>
            <w:tcBorders>
              <w:top w:val="nil"/>
              <w:left w:val="nil"/>
              <w:bottom w:val="single" w:sz="4" w:space="0" w:color="auto"/>
              <w:right w:val="single" w:sz="4" w:space="0" w:color="auto"/>
            </w:tcBorders>
            <w:vAlign w:val="center"/>
          </w:tcPr>
          <w:p w:rsidR="005A57C6" w:rsidRDefault="005A57C6">
            <w:pPr>
              <w:widowControl/>
              <w:jc w:val="right"/>
              <w:rPr>
                <w:rFonts w:ascii="宋体" w:hAnsi="宋体"/>
                <w:szCs w:val="21"/>
              </w:rPr>
            </w:pPr>
          </w:p>
        </w:tc>
      </w:tr>
      <w:tr w:rsidR="005A57C6">
        <w:trPr>
          <w:trHeight w:val="480"/>
          <w:jc w:val="center"/>
        </w:trPr>
        <w:tc>
          <w:tcPr>
            <w:tcW w:w="1387" w:type="dxa"/>
            <w:tcBorders>
              <w:top w:val="nil"/>
              <w:left w:val="single" w:sz="4" w:space="0" w:color="auto"/>
              <w:bottom w:val="single" w:sz="4" w:space="0" w:color="auto"/>
              <w:right w:val="single" w:sz="4" w:space="0" w:color="auto"/>
            </w:tcBorders>
            <w:vAlign w:val="center"/>
          </w:tcPr>
          <w:p w:rsidR="005A57C6" w:rsidRDefault="0095772A">
            <w:pPr>
              <w:widowControl/>
              <w:rPr>
                <w:rFonts w:ascii="宋体" w:hAnsi="宋体" w:cs="宋体"/>
                <w:kern w:val="0"/>
                <w:szCs w:val="21"/>
              </w:rPr>
            </w:pPr>
            <w:r>
              <w:rPr>
                <w:rFonts w:ascii="宋体" w:hAnsi="宋体" w:cs="宋体" w:hint="eastAsia"/>
                <w:kern w:val="0"/>
                <w:szCs w:val="21"/>
              </w:rPr>
              <w:t>2210201</w:t>
            </w:r>
          </w:p>
        </w:tc>
        <w:tc>
          <w:tcPr>
            <w:tcW w:w="1770" w:type="dxa"/>
            <w:tcBorders>
              <w:top w:val="nil"/>
              <w:left w:val="nil"/>
              <w:bottom w:val="single" w:sz="4" w:space="0" w:color="auto"/>
              <w:right w:val="single" w:sz="4" w:space="0" w:color="auto"/>
            </w:tcBorders>
            <w:vAlign w:val="center"/>
          </w:tcPr>
          <w:p w:rsidR="005A57C6" w:rsidRDefault="0095772A">
            <w:pPr>
              <w:widowControl/>
              <w:jc w:val="left"/>
              <w:textAlignment w:val="center"/>
              <w:rPr>
                <w:rFonts w:ascii="宋体" w:hAnsi="宋体" w:cs="宋体"/>
                <w:kern w:val="0"/>
                <w:szCs w:val="21"/>
              </w:rPr>
            </w:pPr>
            <w:r>
              <w:rPr>
                <w:rFonts w:ascii="宋体" w:hAnsi="宋体" w:cs="宋体" w:hint="eastAsia"/>
                <w:color w:val="000000"/>
                <w:kern w:val="0"/>
                <w:sz w:val="24"/>
                <w:szCs w:val="24"/>
              </w:rPr>
              <w:t>住房公积金</w:t>
            </w:r>
          </w:p>
        </w:tc>
        <w:tc>
          <w:tcPr>
            <w:tcW w:w="1641" w:type="dxa"/>
            <w:tcBorders>
              <w:top w:val="nil"/>
              <w:left w:val="nil"/>
              <w:bottom w:val="single" w:sz="4" w:space="0" w:color="auto"/>
              <w:right w:val="single" w:sz="4" w:space="0" w:color="auto"/>
            </w:tcBorders>
            <w:vAlign w:val="center"/>
          </w:tcPr>
          <w:p w:rsidR="005A57C6" w:rsidRDefault="00984B51">
            <w:pPr>
              <w:widowControl/>
              <w:jc w:val="right"/>
              <w:rPr>
                <w:rFonts w:ascii="宋体" w:hAnsi="宋体" w:cs="宋体"/>
                <w:kern w:val="0"/>
                <w:szCs w:val="21"/>
              </w:rPr>
            </w:pPr>
            <w:r>
              <w:rPr>
                <w:rFonts w:ascii="宋体" w:hAnsi="宋体" w:cs="宋体" w:hint="eastAsia"/>
                <w:kern w:val="0"/>
                <w:szCs w:val="21"/>
              </w:rPr>
              <w:t>46.01</w:t>
            </w:r>
          </w:p>
        </w:tc>
        <w:tc>
          <w:tcPr>
            <w:tcW w:w="1650" w:type="dxa"/>
            <w:tcBorders>
              <w:top w:val="nil"/>
              <w:left w:val="nil"/>
              <w:bottom w:val="single" w:sz="4" w:space="0" w:color="auto"/>
              <w:right w:val="single" w:sz="4" w:space="0" w:color="auto"/>
            </w:tcBorders>
            <w:vAlign w:val="center"/>
          </w:tcPr>
          <w:p w:rsidR="005A57C6" w:rsidRDefault="00984B51">
            <w:pPr>
              <w:widowControl/>
              <w:jc w:val="right"/>
              <w:rPr>
                <w:rFonts w:ascii="宋体" w:hAnsi="宋体"/>
                <w:szCs w:val="21"/>
              </w:rPr>
            </w:pPr>
            <w:r>
              <w:rPr>
                <w:rFonts w:ascii="宋体" w:hAnsi="宋体" w:hint="eastAsia"/>
                <w:szCs w:val="21"/>
              </w:rPr>
              <w:t>46.01</w:t>
            </w:r>
          </w:p>
        </w:tc>
        <w:tc>
          <w:tcPr>
            <w:tcW w:w="1595" w:type="dxa"/>
            <w:tcBorders>
              <w:top w:val="nil"/>
              <w:left w:val="nil"/>
              <w:bottom w:val="single" w:sz="4" w:space="0" w:color="auto"/>
              <w:right w:val="single" w:sz="4" w:space="0" w:color="auto"/>
            </w:tcBorders>
            <w:vAlign w:val="center"/>
          </w:tcPr>
          <w:p w:rsidR="005A57C6" w:rsidRDefault="005A57C6">
            <w:pPr>
              <w:widowControl/>
              <w:jc w:val="right"/>
              <w:rPr>
                <w:rFonts w:ascii="宋体" w:hAnsi="宋体"/>
                <w:szCs w:val="21"/>
              </w:rPr>
            </w:pPr>
          </w:p>
        </w:tc>
      </w:tr>
      <w:tr w:rsidR="005A57C6">
        <w:trPr>
          <w:trHeight w:val="480"/>
          <w:jc w:val="center"/>
        </w:trPr>
        <w:tc>
          <w:tcPr>
            <w:tcW w:w="1387" w:type="dxa"/>
            <w:tcBorders>
              <w:top w:val="nil"/>
              <w:left w:val="single" w:sz="4" w:space="0" w:color="auto"/>
              <w:bottom w:val="single" w:sz="4" w:space="0" w:color="auto"/>
              <w:right w:val="single" w:sz="4" w:space="0" w:color="auto"/>
            </w:tcBorders>
            <w:vAlign w:val="center"/>
          </w:tcPr>
          <w:p w:rsidR="005A57C6" w:rsidRDefault="0095772A">
            <w:pPr>
              <w:widowControl/>
              <w:rPr>
                <w:rFonts w:ascii="宋体" w:hAnsi="宋体" w:cs="宋体"/>
                <w:kern w:val="0"/>
                <w:szCs w:val="21"/>
              </w:rPr>
            </w:pPr>
            <w:r>
              <w:rPr>
                <w:rFonts w:ascii="宋体" w:hAnsi="宋体" w:cs="宋体" w:hint="eastAsia"/>
                <w:kern w:val="0"/>
                <w:szCs w:val="21"/>
              </w:rPr>
              <w:t>2210203</w:t>
            </w:r>
          </w:p>
        </w:tc>
        <w:tc>
          <w:tcPr>
            <w:tcW w:w="1770" w:type="dxa"/>
            <w:tcBorders>
              <w:top w:val="nil"/>
              <w:left w:val="nil"/>
              <w:bottom w:val="single" w:sz="4" w:space="0" w:color="auto"/>
              <w:right w:val="single" w:sz="4" w:space="0" w:color="auto"/>
            </w:tcBorders>
            <w:vAlign w:val="center"/>
          </w:tcPr>
          <w:p w:rsidR="005A57C6" w:rsidRDefault="0095772A">
            <w:pPr>
              <w:widowControl/>
              <w:jc w:val="left"/>
              <w:textAlignment w:val="center"/>
              <w:rPr>
                <w:rFonts w:ascii="宋体" w:hAnsi="宋体" w:cs="宋体"/>
                <w:kern w:val="0"/>
                <w:szCs w:val="21"/>
              </w:rPr>
            </w:pPr>
            <w:r>
              <w:rPr>
                <w:rFonts w:ascii="宋体" w:hAnsi="宋体" w:cs="宋体" w:hint="eastAsia"/>
                <w:color w:val="000000"/>
                <w:kern w:val="0"/>
                <w:sz w:val="24"/>
                <w:szCs w:val="24"/>
              </w:rPr>
              <w:t>购房补贴</w:t>
            </w:r>
          </w:p>
        </w:tc>
        <w:tc>
          <w:tcPr>
            <w:tcW w:w="1641" w:type="dxa"/>
            <w:tcBorders>
              <w:top w:val="nil"/>
              <w:left w:val="nil"/>
              <w:bottom w:val="single" w:sz="4" w:space="0" w:color="auto"/>
              <w:right w:val="single" w:sz="4" w:space="0" w:color="auto"/>
            </w:tcBorders>
            <w:vAlign w:val="center"/>
          </w:tcPr>
          <w:p w:rsidR="005A57C6" w:rsidRDefault="00984B51">
            <w:pPr>
              <w:widowControl/>
              <w:jc w:val="right"/>
              <w:rPr>
                <w:rFonts w:ascii="宋体" w:hAnsi="宋体" w:cs="宋体"/>
                <w:kern w:val="0"/>
                <w:szCs w:val="21"/>
              </w:rPr>
            </w:pPr>
            <w:r>
              <w:rPr>
                <w:rFonts w:ascii="宋体" w:hAnsi="宋体" w:cs="宋体" w:hint="eastAsia"/>
                <w:kern w:val="0"/>
                <w:szCs w:val="21"/>
              </w:rPr>
              <w:t>29.54</w:t>
            </w:r>
          </w:p>
        </w:tc>
        <w:tc>
          <w:tcPr>
            <w:tcW w:w="1650" w:type="dxa"/>
            <w:tcBorders>
              <w:top w:val="nil"/>
              <w:left w:val="nil"/>
              <w:bottom w:val="single" w:sz="4" w:space="0" w:color="auto"/>
              <w:right w:val="single" w:sz="4" w:space="0" w:color="auto"/>
            </w:tcBorders>
            <w:vAlign w:val="center"/>
          </w:tcPr>
          <w:p w:rsidR="005A57C6" w:rsidRDefault="00984B51">
            <w:pPr>
              <w:widowControl/>
              <w:jc w:val="right"/>
              <w:rPr>
                <w:rFonts w:ascii="宋体" w:hAnsi="宋体"/>
                <w:szCs w:val="21"/>
              </w:rPr>
            </w:pPr>
            <w:r>
              <w:rPr>
                <w:rFonts w:ascii="宋体" w:hAnsi="宋体" w:hint="eastAsia"/>
                <w:szCs w:val="21"/>
              </w:rPr>
              <w:t>29.54</w:t>
            </w:r>
          </w:p>
        </w:tc>
        <w:tc>
          <w:tcPr>
            <w:tcW w:w="1595" w:type="dxa"/>
            <w:tcBorders>
              <w:top w:val="nil"/>
              <w:left w:val="nil"/>
              <w:bottom w:val="single" w:sz="4" w:space="0" w:color="auto"/>
              <w:right w:val="single" w:sz="4" w:space="0" w:color="auto"/>
            </w:tcBorders>
            <w:vAlign w:val="center"/>
          </w:tcPr>
          <w:p w:rsidR="005A57C6" w:rsidRDefault="005A57C6">
            <w:pPr>
              <w:widowControl/>
              <w:jc w:val="right"/>
              <w:rPr>
                <w:rFonts w:ascii="宋体" w:hAnsi="宋体"/>
                <w:szCs w:val="21"/>
              </w:rPr>
            </w:pPr>
          </w:p>
        </w:tc>
      </w:tr>
      <w:tr w:rsidR="005A57C6">
        <w:trPr>
          <w:trHeight w:val="480"/>
          <w:jc w:val="center"/>
        </w:trPr>
        <w:tc>
          <w:tcPr>
            <w:tcW w:w="3157" w:type="dxa"/>
            <w:gridSpan w:val="2"/>
            <w:tcBorders>
              <w:top w:val="single" w:sz="4" w:space="0" w:color="auto"/>
              <w:left w:val="single" w:sz="4" w:space="0" w:color="auto"/>
              <w:bottom w:val="single" w:sz="4" w:space="0" w:color="auto"/>
              <w:right w:val="single" w:sz="4" w:space="0" w:color="000000"/>
            </w:tcBorders>
            <w:vAlign w:val="center"/>
          </w:tcPr>
          <w:p w:rsidR="005A57C6" w:rsidRDefault="0095772A">
            <w:pPr>
              <w:widowControl/>
              <w:jc w:val="center"/>
              <w:rPr>
                <w:rFonts w:ascii="宋体" w:hAnsi="宋体" w:cs="宋体"/>
                <w:kern w:val="0"/>
                <w:szCs w:val="21"/>
              </w:rPr>
            </w:pPr>
            <w:r>
              <w:rPr>
                <w:rFonts w:ascii="宋体" w:hAnsi="宋体" w:cs="宋体" w:hint="eastAsia"/>
                <w:kern w:val="0"/>
                <w:szCs w:val="21"/>
              </w:rPr>
              <w:t>合计</w:t>
            </w:r>
          </w:p>
        </w:tc>
        <w:tc>
          <w:tcPr>
            <w:tcW w:w="1641" w:type="dxa"/>
            <w:tcBorders>
              <w:top w:val="nil"/>
              <w:left w:val="nil"/>
              <w:bottom w:val="single" w:sz="4" w:space="0" w:color="auto"/>
              <w:right w:val="single" w:sz="4" w:space="0" w:color="auto"/>
            </w:tcBorders>
            <w:vAlign w:val="center"/>
          </w:tcPr>
          <w:p w:rsidR="005A57C6" w:rsidRDefault="00984B51">
            <w:pPr>
              <w:widowControl/>
              <w:jc w:val="right"/>
              <w:rPr>
                <w:rFonts w:ascii="宋体" w:hAnsi="宋体" w:cs="宋体"/>
                <w:kern w:val="0"/>
                <w:szCs w:val="21"/>
              </w:rPr>
            </w:pPr>
            <w:r>
              <w:rPr>
                <w:rFonts w:ascii="宋体" w:hAnsi="宋体" w:cs="宋体" w:hint="eastAsia"/>
                <w:kern w:val="0"/>
                <w:szCs w:val="21"/>
              </w:rPr>
              <w:t>214.66</w:t>
            </w:r>
          </w:p>
        </w:tc>
        <w:tc>
          <w:tcPr>
            <w:tcW w:w="1650" w:type="dxa"/>
            <w:tcBorders>
              <w:top w:val="nil"/>
              <w:left w:val="nil"/>
              <w:bottom w:val="single" w:sz="4" w:space="0" w:color="auto"/>
              <w:right w:val="single" w:sz="4" w:space="0" w:color="auto"/>
            </w:tcBorders>
            <w:vAlign w:val="center"/>
          </w:tcPr>
          <w:p w:rsidR="005A57C6" w:rsidRDefault="00984B51">
            <w:pPr>
              <w:widowControl/>
              <w:jc w:val="right"/>
              <w:rPr>
                <w:rFonts w:ascii="宋体" w:hAnsi="宋体" w:cs="宋体"/>
                <w:kern w:val="0"/>
                <w:szCs w:val="21"/>
              </w:rPr>
            </w:pPr>
            <w:r>
              <w:rPr>
                <w:rFonts w:ascii="宋体" w:hAnsi="宋体" w:cs="宋体" w:hint="eastAsia"/>
                <w:kern w:val="0"/>
                <w:szCs w:val="21"/>
              </w:rPr>
              <w:t>214.66</w:t>
            </w:r>
          </w:p>
        </w:tc>
        <w:tc>
          <w:tcPr>
            <w:tcW w:w="1595" w:type="dxa"/>
            <w:tcBorders>
              <w:top w:val="nil"/>
              <w:left w:val="nil"/>
              <w:bottom w:val="single" w:sz="4" w:space="0" w:color="auto"/>
              <w:right w:val="single" w:sz="4" w:space="0" w:color="auto"/>
            </w:tcBorders>
            <w:vAlign w:val="center"/>
          </w:tcPr>
          <w:p w:rsidR="005A57C6" w:rsidRDefault="005A57C6">
            <w:pPr>
              <w:widowControl/>
              <w:jc w:val="right"/>
              <w:rPr>
                <w:rFonts w:ascii="宋体" w:hAnsi="宋体" w:cs="宋体"/>
                <w:kern w:val="0"/>
                <w:szCs w:val="21"/>
              </w:rPr>
            </w:pPr>
          </w:p>
        </w:tc>
      </w:tr>
    </w:tbl>
    <w:p w:rsidR="005A57C6" w:rsidRDefault="005A57C6">
      <w:pPr>
        <w:jc w:val="center"/>
        <w:rPr>
          <w:rFonts w:ascii="黑体" w:eastAsia="黑体"/>
          <w:b/>
          <w:sz w:val="32"/>
        </w:rPr>
      </w:pPr>
    </w:p>
    <w:p w:rsidR="005A57C6" w:rsidRDefault="0095772A">
      <w:pPr>
        <w:jc w:val="center"/>
        <w:rPr>
          <w:rFonts w:ascii="宋体" w:hAnsi="宋体"/>
          <w:szCs w:val="21"/>
        </w:rPr>
      </w:pPr>
      <w:r>
        <w:rPr>
          <w:rFonts w:ascii="黑体" w:eastAsia="黑体" w:hint="eastAsia"/>
          <w:sz w:val="30"/>
          <w:szCs w:val="30"/>
        </w:rPr>
        <w:t>第三部分  上海市</w:t>
      </w:r>
      <w:proofErr w:type="gramStart"/>
      <w:r w:rsidR="000B75BF">
        <w:rPr>
          <w:rFonts w:ascii="黑体" w:eastAsia="黑体" w:hint="eastAsia"/>
          <w:sz w:val="30"/>
          <w:szCs w:val="30"/>
        </w:rPr>
        <w:t>崇明区</w:t>
      </w:r>
      <w:proofErr w:type="gramEnd"/>
      <w:r>
        <w:rPr>
          <w:rFonts w:ascii="黑体" w:eastAsia="黑体" w:hint="eastAsia"/>
          <w:sz w:val="30"/>
          <w:szCs w:val="30"/>
        </w:rPr>
        <w:t>民防办公室2022年度部门决算情况说明</w:t>
      </w:r>
    </w:p>
    <w:p w:rsidR="005A57C6" w:rsidRDefault="005A57C6">
      <w:pPr>
        <w:jc w:val="center"/>
        <w:rPr>
          <w:rFonts w:ascii="黑体" w:eastAsia="黑体"/>
          <w:sz w:val="30"/>
          <w:szCs w:val="30"/>
        </w:rPr>
      </w:pPr>
    </w:p>
    <w:p w:rsidR="005A57C6" w:rsidRDefault="0095772A">
      <w:pPr>
        <w:ind w:firstLineChars="200" w:firstLine="602"/>
        <w:outlineLvl w:val="0"/>
        <w:rPr>
          <w:rFonts w:ascii="楷体_GB2312" w:eastAsia="楷体_GB2312"/>
          <w:b/>
          <w:sz w:val="30"/>
          <w:szCs w:val="30"/>
        </w:rPr>
      </w:pPr>
      <w:r>
        <w:rPr>
          <w:rFonts w:ascii="楷体_GB2312" w:eastAsia="楷体_GB2312" w:hint="eastAsia"/>
          <w:b/>
          <w:sz w:val="30"/>
          <w:szCs w:val="30"/>
        </w:rPr>
        <w:lastRenderedPageBreak/>
        <w:t>一、收入决算情况说明</w:t>
      </w:r>
    </w:p>
    <w:p w:rsidR="005A57C6" w:rsidRDefault="0095772A">
      <w:pPr>
        <w:ind w:firstLineChars="200" w:firstLine="600"/>
        <w:rPr>
          <w:rFonts w:ascii="仿宋_GB2312" w:eastAsia="仿宋_GB2312"/>
          <w:sz w:val="30"/>
          <w:szCs w:val="30"/>
        </w:rPr>
      </w:pPr>
      <w:r>
        <w:rPr>
          <w:rFonts w:ascii="仿宋_GB2312" w:eastAsia="仿宋_GB2312" w:hAnsi="宋体" w:hint="eastAsia"/>
          <w:sz w:val="30"/>
          <w:szCs w:val="30"/>
        </w:rPr>
        <w:t>本年</w:t>
      </w:r>
      <w:r>
        <w:rPr>
          <w:rFonts w:ascii="仿宋_GB2312" w:eastAsia="仿宋_GB2312" w:hint="eastAsia"/>
          <w:sz w:val="30"/>
          <w:szCs w:val="30"/>
        </w:rPr>
        <w:t>财政拨款收入</w:t>
      </w:r>
      <w:r w:rsidR="00556431">
        <w:rPr>
          <w:rFonts w:ascii="仿宋_GB2312" w:eastAsia="仿宋_GB2312" w:hint="eastAsia"/>
          <w:sz w:val="30"/>
          <w:szCs w:val="30"/>
        </w:rPr>
        <w:t>214.66</w:t>
      </w:r>
      <w:r>
        <w:rPr>
          <w:rFonts w:ascii="仿宋_GB2312" w:eastAsia="仿宋_GB2312" w:hint="eastAsia"/>
          <w:sz w:val="30"/>
          <w:szCs w:val="30"/>
        </w:rPr>
        <w:t>万元.。</w:t>
      </w:r>
    </w:p>
    <w:p w:rsidR="005A57C6" w:rsidRDefault="0095772A">
      <w:pPr>
        <w:ind w:firstLineChars="200" w:firstLine="602"/>
        <w:outlineLvl w:val="0"/>
        <w:rPr>
          <w:rFonts w:ascii="仿宋_GB2312" w:eastAsia="仿宋_GB2312"/>
          <w:sz w:val="30"/>
          <w:szCs w:val="30"/>
        </w:rPr>
      </w:pPr>
      <w:r>
        <w:rPr>
          <w:rFonts w:ascii="楷体_GB2312" w:eastAsia="楷体_GB2312" w:hint="eastAsia"/>
          <w:b/>
          <w:sz w:val="30"/>
          <w:szCs w:val="30"/>
        </w:rPr>
        <w:t>二、一般公共预算财政拨款支出决算情况说明</w:t>
      </w:r>
    </w:p>
    <w:p w:rsidR="005A57C6" w:rsidRDefault="0095772A">
      <w:pPr>
        <w:ind w:firstLineChars="200" w:firstLine="600"/>
        <w:rPr>
          <w:rFonts w:ascii="仿宋_GB2312" w:eastAsia="仿宋_GB2312"/>
          <w:sz w:val="30"/>
          <w:szCs w:val="30"/>
        </w:rPr>
      </w:pPr>
      <w:r>
        <w:rPr>
          <w:rFonts w:ascii="仿宋_GB2312" w:eastAsia="仿宋_GB2312" w:hint="eastAsia"/>
          <w:sz w:val="30"/>
          <w:szCs w:val="30"/>
        </w:rPr>
        <w:t>一般公共预算财政拨款支出：</w:t>
      </w:r>
    </w:p>
    <w:p w:rsidR="005A57C6" w:rsidRDefault="0095772A">
      <w:pPr>
        <w:ind w:firstLineChars="200" w:firstLine="600"/>
        <w:rPr>
          <w:rFonts w:ascii="仿宋_GB2312" w:eastAsia="仿宋_GB2312"/>
          <w:sz w:val="30"/>
          <w:szCs w:val="30"/>
        </w:rPr>
      </w:pPr>
      <w:r>
        <w:rPr>
          <w:rFonts w:ascii="仿宋_GB2312" w:eastAsia="仿宋_GB2312" w:hint="eastAsia"/>
          <w:sz w:val="30"/>
          <w:szCs w:val="30"/>
        </w:rPr>
        <w:t>“社会保障和就业支出”科目</w:t>
      </w:r>
      <w:r w:rsidR="00556431">
        <w:rPr>
          <w:rFonts w:ascii="仿宋_GB2312" w:eastAsia="仿宋_GB2312" w:hint="eastAsia"/>
          <w:sz w:val="30"/>
          <w:szCs w:val="30"/>
        </w:rPr>
        <w:t>103.68</w:t>
      </w:r>
      <w:r>
        <w:rPr>
          <w:rFonts w:ascii="仿宋_GB2312" w:eastAsia="仿宋_GB2312" w:hint="eastAsia"/>
          <w:sz w:val="30"/>
          <w:szCs w:val="30"/>
        </w:rPr>
        <w:t>万元，主要用于离退休人员支出、基本养老保险缴费支出及职业年金缴费支出。</w:t>
      </w:r>
    </w:p>
    <w:p w:rsidR="005A57C6" w:rsidRDefault="0095772A">
      <w:pPr>
        <w:ind w:firstLineChars="200" w:firstLine="600"/>
        <w:rPr>
          <w:rFonts w:ascii="仿宋_GB2312" w:eastAsia="仿宋_GB2312"/>
          <w:sz w:val="30"/>
          <w:szCs w:val="30"/>
        </w:rPr>
      </w:pPr>
      <w:r>
        <w:rPr>
          <w:rFonts w:ascii="仿宋_GB2312" w:eastAsia="仿宋_GB2312" w:hint="eastAsia"/>
          <w:sz w:val="30"/>
          <w:szCs w:val="30"/>
        </w:rPr>
        <w:t>“卫生健康支出”科目</w:t>
      </w:r>
      <w:r w:rsidR="00556431">
        <w:rPr>
          <w:rFonts w:ascii="仿宋_GB2312" w:eastAsia="仿宋_GB2312" w:hint="eastAsia"/>
          <w:sz w:val="30"/>
          <w:szCs w:val="30"/>
        </w:rPr>
        <w:t>35.43</w:t>
      </w:r>
      <w:r>
        <w:rPr>
          <w:rFonts w:ascii="仿宋_GB2312" w:eastAsia="仿宋_GB2312" w:hint="eastAsia"/>
          <w:sz w:val="30"/>
          <w:szCs w:val="30"/>
        </w:rPr>
        <w:t>万元，主要用于医疗保险缴费支出。</w:t>
      </w:r>
    </w:p>
    <w:p w:rsidR="0095772A" w:rsidRDefault="0095772A">
      <w:pPr>
        <w:ind w:firstLineChars="200" w:firstLine="600"/>
        <w:rPr>
          <w:rFonts w:ascii="仿宋_GB2312" w:eastAsia="仿宋_GB2312"/>
          <w:sz w:val="30"/>
          <w:szCs w:val="30"/>
        </w:rPr>
      </w:pPr>
      <w:r>
        <w:rPr>
          <w:rFonts w:ascii="仿宋_GB2312" w:eastAsia="仿宋_GB2312" w:hint="eastAsia"/>
          <w:sz w:val="30"/>
          <w:szCs w:val="30"/>
        </w:rPr>
        <w:t>“住房保障支出”科目</w:t>
      </w:r>
      <w:r w:rsidR="00556431">
        <w:rPr>
          <w:rFonts w:ascii="仿宋_GB2312" w:eastAsia="仿宋_GB2312" w:hint="eastAsia"/>
          <w:sz w:val="30"/>
          <w:szCs w:val="30"/>
        </w:rPr>
        <w:t>75.55</w:t>
      </w:r>
      <w:r>
        <w:rPr>
          <w:rFonts w:ascii="仿宋_GB2312" w:eastAsia="仿宋_GB2312" w:hint="eastAsia"/>
          <w:sz w:val="30"/>
          <w:szCs w:val="30"/>
        </w:rPr>
        <w:t>万元，主要用于住房公积金支出。</w:t>
      </w:r>
    </w:p>
    <w:sectPr w:rsidR="0095772A" w:rsidSect="005A57C6">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A2A" w:rsidRDefault="00030A2A">
      <w:r>
        <w:separator/>
      </w:r>
    </w:p>
  </w:endnote>
  <w:endnote w:type="continuationSeparator" w:id="0">
    <w:p w:rsidR="00030A2A" w:rsidRDefault="00030A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00"/>
    <w:family w:val="modern"/>
    <w:pitch w:val="default"/>
    <w:sig w:usb0="00000001" w:usb1="080E0000" w:usb2="00000000" w:usb3="00000000" w:csb0="00040000" w:csb1="00000000"/>
  </w:font>
  <w:font w:name="仿宋_GB2312">
    <w:altName w:val="仿宋"/>
    <w:charset w:val="00"/>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7C6" w:rsidRDefault="005A57C6">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A2A" w:rsidRDefault="00030A2A">
      <w:r>
        <w:separator/>
      </w:r>
    </w:p>
  </w:footnote>
  <w:footnote w:type="continuationSeparator" w:id="0">
    <w:p w:rsidR="00030A2A" w:rsidRDefault="00030A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7C6" w:rsidRDefault="005A57C6">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2E27C1"/>
    <w:multiLevelType w:val="multilevel"/>
    <w:tmpl w:val="722E27C1"/>
    <w:lvl w:ilvl="0">
      <w:start w:val="1"/>
      <w:numFmt w:val="japaneseCounting"/>
      <w:pStyle w:val="1"/>
      <w:lvlText w:val="第%1章"/>
      <w:lvlJc w:val="left"/>
      <w:pPr>
        <w:tabs>
          <w:tab w:val="num" w:pos="3199"/>
        </w:tabs>
        <w:ind w:left="3199" w:hanging="720"/>
      </w:pPr>
    </w:lvl>
    <w:lvl w:ilvl="1">
      <w:start w:val="1"/>
      <w:numFmt w:val="decimal"/>
      <w:pStyle w:val="2"/>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420"/>
  <w:consecutiveHyphenLimit w:val="4620"/>
  <w:drawingGridVerticalSpacing w:val="156"/>
  <w:noPunctuationKerning/>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16F9C"/>
    <w:rsid w:val="B1FC84AF"/>
    <w:rsid w:val="DFFF08D3"/>
    <w:rsid w:val="F9BFCA95"/>
    <w:rsid w:val="FB4B4496"/>
    <w:rsid w:val="FDFF44B1"/>
    <w:rsid w:val="FE39A3D7"/>
    <w:rsid w:val="FEFBE8A7"/>
    <w:rsid w:val="000010A2"/>
    <w:rsid w:val="00002988"/>
    <w:rsid w:val="00002ED2"/>
    <w:rsid w:val="00003679"/>
    <w:rsid w:val="00003DA2"/>
    <w:rsid w:val="000064FD"/>
    <w:rsid w:val="00006C3B"/>
    <w:rsid w:val="00007041"/>
    <w:rsid w:val="000101D4"/>
    <w:rsid w:val="00012850"/>
    <w:rsid w:val="0001593A"/>
    <w:rsid w:val="000165D1"/>
    <w:rsid w:val="00020097"/>
    <w:rsid w:val="000208A2"/>
    <w:rsid w:val="00023598"/>
    <w:rsid w:val="00030A2A"/>
    <w:rsid w:val="00031247"/>
    <w:rsid w:val="0003212E"/>
    <w:rsid w:val="00033C55"/>
    <w:rsid w:val="00035E5A"/>
    <w:rsid w:val="0003612C"/>
    <w:rsid w:val="00037B07"/>
    <w:rsid w:val="00041AC9"/>
    <w:rsid w:val="00043425"/>
    <w:rsid w:val="0004551F"/>
    <w:rsid w:val="00047570"/>
    <w:rsid w:val="000500A2"/>
    <w:rsid w:val="000501F2"/>
    <w:rsid w:val="0005101B"/>
    <w:rsid w:val="0005112C"/>
    <w:rsid w:val="000519AA"/>
    <w:rsid w:val="00051F6B"/>
    <w:rsid w:val="000520D3"/>
    <w:rsid w:val="0005212B"/>
    <w:rsid w:val="00054296"/>
    <w:rsid w:val="000543FB"/>
    <w:rsid w:val="00055B43"/>
    <w:rsid w:val="00057832"/>
    <w:rsid w:val="000603B4"/>
    <w:rsid w:val="000605E7"/>
    <w:rsid w:val="000632F2"/>
    <w:rsid w:val="00067A55"/>
    <w:rsid w:val="0007013D"/>
    <w:rsid w:val="00070783"/>
    <w:rsid w:val="00071170"/>
    <w:rsid w:val="00071B13"/>
    <w:rsid w:val="00072FED"/>
    <w:rsid w:val="00073F78"/>
    <w:rsid w:val="00076698"/>
    <w:rsid w:val="00080808"/>
    <w:rsid w:val="000826F2"/>
    <w:rsid w:val="0008408C"/>
    <w:rsid w:val="000903AC"/>
    <w:rsid w:val="0009084B"/>
    <w:rsid w:val="00091E55"/>
    <w:rsid w:val="0009385E"/>
    <w:rsid w:val="00093A8F"/>
    <w:rsid w:val="000958A6"/>
    <w:rsid w:val="000958D6"/>
    <w:rsid w:val="00096E25"/>
    <w:rsid w:val="000979C9"/>
    <w:rsid w:val="00097DB9"/>
    <w:rsid w:val="000A171F"/>
    <w:rsid w:val="000A22AD"/>
    <w:rsid w:val="000A3E0F"/>
    <w:rsid w:val="000A4135"/>
    <w:rsid w:val="000A45C4"/>
    <w:rsid w:val="000A52AA"/>
    <w:rsid w:val="000A5BA5"/>
    <w:rsid w:val="000A5FBE"/>
    <w:rsid w:val="000A6877"/>
    <w:rsid w:val="000A78EC"/>
    <w:rsid w:val="000B1A3C"/>
    <w:rsid w:val="000B32EE"/>
    <w:rsid w:val="000B4E9B"/>
    <w:rsid w:val="000B50DE"/>
    <w:rsid w:val="000B6FD7"/>
    <w:rsid w:val="000B75BF"/>
    <w:rsid w:val="000B7F8A"/>
    <w:rsid w:val="000C31A1"/>
    <w:rsid w:val="000C4733"/>
    <w:rsid w:val="000C4DA0"/>
    <w:rsid w:val="000C676E"/>
    <w:rsid w:val="000C708D"/>
    <w:rsid w:val="000C7E6D"/>
    <w:rsid w:val="000D0016"/>
    <w:rsid w:val="000D06BF"/>
    <w:rsid w:val="000D0979"/>
    <w:rsid w:val="000D19D0"/>
    <w:rsid w:val="000D1E75"/>
    <w:rsid w:val="000D28FB"/>
    <w:rsid w:val="000D4BFC"/>
    <w:rsid w:val="000D5F94"/>
    <w:rsid w:val="000D5FC4"/>
    <w:rsid w:val="000D7C36"/>
    <w:rsid w:val="000E0A17"/>
    <w:rsid w:val="000E10BE"/>
    <w:rsid w:val="000E2408"/>
    <w:rsid w:val="000E5A63"/>
    <w:rsid w:val="000E6A47"/>
    <w:rsid w:val="000F1D18"/>
    <w:rsid w:val="000F3A07"/>
    <w:rsid w:val="000F4017"/>
    <w:rsid w:val="000F4E6E"/>
    <w:rsid w:val="000F5062"/>
    <w:rsid w:val="00103478"/>
    <w:rsid w:val="001036F6"/>
    <w:rsid w:val="00103D6C"/>
    <w:rsid w:val="00103EBF"/>
    <w:rsid w:val="00105AE8"/>
    <w:rsid w:val="00106893"/>
    <w:rsid w:val="00106DF4"/>
    <w:rsid w:val="0011056D"/>
    <w:rsid w:val="001108C6"/>
    <w:rsid w:val="00112D6D"/>
    <w:rsid w:val="00113470"/>
    <w:rsid w:val="0011478A"/>
    <w:rsid w:val="00116421"/>
    <w:rsid w:val="00121425"/>
    <w:rsid w:val="00122900"/>
    <w:rsid w:val="00122C3E"/>
    <w:rsid w:val="00122DD3"/>
    <w:rsid w:val="0012504A"/>
    <w:rsid w:val="00126250"/>
    <w:rsid w:val="00127C60"/>
    <w:rsid w:val="00127ED4"/>
    <w:rsid w:val="00130627"/>
    <w:rsid w:val="0013064E"/>
    <w:rsid w:val="00131018"/>
    <w:rsid w:val="00131FD8"/>
    <w:rsid w:val="00135C76"/>
    <w:rsid w:val="00136A4E"/>
    <w:rsid w:val="00136B2A"/>
    <w:rsid w:val="00140021"/>
    <w:rsid w:val="00141D03"/>
    <w:rsid w:val="00141F0E"/>
    <w:rsid w:val="00142799"/>
    <w:rsid w:val="0014303B"/>
    <w:rsid w:val="001434C4"/>
    <w:rsid w:val="00143A17"/>
    <w:rsid w:val="00143AD4"/>
    <w:rsid w:val="0014461E"/>
    <w:rsid w:val="001446B1"/>
    <w:rsid w:val="00146084"/>
    <w:rsid w:val="0014660F"/>
    <w:rsid w:val="001508EE"/>
    <w:rsid w:val="001515AA"/>
    <w:rsid w:val="001534D6"/>
    <w:rsid w:val="001554E0"/>
    <w:rsid w:val="00156432"/>
    <w:rsid w:val="0016209F"/>
    <w:rsid w:val="0016220D"/>
    <w:rsid w:val="001633A7"/>
    <w:rsid w:val="00164147"/>
    <w:rsid w:val="001656C0"/>
    <w:rsid w:val="00166DA8"/>
    <w:rsid w:val="0017289D"/>
    <w:rsid w:val="00172F09"/>
    <w:rsid w:val="001766FA"/>
    <w:rsid w:val="001769B1"/>
    <w:rsid w:val="00176A90"/>
    <w:rsid w:val="00180D9A"/>
    <w:rsid w:val="001814AB"/>
    <w:rsid w:val="00183ED7"/>
    <w:rsid w:val="00186646"/>
    <w:rsid w:val="00186F8E"/>
    <w:rsid w:val="001872EB"/>
    <w:rsid w:val="00191774"/>
    <w:rsid w:val="00191A67"/>
    <w:rsid w:val="00194642"/>
    <w:rsid w:val="00195455"/>
    <w:rsid w:val="0019579F"/>
    <w:rsid w:val="001966A6"/>
    <w:rsid w:val="001968DB"/>
    <w:rsid w:val="001A07BB"/>
    <w:rsid w:val="001A1F2C"/>
    <w:rsid w:val="001A3BE8"/>
    <w:rsid w:val="001A5EFD"/>
    <w:rsid w:val="001B0DFF"/>
    <w:rsid w:val="001B11F6"/>
    <w:rsid w:val="001B26E7"/>
    <w:rsid w:val="001B3D4C"/>
    <w:rsid w:val="001B4775"/>
    <w:rsid w:val="001B7C79"/>
    <w:rsid w:val="001C1F26"/>
    <w:rsid w:val="001C3948"/>
    <w:rsid w:val="001C47B5"/>
    <w:rsid w:val="001C61E8"/>
    <w:rsid w:val="001C62E9"/>
    <w:rsid w:val="001E067D"/>
    <w:rsid w:val="001E1779"/>
    <w:rsid w:val="001E34DB"/>
    <w:rsid w:val="001E44A8"/>
    <w:rsid w:val="001E5F9A"/>
    <w:rsid w:val="001E6133"/>
    <w:rsid w:val="001E7BB7"/>
    <w:rsid w:val="001F089A"/>
    <w:rsid w:val="001F189C"/>
    <w:rsid w:val="001F28D4"/>
    <w:rsid w:val="001F3273"/>
    <w:rsid w:val="001F5B1E"/>
    <w:rsid w:val="001F62A6"/>
    <w:rsid w:val="001F67C6"/>
    <w:rsid w:val="001F6BEB"/>
    <w:rsid w:val="002013A7"/>
    <w:rsid w:val="0020260A"/>
    <w:rsid w:val="00204081"/>
    <w:rsid w:val="0020409B"/>
    <w:rsid w:val="00206707"/>
    <w:rsid w:val="002075BB"/>
    <w:rsid w:val="002103CF"/>
    <w:rsid w:val="002108C7"/>
    <w:rsid w:val="00210D32"/>
    <w:rsid w:val="00214C1E"/>
    <w:rsid w:val="002165D2"/>
    <w:rsid w:val="002203AE"/>
    <w:rsid w:val="00221D71"/>
    <w:rsid w:val="002228A3"/>
    <w:rsid w:val="00223685"/>
    <w:rsid w:val="00223C4E"/>
    <w:rsid w:val="00225BB8"/>
    <w:rsid w:val="00227812"/>
    <w:rsid w:val="002314E8"/>
    <w:rsid w:val="00231A4A"/>
    <w:rsid w:val="002323DD"/>
    <w:rsid w:val="00232996"/>
    <w:rsid w:val="0023448D"/>
    <w:rsid w:val="002344B4"/>
    <w:rsid w:val="00234FBA"/>
    <w:rsid w:val="00237C89"/>
    <w:rsid w:val="0024009E"/>
    <w:rsid w:val="002407B5"/>
    <w:rsid w:val="0024300B"/>
    <w:rsid w:val="0024343A"/>
    <w:rsid w:val="002458E8"/>
    <w:rsid w:val="00245D8A"/>
    <w:rsid w:val="00245EFC"/>
    <w:rsid w:val="00247373"/>
    <w:rsid w:val="002479C8"/>
    <w:rsid w:val="00253A2A"/>
    <w:rsid w:val="00254711"/>
    <w:rsid w:val="00254B2C"/>
    <w:rsid w:val="0025636D"/>
    <w:rsid w:val="00257052"/>
    <w:rsid w:val="00261770"/>
    <w:rsid w:val="0026183C"/>
    <w:rsid w:val="002619FB"/>
    <w:rsid w:val="00262C38"/>
    <w:rsid w:val="00263261"/>
    <w:rsid w:val="00270260"/>
    <w:rsid w:val="002704C9"/>
    <w:rsid w:val="002713C7"/>
    <w:rsid w:val="00272684"/>
    <w:rsid w:val="00273C49"/>
    <w:rsid w:val="0027491C"/>
    <w:rsid w:val="00276C4D"/>
    <w:rsid w:val="0027713E"/>
    <w:rsid w:val="00277371"/>
    <w:rsid w:val="00280B87"/>
    <w:rsid w:val="0028405E"/>
    <w:rsid w:val="002847FC"/>
    <w:rsid w:val="00285D63"/>
    <w:rsid w:val="0028633A"/>
    <w:rsid w:val="00286DC8"/>
    <w:rsid w:val="00290E02"/>
    <w:rsid w:val="0029203B"/>
    <w:rsid w:val="00292A6E"/>
    <w:rsid w:val="00293D9E"/>
    <w:rsid w:val="00294309"/>
    <w:rsid w:val="0029469B"/>
    <w:rsid w:val="0029507A"/>
    <w:rsid w:val="00296A54"/>
    <w:rsid w:val="002A1147"/>
    <w:rsid w:val="002A30F6"/>
    <w:rsid w:val="002B0E91"/>
    <w:rsid w:val="002B4FF1"/>
    <w:rsid w:val="002B5132"/>
    <w:rsid w:val="002B67F8"/>
    <w:rsid w:val="002B7DCF"/>
    <w:rsid w:val="002C3898"/>
    <w:rsid w:val="002C3AF8"/>
    <w:rsid w:val="002C5EF1"/>
    <w:rsid w:val="002C72A6"/>
    <w:rsid w:val="002C7444"/>
    <w:rsid w:val="002D0C65"/>
    <w:rsid w:val="002D32FE"/>
    <w:rsid w:val="002D398F"/>
    <w:rsid w:val="002D42AC"/>
    <w:rsid w:val="002D464D"/>
    <w:rsid w:val="002D5D39"/>
    <w:rsid w:val="002D606F"/>
    <w:rsid w:val="002D6153"/>
    <w:rsid w:val="002D710D"/>
    <w:rsid w:val="002D7282"/>
    <w:rsid w:val="002D7607"/>
    <w:rsid w:val="002D77CF"/>
    <w:rsid w:val="002E0051"/>
    <w:rsid w:val="002E2864"/>
    <w:rsid w:val="002E32D3"/>
    <w:rsid w:val="002E3B1F"/>
    <w:rsid w:val="002E4D33"/>
    <w:rsid w:val="002E5A4F"/>
    <w:rsid w:val="002E5F5F"/>
    <w:rsid w:val="002F0F7D"/>
    <w:rsid w:val="002F26C5"/>
    <w:rsid w:val="002F38C1"/>
    <w:rsid w:val="002F4CC6"/>
    <w:rsid w:val="002F6A75"/>
    <w:rsid w:val="002F6F58"/>
    <w:rsid w:val="00301C60"/>
    <w:rsid w:val="0030375D"/>
    <w:rsid w:val="003050E9"/>
    <w:rsid w:val="0030523D"/>
    <w:rsid w:val="003064AF"/>
    <w:rsid w:val="00307829"/>
    <w:rsid w:val="00311EDB"/>
    <w:rsid w:val="0031266F"/>
    <w:rsid w:val="00321929"/>
    <w:rsid w:val="003225E3"/>
    <w:rsid w:val="00322C22"/>
    <w:rsid w:val="003251C0"/>
    <w:rsid w:val="00325745"/>
    <w:rsid w:val="00327C78"/>
    <w:rsid w:val="00335376"/>
    <w:rsid w:val="00336006"/>
    <w:rsid w:val="00341AF7"/>
    <w:rsid w:val="00344132"/>
    <w:rsid w:val="00345385"/>
    <w:rsid w:val="003459F6"/>
    <w:rsid w:val="00345F2B"/>
    <w:rsid w:val="00346621"/>
    <w:rsid w:val="00350209"/>
    <w:rsid w:val="003509C9"/>
    <w:rsid w:val="00351D77"/>
    <w:rsid w:val="00353451"/>
    <w:rsid w:val="0035377F"/>
    <w:rsid w:val="003544FF"/>
    <w:rsid w:val="00354B78"/>
    <w:rsid w:val="003618C7"/>
    <w:rsid w:val="00361DE7"/>
    <w:rsid w:val="00363F02"/>
    <w:rsid w:val="00364532"/>
    <w:rsid w:val="00374012"/>
    <w:rsid w:val="00374A62"/>
    <w:rsid w:val="00376E08"/>
    <w:rsid w:val="00380C62"/>
    <w:rsid w:val="00380D67"/>
    <w:rsid w:val="003816B7"/>
    <w:rsid w:val="00382637"/>
    <w:rsid w:val="0038380C"/>
    <w:rsid w:val="003854B6"/>
    <w:rsid w:val="00387CF1"/>
    <w:rsid w:val="00391C97"/>
    <w:rsid w:val="00393705"/>
    <w:rsid w:val="00395102"/>
    <w:rsid w:val="00397453"/>
    <w:rsid w:val="0039774D"/>
    <w:rsid w:val="003A01E9"/>
    <w:rsid w:val="003A124D"/>
    <w:rsid w:val="003A2371"/>
    <w:rsid w:val="003A27A9"/>
    <w:rsid w:val="003A374B"/>
    <w:rsid w:val="003A3E6F"/>
    <w:rsid w:val="003A4F06"/>
    <w:rsid w:val="003B30B1"/>
    <w:rsid w:val="003B4921"/>
    <w:rsid w:val="003B5A5E"/>
    <w:rsid w:val="003B7339"/>
    <w:rsid w:val="003C1187"/>
    <w:rsid w:val="003C154D"/>
    <w:rsid w:val="003C22A3"/>
    <w:rsid w:val="003C5D5A"/>
    <w:rsid w:val="003D105F"/>
    <w:rsid w:val="003D4416"/>
    <w:rsid w:val="003D531D"/>
    <w:rsid w:val="003D5845"/>
    <w:rsid w:val="003E0101"/>
    <w:rsid w:val="003E1866"/>
    <w:rsid w:val="003E29F6"/>
    <w:rsid w:val="003E4344"/>
    <w:rsid w:val="003E4DE5"/>
    <w:rsid w:val="003E5047"/>
    <w:rsid w:val="003E6DF2"/>
    <w:rsid w:val="003E788C"/>
    <w:rsid w:val="003F16D8"/>
    <w:rsid w:val="003F4BF2"/>
    <w:rsid w:val="003F6045"/>
    <w:rsid w:val="003F7E1E"/>
    <w:rsid w:val="00402F78"/>
    <w:rsid w:val="0040496A"/>
    <w:rsid w:val="00404C24"/>
    <w:rsid w:val="0041179B"/>
    <w:rsid w:val="004120F9"/>
    <w:rsid w:val="00413296"/>
    <w:rsid w:val="004137D5"/>
    <w:rsid w:val="00413BA4"/>
    <w:rsid w:val="00413BD6"/>
    <w:rsid w:val="00414CCC"/>
    <w:rsid w:val="00415C78"/>
    <w:rsid w:val="004207EA"/>
    <w:rsid w:val="00423B96"/>
    <w:rsid w:val="00424113"/>
    <w:rsid w:val="00425053"/>
    <w:rsid w:val="00427FED"/>
    <w:rsid w:val="004302CC"/>
    <w:rsid w:val="0043158E"/>
    <w:rsid w:val="00434279"/>
    <w:rsid w:val="004343EE"/>
    <w:rsid w:val="00434CF0"/>
    <w:rsid w:val="004366AC"/>
    <w:rsid w:val="00436DA8"/>
    <w:rsid w:val="00437475"/>
    <w:rsid w:val="00441ECE"/>
    <w:rsid w:val="004432A1"/>
    <w:rsid w:val="004442FE"/>
    <w:rsid w:val="00457B7A"/>
    <w:rsid w:val="00463D8B"/>
    <w:rsid w:val="00464C8F"/>
    <w:rsid w:val="00464F2F"/>
    <w:rsid w:val="00465A04"/>
    <w:rsid w:val="00465D76"/>
    <w:rsid w:val="004706A8"/>
    <w:rsid w:val="00470E43"/>
    <w:rsid w:val="00470F08"/>
    <w:rsid w:val="00474D24"/>
    <w:rsid w:val="00482129"/>
    <w:rsid w:val="0048515D"/>
    <w:rsid w:val="00485D5A"/>
    <w:rsid w:val="00486A6A"/>
    <w:rsid w:val="00487460"/>
    <w:rsid w:val="00487BEB"/>
    <w:rsid w:val="004911D4"/>
    <w:rsid w:val="00492643"/>
    <w:rsid w:val="00493622"/>
    <w:rsid w:val="004A0B67"/>
    <w:rsid w:val="004A1499"/>
    <w:rsid w:val="004A3478"/>
    <w:rsid w:val="004A4DAA"/>
    <w:rsid w:val="004B292F"/>
    <w:rsid w:val="004B5BEE"/>
    <w:rsid w:val="004B6C28"/>
    <w:rsid w:val="004C066A"/>
    <w:rsid w:val="004C0988"/>
    <w:rsid w:val="004C0EF4"/>
    <w:rsid w:val="004C1E66"/>
    <w:rsid w:val="004C3858"/>
    <w:rsid w:val="004D2C36"/>
    <w:rsid w:val="004D2E66"/>
    <w:rsid w:val="004D48D2"/>
    <w:rsid w:val="004D4B0D"/>
    <w:rsid w:val="004D6F06"/>
    <w:rsid w:val="004E025D"/>
    <w:rsid w:val="004E4347"/>
    <w:rsid w:val="004E7251"/>
    <w:rsid w:val="004E73AE"/>
    <w:rsid w:val="004F09FD"/>
    <w:rsid w:val="004F0B57"/>
    <w:rsid w:val="004F194C"/>
    <w:rsid w:val="004F4944"/>
    <w:rsid w:val="004F4BD8"/>
    <w:rsid w:val="004F722A"/>
    <w:rsid w:val="00502343"/>
    <w:rsid w:val="005032A6"/>
    <w:rsid w:val="00504423"/>
    <w:rsid w:val="0050534A"/>
    <w:rsid w:val="005054CA"/>
    <w:rsid w:val="00506BE1"/>
    <w:rsid w:val="00507E84"/>
    <w:rsid w:val="00507FE6"/>
    <w:rsid w:val="0051029E"/>
    <w:rsid w:val="00511828"/>
    <w:rsid w:val="00511D3B"/>
    <w:rsid w:val="00511E18"/>
    <w:rsid w:val="00511E57"/>
    <w:rsid w:val="00512004"/>
    <w:rsid w:val="00512B25"/>
    <w:rsid w:val="005151B6"/>
    <w:rsid w:val="00515CF5"/>
    <w:rsid w:val="005165CB"/>
    <w:rsid w:val="00516F29"/>
    <w:rsid w:val="00516FDA"/>
    <w:rsid w:val="00517756"/>
    <w:rsid w:val="00520884"/>
    <w:rsid w:val="00520BE3"/>
    <w:rsid w:val="00524E6D"/>
    <w:rsid w:val="00527D79"/>
    <w:rsid w:val="005304BD"/>
    <w:rsid w:val="005343F4"/>
    <w:rsid w:val="005357B4"/>
    <w:rsid w:val="00535A17"/>
    <w:rsid w:val="00535F61"/>
    <w:rsid w:val="005408B6"/>
    <w:rsid w:val="00542E35"/>
    <w:rsid w:val="005446B5"/>
    <w:rsid w:val="00544BF2"/>
    <w:rsid w:val="00545F63"/>
    <w:rsid w:val="00553F8F"/>
    <w:rsid w:val="00554BA6"/>
    <w:rsid w:val="00555346"/>
    <w:rsid w:val="005560DA"/>
    <w:rsid w:val="00556431"/>
    <w:rsid w:val="00556B86"/>
    <w:rsid w:val="005571D0"/>
    <w:rsid w:val="00560667"/>
    <w:rsid w:val="00562E03"/>
    <w:rsid w:val="0056370D"/>
    <w:rsid w:val="005644D5"/>
    <w:rsid w:val="005665B2"/>
    <w:rsid w:val="00566CF7"/>
    <w:rsid w:val="00566DE7"/>
    <w:rsid w:val="00567288"/>
    <w:rsid w:val="00571038"/>
    <w:rsid w:val="005713E6"/>
    <w:rsid w:val="0057156A"/>
    <w:rsid w:val="0057315A"/>
    <w:rsid w:val="00574E3B"/>
    <w:rsid w:val="00580B6C"/>
    <w:rsid w:val="00580D6D"/>
    <w:rsid w:val="005816F8"/>
    <w:rsid w:val="00581C72"/>
    <w:rsid w:val="00582341"/>
    <w:rsid w:val="0058360B"/>
    <w:rsid w:val="00585DD3"/>
    <w:rsid w:val="0059012E"/>
    <w:rsid w:val="0059093C"/>
    <w:rsid w:val="00592A1C"/>
    <w:rsid w:val="00592C3C"/>
    <w:rsid w:val="005932A7"/>
    <w:rsid w:val="00596EF9"/>
    <w:rsid w:val="005975E0"/>
    <w:rsid w:val="005979E1"/>
    <w:rsid w:val="005979E4"/>
    <w:rsid w:val="00597D5D"/>
    <w:rsid w:val="005A0518"/>
    <w:rsid w:val="005A27E9"/>
    <w:rsid w:val="005A2D7C"/>
    <w:rsid w:val="005A49AB"/>
    <w:rsid w:val="005A57C6"/>
    <w:rsid w:val="005A57FB"/>
    <w:rsid w:val="005B0B3A"/>
    <w:rsid w:val="005B1441"/>
    <w:rsid w:val="005B46B8"/>
    <w:rsid w:val="005B4833"/>
    <w:rsid w:val="005B6669"/>
    <w:rsid w:val="005B6D93"/>
    <w:rsid w:val="005C1A05"/>
    <w:rsid w:val="005C46F6"/>
    <w:rsid w:val="005C64CC"/>
    <w:rsid w:val="005D4C55"/>
    <w:rsid w:val="005D55CA"/>
    <w:rsid w:val="005D6BD0"/>
    <w:rsid w:val="005E0BCB"/>
    <w:rsid w:val="005E10A1"/>
    <w:rsid w:val="005E14D1"/>
    <w:rsid w:val="005E4687"/>
    <w:rsid w:val="005E4B94"/>
    <w:rsid w:val="005F0A33"/>
    <w:rsid w:val="005F1AED"/>
    <w:rsid w:val="005F76C0"/>
    <w:rsid w:val="006002E8"/>
    <w:rsid w:val="00600344"/>
    <w:rsid w:val="00601472"/>
    <w:rsid w:val="00602B15"/>
    <w:rsid w:val="00606C5B"/>
    <w:rsid w:val="00610435"/>
    <w:rsid w:val="006122C1"/>
    <w:rsid w:val="00612CE0"/>
    <w:rsid w:val="006132C0"/>
    <w:rsid w:val="00615A27"/>
    <w:rsid w:val="00615FAA"/>
    <w:rsid w:val="0061795B"/>
    <w:rsid w:val="006220CA"/>
    <w:rsid w:val="00626937"/>
    <w:rsid w:val="00630105"/>
    <w:rsid w:val="00631754"/>
    <w:rsid w:val="0063256B"/>
    <w:rsid w:val="0063448D"/>
    <w:rsid w:val="0063511A"/>
    <w:rsid w:val="0063561F"/>
    <w:rsid w:val="00635E93"/>
    <w:rsid w:val="006376A5"/>
    <w:rsid w:val="00640C33"/>
    <w:rsid w:val="00640F31"/>
    <w:rsid w:val="00641563"/>
    <w:rsid w:val="00642292"/>
    <w:rsid w:val="006450EA"/>
    <w:rsid w:val="006462F5"/>
    <w:rsid w:val="00646685"/>
    <w:rsid w:val="0064731C"/>
    <w:rsid w:val="0064784E"/>
    <w:rsid w:val="00647AFD"/>
    <w:rsid w:val="00653036"/>
    <w:rsid w:val="00657016"/>
    <w:rsid w:val="00657230"/>
    <w:rsid w:val="00657383"/>
    <w:rsid w:val="00657BC8"/>
    <w:rsid w:val="00662A32"/>
    <w:rsid w:val="00662ED2"/>
    <w:rsid w:val="00663A92"/>
    <w:rsid w:val="00663DFE"/>
    <w:rsid w:val="00665F63"/>
    <w:rsid w:val="0066776E"/>
    <w:rsid w:val="006701A0"/>
    <w:rsid w:val="00671768"/>
    <w:rsid w:val="00671AE6"/>
    <w:rsid w:val="00672FEE"/>
    <w:rsid w:val="00673AD5"/>
    <w:rsid w:val="00677858"/>
    <w:rsid w:val="006811DF"/>
    <w:rsid w:val="00684933"/>
    <w:rsid w:val="006863B9"/>
    <w:rsid w:val="00686771"/>
    <w:rsid w:val="0068711A"/>
    <w:rsid w:val="00690412"/>
    <w:rsid w:val="00690628"/>
    <w:rsid w:val="006955D4"/>
    <w:rsid w:val="00697C41"/>
    <w:rsid w:val="006A12B3"/>
    <w:rsid w:val="006A14EA"/>
    <w:rsid w:val="006A1E39"/>
    <w:rsid w:val="006B2B70"/>
    <w:rsid w:val="006B2BF8"/>
    <w:rsid w:val="006B5701"/>
    <w:rsid w:val="006B6FEF"/>
    <w:rsid w:val="006B7AB8"/>
    <w:rsid w:val="006C132F"/>
    <w:rsid w:val="006C1BB7"/>
    <w:rsid w:val="006C6A9C"/>
    <w:rsid w:val="006C6D80"/>
    <w:rsid w:val="006D607B"/>
    <w:rsid w:val="006D779F"/>
    <w:rsid w:val="006D78BB"/>
    <w:rsid w:val="006D7E31"/>
    <w:rsid w:val="006E477E"/>
    <w:rsid w:val="006E5C32"/>
    <w:rsid w:val="006E6E2C"/>
    <w:rsid w:val="006E7646"/>
    <w:rsid w:val="006E7B8B"/>
    <w:rsid w:val="006F19A0"/>
    <w:rsid w:val="006F1B15"/>
    <w:rsid w:val="006F2704"/>
    <w:rsid w:val="006F7034"/>
    <w:rsid w:val="00701E27"/>
    <w:rsid w:val="00701E32"/>
    <w:rsid w:val="007055D9"/>
    <w:rsid w:val="00705669"/>
    <w:rsid w:val="00706E08"/>
    <w:rsid w:val="00711701"/>
    <w:rsid w:val="007128D5"/>
    <w:rsid w:val="00713CB1"/>
    <w:rsid w:val="00717003"/>
    <w:rsid w:val="0072067E"/>
    <w:rsid w:val="00723235"/>
    <w:rsid w:val="00723B0B"/>
    <w:rsid w:val="007242B7"/>
    <w:rsid w:val="00730B0B"/>
    <w:rsid w:val="00735856"/>
    <w:rsid w:val="00735DA9"/>
    <w:rsid w:val="0073637A"/>
    <w:rsid w:val="00737FFA"/>
    <w:rsid w:val="00740376"/>
    <w:rsid w:val="007410BC"/>
    <w:rsid w:val="00743163"/>
    <w:rsid w:val="0074470D"/>
    <w:rsid w:val="007476FC"/>
    <w:rsid w:val="00747D81"/>
    <w:rsid w:val="00750890"/>
    <w:rsid w:val="00751B27"/>
    <w:rsid w:val="00751BDD"/>
    <w:rsid w:val="00754673"/>
    <w:rsid w:val="00760A80"/>
    <w:rsid w:val="007616FE"/>
    <w:rsid w:val="00763ED7"/>
    <w:rsid w:val="00764471"/>
    <w:rsid w:val="00765002"/>
    <w:rsid w:val="00766DD3"/>
    <w:rsid w:val="007673FF"/>
    <w:rsid w:val="007706CB"/>
    <w:rsid w:val="00770F4C"/>
    <w:rsid w:val="007721FB"/>
    <w:rsid w:val="00773C26"/>
    <w:rsid w:val="00775230"/>
    <w:rsid w:val="007772D8"/>
    <w:rsid w:val="00777883"/>
    <w:rsid w:val="00780072"/>
    <w:rsid w:val="00782AD5"/>
    <w:rsid w:val="007832B8"/>
    <w:rsid w:val="00783C0D"/>
    <w:rsid w:val="00784315"/>
    <w:rsid w:val="007843D6"/>
    <w:rsid w:val="00787084"/>
    <w:rsid w:val="00792264"/>
    <w:rsid w:val="00793282"/>
    <w:rsid w:val="007939B0"/>
    <w:rsid w:val="00793C4B"/>
    <w:rsid w:val="00794237"/>
    <w:rsid w:val="00794F54"/>
    <w:rsid w:val="00796E78"/>
    <w:rsid w:val="007975EA"/>
    <w:rsid w:val="007A57D2"/>
    <w:rsid w:val="007A5E08"/>
    <w:rsid w:val="007A5EF7"/>
    <w:rsid w:val="007A64F9"/>
    <w:rsid w:val="007A6E80"/>
    <w:rsid w:val="007B19DF"/>
    <w:rsid w:val="007B35AC"/>
    <w:rsid w:val="007B723A"/>
    <w:rsid w:val="007B7938"/>
    <w:rsid w:val="007C6A88"/>
    <w:rsid w:val="007C6D10"/>
    <w:rsid w:val="007C7766"/>
    <w:rsid w:val="007D1421"/>
    <w:rsid w:val="007D1D59"/>
    <w:rsid w:val="007D2407"/>
    <w:rsid w:val="007D38A6"/>
    <w:rsid w:val="007D525A"/>
    <w:rsid w:val="007D5B42"/>
    <w:rsid w:val="007D6240"/>
    <w:rsid w:val="007D65DB"/>
    <w:rsid w:val="007E0A6E"/>
    <w:rsid w:val="007E0CA7"/>
    <w:rsid w:val="007E3FF9"/>
    <w:rsid w:val="007E409A"/>
    <w:rsid w:val="007E40CD"/>
    <w:rsid w:val="007E6B79"/>
    <w:rsid w:val="007E6E21"/>
    <w:rsid w:val="007F237D"/>
    <w:rsid w:val="007F2847"/>
    <w:rsid w:val="007F4412"/>
    <w:rsid w:val="007F5F6A"/>
    <w:rsid w:val="00802FD7"/>
    <w:rsid w:val="008074D9"/>
    <w:rsid w:val="008109B8"/>
    <w:rsid w:val="008118BE"/>
    <w:rsid w:val="00811912"/>
    <w:rsid w:val="00812348"/>
    <w:rsid w:val="00812EC5"/>
    <w:rsid w:val="00813884"/>
    <w:rsid w:val="00813EB5"/>
    <w:rsid w:val="008142F2"/>
    <w:rsid w:val="0081504F"/>
    <w:rsid w:val="008157B8"/>
    <w:rsid w:val="00815A58"/>
    <w:rsid w:val="00817108"/>
    <w:rsid w:val="00817F2F"/>
    <w:rsid w:val="00821538"/>
    <w:rsid w:val="0082303D"/>
    <w:rsid w:val="00823D1F"/>
    <w:rsid w:val="00826175"/>
    <w:rsid w:val="00831368"/>
    <w:rsid w:val="00831EE3"/>
    <w:rsid w:val="00833FB6"/>
    <w:rsid w:val="00837639"/>
    <w:rsid w:val="00842925"/>
    <w:rsid w:val="00843515"/>
    <w:rsid w:val="00843975"/>
    <w:rsid w:val="00845B06"/>
    <w:rsid w:val="00847F47"/>
    <w:rsid w:val="00851A4E"/>
    <w:rsid w:val="00851E30"/>
    <w:rsid w:val="00852B32"/>
    <w:rsid w:val="00853BBE"/>
    <w:rsid w:val="00857BC1"/>
    <w:rsid w:val="008602DE"/>
    <w:rsid w:val="0086180E"/>
    <w:rsid w:val="00861CC3"/>
    <w:rsid w:val="00862D79"/>
    <w:rsid w:val="00863971"/>
    <w:rsid w:val="00864356"/>
    <w:rsid w:val="00865B30"/>
    <w:rsid w:val="00866537"/>
    <w:rsid w:val="0086730C"/>
    <w:rsid w:val="0087020F"/>
    <w:rsid w:val="008709A5"/>
    <w:rsid w:val="00872EFC"/>
    <w:rsid w:val="00874A64"/>
    <w:rsid w:val="00875BDF"/>
    <w:rsid w:val="00875D28"/>
    <w:rsid w:val="00881CCA"/>
    <w:rsid w:val="00881EE3"/>
    <w:rsid w:val="00882CF2"/>
    <w:rsid w:val="00886A88"/>
    <w:rsid w:val="008877EB"/>
    <w:rsid w:val="00887876"/>
    <w:rsid w:val="00887E15"/>
    <w:rsid w:val="00890D85"/>
    <w:rsid w:val="0089101C"/>
    <w:rsid w:val="0089104E"/>
    <w:rsid w:val="0089136E"/>
    <w:rsid w:val="008938B7"/>
    <w:rsid w:val="00893D65"/>
    <w:rsid w:val="00894812"/>
    <w:rsid w:val="00896059"/>
    <w:rsid w:val="008968D4"/>
    <w:rsid w:val="00896A95"/>
    <w:rsid w:val="008A0365"/>
    <w:rsid w:val="008A19AA"/>
    <w:rsid w:val="008A2669"/>
    <w:rsid w:val="008A26BE"/>
    <w:rsid w:val="008A3F4B"/>
    <w:rsid w:val="008A5823"/>
    <w:rsid w:val="008A7E1E"/>
    <w:rsid w:val="008B0453"/>
    <w:rsid w:val="008B169B"/>
    <w:rsid w:val="008B2126"/>
    <w:rsid w:val="008B4E64"/>
    <w:rsid w:val="008B5871"/>
    <w:rsid w:val="008B58B0"/>
    <w:rsid w:val="008C06C0"/>
    <w:rsid w:val="008C20DC"/>
    <w:rsid w:val="008C5680"/>
    <w:rsid w:val="008C6E1D"/>
    <w:rsid w:val="008C720F"/>
    <w:rsid w:val="008D026A"/>
    <w:rsid w:val="008D385C"/>
    <w:rsid w:val="008E058C"/>
    <w:rsid w:val="008E3105"/>
    <w:rsid w:val="008E3365"/>
    <w:rsid w:val="008E4209"/>
    <w:rsid w:val="008E4602"/>
    <w:rsid w:val="008E51B0"/>
    <w:rsid w:val="008E532E"/>
    <w:rsid w:val="008E6027"/>
    <w:rsid w:val="008F10A6"/>
    <w:rsid w:val="008F1316"/>
    <w:rsid w:val="008F424C"/>
    <w:rsid w:val="008F4E32"/>
    <w:rsid w:val="009003B1"/>
    <w:rsid w:val="0090049A"/>
    <w:rsid w:val="0090072B"/>
    <w:rsid w:val="00901744"/>
    <w:rsid w:val="009018DD"/>
    <w:rsid w:val="00902453"/>
    <w:rsid w:val="00905D53"/>
    <w:rsid w:val="009118CC"/>
    <w:rsid w:val="00915436"/>
    <w:rsid w:val="009163D5"/>
    <w:rsid w:val="00917AED"/>
    <w:rsid w:val="00917C32"/>
    <w:rsid w:val="00917D9C"/>
    <w:rsid w:val="00917F07"/>
    <w:rsid w:val="0092033D"/>
    <w:rsid w:val="0092145C"/>
    <w:rsid w:val="00921EA0"/>
    <w:rsid w:val="00925B07"/>
    <w:rsid w:val="0092601E"/>
    <w:rsid w:val="00926392"/>
    <w:rsid w:val="009268F2"/>
    <w:rsid w:val="00931911"/>
    <w:rsid w:val="00931A87"/>
    <w:rsid w:val="00931DF5"/>
    <w:rsid w:val="009370AD"/>
    <w:rsid w:val="0093722D"/>
    <w:rsid w:val="009405B9"/>
    <w:rsid w:val="0094125D"/>
    <w:rsid w:val="0094251D"/>
    <w:rsid w:val="0095099B"/>
    <w:rsid w:val="00951E4A"/>
    <w:rsid w:val="009554F5"/>
    <w:rsid w:val="009569D0"/>
    <w:rsid w:val="0095772A"/>
    <w:rsid w:val="00960308"/>
    <w:rsid w:val="0096092F"/>
    <w:rsid w:val="00960FE8"/>
    <w:rsid w:val="00964857"/>
    <w:rsid w:val="009656DF"/>
    <w:rsid w:val="0096578D"/>
    <w:rsid w:val="00970741"/>
    <w:rsid w:val="00971353"/>
    <w:rsid w:val="009720A1"/>
    <w:rsid w:val="00972BDC"/>
    <w:rsid w:val="00973745"/>
    <w:rsid w:val="009758FE"/>
    <w:rsid w:val="0097670C"/>
    <w:rsid w:val="00980455"/>
    <w:rsid w:val="0098128D"/>
    <w:rsid w:val="00984B51"/>
    <w:rsid w:val="00984E70"/>
    <w:rsid w:val="009868C1"/>
    <w:rsid w:val="00986A09"/>
    <w:rsid w:val="00986B56"/>
    <w:rsid w:val="00987371"/>
    <w:rsid w:val="00987F3D"/>
    <w:rsid w:val="00992A59"/>
    <w:rsid w:val="00992B45"/>
    <w:rsid w:val="00992E3C"/>
    <w:rsid w:val="00993CE7"/>
    <w:rsid w:val="0099474C"/>
    <w:rsid w:val="00994907"/>
    <w:rsid w:val="00994BB2"/>
    <w:rsid w:val="009951C0"/>
    <w:rsid w:val="0099686B"/>
    <w:rsid w:val="009973E0"/>
    <w:rsid w:val="009B11CA"/>
    <w:rsid w:val="009B31D4"/>
    <w:rsid w:val="009B3814"/>
    <w:rsid w:val="009B3871"/>
    <w:rsid w:val="009B3ECF"/>
    <w:rsid w:val="009B7A61"/>
    <w:rsid w:val="009B7E4D"/>
    <w:rsid w:val="009B7F6F"/>
    <w:rsid w:val="009C2720"/>
    <w:rsid w:val="009C3894"/>
    <w:rsid w:val="009C693E"/>
    <w:rsid w:val="009D1777"/>
    <w:rsid w:val="009D2A9C"/>
    <w:rsid w:val="009D5EDF"/>
    <w:rsid w:val="009D6B9C"/>
    <w:rsid w:val="009E0CC5"/>
    <w:rsid w:val="009E18CB"/>
    <w:rsid w:val="009E2216"/>
    <w:rsid w:val="009E2960"/>
    <w:rsid w:val="009E38CC"/>
    <w:rsid w:val="009E4C54"/>
    <w:rsid w:val="009E5E8B"/>
    <w:rsid w:val="009E6908"/>
    <w:rsid w:val="009F1866"/>
    <w:rsid w:val="009F1EC4"/>
    <w:rsid w:val="009F1F64"/>
    <w:rsid w:val="009F4158"/>
    <w:rsid w:val="009F542D"/>
    <w:rsid w:val="009F54AC"/>
    <w:rsid w:val="009F78C2"/>
    <w:rsid w:val="00A035DF"/>
    <w:rsid w:val="00A046A6"/>
    <w:rsid w:val="00A04EFA"/>
    <w:rsid w:val="00A05787"/>
    <w:rsid w:val="00A07F3E"/>
    <w:rsid w:val="00A12D46"/>
    <w:rsid w:val="00A12E42"/>
    <w:rsid w:val="00A12FBE"/>
    <w:rsid w:val="00A13CA0"/>
    <w:rsid w:val="00A15F13"/>
    <w:rsid w:val="00A207F3"/>
    <w:rsid w:val="00A216BB"/>
    <w:rsid w:val="00A22017"/>
    <w:rsid w:val="00A23F02"/>
    <w:rsid w:val="00A26C14"/>
    <w:rsid w:val="00A26D9C"/>
    <w:rsid w:val="00A31171"/>
    <w:rsid w:val="00A312B0"/>
    <w:rsid w:val="00A31CAA"/>
    <w:rsid w:val="00A326F6"/>
    <w:rsid w:val="00A343D6"/>
    <w:rsid w:val="00A3540B"/>
    <w:rsid w:val="00A35C30"/>
    <w:rsid w:val="00A3618C"/>
    <w:rsid w:val="00A41328"/>
    <w:rsid w:val="00A429F8"/>
    <w:rsid w:val="00A44ECB"/>
    <w:rsid w:val="00A4509F"/>
    <w:rsid w:val="00A47BDA"/>
    <w:rsid w:val="00A51602"/>
    <w:rsid w:val="00A524D0"/>
    <w:rsid w:val="00A52D73"/>
    <w:rsid w:val="00A55FAC"/>
    <w:rsid w:val="00A575B6"/>
    <w:rsid w:val="00A60061"/>
    <w:rsid w:val="00A60229"/>
    <w:rsid w:val="00A60A1E"/>
    <w:rsid w:val="00A6250B"/>
    <w:rsid w:val="00A6493B"/>
    <w:rsid w:val="00A64946"/>
    <w:rsid w:val="00A64E4E"/>
    <w:rsid w:val="00A67674"/>
    <w:rsid w:val="00A7286A"/>
    <w:rsid w:val="00A72EA4"/>
    <w:rsid w:val="00A76008"/>
    <w:rsid w:val="00A762EB"/>
    <w:rsid w:val="00A7640D"/>
    <w:rsid w:val="00A807A7"/>
    <w:rsid w:val="00A807DD"/>
    <w:rsid w:val="00A85DE0"/>
    <w:rsid w:val="00A860E3"/>
    <w:rsid w:val="00A9119A"/>
    <w:rsid w:val="00A9156B"/>
    <w:rsid w:val="00A91B51"/>
    <w:rsid w:val="00A92056"/>
    <w:rsid w:val="00A95DFC"/>
    <w:rsid w:val="00A96CB7"/>
    <w:rsid w:val="00A9778F"/>
    <w:rsid w:val="00AA006F"/>
    <w:rsid w:val="00AA2D27"/>
    <w:rsid w:val="00AA3701"/>
    <w:rsid w:val="00AA3E44"/>
    <w:rsid w:val="00AA4EA2"/>
    <w:rsid w:val="00AA64BC"/>
    <w:rsid w:val="00AA7319"/>
    <w:rsid w:val="00AA7378"/>
    <w:rsid w:val="00AB26FD"/>
    <w:rsid w:val="00AB2828"/>
    <w:rsid w:val="00AB369A"/>
    <w:rsid w:val="00AB4508"/>
    <w:rsid w:val="00AB4621"/>
    <w:rsid w:val="00AB479F"/>
    <w:rsid w:val="00AB53F6"/>
    <w:rsid w:val="00AC13D0"/>
    <w:rsid w:val="00AC1B90"/>
    <w:rsid w:val="00AC24C6"/>
    <w:rsid w:val="00AC46DF"/>
    <w:rsid w:val="00AD3D7B"/>
    <w:rsid w:val="00AD5158"/>
    <w:rsid w:val="00AD5A4A"/>
    <w:rsid w:val="00AD77E2"/>
    <w:rsid w:val="00AE0B41"/>
    <w:rsid w:val="00AE35CD"/>
    <w:rsid w:val="00AE6937"/>
    <w:rsid w:val="00AE70CA"/>
    <w:rsid w:val="00AE725B"/>
    <w:rsid w:val="00AE7584"/>
    <w:rsid w:val="00AF1AD0"/>
    <w:rsid w:val="00AF27C6"/>
    <w:rsid w:val="00AF6E6E"/>
    <w:rsid w:val="00B00B01"/>
    <w:rsid w:val="00B014FD"/>
    <w:rsid w:val="00B031B9"/>
    <w:rsid w:val="00B036C7"/>
    <w:rsid w:val="00B068A3"/>
    <w:rsid w:val="00B06FF3"/>
    <w:rsid w:val="00B1067D"/>
    <w:rsid w:val="00B11312"/>
    <w:rsid w:val="00B11C7C"/>
    <w:rsid w:val="00B11D95"/>
    <w:rsid w:val="00B11EAB"/>
    <w:rsid w:val="00B12422"/>
    <w:rsid w:val="00B131AC"/>
    <w:rsid w:val="00B13ECC"/>
    <w:rsid w:val="00B16644"/>
    <w:rsid w:val="00B175C9"/>
    <w:rsid w:val="00B25DC6"/>
    <w:rsid w:val="00B26661"/>
    <w:rsid w:val="00B35DA3"/>
    <w:rsid w:val="00B35DE7"/>
    <w:rsid w:val="00B405D1"/>
    <w:rsid w:val="00B45EA2"/>
    <w:rsid w:val="00B46FD5"/>
    <w:rsid w:val="00B47395"/>
    <w:rsid w:val="00B508E6"/>
    <w:rsid w:val="00B510FF"/>
    <w:rsid w:val="00B51417"/>
    <w:rsid w:val="00B52BFD"/>
    <w:rsid w:val="00B562CB"/>
    <w:rsid w:val="00B60700"/>
    <w:rsid w:val="00B648B0"/>
    <w:rsid w:val="00B64C37"/>
    <w:rsid w:val="00B65288"/>
    <w:rsid w:val="00B65E6D"/>
    <w:rsid w:val="00B67090"/>
    <w:rsid w:val="00B72149"/>
    <w:rsid w:val="00B72491"/>
    <w:rsid w:val="00B74FA0"/>
    <w:rsid w:val="00B8070D"/>
    <w:rsid w:val="00B81164"/>
    <w:rsid w:val="00B81637"/>
    <w:rsid w:val="00B84181"/>
    <w:rsid w:val="00B854C0"/>
    <w:rsid w:val="00B85EC2"/>
    <w:rsid w:val="00B85F14"/>
    <w:rsid w:val="00B86999"/>
    <w:rsid w:val="00B92442"/>
    <w:rsid w:val="00B9259A"/>
    <w:rsid w:val="00B9259F"/>
    <w:rsid w:val="00B92EC9"/>
    <w:rsid w:val="00B954A7"/>
    <w:rsid w:val="00B95E25"/>
    <w:rsid w:val="00B96D76"/>
    <w:rsid w:val="00BA0C80"/>
    <w:rsid w:val="00BA2283"/>
    <w:rsid w:val="00BA3C47"/>
    <w:rsid w:val="00BA7A21"/>
    <w:rsid w:val="00BB0B84"/>
    <w:rsid w:val="00BB0C0D"/>
    <w:rsid w:val="00BB11BC"/>
    <w:rsid w:val="00BB1B7F"/>
    <w:rsid w:val="00BB47ED"/>
    <w:rsid w:val="00BC1A29"/>
    <w:rsid w:val="00BC1B9F"/>
    <w:rsid w:val="00BC241D"/>
    <w:rsid w:val="00BD0042"/>
    <w:rsid w:val="00BD059E"/>
    <w:rsid w:val="00BD20D8"/>
    <w:rsid w:val="00BD23EE"/>
    <w:rsid w:val="00BD3B6A"/>
    <w:rsid w:val="00BD4AEC"/>
    <w:rsid w:val="00BD63A2"/>
    <w:rsid w:val="00BD661F"/>
    <w:rsid w:val="00BD7F91"/>
    <w:rsid w:val="00BE0C64"/>
    <w:rsid w:val="00BE2127"/>
    <w:rsid w:val="00BE29F3"/>
    <w:rsid w:val="00BE2F2E"/>
    <w:rsid w:val="00BE4344"/>
    <w:rsid w:val="00BE77D1"/>
    <w:rsid w:val="00BF0602"/>
    <w:rsid w:val="00BF12DF"/>
    <w:rsid w:val="00BF1933"/>
    <w:rsid w:val="00BF5BA5"/>
    <w:rsid w:val="00C005F4"/>
    <w:rsid w:val="00C044B3"/>
    <w:rsid w:val="00C04580"/>
    <w:rsid w:val="00C05D2A"/>
    <w:rsid w:val="00C06A05"/>
    <w:rsid w:val="00C06F4C"/>
    <w:rsid w:val="00C10E14"/>
    <w:rsid w:val="00C140BE"/>
    <w:rsid w:val="00C14D35"/>
    <w:rsid w:val="00C16F9C"/>
    <w:rsid w:val="00C20635"/>
    <w:rsid w:val="00C209BD"/>
    <w:rsid w:val="00C221E9"/>
    <w:rsid w:val="00C235E4"/>
    <w:rsid w:val="00C245D7"/>
    <w:rsid w:val="00C24B01"/>
    <w:rsid w:val="00C24ECC"/>
    <w:rsid w:val="00C266D5"/>
    <w:rsid w:val="00C26A39"/>
    <w:rsid w:val="00C278B3"/>
    <w:rsid w:val="00C318A3"/>
    <w:rsid w:val="00C329D1"/>
    <w:rsid w:val="00C331AA"/>
    <w:rsid w:val="00C3370F"/>
    <w:rsid w:val="00C36EAB"/>
    <w:rsid w:val="00C40443"/>
    <w:rsid w:val="00C41C42"/>
    <w:rsid w:val="00C41F67"/>
    <w:rsid w:val="00C43EA3"/>
    <w:rsid w:val="00C45A0E"/>
    <w:rsid w:val="00C478C7"/>
    <w:rsid w:val="00C47B9A"/>
    <w:rsid w:val="00C50372"/>
    <w:rsid w:val="00C50FBD"/>
    <w:rsid w:val="00C5158D"/>
    <w:rsid w:val="00C53E30"/>
    <w:rsid w:val="00C54B8C"/>
    <w:rsid w:val="00C61DE7"/>
    <w:rsid w:val="00C63878"/>
    <w:rsid w:val="00C63A85"/>
    <w:rsid w:val="00C64927"/>
    <w:rsid w:val="00C660F1"/>
    <w:rsid w:val="00C67A52"/>
    <w:rsid w:val="00C7080D"/>
    <w:rsid w:val="00C70F5C"/>
    <w:rsid w:val="00C717BC"/>
    <w:rsid w:val="00C718EC"/>
    <w:rsid w:val="00C720FD"/>
    <w:rsid w:val="00C722C5"/>
    <w:rsid w:val="00C72AD2"/>
    <w:rsid w:val="00C73309"/>
    <w:rsid w:val="00C74E57"/>
    <w:rsid w:val="00C75827"/>
    <w:rsid w:val="00C771FA"/>
    <w:rsid w:val="00C86D24"/>
    <w:rsid w:val="00C90434"/>
    <w:rsid w:val="00C95048"/>
    <w:rsid w:val="00C959DA"/>
    <w:rsid w:val="00C96A79"/>
    <w:rsid w:val="00CA3796"/>
    <w:rsid w:val="00CA56D0"/>
    <w:rsid w:val="00CA6924"/>
    <w:rsid w:val="00CB0D20"/>
    <w:rsid w:val="00CB1D8E"/>
    <w:rsid w:val="00CB4B59"/>
    <w:rsid w:val="00CB6428"/>
    <w:rsid w:val="00CB7159"/>
    <w:rsid w:val="00CB7480"/>
    <w:rsid w:val="00CC0F41"/>
    <w:rsid w:val="00CC2105"/>
    <w:rsid w:val="00CC2945"/>
    <w:rsid w:val="00CC4C41"/>
    <w:rsid w:val="00CC5601"/>
    <w:rsid w:val="00CC6780"/>
    <w:rsid w:val="00CD1768"/>
    <w:rsid w:val="00CD181B"/>
    <w:rsid w:val="00CD1A44"/>
    <w:rsid w:val="00CD1C2F"/>
    <w:rsid w:val="00CD48CE"/>
    <w:rsid w:val="00CD4E04"/>
    <w:rsid w:val="00CE0BE9"/>
    <w:rsid w:val="00CE16FE"/>
    <w:rsid w:val="00CE3A1E"/>
    <w:rsid w:val="00CE4EAA"/>
    <w:rsid w:val="00CE66FE"/>
    <w:rsid w:val="00CE6F9B"/>
    <w:rsid w:val="00CE7802"/>
    <w:rsid w:val="00CF09BC"/>
    <w:rsid w:val="00CF3C29"/>
    <w:rsid w:val="00CF4508"/>
    <w:rsid w:val="00CF632D"/>
    <w:rsid w:val="00CF7AF6"/>
    <w:rsid w:val="00CF7E94"/>
    <w:rsid w:val="00D00D06"/>
    <w:rsid w:val="00D03044"/>
    <w:rsid w:val="00D03123"/>
    <w:rsid w:val="00D0466B"/>
    <w:rsid w:val="00D10755"/>
    <w:rsid w:val="00D1159B"/>
    <w:rsid w:val="00D11CAB"/>
    <w:rsid w:val="00D11D37"/>
    <w:rsid w:val="00D12166"/>
    <w:rsid w:val="00D150E8"/>
    <w:rsid w:val="00D15255"/>
    <w:rsid w:val="00D17431"/>
    <w:rsid w:val="00D17E00"/>
    <w:rsid w:val="00D213AF"/>
    <w:rsid w:val="00D22F35"/>
    <w:rsid w:val="00D246EB"/>
    <w:rsid w:val="00D25325"/>
    <w:rsid w:val="00D25E8E"/>
    <w:rsid w:val="00D25F1F"/>
    <w:rsid w:val="00D27621"/>
    <w:rsid w:val="00D303E6"/>
    <w:rsid w:val="00D3203C"/>
    <w:rsid w:val="00D3263B"/>
    <w:rsid w:val="00D331F9"/>
    <w:rsid w:val="00D37014"/>
    <w:rsid w:val="00D409F5"/>
    <w:rsid w:val="00D40CD3"/>
    <w:rsid w:val="00D420B1"/>
    <w:rsid w:val="00D43297"/>
    <w:rsid w:val="00D43462"/>
    <w:rsid w:val="00D43C55"/>
    <w:rsid w:val="00D43DB4"/>
    <w:rsid w:val="00D50AD8"/>
    <w:rsid w:val="00D527B4"/>
    <w:rsid w:val="00D60172"/>
    <w:rsid w:val="00D60591"/>
    <w:rsid w:val="00D60ECC"/>
    <w:rsid w:val="00D62869"/>
    <w:rsid w:val="00D62DE2"/>
    <w:rsid w:val="00D63C1F"/>
    <w:rsid w:val="00D655C0"/>
    <w:rsid w:val="00D66D73"/>
    <w:rsid w:val="00D67318"/>
    <w:rsid w:val="00D70012"/>
    <w:rsid w:val="00D712BF"/>
    <w:rsid w:val="00D72955"/>
    <w:rsid w:val="00D754B7"/>
    <w:rsid w:val="00D77133"/>
    <w:rsid w:val="00D80442"/>
    <w:rsid w:val="00D819A8"/>
    <w:rsid w:val="00D81E9D"/>
    <w:rsid w:val="00D8304E"/>
    <w:rsid w:val="00D92C35"/>
    <w:rsid w:val="00D93554"/>
    <w:rsid w:val="00D94882"/>
    <w:rsid w:val="00D95F48"/>
    <w:rsid w:val="00D97DBD"/>
    <w:rsid w:val="00DA05D3"/>
    <w:rsid w:val="00DA2D65"/>
    <w:rsid w:val="00DA2DB1"/>
    <w:rsid w:val="00DA5DAA"/>
    <w:rsid w:val="00DA6114"/>
    <w:rsid w:val="00DB03B0"/>
    <w:rsid w:val="00DB1A99"/>
    <w:rsid w:val="00DB1B4E"/>
    <w:rsid w:val="00DB27EF"/>
    <w:rsid w:val="00DB2A1F"/>
    <w:rsid w:val="00DB340C"/>
    <w:rsid w:val="00DB417E"/>
    <w:rsid w:val="00DB64BB"/>
    <w:rsid w:val="00DC1753"/>
    <w:rsid w:val="00DC2433"/>
    <w:rsid w:val="00DC34DA"/>
    <w:rsid w:val="00DD0334"/>
    <w:rsid w:val="00DD0CE1"/>
    <w:rsid w:val="00DD101C"/>
    <w:rsid w:val="00DD545F"/>
    <w:rsid w:val="00DD7EB6"/>
    <w:rsid w:val="00DD7FD5"/>
    <w:rsid w:val="00DE1AE2"/>
    <w:rsid w:val="00DE2119"/>
    <w:rsid w:val="00DE21F4"/>
    <w:rsid w:val="00DE2886"/>
    <w:rsid w:val="00DE2D3F"/>
    <w:rsid w:val="00DE447D"/>
    <w:rsid w:val="00DE68B8"/>
    <w:rsid w:val="00DF00FC"/>
    <w:rsid w:val="00DF0701"/>
    <w:rsid w:val="00DF12BB"/>
    <w:rsid w:val="00DF1C03"/>
    <w:rsid w:val="00DF4C73"/>
    <w:rsid w:val="00DF667A"/>
    <w:rsid w:val="00DF689D"/>
    <w:rsid w:val="00DF7C2B"/>
    <w:rsid w:val="00E02B51"/>
    <w:rsid w:val="00E02CB5"/>
    <w:rsid w:val="00E03A90"/>
    <w:rsid w:val="00E07F05"/>
    <w:rsid w:val="00E10666"/>
    <w:rsid w:val="00E10689"/>
    <w:rsid w:val="00E10BFB"/>
    <w:rsid w:val="00E10E1E"/>
    <w:rsid w:val="00E10F49"/>
    <w:rsid w:val="00E13CD6"/>
    <w:rsid w:val="00E15AF0"/>
    <w:rsid w:val="00E1637E"/>
    <w:rsid w:val="00E167DC"/>
    <w:rsid w:val="00E17C90"/>
    <w:rsid w:val="00E2089B"/>
    <w:rsid w:val="00E212A7"/>
    <w:rsid w:val="00E2173C"/>
    <w:rsid w:val="00E255A5"/>
    <w:rsid w:val="00E25906"/>
    <w:rsid w:val="00E2604E"/>
    <w:rsid w:val="00E267FE"/>
    <w:rsid w:val="00E2757B"/>
    <w:rsid w:val="00E32913"/>
    <w:rsid w:val="00E332EE"/>
    <w:rsid w:val="00E33A2C"/>
    <w:rsid w:val="00E374AB"/>
    <w:rsid w:val="00E37F21"/>
    <w:rsid w:val="00E40790"/>
    <w:rsid w:val="00E40C8C"/>
    <w:rsid w:val="00E41DBE"/>
    <w:rsid w:val="00E420DC"/>
    <w:rsid w:val="00E424E1"/>
    <w:rsid w:val="00E47D3D"/>
    <w:rsid w:val="00E5053E"/>
    <w:rsid w:val="00E51493"/>
    <w:rsid w:val="00E5267F"/>
    <w:rsid w:val="00E54950"/>
    <w:rsid w:val="00E55C8C"/>
    <w:rsid w:val="00E57A4A"/>
    <w:rsid w:val="00E60246"/>
    <w:rsid w:val="00E60ECC"/>
    <w:rsid w:val="00E62322"/>
    <w:rsid w:val="00E649F9"/>
    <w:rsid w:val="00E67D3A"/>
    <w:rsid w:val="00E72AEF"/>
    <w:rsid w:val="00E72C19"/>
    <w:rsid w:val="00E74242"/>
    <w:rsid w:val="00E752DD"/>
    <w:rsid w:val="00E7588E"/>
    <w:rsid w:val="00E77438"/>
    <w:rsid w:val="00E83108"/>
    <w:rsid w:val="00E833E1"/>
    <w:rsid w:val="00E86DF3"/>
    <w:rsid w:val="00E87691"/>
    <w:rsid w:val="00E9126B"/>
    <w:rsid w:val="00E925BB"/>
    <w:rsid w:val="00E94A96"/>
    <w:rsid w:val="00E94E7F"/>
    <w:rsid w:val="00E95619"/>
    <w:rsid w:val="00E961A3"/>
    <w:rsid w:val="00E9769A"/>
    <w:rsid w:val="00EA0BC3"/>
    <w:rsid w:val="00EA3F71"/>
    <w:rsid w:val="00EA4E7C"/>
    <w:rsid w:val="00EA5774"/>
    <w:rsid w:val="00EA5E3D"/>
    <w:rsid w:val="00EA6D04"/>
    <w:rsid w:val="00EB0D37"/>
    <w:rsid w:val="00EB51B6"/>
    <w:rsid w:val="00EB6D07"/>
    <w:rsid w:val="00EC2476"/>
    <w:rsid w:val="00EC75A0"/>
    <w:rsid w:val="00ED0CDF"/>
    <w:rsid w:val="00ED1B3D"/>
    <w:rsid w:val="00ED33A7"/>
    <w:rsid w:val="00ED43FC"/>
    <w:rsid w:val="00ED4AF0"/>
    <w:rsid w:val="00ED4D94"/>
    <w:rsid w:val="00ED4E18"/>
    <w:rsid w:val="00ED5DE2"/>
    <w:rsid w:val="00ED7C14"/>
    <w:rsid w:val="00EE002A"/>
    <w:rsid w:val="00EE08B3"/>
    <w:rsid w:val="00EE0EF1"/>
    <w:rsid w:val="00EF063C"/>
    <w:rsid w:val="00EF1575"/>
    <w:rsid w:val="00EF5A3B"/>
    <w:rsid w:val="00EF7194"/>
    <w:rsid w:val="00F05338"/>
    <w:rsid w:val="00F0694E"/>
    <w:rsid w:val="00F07A14"/>
    <w:rsid w:val="00F15D2D"/>
    <w:rsid w:val="00F170DE"/>
    <w:rsid w:val="00F208AE"/>
    <w:rsid w:val="00F21D00"/>
    <w:rsid w:val="00F23C51"/>
    <w:rsid w:val="00F26E6D"/>
    <w:rsid w:val="00F30CEE"/>
    <w:rsid w:val="00F31EE7"/>
    <w:rsid w:val="00F320E6"/>
    <w:rsid w:val="00F32C30"/>
    <w:rsid w:val="00F32CF6"/>
    <w:rsid w:val="00F3395F"/>
    <w:rsid w:val="00F377EE"/>
    <w:rsid w:val="00F40091"/>
    <w:rsid w:val="00F401A3"/>
    <w:rsid w:val="00F40BB4"/>
    <w:rsid w:val="00F41A49"/>
    <w:rsid w:val="00F42AB0"/>
    <w:rsid w:val="00F42BA8"/>
    <w:rsid w:val="00F44186"/>
    <w:rsid w:val="00F514EE"/>
    <w:rsid w:val="00F52171"/>
    <w:rsid w:val="00F528B4"/>
    <w:rsid w:val="00F52BA1"/>
    <w:rsid w:val="00F530ED"/>
    <w:rsid w:val="00F54453"/>
    <w:rsid w:val="00F54B31"/>
    <w:rsid w:val="00F5667F"/>
    <w:rsid w:val="00F57ECE"/>
    <w:rsid w:val="00F61D52"/>
    <w:rsid w:val="00F65367"/>
    <w:rsid w:val="00F6752C"/>
    <w:rsid w:val="00F67AE8"/>
    <w:rsid w:val="00F67B8A"/>
    <w:rsid w:val="00F707C0"/>
    <w:rsid w:val="00F71314"/>
    <w:rsid w:val="00F719A2"/>
    <w:rsid w:val="00F73820"/>
    <w:rsid w:val="00F73D78"/>
    <w:rsid w:val="00F750A4"/>
    <w:rsid w:val="00F759F9"/>
    <w:rsid w:val="00F76115"/>
    <w:rsid w:val="00F80CAF"/>
    <w:rsid w:val="00F82717"/>
    <w:rsid w:val="00F84C78"/>
    <w:rsid w:val="00F86CA4"/>
    <w:rsid w:val="00F87DB5"/>
    <w:rsid w:val="00F91DDC"/>
    <w:rsid w:val="00F92196"/>
    <w:rsid w:val="00F92AB2"/>
    <w:rsid w:val="00F9535F"/>
    <w:rsid w:val="00F978D0"/>
    <w:rsid w:val="00F97F73"/>
    <w:rsid w:val="00FA1EFA"/>
    <w:rsid w:val="00FA4EE1"/>
    <w:rsid w:val="00FA54D8"/>
    <w:rsid w:val="00FB0B8D"/>
    <w:rsid w:val="00FB0EE9"/>
    <w:rsid w:val="00FB1178"/>
    <w:rsid w:val="00FB4F33"/>
    <w:rsid w:val="00FB763B"/>
    <w:rsid w:val="00FC0648"/>
    <w:rsid w:val="00FC166E"/>
    <w:rsid w:val="00FC1FA0"/>
    <w:rsid w:val="00FC20B4"/>
    <w:rsid w:val="00FC4D3A"/>
    <w:rsid w:val="00FC6833"/>
    <w:rsid w:val="00FD023D"/>
    <w:rsid w:val="00FD161C"/>
    <w:rsid w:val="00FD1A76"/>
    <w:rsid w:val="00FD45B0"/>
    <w:rsid w:val="00FD4F80"/>
    <w:rsid w:val="00FD5A4F"/>
    <w:rsid w:val="00FD63C9"/>
    <w:rsid w:val="00FD6BED"/>
    <w:rsid w:val="00FD71FA"/>
    <w:rsid w:val="00FE026F"/>
    <w:rsid w:val="00FE119C"/>
    <w:rsid w:val="00FE1233"/>
    <w:rsid w:val="00FE1245"/>
    <w:rsid w:val="00FE1F2A"/>
    <w:rsid w:val="00FE657B"/>
    <w:rsid w:val="00FE6F11"/>
    <w:rsid w:val="00FF0693"/>
    <w:rsid w:val="00FF08BB"/>
    <w:rsid w:val="00FF1296"/>
    <w:rsid w:val="00FF1EC0"/>
    <w:rsid w:val="00FF33B4"/>
    <w:rsid w:val="00FF4A5C"/>
    <w:rsid w:val="00FF4CB6"/>
    <w:rsid w:val="00FF5494"/>
    <w:rsid w:val="00FF5BA5"/>
    <w:rsid w:val="00FF61ED"/>
    <w:rsid w:val="00FF64B0"/>
    <w:rsid w:val="00FF74F8"/>
    <w:rsid w:val="1FFF0D41"/>
    <w:rsid w:val="37FE8C14"/>
    <w:rsid w:val="3F395B42"/>
    <w:rsid w:val="6FF34B24"/>
    <w:rsid w:val="797A3355"/>
    <w:rsid w:val="7FF9DF6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57C6"/>
    <w:pPr>
      <w:widowControl w:val="0"/>
      <w:jc w:val="both"/>
    </w:pPr>
    <w:rPr>
      <w:rFonts w:ascii="Calibri" w:hAnsi="Calibri" w:cs="黑体"/>
      <w:kern w:val="2"/>
      <w:sz w:val="21"/>
      <w:szCs w:val="22"/>
    </w:rPr>
  </w:style>
  <w:style w:type="paragraph" w:styleId="1">
    <w:name w:val="heading 1"/>
    <w:basedOn w:val="a"/>
    <w:next w:val="a"/>
    <w:link w:val="1Char"/>
    <w:qFormat/>
    <w:rsid w:val="005A57C6"/>
    <w:pPr>
      <w:keepNext/>
      <w:keepLines/>
      <w:numPr>
        <w:numId w:val="1"/>
      </w:numPr>
      <w:tabs>
        <w:tab w:val="left" w:pos="3199"/>
      </w:tab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qFormat/>
    <w:rsid w:val="005A57C6"/>
    <w:pPr>
      <w:keepNext/>
      <w:keepLines/>
      <w:numPr>
        <w:ilvl w:val="1"/>
        <w:numId w:val="1"/>
      </w:numPr>
      <w:tabs>
        <w:tab w:val="left" w:pos="1440"/>
      </w:tab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5A57C6"/>
    <w:rPr>
      <w:rFonts w:eastAsia="宋体"/>
      <w:b/>
      <w:bCs/>
      <w:kern w:val="44"/>
      <w:sz w:val="44"/>
      <w:szCs w:val="44"/>
      <w:lang w:val="en-US" w:eastAsia="zh-CN" w:bidi="ar-SA"/>
    </w:rPr>
  </w:style>
  <w:style w:type="character" w:customStyle="1" w:styleId="2Char">
    <w:name w:val="标题 2 Char"/>
    <w:link w:val="2"/>
    <w:rsid w:val="005A57C6"/>
    <w:rPr>
      <w:rFonts w:ascii="Arial" w:eastAsia="黑体" w:hAnsi="Arial"/>
      <w:b/>
      <w:bCs/>
      <w:kern w:val="2"/>
      <w:sz w:val="32"/>
      <w:szCs w:val="32"/>
      <w:lang w:val="en-US" w:eastAsia="zh-CN" w:bidi="ar-SA"/>
    </w:rPr>
  </w:style>
  <w:style w:type="paragraph" w:styleId="a3">
    <w:name w:val="Document Map"/>
    <w:basedOn w:val="a"/>
    <w:link w:val="Char"/>
    <w:rsid w:val="005A57C6"/>
    <w:rPr>
      <w:rFonts w:ascii="宋体" w:cs="Times New Roman"/>
      <w:sz w:val="18"/>
      <w:szCs w:val="18"/>
      <w:lang/>
    </w:rPr>
  </w:style>
  <w:style w:type="character" w:customStyle="1" w:styleId="Char">
    <w:name w:val="文档结构图 Char"/>
    <w:link w:val="a3"/>
    <w:rsid w:val="005A57C6"/>
    <w:rPr>
      <w:rFonts w:ascii="宋体" w:hAnsi="Calibri" w:cs="黑体"/>
      <w:kern w:val="2"/>
      <w:sz w:val="18"/>
      <w:szCs w:val="18"/>
    </w:rPr>
  </w:style>
  <w:style w:type="paragraph" w:styleId="a4">
    <w:name w:val="footer"/>
    <w:basedOn w:val="a"/>
    <w:rsid w:val="005A57C6"/>
    <w:pPr>
      <w:tabs>
        <w:tab w:val="center" w:pos="4153"/>
        <w:tab w:val="right" w:pos="8306"/>
      </w:tabs>
      <w:snapToGrid w:val="0"/>
      <w:jc w:val="left"/>
    </w:pPr>
    <w:rPr>
      <w:sz w:val="18"/>
      <w:szCs w:val="18"/>
    </w:rPr>
  </w:style>
  <w:style w:type="paragraph" w:styleId="a5">
    <w:name w:val="header"/>
    <w:basedOn w:val="a"/>
    <w:rsid w:val="005A57C6"/>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5A57C6"/>
    <w:pPr>
      <w:widowControl/>
      <w:spacing w:before="100" w:beforeAutospacing="1" w:after="100" w:afterAutospacing="1"/>
      <w:jc w:val="left"/>
    </w:pPr>
    <w:rPr>
      <w:rFonts w:ascii="宋体" w:hAnsi="宋体" w:cs="宋体"/>
      <w:kern w:val="0"/>
      <w:sz w:val="24"/>
      <w:szCs w:val="24"/>
    </w:rPr>
  </w:style>
  <w:style w:type="table" w:styleId="a7">
    <w:name w:val="Table Grid"/>
    <w:basedOn w:val="a1"/>
    <w:rsid w:val="005A57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sid w:val="005A57C6"/>
    <w:rPr>
      <w:b/>
    </w:rPr>
  </w:style>
  <w:style w:type="character" w:styleId="a9">
    <w:name w:val="page number"/>
    <w:rsid w:val="005A57C6"/>
  </w:style>
  <w:style w:type="character" w:customStyle="1" w:styleId="jq4Char">
    <w:name w:val="jq4图片注释 Char"/>
    <w:link w:val="jq4"/>
    <w:rsid w:val="005A57C6"/>
    <w:rPr>
      <w:rFonts w:eastAsia="Times New Roman"/>
      <w:sz w:val="18"/>
      <w:szCs w:val="24"/>
      <w:lang w:val="en-US" w:eastAsia="zh-CN" w:bidi="ar-SA"/>
    </w:rPr>
  </w:style>
  <w:style w:type="paragraph" w:customStyle="1" w:styleId="jq4">
    <w:name w:val="jq4图片注释"/>
    <w:next w:val="a"/>
    <w:link w:val="jq4Char"/>
    <w:qFormat/>
    <w:rsid w:val="005A57C6"/>
    <w:pPr>
      <w:spacing w:before="20" w:after="50" w:line="300" w:lineRule="auto"/>
      <w:ind w:firstLine="200"/>
      <w:jc w:val="center"/>
    </w:pPr>
    <w:rPr>
      <w:rFonts w:eastAsia="Times New Roman"/>
      <w:sz w:val="18"/>
      <w:szCs w:val="24"/>
    </w:rPr>
  </w:style>
  <w:style w:type="paragraph" w:customStyle="1" w:styleId="Default">
    <w:name w:val="Default"/>
    <w:rsid w:val="005A57C6"/>
    <w:pPr>
      <w:widowControl w:val="0"/>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341</Words>
  <Characters>1949</Characters>
  <Application>Microsoft Office Word</Application>
  <DocSecurity>0</DocSecurity>
  <Lines>16</Lines>
  <Paragraphs>4</Paragraphs>
  <ScaleCrop>false</ScaleCrop>
  <Company>czj</Company>
  <LinksUpToDate>false</LinksUpToDate>
  <CharactersWithSpaces>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附件2：预算主管部门公开样张</dc:title>
  <dc:creator>user</dc:creator>
  <cp:lastModifiedBy>Administrator</cp:lastModifiedBy>
  <cp:revision>5</cp:revision>
  <cp:lastPrinted>2023-09-15T02:35:00Z</cp:lastPrinted>
  <dcterms:created xsi:type="dcterms:W3CDTF">2023-09-19T07:10:00Z</dcterms:created>
  <dcterms:modified xsi:type="dcterms:W3CDTF">2023-09-19T11:06:00Z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