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tabs>
          <w:tab w:val="left" w:pos="7944"/>
        </w:tabs>
        <w:spacing w:line="500" w:lineRule="exact"/>
        <w:jc w:val="left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ab/>
      </w: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spacing w:line="5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tabs>
          <w:tab w:val="center" w:pos="4482"/>
          <w:tab w:val="right" w:pos="8845"/>
        </w:tabs>
        <w:kinsoku/>
        <w:wordWrap/>
        <w:overflowPunct/>
        <w:topLinePunct w:val="0"/>
        <w:autoSpaceDE/>
        <w:autoSpaceDN/>
        <w:bidi w:val="0"/>
        <w:adjustRightInd/>
        <w:snapToGrid/>
        <w:spacing w:after="471" w:afterLines="150" w:afterAutospacing="0" w:line="480" w:lineRule="exact"/>
        <w:ind w:firstLine="320" w:firstLineChars="100"/>
        <w:jc w:val="left"/>
        <w:textAlignment w:val="auto"/>
        <w:outlineLvl w:val="9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沪崇中府</w:t>
      </w:r>
      <w:r>
        <w:rPr>
          <w:rFonts w:hint="eastAsia" w:ascii="仿宋_GB2312" w:hAnsi="宋体" w:eastAsia="仿宋_GB2312"/>
          <w:sz w:val="32"/>
          <w:szCs w:val="32"/>
        </w:rPr>
        <w:t>〔20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/>
          <w:sz w:val="32"/>
          <w:szCs w:val="32"/>
        </w:rPr>
        <w:t>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21</w:t>
      </w:r>
      <w:r>
        <w:rPr>
          <w:rFonts w:hint="eastAsia" w:ascii="仿宋_GB2312" w:hAnsi="宋体" w:eastAsia="仿宋_GB2312"/>
          <w:sz w:val="32"/>
          <w:szCs w:val="32"/>
        </w:rPr>
        <w:t xml:space="preserve">号  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32"/>
          <w:szCs w:val="32"/>
        </w:rPr>
        <w:t xml:space="preserve">      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32"/>
          <w:szCs w:val="32"/>
        </w:rPr>
        <w:t xml:space="preserve"> 签发人：</w:t>
      </w:r>
      <w:r>
        <w:rPr>
          <w:rFonts w:hint="eastAsia" w:ascii="楷体_GB2312" w:hAnsi="楷体_GB2312" w:eastAsia="楷体_GB2312" w:cs="楷体_GB2312"/>
          <w:sz w:val="32"/>
          <w:szCs w:val="32"/>
          <w:lang w:eastAsia="zh-CN"/>
        </w:rPr>
        <w:t>李永林</w:t>
      </w: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中兴镇人民政府关于印发《中兴镇加强村内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道路建设养护的工作机制》的通知</w:t>
      </w:r>
    </w:p>
    <w:p>
      <w:pPr>
        <w:jc w:val="center"/>
        <w:rPr>
          <w:rFonts w:hint="eastAsia" w:ascii="仿宋" w:hAnsi="仿宋" w:eastAsia="仿宋" w:cs="仿宋"/>
          <w:b/>
          <w:bCs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各村：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为全面实施乡村振兴战略，促进农村发展，着力改善农村基础设施条件，根据崇明区交通委员会关于《加强崇明区村内道路建设养护的实施意见》（沪崇交</w:t>
      </w: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>〔2020〕</w:t>
      </w:r>
      <w:r>
        <w:rPr>
          <w:rFonts w:hint="eastAsia" w:ascii="仿宋_GB2312" w:hAnsi="仿宋_GB2312" w:eastAsia="仿宋_GB2312" w:cs="仿宋_GB2312"/>
          <w:sz w:val="32"/>
          <w:szCs w:val="32"/>
        </w:rPr>
        <w:t>71号）相关文件精神，结合本镇实际，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制定《中兴镇加强村内道路建设养护的工作机制》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，现印发给你们，请遵照执行。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附件1：《中兴镇加强村内道路建设养护的工作机制》；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《关于成立中兴镇村内道路建设管护工作领导小组的通知》。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center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        上海市崇明区中兴镇人民政府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40"/>
          <w:lang w:val="en-US" w:eastAsia="zh-CN"/>
        </w:rPr>
        <w:t xml:space="preserve">                           2021年4月20日</w:t>
      </w:r>
      <w:r>
        <w:rPr>
          <w:rFonts w:hint="eastAsia" w:ascii="仿宋" w:hAnsi="仿宋" w:eastAsia="仿宋" w:cs="仿宋"/>
          <w:sz w:val="32"/>
          <w:szCs w:val="40"/>
          <w:lang w:val="en-US" w:eastAsia="zh-CN"/>
        </w:rPr>
        <w:t xml:space="preserve">     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</w:p>
    <w:p>
      <w:pPr>
        <w:keepNext w:val="0"/>
        <w:keepLines w:val="0"/>
        <w:pageBreakBefore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" w:hAnsi="仿宋" w:eastAsia="仿宋" w:cs="仿宋"/>
          <w:bCs/>
          <w:sz w:val="32"/>
          <w:szCs w:val="32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ascii="仿宋" w:hAnsi="仿宋" w:eastAsia="仿宋" w:cs="仿宋"/>
          <w:sz w:val="32"/>
          <w:szCs w:val="40"/>
          <w:lang w:val="en-US" w:eastAsia="zh-CN"/>
        </w:rPr>
      </w:pPr>
      <w:r>
        <w:rPr>
          <w:rFonts w:hint="default"/>
          <w:sz w:val="21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375920</wp:posOffset>
                </wp:positionV>
                <wp:extent cx="5600700" cy="63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29.6pt;height:0.05pt;width:441pt;z-index:251658240;mso-width-relative:page;mso-height-relative:page;" filled="f" stroked="t" coordsize="21600,21600" o:gfxdata="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default"/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33020</wp:posOffset>
                </wp:positionV>
                <wp:extent cx="5600700" cy="635"/>
                <wp:effectExtent l="0" t="0" r="0" b="0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600700" cy="635"/>
                        </a:xfrm>
                        <a:prstGeom prst="line">
                          <a:avLst/>
                        </a:prstGeom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  <a:effectLst/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0pt;margin-top:2.6pt;height:0.05pt;width:441pt;z-index:251659264;mso-width-relative:page;mso-height-relative:page;" filled="f" stroked="t" coordsize="21600,21600" o:gfxdata="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">
                <v:fill on="f" focussize="0,0"/>
                <v:stroke weight="1pt"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hAnsi="宋体" w:eastAsia="仿宋_GB2312"/>
          <w:sz w:val="28"/>
          <w:lang w:val="en-US" w:eastAsia="zh-CN"/>
        </w:rPr>
        <w:t>上海市</w:t>
      </w:r>
      <w:r>
        <w:rPr>
          <w:rFonts w:hint="eastAsia" w:ascii="仿宋_GB2312" w:hAnsi="宋体" w:eastAsia="仿宋_GB2312"/>
          <w:sz w:val="28"/>
        </w:rPr>
        <w:t>崇明</w:t>
      </w:r>
      <w:r>
        <w:rPr>
          <w:rFonts w:hint="eastAsia" w:ascii="仿宋_GB2312" w:hAnsi="宋体" w:eastAsia="仿宋_GB2312"/>
          <w:sz w:val="28"/>
          <w:lang w:val="en-US" w:eastAsia="zh-CN"/>
        </w:rPr>
        <w:t>区</w:t>
      </w:r>
      <w:r>
        <w:rPr>
          <w:rFonts w:hint="eastAsia" w:ascii="仿宋_GB2312" w:hAnsi="宋体" w:eastAsia="仿宋_GB2312"/>
          <w:sz w:val="28"/>
        </w:rPr>
        <w:t xml:space="preserve">中兴镇人民政府办公室    </w:t>
      </w:r>
      <w:r>
        <w:rPr>
          <w:rFonts w:hint="eastAsia" w:ascii="仿宋_GB2312" w:hAnsi="宋体" w:eastAsia="仿宋_GB2312"/>
          <w:sz w:val="28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</w:rPr>
        <w:t>20</w:t>
      </w:r>
      <w:r>
        <w:rPr>
          <w:rFonts w:hint="eastAsia" w:ascii="仿宋_GB2312" w:hAnsi="宋体" w:eastAsia="仿宋_GB2312"/>
          <w:sz w:val="28"/>
          <w:lang w:val="en-US" w:eastAsia="zh-CN"/>
        </w:rPr>
        <w:t>21</w:t>
      </w:r>
      <w:r>
        <w:rPr>
          <w:rFonts w:hint="eastAsia" w:ascii="仿宋_GB2312" w:hAnsi="宋体" w:eastAsia="仿宋_GB2312"/>
          <w:sz w:val="28"/>
        </w:rPr>
        <w:t>年</w:t>
      </w:r>
      <w:r>
        <w:rPr>
          <w:rFonts w:hint="eastAsia" w:ascii="仿宋_GB2312" w:hAnsi="宋体" w:eastAsia="仿宋_GB2312"/>
          <w:sz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</w:rPr>
        <w:t>月</w:t>
      </w:r>
      <w:r>
        <w:rPr>
          <w:rFonts w:hint="eastAsia" w:ascii="仿宋_GB2312" w:hAnsi="宋体" w:eastAsia="仿宋_GB2312"/>
          <w:sz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</w:rPr>
        <w:t>日印</w:t>
      </w:r>
      <w:r>
        <w:rPr>
          <w:rFonts w:hint="eastAsia" w:ascii="仿宋_GB2312" w:hAnsi="宋体" w:eastAsia="仿宋_GB2312"/>
          <w:sz w:val="28"/>
          <w:lang w:eastAsia="zh-CN"/>
        </w:rPr>
        <w:t>发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ajorEastAsia" w:hAnsiTheme="majorEastAsia" w:eastAsiaTheme="majorEastAsia" w:cstheme="maj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ajorEastAsia" w:hAnsiTheme="majorEastAsia" w:eastAsiaTheme="majorEastAsia" w:cstheme="maj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8A6EAF"/>
    <w:rsid w:val="05C54BFE"/>
    <w:rsid w:val="0BC41A42"/>
    <w:rsid w:val="0DC32D1D"/>
    <w:rsid w:val="0DCE46CF"/>
    <w:rsid w:val="133459B7"/>
    <w:rsid w:val="190D6EAD"/>
    <w:rsid w:val="257160DB"/>
    <w:rsid w:val="5944494A"/>
    <w:rsid w:val="618A6EAF"/>
    <w:rsid w:val="62575B1B"/>
    <w:rsid w:val="63C507EF"/>
    <w:rsid w:val="765A0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2021-04-16T02:57:00Z</dcterms:created>
  <dc:creator>Administrator</dc:creator>
  <cp:lastModifiedBy>Administrator</cp:lastModifiedBy>
  <cp:lastPrinted>2021-04-16T03:05:00Z</cp:lastPrinted>
  <dcterms:modified xsi:type="dcterms:W3CDTF">2021-04-20T07:32:39Z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