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6735" w:rsidRDefault="00546735">
      <w:pPr>
        <w:spacing w:line="360" w:lineRule="auto"/>
        <w:jc w:val="center"/>
        <w:rPr>
          <w:rFonts w:ascii="黑体" w:eastAsia="黑体"/>
          <w:sz w:val="30"/>
          <w:szCs w:val="30"/>
        </w:rPr>
      </w:pPr>
      <w:bookmarkStart w:id="0" w:name="_GoBack"/>
      <w:bookmarkEnd w:id="0"/>
    </w:p>
    <w:p w:rsidR="00546735" w:rsidRDefault="00546735">
      <w:pPr>
        <w:spacing w:line="360" w:lineRule="auto"/>
        <w:jc w:val="center"/>
        <w:rPr>
          <w:rFonts w:ascii="黑体" w:eastAsia="黑体"/>
          <w:sz w:val="30"/>
          <w:szCs w:val="30"/>
        </w:rPr>
      </w:pPr>
    </w:p>
    <w:p w:rsidR="00546735" w:rsidRDefault="00546735">
      <w:pPr>
        <w:spacing w:line="360" w:lineRule="auto"/>
        <w:jc w:val="center"/>
        <w:rPr>
          <w:rFonts w:ascii="黑体" w:eastAsia="黑体"/>
          <w:sz w:val="30"/>
          <w:szCs w:val="30"/>
        </w:rPr>
      </w:pPr>
    </w:p>
    <w:p w:rsidR="00546735" w:rsidRDefault="00546735">
      <w:pPr>
        <w:spacing w:line="360" w:lineRule="auto"/>
        <w:jc w:val="center"/>
        <w:rPr>
          <w:rFonts w:ascii="黑体" w:eastAsia="黑体"/>
          <w:sz w:val="30"/>
          <w:szCs w:val="30"/>
        </w:rPr>
      </w:pPr>
    </w:p>
    <w:p w:rsidR="00546735" w:rsidRDefault="00546735">
      <w:pPr>
        <w:spacing w:line="360" w:lineRule="auto"/>
        <w:rPr>
          <w:rFonts w:ascii="黑体" w:eastAsia="黑体"/>
          <w:sz w:val="30"/>
          <w:szCs w:val="30"/>
        </w:rPr>
      </w:pPr>
    </w:p>
    <w:p w:rsidR="00546735" w:rsidRDefault="005F50AF">
      <w:pPr>
        <w:jc w:val="center"/>
        <w:rPr>
          <w:rFonts w:ascii="宋体" w:hAnsi="宋体" w:cs="Times New Roman"/>
          <w:szCs w:val="21"/>
        </w:rPr>
      </w:pPr>
      <w:r>
        <w:rPr>
          <w:rFonts w:ascii="华文中宋" w:eastAsia="华文中宋" w:hAnsi="华文中宋"/>
          <w:b/>
          <w:sz w:val="72"/>
          <w:szCs w:val="72"/>
        </w:rPr>
        <w:t>上海市崇明区三星镇综合行政执法队</w:t>
      </w:r>
    </w:p>
    <w:p w:rsidR="00546735" w:rsidRDefault="005F50AF">
      <w:pPr>
        <w:spacing w:line="360" w:lineRule="auto"/>
        <w:jc w:val="center"/>
        <w:outlineLvl w:val="0"/>
        <w:rPr>
          <w:rFonts w:ascii="华文中宋" w:eastAsia="华文中宋" w:hAnsi="华文中宋"/>
          <w:b/>
          <w:sz w:val="72"/>
          <w:szCs w:val="72"/>
        </w:rPr>
      </w:pPr>
      <w:r>
        <w:rPr>
          <w:rFonts w:ascii="华文中宋" w:eastAsia="华文中宋" w:hAnsi="华文中宋" w:hint="eastAsia"/>
          <w:b/>
          <w:sz w:val="72"/>
          <w:szCs w:val="72"/>
        </w:rPr>
        <w:t>2023年度决算</w:t>
      </w:r>
    </w:p>
    <w:p w:rsidR="00546735" w:rsidRDefault="00546735">
      <w:pPr>
        <w:spacing w:line="360" w:lineRule="auto"/>
        <w:jc w:val="center"/>
        <w:rPr>
          <w:rFonts w:ascii="黑体" w:eastAsia="黑体"/>
          <w:sz w:val="84"/>
          <w:szCs w:val="84"/>
        </w:rPr>
      </w:pPr>
    </w:p>
    <w:p w:rsidR="00546735" w:rsidRDefault="005F50AF">
      <w:pPr>
        <w:spacing w:line="360" w:lineRule="auto"/>
        <w:jc w:val="center"/>
        <w:rPr>
          <w:rFonts w:ascii="黑体" w:eastAsia="黑体" w:hAnsi="华文中宋"/>
          <w:b/>
          <w:sz w:val="32"/>
          <w:szCs w:val="32"/>
        </w:rPr>
      </w:pPr>
      <w:r>
        <w:br w:type="page"/>
      </w:r>
      <w:r>
        <w:rPr>
          <w:rFonts w:ascii="黑体" w:eastAsia="黑体" w:hAnsi="华文中宋" w:hint="eastAsia"/>
          <w:b/>
          <w:sz w:val="32"/>
          <w:szCs w:val="32"/>
        </w:rPr>
        <w:lastRenderedPageBreak/>
        <w:t>目  录</w:t>
      </w:r>
    </w:p>
    <w:p w:rsidR="00546735" w:rsidRDefault="00546735">
      <w:pPr>
        <w:spacing w:line="360" w:lineRule="auto"/>
        <w:jc w:val="center"/>
        <w:rPr>
          <w:rFonts w:ascii="黑体" w:eastAsia="黑体" w:hAnsi="华文中宋"/>
          <w:b/>
          <w:sz w:val="32"/>
          <w:szCs w:val="32"/>
        </w:rPr>
      </w:pPr>
    </w:p>
    <w:p w:rsidR="00546735" w:rsidRDefault="005F50AF">
      <w:pPr>
        <w:spacing w:line="360" w:lineRule="auto"/>
        <w:rPr>
          <w:rFonts w:ascii="黑体" w:eastAsia="黑体"/>
          <w:sz w:val="30"/>
          <w:szCs w:val="30"/>
        </w:rPr>
      </w:pPr>
      <w:r>
        <w:rPr>
          <w:rFonts w:ascii="黑体" w:eastAsia="黑体" w:hint="eastAsia"/>
          <w:sz w:val="30"/>
          <w:szCs w:val="30"/>
        </w:rPr>
        <w:t>第一部分 上海市崇明区三星镇综合行政执法队概况</w:t>
      </w:r>
    </w:p>
    <w:p w:rsidR="00546735" w:rsidRDefault="005F50AF">
      <w:pPr>
        <w:spacing w:line="360" w:lineRule="auto"/>
        <w:rPr>
          <w:rFonts w:ascii="黑体" w:eastAsia="黑体"/>
          <w:sz w:val="30"/>
          <w:szCs w:val="30"/>
        </w:rPr>
      </w:pPr>
      <w:r>
        <w:rPr>
          <w:rFonts w:ascii="楷体_GB2312" w:eastAsia="楷体_GB2312" w:hint="eastAsia"/>
          <w:sz w:val="30"/>
          <w:szCs w:val="30"/>
        </w:rPr>
        <w:t>一、主要职能</w:t>
      </w:r>
    </w:p>
    <w:p w:rsidR="00546735" w:rsidRDefault="005F50AF">
      <w:pPr>
        <w:spacing w:line="360" w:lineRule="auto"/>
        <w:rPr>
          <w:rFonts w:ascii="黑体" w:eastAsia="黑体"/>
          <w:sz w:val="30"/>
          <w:szCs w:val="30"/>
        </w:rPr>
      </w:pPr>
      <w:r>
        <w:rPr>
          <w:rFonts w:ascii="楷体_GB2312" w:eastAsia="楷体_GB2312" w:hint="eastAsia"/>
          <w:sz w:val="30"/>
          <w:szCs w:val="30"/>
        </w:rPr>
        <w:t>二、机构设置</w:t>
      </w:r>
    </w:p>
    <w:p w:rsidR="00546735" w:rsidRDefault="005F50AF">
      <w:pPr>
        <w:spacing w:line="360" w:lineRule="auto"/>
        <w:rPr>
          <w:rFonts w:ascii="黑体" w:eastAsia="黑体"/>
          <w:sz w:val="30"/>
          <w:szCs w:val="30"/>
        </w:rPr>
      </w:pPr>
      <w:r>
        <w:rPr>
          <w:rFonts w:ascii="黑体" w:eastAsia="黑体" w:hint="eastAsia"/>
          <w:sz w:val="30"/>
          <w:szCs w:val="30"/>
        </w:rPr>
        <w:t>第二部分 上海市崇明区三星镇综合行政执法队2023年度决算表</w:t>
      </w:r>
    </w:p>
    <w:p w:rsidR="00546735" w:rsidRDefault="005F50AF">
      <w:pPr>
        <w:spacing w:line="360" w:lineRule="auto"/>
        <w:rPr>
          <w:rFonts w:ascii="黑体" w:eastAsia="黑体"/>
          <w:sz w:val="30"/>
          <w:szCs w:val="30"/>
        </w:rPr>
      </w:pPr>
      <w:r>
        <w:rPr>
          <w:rFonts w:ascii="楷体_GB2312" w:eastAsia="楷体_GB2312" w:hint="eastAsia"/>
          <w:sz w:val="30"/>
          <w:szCs w:val="30"/>
        </w:rPr>
        <w:t>一、收入支出决算总表</w:t>
      </w:r>
    </w:p>
    <w:p w:rsidR="00546735" w:rsidRDefault="005F50AF">
      <w:pPr>
        <w:spacing w:line="360" w:lineRule="auto"/>
        <w:rPr>
          <w:rFonts w:ascii="黑体" w:eastAsia="黑体"/>
          <w:sz w:val="30"/>
          <w:szCs w:val="30"/>
        </w:rPr>
      </w:pPr>
      <w:r>
        <w:rPr>
          <w:rFonts w:ascii="楷体_GB2312" w:eastAsia="楷体_GB2312" w:hint="eastAsia"/>
          <w:sz w:val="30"/>
          <w:szCs w:val="30"/>
        </w:rPr>
        <w:t>二、收入决算表</w:t>
      </w:r>
    </w:p>
    <w:p w:rsidR="00546735" w:rsidRDefault="005F50AF">
      <w:pPr>
        <w:spacing w:line="360" w:lineRule="auto"/>
        <w:rPr>
          <w:rFonts w:ascii="黑体" w:eastAsia="黑体"/>
          <w:sz w:val="30"/>
          <w:szCs w:val="30"/>
        </w:rPr>
      </w:pPr>
      <w:r>
        <w:rPr>
          <w:rFonts w:ascii="楷体_GB2312" w:eastAsia="楷体_GB2312" w:hint="eastAsia"/>
          <w:sz w:val="30"/>
          <w:szCs w:val="30"/>
        </w:rPr>
        <w:t>三、支出决算表</w:t>
      </w:r>
    </w:p>
    <w:p w:rsidR="00546735" w:rsidRDefault="005F50AF">
      <w:pPr>
        <w:spacing w:line="360" w:lineRule="auto"/>
        <w:rPr>
          <w:rFonts w:ascii="黑体" w:eastAsia="黑体"/>
          <w:sz w:val="30"/>
          <w:szCs w:val="30"/>
        </w:rPr>
      </w:pPr>
      <w:r>
        <w:rPr>
          <w:rFonts w:ascii="楷体_GB2312" w:eastAsia="楷体_GB2312" w:hint="eastAsia"/>
          <w:sz w:val="30"/>
          <w:szCs w:val="30"/>
        </w:rPr>
        <w:t>四、财政拨款收入支出决算总表</w:t>
      </w:r>
    </w:p>
    <w:p w:rsidR="00546735" w:rsidRDefault="005F50AF">
      <w:pPr>
        <w:spacing w:line="360" w:lineRule="auto"/>
        <w:rPr>
          <w:rFonts w:ascii="黑体" w:eastAsia="黑体"/>
          <w:sz w:val="30"/>
          <w:szCs w:val="30"/>
        </w:rPr>
      </w:pPr>
      <w:r>
        <w:rPr>
          <w:rFonts w:ascii="楷体_GB2312" w:eastAsia="楷体_GB2312" w:hint="eastAsia"/>
          <w:sz w:val="30"/>
          <w:szCs w:val="30"/>
        </w:rPr>
        <w:t>五、一般公共预算财政拨款支出决算表</w:t>
      </w:r>
    </w:p>
    <w:p w:rsidR="00546735" w:rsidRDefault="005F50AF">
      <w:pPr>
        <w:spacing w:line="360" w:lineRule="auto"/>
        <w:rPr>
          <w:rFonts w:ascii="黑体" w:eastAsia="黑体"/>
          <w:sz w:val="30"/>
          <w:szCs w:val="30"/>
        </w:rPr>
      </w:pPr>
      <w:r>
        <w:rPr>
          <w:rFonts w:ascii="楷体_GB2312" w:eastAsia="楷体_GB2312" w:hint="eastAsia"/>
          <w:sz w:val="30"/>
          <w:szCs w:val="30"/>
        </w:rPr>
        <w:t>六、一般公共预算财政拨款基本支出决算表</w:t>
      </w:r>
    </w:p>
    <w:p w:rsidR="00546735" w:rsidRDefault="005F50AF">
      <w:pPr>
        <w:spacing w:line="360" w:lineRule="auto"/>
        <w:rPr>
          <w:rFonts w:ascii="楷体_GB2312" w:eastAsia="楷体_GB2312"/>
          <w:color w:val="000000"/>
          <w:sz w:val="30"/>
          <w:szCs w:val="30"/>
        </w:rPr>
      </w:pPr>
      <w:r>
        <w:rPr>
          <w:rFonts w:ascii="楷体_GB2312" w:eastAsia="楷体_GB2312" w:hint="eastAsia"/>
          <w:color w:val="000000"/>
          <w:sz w:val="30"/>
          <w:szCs w:val="30"/>
        </w:rPr>
        <w:t>七、财政拨款“三公”经费支出决算表</w:t>
      </w:r>
    </w:p>
    <w:p w:rsidR="00546735" w:rsidRDefault="005F50AF">
      <w:pPr>
        <w:spacing w:line="360" w:lineRule="auto"/>
        <w:rPr>
          <w:rFonts w:ascii="楷体_GB2312" w:eastAsia="楷体_GB2312"/>
          <w:sz w:val="30"/>
          <w:szCs w:val="30"/>
        </w:rPr>
      </w:pPr>
      <w:r>
        <w:rPr>
          <w:rFonts w:ascii="楷体_GB2312" w:eastAsia="楷体_GB2312" w:hint="eastAsia"/>
          <w:sz w:val="30"/>
          <w:szCs w:val="30"/>
        </w:rPr>
        <w:t>八、政府性基金预算财政拨款收入支出决算表</w:t>
      </w:r>
    </w:p>
    <w:p w:rsidR="00546735" w:rsidRDefault="005F50AF">
      <w:pPr>
        <w:spacing w:line="360" w:lineRule="auto"/>
        <w:rPr>
          <w:rFonts w:ascii="楷体_GB2312" w:eastAsia="楷体_GB2312"/>
          <w:sz w:val="30"/>
          <w:szCs w:val="30"/>
        </w:rPr>
      </w:pPr>
      <w:r>
        <w:rPr>
          <w:rFonts w:ascii="楷体_GB2312" w:eastAsia="楷体_GB2312" w:hint="eastAsia"/>
          <w:sz w:val="30"/>
          <w:szCs w:val="30"/>
        </w:rPr>
        <w:t>九、国有资本经营预算财政拨款收入支出决算表</w:t>
      </w:r>
    </w:p>
    <w:p w:rsidR="00546735" w:rsidRDefault="005F50AF">
      <w:pPr>
        <w:spacing w:line="360" w:lineRule="auto"/>
        <w:rPr>
          <w:rFonts w:ascii="黑体" w:eastAsia="黑体"/>
          <w:sz w:val="30"/>
          <w:szCs w:val="30"/>
        </w:rPr>
      </w:pPr>
      <w:r>
        <w:rPr>
          <w:rFonts w:ascii="黑体" w:eastAsia="黑体" w:hint="eastAsia"/>
          <w:sz w:val="30"/>
          <w:szCs w:val="30"/>
        </w:rPr>
        <w:t>第三部分 上海市崇明区三星镇综合行政执法队2023年度决算情况说明</w:t>
      </w:r>
    </w:p>
    <w:p w:rsidR="00546735" w:rsidRDefault="005F50AF">
      <w:pPr>
        <w:spacing w:line="360" w:lineRule="auto"/>
        <w:rPr>
          <w:rFonts w:ascii="黑体" w:eastAsia="黑体"/>
          <w:sz w:val="30"/>
          <w:szCs w:val="30"/>
        </w:rPr>
      </w:pPr>
      <w:r>
        <w:rPr>
          <w:rFonts w:ascii="楷体_GB2312" w:eastAsia="楷体_GB2312" w:hint="eastAsia"/>
          <w:sz w:val="30"/>
          <w:szCs w:val="30"/>
        </w:rPr>
        <w:t>一、收入支出决算总体情况说明</w:t>
      </w:r>
    </w:p>
    <w:p w:rsidR="00546735" w:rsidRDefault="005F50AF">
      <w:pPr>
        <w:spacing w:line="360" w:lineRule="auto"/>
        <w:rPr>
          <w:rFonts w:ascii="黑体" w:eastAsia="黑体"/>
          <w:sz w:val="30"/>
          <w:szCs w:val="30"/>
        </w:rPr>
      </w:pPr>
      <w:r>
        <w:rPr>
          <w:rFonts w:ascii="楷体_GB2312" w:eastAsia="楷体_GB2312" w:hint="eastAsia"/>
          <w:sz w:val="30"/>
          <w:szCs w:val="30"/>
        </w:rPr>
        <w:t>二、收入决算情况说明</w:t>
      </w:r>
    </w:p>
    <w:p w:rsidR="00546735" w:rsidRDefault="005F50AF">
      <w:pPr>
        <w:spacing w:line="360" w:lineRule="auto"/>
        <w:rPr>
          <w:rFonts w:ascii="黑体" w:eastAsia="黑体"/>
          <w:sz w:val="30"/>
          <w:szCs w:val="30"/>
        </w:rPr>
      </w:pPr>
      <w:r>
        <w:rPr>
          <w:rFonts w:ascii="楷体_GB2312" w:eastAsia="楷体_GB2312" w:hint="eastAsia"/>
          <w:sz w:val="30"/>
          <w:szCs w:val="30"/>
        </w:rPr>
        <w:t>三、支出决算情况说明</w:t>
      </w:r>
    </w:p>
    <w:p w:rsidR="00546735" w:rsidRDefault="005F50AF">
      <w:pPr>
        <w:outlineLvl w:val="0"/>
        <w:rPr>
          <w:rFonts w:ascii="楷体_GB2312" w:eastAsia="楷体_GB2312"/>
          <w:sz w:val="30"/>
          <w:szCs w:val="30"/>
        </w:rPr>
      </w:pPr>
      <w:r>
        <w:rPr>
          <w:rFonts w:ascii="楷体_GB2312" w:eastAsia="楷体_GB2312" w:hint="eastAsia"/>
          <w:sz w:val="30"/>
          <w:szCs w:val="30"/>
        </w:rPr>
        <w:t>四、财政拨款收入支出决算总体情况说明</w:t>
      </w:r>
    </w:p>
    <w:p w:rsidR="00546735" w:rsidRDefault="005F50AF">
      <w:pPr>
        <w:outlineLvl w:val="0"/>
        <w:rPr>
          <w:rFonts w:ascii="楷体_GB2312" w:eastAsia="楷体_GB2312"/>
          <w:sz w:val="30"/>
          <w:szCs w:val="30"/>
        </w:rPr>
      </w:pPr>
      <w:r>
        <w:rPr>
          <w:rFonts w:ascii="楷体_GB2312" w:eastAsia="楷体_GB2312" w:hint="eastAsia"/>
          <w:sz w:val="30"/>
          <w:szCs w:val="30"/>
        </w:rPr>
        <w:lastRenderedPageBreak/>
        <w:t>五、一般公共预算财政拨款支出决算情况说明</w:t>
      </w:r>
    </w:p>
    <w:p w:rsidR="00546735" w:rsidRDefault="005F50AF">
      <w:pPr>
        <w:outlineLvl w:val="0"/>
        <w:rPr>
          <w:rFonts w:ascii="楷体_GB2312" w:eastAsia="楷体_GB2312"/>
          <w:sz w:val="30"/>
          <w:szCs w:val="30"/>
        </w:rPr>
      </w:pPr>
      <w:r>
        <w:rPr>
          <w:rFonts w:ascii="楷体_GB2312" w:eastAsia="楷体_GB2312" w:hint="eastAsia"/>
          <w:sz w:val="30"/>
          <w:szCs w:val="30"/>
        </w:rPr>
        <w:t>六、一般公共预算财政拨款基本支出决算情况说明</w:t>
      </w:r>
    </w:p>
    <w:p w:rsidR="00546735" w:rsidRDefault="005F50AF">
      <w:pPr>
        <w:outlineLvl w:val="0"/>
        <w:rPr>
          <w:rFonts w:ascii="楷体_GB2312" w:eastAsia="楷体_GB2312"/>
          <w:sz w:val="30"/>
          <w:szCs w:val="30"/>
        </w:rPr>
      </w:pPr>
      <w:r>
        <w:rPr>
          <w:rFonts w:ascii="楷体_GB2312" w:eastAsia="楷体_GB2312" w:hint="eastAsia"/>
          <w:color w:val="000000"/>
          <w:sz w:val="30"/>
          <w:szCs w:val="30"/>
        </w:rPr>
        <w:t>七、</w:t>
      </w:r>
      <w:r>
        <w:rPr>
          <w:rFonts w:ascii="楷体_GB2312" w:eastAsia="楷体_GB2312" w:hint="eastAsia"/>
          <w:sz w:val="30"/>
          <w:szCs w:val="30"/>
        </w:rPr>
        <w:t>财政拨款“三公”经费支出决算情况说明</w:t>
      </w:r>
    </w:p>
    <w:p w:rsidR="00546735" w:rsidRDefault="005F50AF">
      <w:pPr>
        <w:outlineLvl w:val="0"/>
        <w:rPr>
          <w:rFonts w:ascii="楷体_GB2312" w:eastAsia="楷体_GB2312"/>
          <w:sz w:val="30"/>
          <w:szCs w:val="30"/>
        </w:rPr>
      </w:pPr>
      <w:r>
        <w:rPr>
          <w:rFonts w:ascii="楷体_GB2312" w:eastAsia="楷体_GB2312" w:hint="eastAsia"/>
          <w:sz w:val="30"/>
          <w:szCs w:val="30"/>
        </w:rPr>
        <w:t>八、政府性基金预算财政拨款收入支出决算情况说明</w:t>
      </w:r>
    </w:p>
    <w:p w:rsidR="00546735" w:rsidRDefault="005F50AF">
      <w:pPr>
        <w:outlineLvl w:val="0"/>
        <w:rPr>
          <w:rFonts w:ascii="楷体_GB2312" w:eastAsia="楷体_GB2312"/>
          <w:sz w:val="30"/>
          <w:szCs w:val="30"/>
        </w:rPr>
      </w:pPr>
      <w:r>
        <w:rPr>
          <w:rFonts w:ascii="楷体_GB2312" w:eastAsia="楷体_GB2312" w:hint="eastAsia"/>
          <w:sz w:val="30"/>
          <w:szCs w:val="30"/>
        </w:rPr>
        <w:t>九、国有资本经营预算财政拨款收入支出决算情况说明</w:t>
      </w:r>
    </w:p>
    <w:p w:rsidR="00546735" w:rsidRDefault="005F50AF">
      <w:pPr>
        <w:spacing w:line="360" w:lineRule="auto"/>
        <w:rPr>
          <w:rFonts w:ascii="楷体_GB2312" w:eastAsia="楷体_GB2312"/>
          <w:sz w:val="30"/>
          <w:szCs w:val="30"/>
        </w:rPr>
      </w:pPr>
      <w:r>
        <w:rPr>
          <w:rFonts w:ascii="楷体_GB2312" w:eastAsia="楷体_GB2312" w:hint="eastAsia"/>
          <w:sz w:val="30"/>
          <w:szCs w:val="30"/>
        </w:rPr>
        <w:t>十、预算绩效管理情况</w:t>
      </w:r>
    </w:p>
    <w:p w:rsidR="00546735" w:rsidRDefault="005F50AF">
      <w:pPr>
        <w:spacing w:line="360" w:lineRule="auto"/>
        <w:rPr>
          <w:rFonts w:ascii="黑体" w:eastAsia="黑体"/>
          <w:color w:val="000000"/>
          <w:sz w:val="30"/>
          <w:szCs w:val="30"/>
        </w:rPr>
      </w:pPr>
      <w:r>
        <w:rPr>
          <w:rFonts w:ascii="楷体_GB2312" w:eastAsia="楷体_GB2312" w:hint="eastAsia"/>
          <w:color w:val="000000"/>
          <w:sz w:val="30"/>
          <w:szCs w:val="30"/>
        </w:rPr>
        <w:t>十一、其他重要事项说明</w:t>
      </w:r>
    </w:p>
    <w:p w:rsidR="00546735" w:rsidRDefault="005F50AF">
      <w:pPr>
        <w:spacing w:line="360" w:lineRule="auto"/>
        <w:rPr>
          <w:rFonts w:ascii="黑体" w:eastAsia="黑体"/>
          <w:sz w:val="30"/>
          <w:szCs w:val="30"/>
        </w:rPr>
      </w:pPr>
      <w:r>
        <w:rPr>
          <w:rFonts w:ascii="黑体" w:eastAsia="黑体" w:hint="eastAsia"/>
          <w:sz w:val="30"/>
          <w:szCs w:val="30"/>
        </w:rPr>
        <w:t>第四部分 名词解释</w:t>
      </w:r>
    </w:p>
    <w:p w:rsidR="00546735" w:rsidRDefault="005F50AF">
      <w:pPr>
        <w:jc w:val="center"/>
        <w:rPr>
          <w:rFonts w:ascii="华文中宋" w:eastAsia="华文中宋" w:hAnsi="华文中宋"/>
          <w:b/>
          <w:sz w:val="36"/>
        </w:rPr>
      </w:pPr>
      <w:r>
        <w:br w:type="page"/>
      </w:r>
      <w:r>
        <w:rPr>
          <w:rFonts w:ascii="黑体" w:eastAsia="黑体" w:hint="eastAsia"/>
          <w:sz w:val="30"/>
          <w:szCs w:val="30"/>
        </w:rPr>
        <w:lastRenderedPageBreak/>
        <w:t>第一部分    上海市崇明区三星镇综合行政执法队概况</w:t>
      </w:r>
    </w:p>
    <w:p w:rsidR="00546735" w:rsidRDefault="00546735">
      <w:pPr>
        <w:jc w:val="center"/>
        <w:rPr>
          <w:rFonts w:ascii="黑体" w:eastAsia="黑体"/>
          <w:sz w:val="30"/>
          <w:szCs w:val="30"/>
        </w:rPr>
      </w:pPr>
    </w:p>
    <w:p w:rsidR="00546735" w:rsidRDefault="005F50AF" w:rsidP="00BC167A">
      <w:pPr>
        <w:ind w:firstLineChars="200" w:firstLine="600"/>
        <w:outlineLvl w:val="0"/>
        <w:rPr>
          <w:rFonts w:ascii="楷体_GB2312" w:eastAsia="楷体_GB2312"/>
          <w:b/>
          <w:sz w:val="30"/>
          <w:szCs w:val="30"/>
        </w:rPr>
      </w:pPr>
      <w:r>
        <w:rPr>
          <w:rFonts w:ascii="楷体_GB2312" w:eastAsia="楷体_GB2312" w:hint="eastAsia"/>
          <w:b/>
          <w:sz w:val="30"/>
          <w:szCs w:val="30"/>
        </w:rPr>
        <w:t>一、主要职能</w:t>
      </w:r>
    </w:p>
    <w:p w:rsidR="00BC167A" w:rsidRPr="00BC167A" w:rsidRDefault="00BC167A" w:rsidP="00BC167A">
      <w:pPr>
        <w:ind w:firstLine="560"/>
        <w:rPr>
          <w:rFonts w:ascii="仿宋_GB2312" w:eastAsia="仿宋_GB2312" w:hAnsi="宋体"/>
          <w:sz w:val="32"/>
          <w:szCs w:val="32"/>
        </w:rPr>
      </w:pPr>
      <w:r>
        <w:rPr>
          <w:rFonts w:ascii="仿宋_GB2312" w:eastAsia="仿宋_GB2312" w:hint="eastAsia"/>
          <w:color w:val="000000"/>
          <w:sz w:val="30"/>
          <w:szCs w:val="30"/>
        </w:rPr>
        <w:t>上海市崇明区三星镇综合行政执法队主要职能：</w:t>
      </w:r>
      <w:r w:rsidRPr="00C07A07">
        <w:rPr>
          <w:rFonts w:ascii="仿宋_GB2312" w:eastAsia="仿宋_GB2312" w:hint="eastAsia"/>
          <w:color w:val="000000"/>
          <w:sz w:val="30"/>
          <w:szCs w:val="30"/>
        </w:rPr>
        <w:t>（一）按照本市法规规章授权和上级主管部门部署，在管辖区内实施城市管理相对集中行政处罚权，以及与行政处罚权相关的行政强制权和行政检查权。（二）在管辖区内开展各类执法整治活动，维护城市管理秩序和环境整洁，保障公民和法人以及其他组织的合法权益。（三）接受驻地街道办事处、镇人民政府和特定地区管理部门的日常管理、指挥和监督考核。（四）在管辖区内宣传城市管理法律法规，促使公民和法人和其他组织增强城市管理法治意识，履行相应义务。（五）完成上级主管机构交办的其他工作。</w:t>
      </w:r>
    </w:p>
    <w:p w:rsidR="00546735" w:rsidRDefault="005F50AF" w:rsidP="00BC167A">
      <w:pPr>
        <w:ind w:firstLineChars="200" w:firstLine="600"/>
        <w:outlineLvl w:val="0"/>
        <w:rPr>
          <w:rFonts w:ascii="楷体_GB2312" w:eastAsia="楷体_GB2312"/>
          <w:b/>
          <w:sz w:val="30"/>
          <w:szCs w:val="30"/>
        </w:rPr>
      </w:pPr>
      <w:r>
        <w:rPr>
          <w:rFonts w:ascii="楷体_GB2312" w:eastAsia="楷体_GB2312" w:hint="eastAsia"/>
          <w:b/>
          <w:sz w:val="30"/>
          <w:szCs w:val="30"/>
        </w:rPr>
        <w:t>二、机构设置</w:t>
      </w:r>
    </w:p>
    <w:p w:rsidR="00BC167A" w:rsidRDefault="00BC167A" w:rsidP="00BC167A">
      <w:pPr>
        <w:ind w:firstLineChars="200" w:firstLine="600"/>
        <w:rPr>
          <w:rFonts w:ascii="仿宋_GB2312" w:eastAsia="仿宋_GB2312"/>
          <w:color w:val="000000"/>
          <w:sz w:val="30"/>
          <w:szCs w:val="30"/>
        </w:rPr>
      </w:pPr>
      <w:r>
        <w:rPr>
          <w:rFonts w:ascii="仿宋_GB2312" w:eastAsia="仿宋_GB2312" w:hint="eastAsia"/>
          <w:color w:val="000000"/>
          <w:sz w:val="30"/>
          <w:szCs w:val="30"/>
        </w:rPr>
        <w:t>根据上述职责，上海市崇明区三星镇综合行政执法队无内设机构。</w:t>
      </w:r>
    </w:p>
    <w:p w:rsidR="00546735" w:rsidRDefault="005F50AF">
      <w:pPr>
        <w:jc w:val="center"/>
        <w:rPr>
          <w:rFonts w:ascii="仿宋_GB2312" w:eastAsia="仿宋_GB2312"/>
          <w:sz w:val="30"/>
          <w:szCs w:val="30"/>
        </w:rPr>
      </w:pPr>
      <w:r>
        <w:br w:type="page"/>
      </w:r>
      <w:r>
        <w:rPr>
          <w:rFonts w:ascii="黑体" w:eastAsia="黑体" w:hint="eastAsia"/>
          <w:sz w:val="30"/>
          <w:szCs w:val="30"/>
        </w:rPr>
        <w:lastRenderedPageBreak/>
        <w:t>第二部分    上海市崇明区三星镇综合行政执法队2023年度决算表</w:t>
      </w:r>
    </w:p>
    <w:p w:rsidR="00546735" w:rsidRDefault="005F50AF">
      <w:pPr>
        <w:autoSpaceDE w:val="0"/>
        <w:autoSpaceDN w:val="0"/>
        <w:adjustRightInd w:val="0"/>
        <w:jc w:val="center"/>
        <w:outlineLvl w:val="0"/>
        <w:rPr>
          <w:rFonts w:ascii="宋体" w:hAnsi="宋体"/>
          <w:szCs w:val="21"/>
        </w:rPr>
      </w:pPr>
      <w:r>
        <w:rPr>
          <w:rFonts w:ascii="宋体" w:hAnsi="宋体" w:hint="eastAsia"/>
          <w:szCs w:val="21"/>
        </w:rPr>
        <w:t>收入支出决算总表</w:t>
      </w:r>
    </w:p>
    <w:p w:rsidR="00546735" w:rsidRDefault="00546735">
      <w:pPr>
        <w:autoSpaceDE w:val="0"/>
        <w:autoSpaceDN w:val="0"/>
        <w:adjustRightInd w:val="0"/>
        <w:jc w:val="center"/>
        <w:outlineLvl w:val="0"/>
        <w:rPr>
          <w:rFonts w:ascii="宋体" w:hAnsi="宋体"/>
          <w:szCs w:val="21"/>
        </w:rPr>
      </w:pPr>
    </w:p>
    <w:tbl>
      <w:tblPr>
        <w:tblW w:w="8312" w:type="dxa"/>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val="04A0"/>
      </w:tblPr>
      <w:tblGrid>
        <w:gridCol w:w="3156"/>
        <w:gridCol w:w="2000"/>
        <w:gridCol w:w="3156"/>
      </w:tblGrid>
      <w:tr w:rsidR="00546735">
        <w:trPr>
          <w:jc w:val="center"/>
        </w:trPr>
        <w:tc>
          <w:tcPr>
            <w:tcW w:w="8312" w:type="dxa"/>
            <w:gridSpan w:val="3"/>
          </w:tcPr>
          <w:p w:rsidR="00546735" w:rsidRDefault="00546735"/>
        </w:tc>
      </w:tr>
      <w:tr w:rsidR="00546735">
        <w:trPr>
          <w:jc w:val="center"/>
        </w:trPr>
        <w:tc>
          <w:tcPr>
            <w:tcW w:w="3156" w:type="dxa"/>
          </w:tcPr>
          <w:p w:rsidR="00546735" w:rsidRDefault="005F50AF">
            <w:pPr>
              <w:jc w:val="left"/>
            </w:pPr>
            <w:r>
              <w:rPr>
                <w:rFonts w:ascii="宋体" w:hAnsi="宋体" w:cs="宋体"/>
                <w:sz w:val="20"/>
              </w:rPr>
              <w:t>单位：上海市崇明区三星镇综合行政执法队</w:t>
            </w:r>
          </w:p>
        </w:tc>
        <w:tc>
          <w:tcPr>
            <w:tcW w:w="2000" w:type="dxa"/>
          </w:tcPr>
          <w:p w:rsidR="00546735" w:rsidRDefault="005F50AF">
            <w:pPr>
              <w:jc w:val="center"/>
            </w:pPr>
            <w:r>
              <w:rPr>
                <w:rFonts w:ascii="宋体" w:hAnsi="宋体" w:cs="宋体"/>
                <w:sz w:val="20"/>
              </w:rPr>
              <w:t>2023年度</w:t>
            </w:r>
          </w:p>
        </w:tc>
        <w:tc>
          <w:tcPr>
            <w:tcW w:w="3156" w:type="dxa"/>
          </w:tcPr>
          <w:p w:rsidR="00546735" w:rsidRDefault="005F50AF">
            <w:pPr>
              <w:jc w:val="right"/>
            </w:pPr>
            <w:r>
              <w:rPr>
                <w:rFonts w:ascii="宋体" w:hAnsi="宋体" w:cs="宋体"/>
                <w:sz w:val="20"/>
              </w:rPr>
              <w:t>金额单位：万元</w:t>
            </w:r>
          </w:p>
        </w:tc>
      </w:tr>
    </w:tbl>
    <w:p w:rsidR="00546735" w:rsidRDefault="005F50AF">
      <w:pPr>
        <w:snapToGrid w:val="0"/>
        <w:spacing w:line="0" w:lineRule="auto"/>
      </w:pPr>
      <w:r>
        <w:rPr>
          <w:sz w:val="8"/>
        </w:rPr>
        <w:t xml:space="preserve"> </w:t>
      </w:r>
    </w:p>
    <w:tbl>
      <w:tblPr>
        <w:tblW w:w="8312"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80" w:type="dxa"/>
          <w:right w:w="80" w:type="dxa"/>
        </w:tblCellMar>
        <w:tblLook w:val="04A0"/>
      </w:tblPr>
      <w:tblGrid>
        <w:gridCol w:w="2760"/>
        <w:gridCol w:w="1480"/>
        <w:gridCol w:w="2600"/>
        <w:gridCol w:w="1472"/>
      </w:tblGrid>
      <w:tr w:rsidR="00546735">
        <w:trPr>
          <w:trHeight w:hRule="exact" w:val="295"/>
          <w:jc w:val="center"/>
        </w:trPr>
        <w:tc>
          <w:tcPr>
            <w:tcW w:w="4240" w:type="dxa"/>
            <w:gridSpan w:val="2"/>
            <w:vAlign w:val="center"/>
          </w:tcPr>
          <w:p w:rsidR="00546735" w:rsidRDefault="005F50AF">
            <w:pPr>
              <w:jc w:val="center"/>
            </w:pPr>
            <w:r>
              <w:rPr>
                <w:rFonts w:ascii="宋体" w:hAnsi="宋体" w:cs="宋体"/>
                <w:color w:val="000000"/>
                <w:sz w:val="14"/>
              </w:rPr>
              <w:t>收入</w:t>
            </w:r>
          </w:p>
        </w:tc>
        <w:tc>
          <w:tcPr>
            <w:tcW w:w="4072" w:type="dxa"/>
            <w:gridSpan w:val="2"/>
            <w:vAlign w:val="center"/>
          </w:tcPr>
          <w:p w:rsidR="00546735" w:rsidRDefault="005F50AF">
            <w:pPr>
              <w:jc w:val="center"/>
            </w:pPr>
            <w:r>
              <w:rPr>
                <w:rFonts w:ascii="宋体" w:hAnsi="宋体" w:cs="宋体"/>
                <w:color w:val="000000"/>
                <w:sz w:val="14"/>
              </w:rPr>
              <w:t>支出</w:t>
            </w:r>
          </w:p>
        </w:tc>
      </w:tr>
      <w:tr w:rsidR="00546735">
        <w:trPr>
          <w:trHeight w:hRule="exact" w:val="295"/>
          <w:jc w:val="center"/>
        </w:trPr>
        <w:tc>
          <w:tcPr>
            <w:tcW w:w="2760" w:type="dxa"/>
            <w:vAlign w:val="center"/>
          </w:tcPr>
          <w:p w:rsidR="00546735" w:rsidRDefault="005F50AF">
            <w:pPr>
              <w:jc w:val="center"/>
            </w:pPr>
            <w:r>
              <w:rPr>
                <w:rFonts w:ascii="宋体" w:hAnsi="宋体" w:cs="宋体"/>
                <w:color w:val="000000"/>
                <w:sz w:val="14"/>
              </w:rPr>
              <w:t>项目</w:t>
            </w:r>
          </w:p>
        </w:tc>
        <w:tc>
          <w:tcPr>
            <w:tcW w:w="1480" w:type="dxa"/>
            <w:vAlign w:val="center"/>
          </w:tcPr>
          <w:p w:rsidR="00546735" w:rsidRDefault="005F50AF">
            <w:pPr>
              <w:jc w:val="center"/>
            </w:pPr>
            <w:r>
              <w:rPr>
                <w:rFonts w:ascii="宋体" w:hAnsi="宋体" w:cs="宋体"/>
                <w:color w:val="000000"/>
                <w:sz w:val="14"/>
              </w:rPr>
              <w:t>决算数</w:t>
            </w:r>
          </w:p>
        </w:tc>
        <w:tc>
          <w:tcPr>
            <w:tcW w:w="2600" w:type="dxa"/>
            <w:vAlign w:val="center"/>
          </w:tcPr>
          <w:p w:rsidR="00546735" w:rsidRDefault="005F50AF">
            <w:pPr>
              <w:jc w:val="center"/>
            </w:pPr>
            <w:r>
              <w:rPr>
                <w:rFonts w:ascii="宋体" w:hAnsi="宋体" w:cs="宋体"/>
                <w:color w:val="000000"/>
                <w:sz w:val="14"/>
              </w:rPr>
              <w:t>项目</w:t>
            </w:r>
          </w:p>
        </w:tc>
        <w:tc>
          <w:tcPr>
            <w:tcW w:w="1472" w:type="dxa"/>
            <w:vAlign w:val="center"/>
          </w:tcPr>
          <w:p w:rsidR="00546735" w:rsidRDefault="005F50AF">
            <w:pPr>
              <w:jc w:val="center"/>
            </w:pPr>
            <w:r>
              <w:rPr>
                <w:rFonts w:ascii="宋体" w:hAnsi="宋体" w:cs="宋体"/>
                <w:color w:val="000000"/>
                <w:sz w:val="14"/>
              </w:rPr>
              <w:t>决算数</w:t>
            </w:r>
          </w:p>
        </w:tc>
      </w:tr>
      <w:tr w:rsidR="00546735">
        <w:trPr>
          <w:trHeight w:hRule="exact" w:val="295"/>
          <w:jc w:val="center"/>
        </w:trPr>
        <w:tc>
          <w:tcPr>
            <w:tcW w:w="2760" w:type="dxa"/>
            <w:vAlign w:val="center"/>
          </w:tcPr>
          <w:p w:rsidR="00546735" w:rsidRDefault="005F50AF">
            <w:pPr>
              <w:jc w:val="left"/>
            </w:pPr>
            <w:r>
              <w:rPr>
                <w:rFonts w:ascii="宋体" w:hAnsi="宋体" w:cs="宋体"/>
                <w:color w:val="000000"/>
                <w:sz w:val="14"/>
              </w:rPr>
              <w:t>一、一般公共预算财政拨款收入</w:t>
            </w:r>
          </w:p>
        </w:tc>
        <w:tc>
          <w:tcPr>
            <w:tcW w:w="1480" w:type="dxa"/>
            <w:vAlign w:val="center"/>
          </w:tcPr>
          <w:p w:rsidR="00546735" w:rsidRDefault="005F50AF">
            <w:pPr>
              <w:jc w:val="right"/>
            </w:pPr>
            <w:r>
              <w:rPr>
                <w:rFonts w:ascii="宋体" w:hAnsi="宋体" w:cs="宋体"/>
                <w:color w:val="000000"/>
                <w:sz w:val="14"/>
              </w:rPr>
              <w:t>260.01</w:t>
            </w:r>
          </w:p>
        </w:tc>
        <w:tc>
          <w:tcPr>
            <w:tcW w:w="2600" w:type="dxa"/>
            <w:vAlign w:val="center"/>
          </w:tcPr>
          <w:p w:rsidR="00546735" w:rsidRDefault="005F50AF">
            <w:pPr>
              <w:jc w:val="left"/>
            </w:pPr>
            <w:r>
              <w:rPr>
                <w:rFonts w:ascii="宋体" w:hAnsi="宋体" w:cs="宋体"/>
                <w:color w:val="000000"/>
                <w:sz w:val="14"/>
              </w:rPr>
              <w:t>一、一般公共服务支出</w:t>
            </w:r>
          </w:p>
        </w:tc>
        <w:tc>
          <w:tcPr>
            <w:tcW w:w="1472" w:type="dxa"/>
            <w:vAlign w:val="center"/>
          </w:tcPr>
          <w:p w:rsidR="00546735" w:rsidRDefault="005F50AF">
            <w:pPr>
              <w:jc w:val="right"/>
            </w:pPr>
            <w:r>
              <w:rPr>
                <w:rFonts w:ascii="宋体" w:hAnsi="宋体" w:cs="宋体"/>
                <w:color w:val="000000"/>
                <w:sz w:val="14"/>
              </w:rPr>
              <w:t>0.00</w:t>
            </w:r>
          </w:p>
        </w:tc>
      </w:tr>
      <w:tr w:rsidR="00546735">
        <w:trPr>
          <w:trHeight w:hRule="exact" w:val="295"/>
          <w:jc w:val="center"/>
        </w:trPr>
        <w:tc>
          <w:tcPr>
            <w:tcW w:w="2760" w:type="dxa"/>
            <w:vAlign w:val="center"/>
          </w:tcPr>
          <w:p w:rsidR="00546735" w:rsidRDefault="005F50AF">
            <w:pPr>
              <w:jc w:val="left"/>
            </w:pPr>
            <w:r>
              <w:rPr>
                <w:rFonts w:ascii="宋体" w:hAnsi="宋体" w:cs="宋体"/>
                <w:color w:val="000000"/>
                <w:sz w:val="14"/>
              </w:rPr>
              <w:t>二、政府性基金预算财政拨款收入</w:t>
            </w:r>
          </w:p>
        </w:tc>
        <w:tc>
          <w:tcPr>
            <w:tcW w:w="1480" w:type="dxa"/>
            <w:vAlign w:val="center"/>
          </w:tcPr>
          <w:p w:rsidR="00546735" w:rsidRDefault="005F50AF">
            <w:pPr>
              <w:jc w:val="right"/>
            </w:pPr>
            <w:r>
              <w:rPr>
                <w:rFonts w:ascii="宋体" w:hAnsi="宋体" w:cs="宋体"/>
                <w:color w:val="000000"/>
                <w:sz w:val="14"/>
              </w:rPr>
              <w:t>0.00</w:t>
            </w:r>
          </w:p>
        </w:tc>
        <w:tc>
          <w:tcPr>
            <w:tcW w:w="2600" w:type="dxa"/>
            <w:vAlign w:val="center"/>
          </w:tcPr>
          <w:p w:rsidR="00546735" w:rsidRDefault="005F50AF">
            <w:pPr>
              <w:jc w:val="left"/>
            </w:pPr>
            <w:r>
              <w:rPr>
                <w:rFonts w:ascii="宋体" w:hAnsi="宋体" w:cs="宋体"/>
                <w:color w:val="000000"/>
                <w:sz w:val="14"/>
              </w:rPr>
              <w:t>二、外交支出</w:t>
            </w:r>
          </w:p>
        </w:tc>
        <w:tc>
          <w:tcPr>
            <w:tcW w:w="1472" w:type="dxa"/>
            <w:vAlign w:val="center"/>
          </w:tcPr>
          <w:p w:rsidR="00546735" w:rsidRDefault="005F50AF">
            <w:pPr>
              <w:jc w:val="right"/>
            </w:pPr>
            <w:r>
              <w:rPr>
                <w:rFonts w:ascii="宋体" w:hAnsi="宋体" w:cs="宋体"/>
                <w:color w:val="000000"/>
                <w:sz w:val="14"/>
              </w:rPr>
              <w:t>0.00</w:t>
            </w:r>
          </w:p>
        </w:tc>
      </w:tr>
      <w:tr w:rsidR="00546735">
        <w:trPr>
          <w:trHeight w:hRule="exact" w:val="295"/>
          <w:jc w:val="center"/>
        </w:trPr>
        <w:tc>
          <w:tcPr>
            <w:tcW w:w="2760" w:type="dxa"/>
            <w:vAlign w:val="center"/>
          </w:tcPr>
          <w:p w:rsidR="00546735" w:rsidRDefault="005F50AF">
            <w:pPr>
              <w:jc w:val="left"/>
            </w:pPr>
            <w:r>
              <w:rPr>
                <w:rFonts w:ascii="宋体" w:hAnsi="宋体" w:cs="宋体"/>
                <w:color w:val="000000"/>
                <w:sz w:val="14"/>
              </w:rPr>
              <w:t>三、国有资本经营预算财政拨款收入</w:t>
            </w:r>
          </w:p>
        </w:tc>
        <w:tc>
          <w:tcPr>
            <w:tcW w:w="1480" w:type="dxa"/>
            <w:vAlign w:val="center"/>
          </w:tcPr>
          <w:p w:rsidR="00546735" w:rsidRDefault="005F50AF">
            <w:pPr>
              <w:jc w:val="right"/>
            </w:pPr>
            <w:r>
              <w:rPr>
                <w:rFonts w:ascii="宋体" w:hAnsi="宋体" w:cs="宋体"/>
                <w:color w:val="000000"/>
                <w:sz w:val="14"/>
              </w:rPr>
              <w:t>0.00</w:t>
            </w:r>
          </w:p>
        </w:tc>
        <w:tc>
          <w:tcPr>
            <w:tcW w:w="2600" w:type="dxa"/>
            <w:vAlign w:val="center"/>
          </w:tcPr>
          <w:p w:rsidR="00546735" w:rsidRDefault="005F50AF">
            <w:pPr>
              <w:jc w:val="left"/>
            </w:pPr>
            <w:r>
              <w:rPr>
                <w:rFonts w:ascii="宋体" w:hAnsi="宋体" w:cs="宋体"/>
                <w:color w:val="000000"/>
                <w:sz w:val="14"/>
              </w:rPr>
              <w:t>三、国防支出</w:t>
            </w:r>
          </w:p>
        </w:tc>
        <w:tc>
          <w:tcPr>
            <w:tcW w:w="1472" w:type="dxa"/>
            <w:vAlign w:val="center"/>
          </w:tcPr>
          <w:p w:rsidR="00546735" w:rsidRDefault="005F50AF">
            <w:pPr>
              <w:jc w:val="right"/>
            </w:pPr>
            <w:r>
              <w:rPr>
                <w:rFonts w:ascii="宋体" w:hAnsi="宋体" w:cs="宋体"/>
                <w:color w:val="000000"/>
                <w:sz w:val="14"/>
              </w:rPr>
              <w:t>0.00</w:t>
            </w:r>
          </w:p>
        </w:tc>
      </w:tr>
      <w:tr w:rsidR="00546735">
        <w:trPr>
          <w:trHeight w:hRule="exact" w:val="295"/>
          <w:jc w:val="center"/>
        </w:trPr>
        <w:tc>
          <w:tcPr>
            <w:tcW w:w="2760" w:type="dxa"/>
            <w:vAlign w:val="center"/>
          </w:tcPr>
          <w:p w:rsidR="00546735" w:rsidRDefault="005F50AF">
            <w:pPr>
              <w:jc w:val="left"/>
            </w:pPr>
            <w:r>
              <w:rPr>
                <w:rFonts w:ascii="宋体" w:hAnsi="宋体" w:cs="宋体"/>
                <w:color w:val="000000"/>
                <w:sz w:val="14"/>
              </w:rPr>
              <w:t>四、上级补助收入</w:t>
            </w:r>
          </w:p>
        </w:tc>
        <w:tc>
          <w:tcPr>
            <w:tcW w:w="1480" w:type="dxa"/>
            <w:vAlign w:val="center"/>
          </w:tcPr>
          <w:p w:rsidR="00546735" w:rsidRDefault="005F50AF">
            <w:pPr>
              <w:jc w:val="right"/>
            </w:pPr>
            <w:r>
              <w:rPr>
                <w:rFonts w:ascii="宋体" w:hAnsi="宋体" w:cs="宋体"/>
                <w:color w:val="000000"/>
                <w:sz w:val="14"/>
              </w:rPr>
              <w:t>0.00</w:t>
            </w:r>
          </w:p>
        </w:tc>
        <w:tc>
          <w:tcPr>
            <w:tcW w:w="2600" w:type="dxa"/>
            <w:vAlign w:val="center"/>
          </w:tcPr>
          <w:p w:rsidR="00546735" w:rsidRDefault="005F50AF">
            <w:pPr>
              <w:jc w:val="left"/>
            </w:pPr>
            <w:r>
              <w:rPr>
                <w:rFonts w:ascii="宋体" w:hAnsi="宋体" w:cs="宋体"/>
                <w:color w:val="000000"/>
                <w:sz w:val="14"/>
              </w:rPr>
              <w:t>四、公共安全支出</w:t>
            </w:r>
          </w:p>
        </w:tc>
        <w:tc>
          <w:tcPr>
            <w:tcW w:w="1472" w:type="dxa"/>
            <w:vAlign w:val="center"/>
          </w:tcPr>
          <w:p w:rsidR="00546735" w:rsidRDefault="005F50AF">
            <w:pPr>
              <w:jc w:val="right"/>
            </w:pPr>
            <w:r>
              <w:rPr>
                <w:rFonts w:ascii="宋体" w:hAnsi="宋体" w:cs="宋体"/>
                <w:color w:val="000000"/>
                <w:sz w:val="14"/>
              </w:rPr>
              <w:t>0.00</w:t>
            </w:r>
          </w:p>
        </w:tc>
      </w:tr>
      <w:tr w:rsidR="00546735">
        <w:trPr>
          <w:trHeight w:hRule="exact" w:val="295"/>
          <w:jc w:val="center"/>
        </w:trPr>
        <w:tc>
          <w:tcPr>
            <w:tcW w:w="2760" w:type="dxa"/>
            <w:vAlign w:val="center"/>
          </w:tcPr>
          <w:p w:rsidR="00546735" w:rsidRDefault="005F50AF">
            <w:pPr>
              <w:jc w:val="left"/>
            </w:pPr>
            <w:r>
              <w:rPr>
                <w:rFonts w:ascii="宋体" w:hAnsi="宋体" w:cs="宋体"/>
                <w:color w:val="000000"/>
                <w:sz w:val="14"/>
              </w:rPr>
              <w:t>五、事业收入</w:t>
            </w:r>
          </w:p>
        </w:tc>
        <w:tc>
          <w:tcPr>
            <w:tcW w:w="1480" w:type="dxa"/>
            <w:vAlign w:val="center"/>
          </w:tcPr>
          <w:p w:rsidR="00546735" w:rsidRDefault="005F50AF">
            <w:pPr>
              <w:jc w:val="right"/>
            </w:pPr>
            <w:r>
              <w:rPr>
                <w:rFonts w:ascii="宋体" w:hAnsi="宋体" w:cs="宋体"/>
                <w:color w:val="000000"/>
                <w:sz w:val="14"/>
              </w:rPr>
              <w:t>0.00</w:t>
            </w:r>
          </w:p>
        </w:tc>
        <w:tc>
          <w:tcPr>
            <w:tcW w:w="2600" w:type="dxa"/>
            <w:vAlign w:val="center"/>
          </w:tcPr>
          <w:p w:rsidR="00546735" w:rsidRDefault="005F50AF">
            <w:pPr>
              <w:jc w:val="left"/>
            </w:pPr>
            <w:r>
              <w:rPr>
                <w:rFonts w:ascii="宋体" w:hAnsi="宋体" w:cs="宋体"/>
                <w:color w:val="000000"/>
                <w:sz w:val="14"/>
              </w:rPr>
              <w:t>五、教育支出</w:t>
            </w:r>
          </w:p>
        </w:tc>
        <w:tc>
          <w:tcPr>
            <w:tcW w:w="1472" w:type="dxa"/>
            <w:vAlign w:val="center"/>
          </w:tcPr>
          <w:p w:rsidR="00546735" w:rsidRDefault="005F50AF">
            <w:pPr>
              <w:jc w:val="right"/>
            </w:pPr>
            <w:r>
              <w:rPr>
                <w:rFonts w:ascii="宋体" w:hAnsi="宋体" w:cs="宋体"/>
                <w:color w:val="000000"/>
                <w:sz w:val="14"/>
              </w:rPr>
              <w:t>0.00</w:t>
            </w:r>
          </w:p>
        </w:tc>
      </w:tr>
      <w:tr w:rsidR="00546735">
        <w:trPr>
          <w:trHeight w:hRule="exact" w:val="295"/>
          <w:jc w:val="center"/>
        </w:trPr>
        <w:tc>
          <w:tcPr>
            <w:tcW w:w="2760" w:type="dxa"/>
            <w:vAlign w:val="center"/>
          </w:tcPr>
          <w:p w:rsidR="00546735" w:rsidRDefault="005F50AF">
            <w:pPr>
              <w:jc w:val="left"/>
            </w:pPr>
            <w:r>
              <w:rPr>
                <w:rFonts w:ascii="宋体" w:hAnsi="宋体" w:cs="宋体"/>
                <w:color w:val="000000"/>
                <w:sz w:val="14"/>
              </w:rPr>
              <w:t>六、经营收入</w:t>
            </w:r>
          </w:p>
        </w:tc>
        <w:tc>
          <w:tcPr>
            <w:tcW w:w="1480" w:type="dxa"/>
            <w:vAlign w:val="center"/>
          </w:tcPr>
          <w:p w:rsidR="00546735" w:rsidRDefault="005F50AF">
            <w:pPr>
              <w:jc w:val="right"/>
            </w:pPr>
            <w:r>
              <w:rPr>
                <w:rFonts w:ascii="宋体" w:hAnsi="宋体" w:cs="宋体"/>
                <w:color w:val="000000"/>
                <w:sz w:val="14"/>
              </w:rPr>
              <w:t>0.00</w:t>
            </w:r>
          </w:p>
        </w:tc>
        <w:tc>
          <w:tcPr>
            <w:tcW w:w="2600" w:type="dxa"/>
            <w:vAlign w:val="center"/>
          </w:tcPr>
          <w:p w:rsidR="00546735" w:rsidRDefault="005F50AF">
            <w:pPr>
              <w:jc w:val="left"/>
            </w:pPr>
            <w:r>
              <w:rPr>
                <w:rFonts w:ascii="宋体" w:hAnsi="宋体" w:cs="宋体"/>
                <w:color w:val="000000"/>
                <w:sz w:val="14"/>
              </w:rPr>
              <w:t>六、科学技术支出</w:t>
            </w:r>
          </w:p>
        </w:tc>
        <w:tc>
          <w:tcPr>
            <w:tcW w:w="1472" w:type="dxa"/>
            <w:vAlign w:val="center"/>
          </w:tcPr>
          <w:p w:rsidR="00546735" w:rsidRDefault="005F50AF">
            <w:pPr>
              <w:jc w:val="right"/>
            </w:pPr>
            <w:r>
              <w:rPr>
                <w:rFonts w:ascii="宋体" w:hAnsi="宋体" w:cs="宋体"/>
                <w:color w:val="000000"/>
                <w:sz w:val="14"/>
              </w:rPr>
              <w:t>0.00</w:t>
            </w:r>
          </w:p>
        </w:tc>
      </w:tr>
      <w:tr w:rsidR="00546735">
        <w:trPr>
          <w:trHeight w:hRule="exact" w:val="295"/>
          <w:jc w:val="center"/>
        </w:trPr>
        <w:tc>
          <w:tcPr>
            <w:tcW w:w="2760" w:type="dxa"/>
            <w:vAlign w:val="center"/>
          </w:tcPr>
          <w:p w:rsidR="00546735" w:rsidRDefault="005F50AF">
            <w:pPr>
              <w:jc w:val="left"/>
            </w:pPr>
            <w:r>
              <w:rPr>
                <w:rFonts w:ascii="宋体" w:hAnsi="宋体" w:cs="宋体"/>
                <w:color w:val="000000"/>
                <w:sz w:val="14"/>
              </w:rPr>
              <w:t>七、附属单位上缴收入</w:t>
            </w:r>
          </w:p>
        </w:tc>
        <w:tc>
          <w:tcPr>
            <w:tcW w:w="1480" w:type="dxa"/>
            <w:vAlign w:val="center"/>
          </w:tcPr>
          <w:p w:rsidR="00546735" w:rsidRDefault="005F50AF">
            <w:pPr>
              <w:jc w:val="right"/>
            </w:pPr>
            <w:r>
              <w:rPr>
                <w:rFonts w:ascii="宋体" w:hAnsi="宋体" w:cs="宋体"/>
                <w:color w:val="000000"/>
                <w:sz w:val="14"/>
              </w:rPr>
              <w:t>0.00</w:t>
            </w:r>
          </w:p>
        </w:tc>
        <w:tc>
          <w:tcPr>
            <w:tcW w:w="2600" w:type="dxa"/>
            <w:vAlign w:val="center"/>
          </w:tcPr>
          <w:p w:rsidR="00546735" w:rsidRDefault="005F50AF">
            <w:pPr>
              <w:jc w:val="left"/>
            </w:pPr>
            <w:r>
              <w:rPr>
                <w:rFonts w:ascii="宋体" w:hAnsi="宋体" w:cs="宋体"/>
                <w:color w:val="000000"/>
                <w:sz w:val="14"/>
              </w:rPr>
              <w:t>七、文化旅游体育与传媒支出</w:t>
            </w:r>
          </w:p>
        </w:tc>
        <w:tc>
          <w:tcPr>
            <w:tcW w:w="1472" w:type="dxa"/>
            <w:vAlign w:val="center"/>
          </w:tcPr>
          <w:p w:rsidR="00546735" w:rsidRDefault="005F50AF">
            <w:pPr>
              <w:jc w:val="right"/>
            </w:pPr>
            <w:r>
              <w:rPr>
                <w:rFonts w:ascii="宋体" w:hAnsi="宋体" w:cs="宋体"/>
                <w:color w:val="000000"/>
                <w:sz w:val="14"/>
              </w:rPr>
              <w:t>0.00</w:t>
            </w:r>
          </w:p>
        </w:tc>
      </w:tr>
      <w:tr w:rsidR="00546735">
        <w:trPr>
          <w:trHeight w:hRule="exact" w:val="295"/>
          <w:jc w:val="center"/>
        </w:trPr>
        <w:tc>
          <w:tcPr>
            <w:tcW w:w="2760" w:type="dxa"/>
            <w:vAlign w:val="center"/>
          </w:tcPr>
          <w:p w:rsidR="00546735" w:rsidRDefault="005F50AF">
            <w:pPr>
              <w:jc w:val="left"/>
            </w:pPr>
            <w:r>
              <w:rPr>
                <w:rFonts w:ascii="宋体" w:hAnsi="宋体" w:cs="宋体"/>
                <w:color w:val="000000"/>
                <w:sz w:val="14"/>
              </w:rPr>
              <w:t>八、其他收入</w:t>
            </w:r>
          </w:p>
        </w:tc>
        <w:tc>
          <w:tcPr>
            <w:tcW w:w="1480" w:type="dxa"/>
            <w:vAlign w:val="center"/>
          </w:tcPr>
          <w:p w:rsidR="00546735" w:rsidRDefault="005F50AF">
            <w:pPr>
              <w:jc w:val="right"/>
            </w:pPr>
            <w:r>
              <w:rPr>
                <w:rFonts w:ascii="宋体" w:hAnsi="宋体" w:cs="宋体"/>
                <w:color w:val="000000"/>
                <w:sz w:val="14"/>
              </w:rPr>
              <w:t>0.00</w:t>
            </w:r>
          </w:p>
        </w:tc>
        <w:tc>
          <w:tcPr>
            <w:tcW w:w="2600" w:type="dxa"/>
            <w:vAlign w:val="center"/>
          </w:tcPr>
          <w:p w:rsidR="00546735" w:rsidRDefault="005F50AF">
            <w:pPr>
              <w:jc w:val="left"/>
            </w:pPr>
            <w:r>
              <w:rPr>
                <w:rFonts w:ascii="宋体" w:hAnsi="宋体" w:cs="宋体"/>
                <w:color w:val="000000"/>
                <w:sz w:val="14"/>
              </w:rPr>
              <w:t>八、社会保障和就业支出</w:t>
            </w:r>
          </w:p>
        </w:tc>
        <w:tc>
          <w:tcPr>
            <w:tcW w:w="1472" w:type="dxa"/>
            <w:vAlign w:val="center"/>
          </w:tcPr>
          <w:p w:rsidR="00546735" w:rsidRDefault="005F50AF">
            <w:pPr>
              <w:jc w:val="right"/>
            </w:pPr>
            <w:r>
              <w:rPr>
                <w:rFonts w:ascii="宋体" w:hAnsi="宋体" w:cs="宋体"/>
                <w:color w:val="000000"/>
                <w:sz w:val="14"/>
              </w:rPr>
              <w:t>20.26</w:t>
            </w:r>
          </w:p>
        </w:tc>
      </w:tr>
      <w:tr w:rsidR="00546735">
        <w:trPr>
          <w:trHeight w:hRule="exact" w:val="295"/>
          <w:jc w:val="center"/>
        </w:trPr>
        <w:tc>
          <w:tcPr>
            <w:tcW w:w="2760" w:type="dxa"/>
            <w:vAlign w:val="center"/>
          </w:tcPr>
          <w:p w:rsidR="00546735" w:rsidRDefault="00546735"/>
        </w:tc>
        <w:tc>
          <w:tcPr>
            <w:tcW w:w="1480" w:type="dxa"/>
            <w:vAlign w:val="center"/>
          </w:tcPr>
          <w:p w:rsidR="00546735" w:rsidRDefault="00546735"/>
        </w:tc>
        <w:tc>
          <w:tcPr>
            <w:tcW w:w="2600" w:type="dxa"/>
            <w:vAlign w:val="center"/>
          </w:tcPr>
          <w:p w:rsidR="00546735" w:rsidRDefault="005F50AF">
            <w:pPr>
              <w:jc w:val="left"/>
            </w:pPr>
            <w:r>
              <w:rPr>
                <w:rFonts w:ascii="宋体" w:hAnsi="宋体" w:cs="宋体"/>
                <w:color w:val="000000"/>
                <w:sz w:val="14"/>
              </w:rPr>
              <w:t>九、卫生健康支出</w:t>
            </w:r>
          </w:p>
        </w:tc>
        <w:tc>
          <w:tcPr>
            <w:tcW w:w="1472" w:type="dxa"/>
            <w:vAlign w:val="center"/>
          </w:tcPr>
          <w:p w:rsidR="00546735" w:rsidRDefault="005F50AF">
            <w:pPr>
              <w:jc w:val="right"/>
            </w:pPr>
            <w:r>
              <w:rPr>
                <w:rFonts w:ascii="宋体" w:hAnsi="宋体" w:cs="宋体"/>
                <w:color w:val="000000"/>
                <w:sz w:val="14"/>
              </w:rPr>
              <w:t>6.70</w:t>
            </w:r>
          </w:p>
        </w:tc>
      </w:tr>
      <w:tr w:rsidR="00546735">
        <w:trPr>
          <w:trHeight w:hRule="exact" w:val="295"/>
          <w:jc w:val="center"/>
        </w:trPr>
        <w:tc>
          <w:tcPr>
            <w:tcW w:w="2760" w:type="dxa"/>
            <w:vAlign w:val="center"/>
          </w:tcPr>
          <w:p w:rsidR="00546735" w:rsidRDefault="00546735"/>
        </w:tc>
        <w:tc>
          <w:tcPr>
            <w:tcW w:w="1480" w:type="dxa"/>
            <w:vAlign w:val="center"/>
          </w:tcPr>
          <w:p w:rsidR="00546735" w:rsidRDefault="00546735"/>
        </w:tc>
        <w:tc>
          <w:tcPr>
            <w:tcW w:w="2600" w:type="dxa"/>
            <w:vAlign w:val="center"/>
          </w:tcPr>
          <w:p w:rsidR="00546735" w:rsidRDefault="005F50AF">
            <w:pPr>
              <w:jc w:val="left"/>
            </w:pPr>
            <w:r>
              <w:rPr>
                <w:rFonts w:ascii="宋体" w:hAnsi="宋体" w:cs="宋体"/>
                <w:color w:val="000000"/>
                <w:sz w:val="14"/>
              </w:rPr>
              <w:t>十、节能环保支出</w:t>
            </w:r>
          </w:p>
        </w:tc>
        <w:tc>
          <w:tcPr>
            <w:tcW w:w="1472" w:type="dxa"/>
            <w:vAlign w:val="center"/>
          </w:tcPr>
          <w:p w:rsidR="00546735" w:rsidRDefault="005F50AF">
            <w:pPr>
              <w:jc w:val="right"/>
            </w:pPr>
            <w:r>
              <w:rPr>
                <w:rFonts w:ascii="宋体" w:hAnsi="宋体" w:cs="宋体"/>
                <w:color w:val="000000"/>
                <w:sz w:val="14"/>
              </w:rPr>
              <w:t>0.00</w:t>
            </w:r>
          </w:p>
        </w:tc>
      </w:tr>
      <w:tr w:rsidR="00546735">
        <w:trPr>
          <w:trHeight w:hRule="exact" w:val="295"/>
          <w:jc w:val="center"/>
        </w:trPr>
        <w:tc>
          <w:tcPr>
            <w:tcW w:w="2760" w:type="dxa"/>
            <w:vAlign w:val="center"/>
          </w:tcPr>
          <w:p w:rsidR="00546735" w:rsidRDefault="00546735"/>
        </w:tc>
        <w:tc>
          <w:tcPr>
            <w:tcW w:w="1480" w:type="dxa"/>
            <w:vAlign w:val="center"/>
          </w:tcPr>
          <w:p w:rsidR="00546735" w:rsidRDefault="00546735"/>
        </w:tc>
        <w:tc>
          <w:tcPr>
            <w:tcW w:w="2600" w:type="dxa"/>
            <w:vAlign w:val="center"/>
          </w:tcPr>
          <w:p w:rsidR="00546735" w:rsidRDefault="005F50AF">
            <w:pPr>
              <w:jc w:val="left"/>
            </w:pPr>
            <w:r>
              <w:rPr>
                <w:rFonts w:ascii="宋体" w:hAnsi="宋体" w:cs="宋体"/>
                <w:color w:val="000000"/>
                <w:sz w:val="14"/>
              </w:rPr>
              <w:t>十一、城乡社区支出</w:t>
            </w:r>
          </w:p>
        </w:tc>
        <w:tc>
          <w:tcPr>
            <w:tcW w:w="1472" w:type="dxa"/>
            <w:vAlign w:val="center"/>
          </w:tcPr>
          <w:p w:rsidR="00546735" w:rsidRDefault="005F50AF">
            <w:pPr>
              <w:jc w:val="right"/>
            </w:pPr>
            <w:r>
              <w:rPr>
                <w:rFonts w:ascii="宋体" w:hAnsi="宋体" w:cs="宋体"/>
                <w:color w:val="000000"/>
                <w:sz w:val="14"/>
              </w:rPr>
              <w:t>186.94</w:t>
            </w:r>
          </w:p>
        </w:tc>
      </w:tr>
      <w:tr w:rsidR="00546735">
        <w:trPr>
          <w:trHeight w:hRule="exact" w:val="295"/>
          <w:jc w:val="center"/>
        </w:trPr>
        <w:tc>
          <w:tcPr>
            <w:tcW w:w="2760" w:type="dxa"/>
            <w:vAlign w:val="center"/>
          </w:tcPr>
          <w:p w:rsidR="00546735" w:rsidRDefault="00546735"/>
        </w:tc>
        <w:tc>
          <w:tcPr>
            <w:tcW w:w="1480" w:type="dxa"/>
            <w:vAlign w:val="center"/>
          </w:tcPr>
          <w:p w:rsidR="00546735" w:rsidRDefault="00546735"/>
        </w:tc>
        <w:tc>
          <w:tcPr>
            <w:tcW w:w="2600" w:type="dxa"/>
            <w:vAlign w:val="center"/>
          </w:tcPr>
          <w:p w:rsidR="00546735" w:rsidRDefault="005F50AF">
            <w:pPr>
              <w:jc w:val="left"/>
            </w:pPr>
            <w:r>
              <w:rPr>
                <w:rFonts w:ascii="宋体" w:hAnsi="宋体" w:cs="宋体"/>
                <w:color w:val="000000"/>
                <w:sz w:val="14"/>
              </w:rPr>
              <w:t>十二、农林水支出</w:t>
            </w:r>
          </w:p>
        </w:tc>
        <w:tc>
          <w:tcPr>
            <w:tcW w:w="1472" w:type="dxa"/>
            <w:vAlign w:val="center"/>
          </w:tcPr>
          <w:p w:rsidR="00546735" w:rsidRDefault="005F50AF">
            <w:pPr>
              <w:jc w:val="right"/>
            </w:pPr>
            <w:r>
              <w:rPr>
                <w:rFonts w:ascii="宋体" w:hAnsi="宋体" w:cs="宋体"/>
                <w:color w:val="000000"/>
                <w:sz w:val="14"/>
              </w:rPr>
              <w:t>0.00</w:t>
            </w:r>
          </w:p>
        </w:tc>
      </w:tr>
      <w:tr w:rsidR="00546735">
        <w:trPr>
          <w:trHeight w:hRule="exact" w:val="295"/>
          <w:jc w:val="center"/>
        </w:trPr>
        <w:tc>
          <w:tcPr>
            <w:tcW w:w="2760" w:type="dxa"/>
            <w:vAlign w:val="center"/>
          </w:tcPr>
          <w:p w:rsidR="00546735" w:rsidRDefault="00546735"/>
        </w:tc>
        <w:tc>
          <w:tcPr>
            <w:tcW w:w="1480" w:type="dxa"/>
            <w:vAlign w:val="center"/>
          </w:tcPr>
          <w:p w:rsidR="00546735" w:rsidRDefault="00546735"/>
        </w:tc>
        <w:tc>
          <w:tcPr>
            <w:tcW w:w="2600" w:type="dxa"/>
            <w:vAlign w:val="center"/>
          </w:tcPr>
          <w:p w:rsidR="00546735" w:rsidRDefault="005F50AF">
            <w:pPr>
              <w:jc w:val="left"/>
            </w:pPr>
            <w:r>
              <w:rPr>
                <w:rFonts w:ascii="宋体" w:hAnsi="宋体" w:cs="宋体"/>
                <w:color w:val="000000"/>
                <w:sz w:val="14"/>
              </w:rPr>
              <w:t>十三、交通运输支出</w:t>
            </w:r>
          </w:p>
        </w:tc>
        <w:tc>
          <w:tcPr>
            <w:tcW w:w="1472" w:type="dxa"/>
            <w:vAlign w:val="center"/>
          </w:tcPr>
          <w:p w:rsidR="00546735" w:rsidRDefault="005F50AF">
            <w:pPr>
              <w:jc w:val="right"/>
            </w:pPr>
            <w:r>
              <w:rPr>
                <w:rFonts w:ascii="宋体" w:hAnsi="宋体" w:cs="宋体"/>
                <w:color w:val="000000"/>
                <w:sz w:val="14"/>
              </w:rPr>
              <w:t>0.00</w:t>
            </w:r>
          </w:p>
        </w:tc>
      </w:tr>
      <w:tr w:rsidR="00546735">
        <w:trPr>
          <w:trHeight w:hRule="exact" w:val="295"/>
          <w:jc w:val="center"/>
        </w:trPr>
        <w:tc>
          <w:tcPr>
            <w:tcW w:w="2760" w:type="dxa"/>
            <w:vAlign w:val="center"/>
          </w:tcPr>
          <w:p w:rsidR="00546735" w:rsidRDefault="00546735"/>
        </w:tc>
        <w:tc>
          <w:tcPr>
            <w:tcW w:w="1480" w:type="dxa"/>
            <w:vAlign w:val="center"/>
          </w:tcPr>
          <w:p w:rsidR="00546735" w:rsidRDefault="00546735"/>
        </w:tc>
        <w:tc>
          <w:tcPr>
            <w:tcW w:w="2600" w:type="dxa"/>
            <w:vAlign w:val="center"/>
          </w:tcPr>
          <w:p w:rsidR="00546735" w:rsidRDefault="005F50AF">
            <w:pPr>
              <w:jc w:val="left"/>
            </w:pPr>
            <w:r>
              <w:rPr>
                <w:rFonts w:ascii="宋体" w:hAnsi="宋体" w:cs="宋体"/>
                <w:color w:val="000000"/>
                <w:sz w:val="14"/>
              </w:rPr>
              <w:t>十四、资源勘探信息等支出</w:t>
            </w:r>
          </w:p>
        </w:tc>
        <w:tc>
          <w:tcPr>
            <w:tcW w:w="1472" w:type="dxa"/>
            <w:vAlign w:val="center"/>
          </w:tcPr>
          <w:p w:rsidR="00546735" w:rsidRDefault="005F50AF">
            <w:pPr>
              <w:jc w:val="right"/>
            </w:pPr>
            <w:r>
              <w:rPr>
                <w:rFonts w:ascii="宋体" w:hAnsi="宋体" w:cs="宋体"/>
                <w:color w:val="000000"/>
                <w:sz w:val="14"/>
              </w:rPr>
              <w:t>0.00</w:t>
            </w:r>
          </w:p>
        </w:tc>
      </w:tr>
      <w:tr w:rsidR="00546735">
        <w:trPr>
          <w:trHeight w:hRule="exact" w:val="295"/>
          <w:jc w:val="center"/>
        </w:trPr>
        <w:tc>
          <w:tcPr>
            <w:tcW w:w="2760" w:type="dxa"/>
            <w:vAlign w:val="center"/>
          </w:tcPr>
          <w:p w:rsidR="00546735" w:rsidRDefault="00546735"/>
        </w:tc>
        <w:tc>
          <w:tcPr>
            <w:tcW w:w="1480" w:type="dxa"/>
            <w:vAlign w:val="center"/>
          </w:tcPr>
          <w:p w:rsidR="00546735" w:rsidRDefault="00546735"/>
        </w:tc>
        <w:tc>
          <w:tcPr>
            <w:tcW w:w="2600" w:type="dxa"/>
            <w:vAlign w:val="center"/>
          </w:tcPr>
          <w:p w:rsidR="00546735" w:rsidRDefault="005F50AF">
            <w:pPr>
              <w:jc w:val="left"/>
            </w:pPr>
            <w:r>
              <w:rPr>
                <w:rFonts w:ascii="宋体" w:hAnsi="宋体" w:cs="宋体"/>
                <w:color w:val="000000"/>
                <w:sz w:val="14"/>
              </w:rPr>
              <w:t>十五、商业服务业等支出</w:t>
            </w:r>
          </w:p>
        </w:tc>
        <w:tc>
          <w:tcPr>
            <w:tcW w:w="1472" w:type="dxa"/>
            <w:vAlign w:val="center"/>
          </w:tcPr>
          <w:p w:rsidR="00546735" w:rsidRDefault="005F50AF">
            <w:pPr>
              <w:jc w:val="right"/>
            </w:pPr>
            <w:r>
              <w:rPr>
                <w:rFonts w:ascii="宋体" w:hAnsi="宋体" w:cs="宋体"/>
                <w:color w:val="000000"/>
                <w:sz w:val="14"/>
              </w:rPr>
              <w:t>0.00</w:t>
            </w:r>
          </w:p>
        </w:tc>
      </w:tr>
      <w:tr w:rsidR="00546735">
        <w:trPr>
          <w:trHeight w:hRule="exact" w:val="295"/>
          <w:jc w:val="center"/>
        </w:trPr>
        <w:tc>
          <w:tcPr>
            <w:tcW w:w="2760" w:type="dxa"/>
            <w:vAlign w:val="center"/>
          </w:tcPr>
          <w:p w:rsidR="00546735" w:rsidRDefault="00546735"/>
        </w:tc>
        <w:tc>
          <w:tcPr>
            <w:tcW w:w="1480" w:type="dxa"/>
            <w:vAlign w:val="center"/>
          </w:tcPr>
          <w:p w:rsidR="00546735" w:rsidRDefault="00546735"/>
        </w:tc>
        <w:tc>
          <w:tcPr>
            <w:tcW w:w="2600" w:type="dxa"/>
            <w:vAlign w:val="center"/>
          </w:tcPr>
          <w:p w:rsidR="00546735" w:rsidRDefault="005F50AF">
            <w:pPr>
              <w:jc w:val="left"/>
            </w:pPr>
            <w:r>
              <w:rPr>
                <w:rFonts w:ascii="宋体" w:hAnsi="宋体" w:cs="宋体"/>
                <w:color w:val="000000"/>
                <w:sz w:val="14"/>
              </w:rPr>
              <w:t>十六、金融支出</w:t>
            </w:r>
          </w:p>
        </w:tc>
        <w:tc>
          <w:tcPr>
            <w:tcW w:w="1472" w:type="dxa"/>
            <w:vAlign w:val="center"/>
          </w:tcPr>
          <w:p w:rsidR="00546735" w:rsidRDefault="005F50AF">
            <w:pPr>
              <w:jc w:val="right"/>
            </w:pPr>
            <w:r>
              <w:rPr>
                <w:rFonts w:ascii="宋体" w:hAnsi="宋体" w:cs="宋体"/>
                <w:color w:val="000000"/>
                <w:sz w:val="14"/>
              </w:rPr>
              <w:t>0.00</w:t>
            </w:r>
          </w:p>
        </w:tc>
      </w:tr>
      <w:tr w:rsidR="00546735">
        <w:trPr>
          <w:trHeight w:hRule="exact" w:val="295"/>
          <w:jc w:val="center"/>
        </w:trPr>
        <w:tc>
          <w:tcPr>
            <w:tcW w:w="2760" w:type="dxa"/>
            <w:vAlign w:val="center"/>
          </w:tcPr>
          <w:p w:rsidR="00546735" w:rsidRDefault="00546735"/>
        </w:tc>
        <w:tc>
          <w:tcPr>
            <w:tcW w:w="1480" w:type="dxa"/>
            <w:vAlign w:val="center"/>
          </w:tcPr>
          <w:p w:rsidR="00546735" w:rsidRDefault="00546735"/>
        </w:tc>
        <w:tc>
          <w:tcPr>
            <w:tcW w:w="2600" w:type="dxa"/>
            <w:vAlign w:val="center"/>
          </w:tcPr>
          <w:p w:rsidR="00546735" w:rsidRDefault="005F50AF">
            <w:pPr>
              <w:jc w:val="left"/>
            </w:pPr>
            <w:r>
              <w:rPr>
                <w:rFonts w:ascii="宋体" w:hAnsi="宋体" w:cs="宋体"/>
                <w:color w:val="000000"/>
                <w:sz w:val="14"/>
              </w:rPr>
              <w:t>十七、援助其他地区支出</w:t>
            </w:r>
          </w:p>
        </w:tc>
        <w:tc>
          <w:tcPr>
            <w:tcW w:w="1472" w:type="dxa"/>
            <w:vAlign w:val="center"/>
          </w:tcPr>
          <w:p w:rsidR="00546735" w:rsidRDefault="005F50AF">
            <w:pPr>
              <w:jc w:val="right"/>
            </w:pPr>
            <w:r>
              <w:rPr>
                <w:rFonts w:ascii="宋体" w:hAnsi="宋体" w:cs="宋体"/>
                <w:color w:val="000000"/>
                <w:sz w:val="14"/>
              </w:rPr>
              <w:t>0.00</w:t>
            </w:r>
          </w:p>
        </w:tc>
      </w:tr>
      <w:tr w:rsidR="00546735">
        <w:trPr>
          <w:trHeight w:hRule="exact" w:val="295"/>
          <w:jc w:val="center"/>
        </w:trPr>
        <w:tc>
          <w:tcPr>
            <w:tcW w:w="2760" w:type="dxa"/>
            <w:vAlign w:val="center"/>
          </w:tcPr>
          <w:p w:rsidR="00546735" w:rsidRDefault="00546735"/>
        </w:tc>
        <w:tc>
          <w:tcPr>
            <w:tcW w:w="1480" w:type="dxa"/>
            <w:vAlign w:val="center"/>
          </w:tcPr>
          <w:p w:rsidR="00546735" w:rsidRDefault="00546735"/>
        </w:tc>
        <w:tc>
          <w:tcPr>
            <w:tcW w:w="2600" w:type="dxa"/>
            <w:vAlign w:val="center"/>
          </w:tcPr>
          <w:p w:rsidR="00546735" w:rsidRDefault="005F50AF">
            <w:pPr>
              <w:jc w:val="left"/>
            </w:pPr>
            <w:r>
              <w:rPr>
                <w:rFonts w:ascii="宋体" w:hAnsi="宋体" w:cs="宋体"/>
                <w:color w:val="000000"/>
                <w:sz w:val="14"/>
              </w:rPr>
              <w:t>十八、自然资源海洋气象等支出</w:t>
            </w:r>
          </w:p>
        </w:tc>
        <w:tc>
          <w:tcPr>
            <w:tcW w:w="1472" w:type="dxa"/>
            <w:vAlign w:val="center"/>
          </w:tcPr>
          <w:p w:rsidR="00546735" w:rsidRDefault="005F50AF">
            <w:pPr>
              <w:jc w:val="right"/>
            </w:pPr>
            <w:r>
              <w:rPr>
                <w:rFonts w:ascii="宋体" w:hAnsi="宋体" w:cs="宋体"/>
                <w:color w:val="000000"/>
                <w:sz w:val="14"/>
              </w:rPr>
              <w:t>0.00</w:t>
            </w:r>
          </w:p>
        </w:tc>
      </w:tr>
      <w:tr w:rsidR="00546735">
        <w:trPr>
          <w:trHeight w:hRule="exact" w:val="295"/>
          <w:jc w:val="center"/>
        </w:trPr>
        <w:tc>
          <w:tcPr>
            <w:tcW w:w="2760" w:type="dxa"/>
            <w:vAlign w:val="center"/>
          </w:tcPr>
          <w:p w:rsidR="00546735" w:rsidRDefault="00546735"/>
        </w:tc>
        <w:tc>
          <w:tcPr>
            <w:tcW w:w="1480" w:type="dxa"/>
            <w:vAlign w:val="center"/>
          </w:tcPr>
          <w:p w:rsidR="00546735" w:rsidRDefault="00546735"/>
        </w:tc>
        <w:tc>
          <w:tcPr>
            <w:tcW w:w="2600" w:type="dxa"/>
            <w:vAlign w:val="center"/>
          </w:tcPr>
          <w:p w:rsidR="00546735" w:rsidRDefault="005F50AF">
            <w:pPr>
              <w:jc w:val="left"/>
            </w:pPr>
            <w:r>
              <w:rPr>
                <w:rFonts w:ascii="宋体" w:hAnsi="宋体" w:cs="宋体"/>
                <w:color w:val="000000"/>
                <w:sz w:val="14"/>
              </w:rPr>
              <w:t>十九、住房保障支出</w:t>
            </w:r>
          </w:p>
        </w:tc>
        <w:tc>
          <w:tcPr>
            <w:tcW w:w="1472" w:type="dxa"/>
            <w:vAlign w:val="center"/>
          </w:tcPr>
          <w:p w:rsidR="00546735" w:rsidRDefault="005F50AF">
            <w:pPr>
              <w:jc w:val="right"/>
            </w:pPr>
            <w:r>
              <w:rPr>
                <w:rFonts w:ascii="宋体" w:hAnsi="宋体" w:cs="宋体"/>
                <w:color w:val="000000"/>
                <w:sz w:val="14"/>
              </w:rPr>
              <w:t>4</w:t>
            </w:r>
            <w:r w:rsidR="00A33251">
              <w:rPr>
                <w:rFonts w:ascii="宋体" w:hAnsi="宋体" w:cs="宋体" w:hint="eastAsia"/>
                <w:color w:val="000000"/>
                <w:sz w:val="14"/>
              </w:rPr>
              <w:t>6.11</w:t>
            </w:r>
          </w:p>
        </w:tc>
      </w:tr>
      <w:tr w:rsidR="00546735">
        <w:trPr>
          <w:trHeight w:hRule="exact" w:val="295"/>
          <w:jc w:val="center"/>
        </w:trPr>
        <w:tc>
          <w:tcPr>
            <w:tcW w:w="2760" w:type="dxa"/>
            <w:vAlign w:val="center"/>
          </w:tcPr>
          <w:p w:rsidR="00546735" w:rsidRDefault="00546735"/>
        </w:tc>
        <w:tc>
          <w:tcPr>
            <w:tcW w:w="1480" w:type="dxa"/>
            <w:vAlign w:val="center"/>
          </w:tcPr>
          <w:p w:rsidR="00546735" w:rsidRDefault="00546735"/>
        </w:tc>
        <w:tc>
          <w:tcPr>
            <w:tcW w:w="2600" w:type="dxa"/>
            <w:vAlign w:val="center"/>
          </w:tcPr>
          <w:p w:rsidR="00546735" w:rsidRDefault="005F50AF">
            <w:pPr>
              <w:jc w:val="left"/>
            </w:pPr>
            <w:r>
              <w:rPr>
                <w:rFonts w:ascii="宋体" w:hAnsi="宋体" w:cs="宋体"/>
                <w:color w:val="000000"/>
                <w:sz w:val="14"/>
              </w:rPr>
              <w:t>二十、粮油物资储备支出</w:t>
            </w:r>
          </w:p>
        </w:tc>
        <w:tc>
          <w:tcPr>
            <w:tcW w:w="1472" w:type="dxa"/>
            <w:vAlign w:val="center"/>
          </w:tcPr>
          <w:p w:rsidR="00546735" w:rsidRDefault="005F50AF">
            <w:pPr>
              <w:jc w:val="right"/>
            </w:pPr>
            <w:r>
              <w:rPr>
                <w:rFonts w:ascii="宋体" w:hAnsi="宋体" w:cs="宋体"/>
                <w:color w:val="000000"/>
                <w:sz w:val="14"/>
              </w:rPr>
              <w:t>0.00</w:t>
            </w:r>
          </w:p>
        </w:tc>
      </w:tr>
      <w:tr w:rsidR="00546735">
        <w:trPr>
          <w:trHeight w:hRule="exact" w:val="295"/>
          <w:jc w:val="center"/>
        </w:trPr>
        <w:tc>
          <w:tcPr>
            <w:tcW w:w="2760" w:type="dxa"/>
            <w:vAlign w:val="center"/>
          </w:tcPr>
          <w:p w:rsidR="00546735" w:rsidRDefault="00546735"/>
        </w:tc>
        <w:tc>
          <w:tcPr>
            <w:tcW w:w="1480" w:type="dxa"/>
            <w:vAlign w:val="center"/>
          </w:tcPr>
          <w:p w:rsidR="00546735" w:rsidRDefault="00546735"/>
        </w:tc>
        <w:tc>
          <w:tcPr>
            <w:tcW w:w="2600" w:type="dxa"/>
            <w:vAlign w:val="center"/>
          </w:tcPr>
          <w:p w:rsidR="00546735" w:rsidRDefault="005F50AF">
            <w:pPr>
              <w:jc w:val="left"/>
            </w:pPr>
            <w:r>
              <w:rPr>
                <w:rFonts w:ascii="宋体" w:hAnsi="宋体" w:cs="宋体"/>
                <w:color w:val="000000"/>
                <w:sz w:val="14"/>
              </w:rPr>
              <w:t>二十一、国有资本经营预算支出</w:t>
            </w:r>
          </w:p>
        </w:tc>
        <w:tc>
          <w:tcPr>
            <w:tcW w:w="1472" w:type="dxa"/>
            <w:vAlign w:val="center"/>
          </w:tcPr>
          <w:p w:rsidR="00546735" w:rsidRDefault="005F50AF">
            <w:pPr>
              <w:jc w:val="right"/>
            </w:pPr>
            <w:r>
              <w:rPr>
                <w:rFonts w:ascii="宋体" w:hAnsi="宋体" w:cs="宋体"/>
                <w:color w:val="000000"/>
                <w:sz w:val="13"/>
              </w:rPr>
              <w:t>0.00</w:t>
            </w:r>
          </w:p>
        </w:tc>
      </w:tr>
      <w:tr w:rsidR="00546735">
        <w:trPr>
          <w:trHeight w:hRule="exact" w:val="295"/>
          <w:jc w:val="center"/>
        </w:trPr>
        <w:tc>
          <w:tcPr>
            <w:tcW w:w="2760" w:type="dxa"/>
            <w:vAlign w:val="center"/>
          </w:tcPr>
          <w:p w:rsidR="00546735" w:rsidRDefault="00546735"/>
        </w:tc>
        <w:tc>
          <w:tcPr>
            <w:tcW w:w="1480" w:type="dxa"/>
            <w:vAlign w:val="center"/>
          </w:tcPr>
          <w:p w:rsidR="00546735" w:rsidRDefault="00546735"/>
        </w:tc>
        <w:tc>
          <w:tcPr>
            <w:tcW w:w="2600" w:type="dxa"/>
            <w:vAlign w:val="center"/>
          </w:tcPr>
          <w:p w:rsidR="00546735" w:rsidRDefault="005F50AF">
            <w:pPr>
              <w:jc w:val="left"/>
            </w:pPr>
            <w:r>
              <w:rPr>
                <w:rFonts w:ascii="宋体" w:hAnsi="宋体" w:cs="宋体"/>
                <w:color w:val="000000"/>
                <w:sz w:val="14"/>
              </w:rPr>
              <w:t>二十二、灾害防治及应急管理支出</w:t>
            </w:r>
          </w:p>
        </w:tc>
        <w:tc>
          <w:tcPr>
            <w:tcW w:w="1472" w:type="dxa"/>
            <w:vAlign w:val="center"/>
          </w:tcPr>
          <w:p w:rsidR="00546735" w:rsidRDefault="005F50AF">
            <w:pPr>
              <w:jc w:val="right"/>
            </w:pPr>
            <w:r>
              <w:rPr>
                <w:rFonts w:ascii="宋体" w:hAnsi="宋体" w:cs="宋体"/>
                <w:color w:val="000000"/>
                <w:sz w:val="13"/>
              </w:rPr>
              <w:t>0.00</w:t>
            </w:r>
          </w:p>
        </w:tc>
      </w:tr>
      <w:tr w:rsidR="00546735">
        <w:trPr>
          <w:trHeight w:hRule="exact" w:val="295"/>
          <w:jc w:val="center"/>
        </w:trPr>
        <w:tc>
          <w:tcPr>
            <w:tcW w:w="2760" w:type="dxa"/>
            <w:vAlign w:val="center"/>
          </w:tcPr>
          <w:p w:rsidR="00546735" w:rsidRDefault="00546735"/>
        </w:tc>
        <w:tc>
          <w:tcPr>
            <w:tcW w:w="1480" w:type="dxa"/>
            <w:vAlign w:val="center"/>
          </w:tcPr>
          <w:p w:rsidR="00546735" w:rsidRDefault="00546735"/>
        </w:tc>
        <w:tc>
          <w:tcPr>
            <w:tcW w:w="2600" w:type="dxa"/>
            <w:vAlign w:val="center"/>
          </w:tcPr>
          <w:p w:rsidR="00546735" w:rsidRDefault="005F50AF">
            <w:pPr>
              <w:jc w:val="left"/>
            </w:pPr>
            <w:r>
              <w:rPr>
                <w:rFonts w:ascii="宋体" w:hAnsi="宋体" w:cs="宋体"/>
                <w:color w:val="000000"/>
                <w:sz w:val="14"/>
              </w:rPr>
              <w:t>二十三、其他支出</w:t>
            </w:r>
          </w:p>
        </w:tc>
        <w:tc>
          <w:tcPr>
            <w:tcW w:w="1472" w:type="dxa"/>
            <w:vAlign w:val="center"/>
          </w:tcPr>
          <w:p w:rsidR="00546735" w:rsidRDefault="005F50AF">
            <w:pPr>
              <w:jc w:val="right"/>
            </w:pPr>
            <w:r>
              <w:rPr>
                <w:rFonts w:ascii="宋体" w:hAnsi="宋体" w:cs="宋体"/>
                <w:color w:val="000000"/>
                <w:sz w:val="14"/>
              </w:rPr>
              <w:t>0.00</w:t>
            </w:r>
          </w:p>
        </w:tc>
      </w:tr>
      <w:tr w:rsidR="00546735">
        <w:trPr>
          <w:trHeight w:hRule="exact" w:val="295"/>
          <w:jc w:val="center"/>
        </w:trPr>
        <w:tc>
          <w:tcPr>
            <w:tcW w:w="2760" w:type="dxa"/>
            <w:vAlign w:val="center"/>
          </w:tcPr>
          <w:p w:rsidR="00546735" w:rsidRDefault="00546735"/>
        </w:tc>
        <w:tc>
          <w:tcPr>
            <w:tcW w:w="1480" w:type="dxa"/>
            <w:vAlign w:val="center"/>
          </w:tcPr>
          <w:p w:rsidR="00546735" w:rsidRDefault="00546735"/>
        </w:tc>
        <w:tc>
          <w:tcPr>
            <w:tcW w:w="2600" w:type="dxa"/>
            <w:vAlign w:val="center"/>
          </w:tcPr>
          <w:p w:rsidR="00546735" w:rsidRDefault="005F50AF">
            <w:pPr>
              <w:jc w:val="left"/>
            </w:pPr>
            <w:r>
              <w:rPr>
                <w:rFonts w:ascii="宋体" w:hAnsi="宋体" w:cs="宋体"/>
                <w:color w:val="000000"/>
                <w:sz w:val="14"/>
              </w:rPr>
              <w:t>二十四、抗疫特别国债安排的支出</w:t>
            </w:r>
          </w:p>
        </w:tc>
        <w:tc>
          <w:tcPr>
            <w:tcW w:w="1472" w:type="dxa"/>
            <w:vAlign w:val="center"/>
          </w:tcPr>
          <w:p w:rsidR="00546735" w:rsidRDefault="005F50AF">
            <w:pPr>
              <w:jc w:val="right"/>
            </w:pPr>
            <w:r>
              <w:rPr>
                <w:rFonts w:ascii="宋体" w:hAnsi="宋体" w:cs="宋体"/>
                <w:color w:val="000000"/>
                <w:sz w:val="14"/>
              </w:rPr>
              <w:t>0.00</w:t>
            </w:r>
          </w:p>
        </w:tc>
      </w:tr>
      <w:tr w:rsidR="00546735">
        <w:trPr>
          <w:trHeight w:hRule="exact" w:val="295"/>
          <w:jc w:val="center"/>
        </w:trPr>
        <w:tc>
          <w:tcPr>
            <w:tcW w:w="2760" w:type="dxa"/>
            <w:vAlign w:val="center"/>
          </w:tcPr>
          <w:p w:rsidR="00546735" w:rsidRDefault="005F50AF">
            <w:pPr>
              <w:jc w:val="center"/>
            </w:pPr>
            <w:r>
              <w:rPr>
                <w:rFonts w:ascii="宋体" w:hAnsi="宋体" w:cs="宋体"/>
                <w:color w:val="000000"/>
                <w:sz w:val="14"/>
              </w:rPr>
              <w:t>本年收入合计</w:t>
            </w:r>
          </w:p>
        </w:tc>
        <w:tc>
          <w:tcPr>
            <w:tcW w:w="1480" w:type="dxa"/>
            <w:vAlign w:val="center"/>
          </w:tcPr>
          <w:p w:rsidR="00546735" w:rsidRDefault="005F50AF">
            <w:pPr>
              <w:jc w:val="right"/>
            </w:pPr>
            <w:r>
              <w:rPr>
                <w:rFonts w:ascii="宋体" w:hAnsi="宋体" w:cs="宋体"/>
                <w:color w:val="000000"/>
                <w:sz w:val="14"/>
              </w:rPr>
              <w:t>260.01</w:t>
            </w:r>
          </w:p>
        </w:tc>
        <w:tc>
          <w:tcPr>
            <w:tcW w:w="2600" w:type="dxa"/>
            <w:vAlign w:val="center"/>
          </w:tcPr>
          <w:p w:rsidR="00546735" w:rsidRDefault="005F50AF">
            <w:pPr>
              <w:jc w:val="center"/>
            </w:pPr>
            <w:r>
              <w:rPr>
                <w:rFonts w:ascii="宋体" w:hAnsi="宋体" w:cs="宋体"/>
                <w:color w:val="000000"/>
                <w:sz w:val="14"/>
              </w:rPr>
              <w:t>本年支出合计</w:t>
            </w:r>
          </w:p>
        </w:tc>
        <w:tc>
          <w:tcPr>
            <w:tcW w:w="1472" w:type="dxa"/>
            <w:vAlign w:val="center"/>
          </w:tcPr>
          <w:p w:rsidR="00546735" w:rsidRDefault="005F50AF">
            <w:pPr>
              <w:jc w:val="right"/>
            </w:pPr>
            <w:r>
              <w:rPr>
                <w:rFonts w:ascii="宋体" w:hAnsi="宋体" w:cs="宋体"/>
                <w:color w:val="000000"/>
                <w:sz w:val="14"/>
              </w:rPr>
              <w:t>260.01</w:t>
            </w:r>
          </w:p>
        </w:tc>
      </w:tr>
      <w:tr w:rsidR="00546735">
        <w:trPr>
          <w:trHeight w:hRule="exact" w:val="295"/>
          <w:jc w:val="center"/>
        </w:trPr>
        <w:tc>
          <w:tcPr>
            <w:tcW w:w="2760" w:type="dxa"/>
            <w:vAlign w:val="center"/>
          </w:tcPr>
          <w:p w:rsidR="00546735" w:rsidRDefault="005F50AF">
            <w:pPr>
              <w:jc w:val="left"/>
            </w:pPr>
            <w:r>
              <w:rPr>
                <w:rFonts w:ascii="宋体" w:hAnsi="宋体" w:cs="宋体"/>
                <w:color w:val="000000"/>
                <w:sz w:val="14"/>
              </w:rPr>
              <w:t>使用非财政拨款结余</w:t>
            </w:r>
          </w:p>
        </w:tc>
        <w:tc>
          <w:tcPr>
            <w:tcW w:w="1480" w:type="dxa"/>
            <w:vAlign w:val="center"/>
          </w:tcPr>
          <w:p w:rsidR="00546735" w:rsidRDefault="005F50AF">
            <w:pPr>
              <w:jc w:val="right"/>
            </w:pPr>
            <w:r>
              <w:rPr>
                <w:rFonts w:ascii="宋体" w:hAnsi="宋体" w:cs="宋体"/>
                <w:color w:val="000000"/>
                <w:sz w:val="14"/>
              </w:rPr>
              <w:t>0.00</w:t>
            </w:r>
          </w:p>
        </w:tc>
        <w:tc>
          <w:tcPr>
            <w:tcW w:w="2600" w:type="dxa"/>
            <w:vAlign w:val="center"/>
          </w:tcPr>
          <w:p w:rsidR="00546735" w:rsidRDefault="005F50AF">
            <w:pPr>
              <w:jc w:val="left"/>
            </w:pPr>
            <w:r>
              <w:rPr>
                <w:rFonts w:ascii="宋体" w:hAnsi="宋体" w:cs="宋体"/>
                <w:color w:val="000000"/>
                <w:sz w:val="14"/>
              </w:rPr>
              <w:t>结余分配</w:t>
            </w:r>
          </w:p>
        </w:tc>
        <w:tc>
          <w:tcPr>
            <w:tcW w:w="1472" w:type="dxa"/>
            <w:vAlign w:val="center"/>
          </w:tcPr>
          <w:p w:rsidR="00546735" w:rsidRDefault="005F50AF">
            <w:pPr>
              <w:jc w:val="right"/>
            </w:pPr>
            <w:r>
              <w:rPr>
                <w:rFonts w:ascii="宋体" w:hAnsi="宋体" w:cs="宋体"/>
                <w:color w:val="000000"/>
                <w:sz w:val="14"/>
              </w:rPr>
              <w:t>0.00</w:t>
            </w:r>
          </w:p>
        </w:tc>
      </w:tr>
      <w:tr w:rsidR="00546735">
        <w:trPr>
          <w:trHeight w:hRule="exact" w:val="295"/>
          <w:jc w:val="center"/>
        </w:trPr>
        <w:tc>
          <w:tcPr>
            <w:tcW w:w="2760" w:type="dxa"/>
            <w:vAlign w:val="center"/>
          </w:tcPr>
          <w:p w:rsidR="00546735" w:rsidRDefault="005F50AF">
            <w:pPr>
              <w:jc w:val="left"/>
            </w:pPr>
            <w:r>
              <w:rPr>
                <w:rFonts w:ascii="宋体" w:hAnsi="宋体" w:cs="宋体"/>
                <w:color w:val="000000"/>
                <w:sz w:val="14"/>
              </w:rPr>
              <w:t>年初结转和结余</w:t>
            </w:r>
          </w:p>
        </w:tc>
        <w:tc>
          <w:tcPr>
            <w:tcW w:w="1480" w:type="dxa"/>
            <w:vAlign w:val="center"/>
          </w:tcPr>
          <w:p w:rsidR="00546735" w:rsidRDefault="005F50AF">
            <w:pPr>
              <w:jc w:val="right"/>
            </w:pPr>
            <w:r>
              <w:rPr>
                <w:rFonts w:ascii="宋体" w:hAnsi="宋体" w:cs="宋体"/>
                <w:color w:val="000000"/>
                <w:sz w:val="14"/>
              </w:rPr>
              <w:t>0.00</w:t>
            </w:r>
          </w:p>
        </w:tc>
        <w:tc>
          <w:tcPr>
            <w:tcW w:w="2600" w:type="dxa"/>
            <w:vAlign w:val="center"/>
          </w:tcPr>
          <w:p w:rsidR="00546735" w:rsidRDefault="005F50AF">
            <w:pPr>
              <w:jc w:val="left"/>
            </w:pPr>
            <w:r>
              <w:rPr>
                <w:rFonts w:ascii="宋体" w:hAnsi="宋体" w:cs="宋体"/>
                <w:color w:val="000000"/>
                <w:sz w:val="14"/>
              </w:rPr>
              <w:t>年末结转和结余</w:t>
            </w:r>
          </w:p>
        </w:tc>
        <w:tc>
          <w:tcPr>
            <w:tcW w:w="1472" w:type="dxa"/>
            <w:vAlign w:val="center"/>
          </w:tcPr>
          <w:p w:rsidR="00546735" w:rsidRDefault="005F50AF">
            <w:pPr>
              <w:jc w:val="right"/>
            </w:pPr>
            <w:r>
              <w:rPr>
                <w:rFonts w:ascii="宋体" w:hAnsi="宋体" w:cs="宋体"/>
                <w:color w:val="000000"/>
                <w:sz w:val="14"/>
              </w:rPr>
              <w:t>0.00</w:t>
            </w:r>
          </w:p>
        </w:tc>
      </w:tr>
      <w:tr w:rsidR="00546735">
        <w:trPr>
          <w:trHeight w:hRule="exact" w:val="295"/>
          <w:jc w:val="center"/>
        </w:trPr>
        <w:tc>
          <w:tcPr>
            <w:tcW w:w="2760" w:type="dxa"/>
            <w:vAlign w:val="center"/>
          </w:tcPr>
          <w:p w:rsidR="00546735" w:rsidRDefault="005F50AF">
            <w:pPr>
              <w:jc w:val="center"/>
            </w:pPr>
            <w:r>
              <w:rPr>
                <w:rFonts w:ascii="宋体" w:hAnsi="宋体" w:cs="宋体"/>
                <w:color w:val="000000"/>
                <w:sz w:val="14"/>
              </w:rPr>
              <w:t>总计</w:t>
            </w:r>
          </w:p>
        </w:tc>
        <w:tc>
          <w:tcPr>
            <w:tcW w:w="1480" w:type="dxa"/>
            <w:vAlign w:val="center"/>
          </w:tcPr>
          <w:p w:rsidR="00546735" w:rsidRDefault="005F50AF">
            <w:pPr>
              <w:jc w:val="right"/>
            </w:pPr>
            <w:r>
              <w:rPr>
                <w:rFonts w:ascii="宋体" w:hAnsi="宋体" w:cs="宋体"/>
                <w:color w:val="000000"/>
                <w:sz w:val="14"/>
              </w:rPr>
              <w:t>260.01</w:t>
            </w:r>
          </w:p>
        </w:tc>
        <w:tc>
          <w:tcPr>
            <w:tcW w:w="2600" w:type="dxa"/>
            <w:vAlign w:val="center"/>
          </w:tcPr>
          <w:p w:rsidR="00546735" w:rsidRDefault="005F50AF">
            <w:pPr>
              <w:jc w:val="center"/>
            </w:pPr>
            <w:r>
              <w:rPr>
                <w:rFonts w:ascii="宋体" w:hAnsi="宋体" w:cs="宋体"/>
                <w:color w:val="000000"/>
                <w:sz w:val="14"/>
              </w:rPr>
              <w:t>总计</w:t>
            </w:r>
          </w:p>
        </w:tc>
        <w:tc>
          <w:tcPr>
            <w:tcW w:w="1472" w:type="dxa"/>
            <w:vAlign w:val="center"/>
          </w:tcPr>
          <w:p w:rsidR="00546735" w:rsidRDefault="005F50AF">
            <w:pPr>
              <w:jc w:val="right"/>
            </w:pPr>
            <w:r>
              <w:rPr>
                <w:rFonts w:ascii="宋体" w:hAnsi="宋体" w:cs="宋体"/>
                <w:color w:val="000000"/>
                <w:sz w:val="14"/>
              </w:rPr>
              <w:t>260.01</w:t>
            </w:r>
          </w:p>
        </w:tc>
      </w:tr>
      <w:tr w:rsidR="00546735">
        <w:trPr>
          <w:trHeight w:hRule="exact" w:val="295"/>
          <w:jc w:val="center"/>
        </w:trPr>
        <w:tc>
          <w:tcPr>
            <w:tcW w:w="8312" w:type="dxa"/>
            <w:gridSpan w:val="4"/>
            <w:tcBorders>
              <w:left w:val="single" w:sz="4" w:space="0" w:color="FFFFFF"/>
              <w:bottom w:val="single" w:sz="4" w:space="0" w:color="FFFFFF"/>
              <w:right w:val="single" w:sz="4" w:space="0" w:color="FFFFFF"/>
            </w:tcBorders>
            <w:vAlign w:val="center"/>
          </w:tcPr>
          <w:p w:rsidR="00546735" w:rsidRDefault="005F50AF">
            <w:pPr>
              <w:jc w:val="left"/>
            </w:pPr>
            <w:r>
              <w:rPr>
                <w:rFonts w:ascii="宋体" w:hAnsi="宋体" w:cs="宋体"/>
                <w:color w:val="000000"/>
                <w:sz w:val="14"/>
              </w:rPr>
              <w:t>注：小数点保留两位</w:t>
            </w:r>
          </w:p>
        </w:tc>
      </w:tr>
    </w:tbl>
    <w:p w:rsidR="00546735" w:rsidRDefault="005F50AF">
      <w:pPr>
        <w:snapToGrid w:val="0"/>
        <w:spacing w:before="200" w:after="200" w:line="200" w:lineRule="auto"/>
      </w:pPr>
      <w:r>
        <w:rPr>
          <w:sz w:val="8"/>
        </w:rPr>
        <w:t xml:space="preserve"> </w:t>
      </w:r>
    </w:p>
    <w:p w:rsidR="00546735" w:rsidRDefault="005F50AF">
      <w:pPr>
        <w:autoSpaceDE w:val="0"/>
        <w:autoSpaceDN w:val="0"/>
        <w:adjustRightInd w:val="0"/>
        <w:rPr>
          <w:rFonts w:ascii="宋体" w:hAnsi="宋体"/>
          <w:szCs w:val="21"/>
        </w:rPr>
      </w:pPr>
      <w:r>
        <w:rPr>
          <w:rFonts w:ascii="宋体" w:hAnsi="宋体" w:hint="eastAsia"/>
          <w:szCs w:val="21"/>
        </w:rPr>
        <w:t>注：本表反映单位本年度的总收支和年末结转结余情况。</w:t>
      </w:r>
    </w:p>
    <w:p w:rsidR="00546735" w:rsidRDefault="00546735">
      <w:pPr>
        <w:autoSpaceDE w:val="0"/>
        <w:autoSpaceDN w:val="0"/>
        <w:adjustRightInd w:val="0"/>
        <w:rPr>
          <w:rFonts w:ascii="宋体" w:hAnsi="宋体"/>
          <w:szCs w:val="21"/>
        </w:rPr>
        <w:sectPr w:rsidR="00546735">
          <w:headerReference w:type="default" r:id="rId8"/>
          <w:footerReference w:type="default" r:id="rId9"/>
          <w:pgSz w:w="11906" w:h="16838"/>
          <w:pgMar w:top="1440" w:right="1797" w:bottom="1440" w:left="1797" w:header="851" w:footer="992" w:gutter="0"/>
          <w:cols w:space="720"/>
          <w:docGrid w:type="lines" w:linePitch="312"/>
        </w:sectPr>
      </w:pPr>
    </w:p>
    <w:p w:rsidR="00546735" w:rsidRDefault="005F50AF">
      <w:pPr>
        <w:autoSpaceDE w:val="0"/>
        <w:autoSpaceDN w:val="0"/>
        <w:adjustRightInd w:val="0"/>
        <w:jc w:val="center"/>
        <w:outlineLvl w:val="0"/>
        <w:rPr>
          <w:rFonts w:ascii="宋体" w:hAnsi="宋体"/>
          <w:szCs w:val="21"/>
        </w:rPr>
      </w:pPr>
      <w:r>
        <w:rPr>
          <w:rFonts w:ascii="宋体" w:hAnsi="宋体" w:hint="eastAsia"/>
          <w:szCs w:val="21"/>
        </w:rPr>
        <w:lastRenderedPageBreak/>
        <w:t>收入决算表</w:t>
      </w:r>
    </w:p>
    <w:p w:rsidR="00546735" w:rsidRDefault="00546735">
      <w:pPr>
        <w:rPr>
          <w:rFonts w:ascii="宋体" w:hAnsi="宋体"/>
          <w:szCs w:val="21"/>
        </w:rPr>
      </w:pPr>
    </w:p>
    <w:tbl>
      <w:tblPr>
        <w:tblW w:w="13958" w:type="dxa"/>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val="04A0"/>
      </w:tblPr>
      <w:tblGrid>
        <w:gridCol w:w="5979"/>
        <w:gridCol w:w="2000"/>
        <w:gridCol w:w="5979"/>
      </w:tblGrid>
      <w:tr w:rsidR="00546735">
        <w:trPr>
          <w:jc w:val="center"/>
        </w:trPr>
        <w:tc>
          <w:tcPr>
            <w:tcW w:w="13958" w:type="dxa"/>
            <w:gridSpan w:val="3"/>
          </w:tcPr>
          <w:p w:rsidR="00546735" w:rsidRDefault="00546735"/>
        </w:tc>
      </w:tr>
      <w:tr w:rsidR="00546735">
        <w:trPr>
          <w:jc w:val="center"/>
        </w:trPr>
        <w:tc>
          <w:tcPr>
            <w:tcW w:w="5979" w:type="dxa"/>
          </w:tcPr>
          <w:p w:rsidR="00546735" w:rsidRDefault="005F50AF">
            <w:pPr>
              <w:jc w:val="left"/>
            </w:pPr>
            <w:r>
              <w:rPr>
                <w:rFonts w:ascii="宋体" w:hAnsi="宋体" w:cs="宋体"/>
                <w:sz w:val="20"/>
              </w:rPr>
              <w:t>单位：上海市崇明区三星镇综合行政执法队</w:t>
            </w:r>
          </w:p>
        </w:tc>
        <w:tc>
          <w:tcPr>
            <w:tcW w:w="2000" w:type="dxa"/>
          </w:tcPr>
          <w:p w:rsidR="00546735" w:rsidRDefault="005F50AF">
            <w:pPr>
              <w:jc w:val="center"/>
            </w:pPr>
            <w:r>
              <w:rPr>
                <w:rFonts w:ascii="宋体" w:hAnsi="宋体" w:cs="宋体"/>
                <w:sz w:val="20"/>
              </w:rPr>
              <w:t>2023年度</w:t>
            </w:r>
          </w:p>
        </w:tc>
        <w:tc>
          <w:tcPr>
            <w:tcW w:w="5979" w:type="dxa"/>
          </w:tcPr>
          <w:p w:rsidR="00546735" w:rsidRDefault="005F50AF">
            <w:pPr>
              <w:jc w:val="right"/>
            </w:pPr>
            <w:r>
              <w:rPr>
                <w:rFonts w:ascii="宋体" w:hAnsi="宋体" w:cs="宋体"/>
                <w:sz w:val="20"/>
              </w:rPr>
              <w:t>金额单位：万元</w:t>
            </w:r>
          </w:p>
        </w:tc>
      </w:tr>
    </w:tbl>
    <w:p w:rsidR="00546735" w:rsidRDefault="005F50AF">
      <w:pPr>
        <w:snapToGrid w:val="0"/>
        <w:spacing w:line="0" w:lineRule="auto"/>
      </w:pPr>
      <w:r>
        <w:rPr>
          <w:sz w:val="8"/>
        </w:rPr>
        <w:t xml:space="preserve"> </w:t>
      </w:r>
    </w:p>
    <w:tbl>
      <w:tblPr>
        <w:tblW w:w="1395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80" w:type="dxa"/>
          <w:right w:w="80" w:type="dxa"/>
        </w:tblCellMar>
        <w:tblLook w:val="04A0"/>
      </w:tblPr>
      <w:tblGrid>
        <w:gridCol w:w="300"/>
        <w:gridCol w:w="300"/>
        <w:gridCol w:w="340"/>
        <w:gridCol w:w="2820"/>
        <w:gridCol w:w="1460"/>
        <w:gridCol w:w="1460"/>
        <w:gridCol w:w="1460"/>
        <w:gridCol w:w="1460"/>
        <w:gridCol w:w="1460"/>
        <w:gridCol w:w="1460"/>
        <w:gridCol w:w="1438"/>
      </w:tblGrid>
      <w:tr w:rsidR="00546735">
        <w:trPr>
          <w:trHeight w:hRule="exact" w:val="323"/>
          <w:jc w:val="center"/>
        </w:trPr>
        <w:tc>
          <w:tcPr>
            <w:tcW w:w="3760" w:type="dxa"/>
            <w:gridSpan w:val="4"/>
            <w:vAlign w:val="center"/>
          </w:tcPr>
          <w:p w:rsidR="00546735" w:rsidRDefault="005F50AF">
            <w:pPr>
              <w:jc w:val="center"/>
            </w:pPr>
            <w:r>
              <w:rPr>
                <w:rFonts w:ascii="宋体" w:hAnsi="宋体" w:cs="宋体"/>
                <w:color w:val="000000"/>
                <w:sz w:val="15"/>
              </w:rPr>
              <w:t>项目</w:t>
            </w:r>
          </w:p>
        </w:tc>
        <w:tc>
          <w:tcPr>
            <w:tcW w:w="1460" w:type="dxa"/>
            <w:vMerge w:val="restart"/>
            <w:vAlign w:val="center"/>
          </w:tcPr>
          <w:p w:rsidR="00546735" w:rsidRDefault="005F50AF">
            <w:pPr>
              <w:jc w:val="center"/>
            </w:pPr>
            <w:r>
              <w:rPr>
                <w:rFonts w:ascii="宋体" w:hAnsi="宋体" w:cs="宋体"/>
                <w:color w:val="000000"/>
                <w:sz w:val="15"/>
              </w:rPr>
              <w:t>本年收入合计</w:t>
            </w:r>
          </w:p>
        </w:tc>
        <w:tc>
          <w:tcPr>
            <w:tcW w:w="1460" w:type="dxa"/>
            <w:vMerge w:val="restart"/>
            <w:vAlign w:val="center"/>
          </w:tcPr>
          <w:p w:rsidR="00546735" w:rsidRDefault="005F50AF">
            <w:pPr>
              <w:jc w:val="center"/>
            </w:pPr>
            <w:r>
              <w:rPr>
                <w:rFonts w:ascii="宋体" w:hAnsi="宋体" w:cs="宋体"/>
                <w:color w:val="000000"/>
                <w:sz w:val="15"/>
              </w:rPr>
              <w:t>财政拨款收入</w:t>
            </w:r>
          </w:p>
        </w:tc>
        <w:tc>
          <w:tcPr>
            <w:tcW w:w="1460" w:type="dxa"/>
            <w:vMerge w:val="restart"/>
            <w:vAlign w:val="center"/>
          </w:tcPr>
          <w:p w:rsidR="00546735" w:rsidRDefault="005F50AF">
            <w:pPr>
              <w:jc w:val="center"/>
            </w:pPr>
            <w:r>
              <w:rPr>
                <w:rFonts w:ascii="宋体" w:hAnsi="宋体" w:cs="宋体"/>
                <w:color w:val="000000"/>
                <w:sz w:val="15"/>
              </w:rPr>
              <w:t>上级补助收入</w:t>
            </w:r>
          </w:p>
        </w:tc>
        <w:tc>
          <w:tcPr>
            <w:tcW w:w="1460" w:type="dxa"/>
            <w:vMerge w:val="restart"/>
            <w:vAlign w:val="center"/>
          </w:tcPr>
          <w:p w:rsidR="00546735" w:rsidRDefault="005F50AF">
            <w:pPr>
              <w:jc w:val="center"/>
            </w:pPr>
            <w:r>
              <w:rPr>
                <w:rFonts w:ascii="宋体" w:hAnsi="宋体" w:cs="宋体"/>
                <w:color w:val="000000"/>
                <w:sz w:val="15"/>
              </w:rPr>
              <w:t>事业收入</w:t>
            </w:r>
          </w:p>
        </w:tc>
        <w:tc>
          <w:tcPr>
            <w:tcW w:w="1460" w:type="dxa"/>
            <w:vMerge w:val="restart"/>
            <w:vAlign w:val="center"/>
          </w:tcPr>
          <w:p w:rsidR="00546735" w:rsidRDefault="005F50AF">
            <w:pPr>
              <w:jc w:val="center"/>
            </w:pPr>
            <w:r>
              <w:rPr>
                <w:rFonts w:ascii="宋体" w:hAnsi="宋体" w:cs="宋体"/>
                <w:color w:val="000000"/>
                <w:sz w:val="15"/>
              </w:rPr>
              <w:t>经营收入</w:t>
            </w:r>
          </w:p>
        </w:tc>
        <w:tc>
          <w:tcPr>
            <w:tcW w:w="1460" w:type="dxa"/>
            <w:vMerge w:val="restart"/>
            <w:vAlign w:val="center"/>
          </w:tcPr>
          <w:p w:rsidR="00546735" w:rsidRDefault="005F50AF">
            <w:pPr>
              <w:jc w:val="center"/>
            </w:pPr>
            <w:r>
              <w:rPr>
                <w:rFonts w:ascii="宋体" w:hAnsi="宋体" w:cs="宋体"/>
                <w:color w:val="000000"/>
                <w:sz w:val="15"/>
              </w:rPr>
              <w:t>附属单位上缴收入</w:t>
            </w:r>
          </w:p>
        </w:tc>
        <w:tc>
          <w:tcPr>
            <w:tcW w:w="1438" w:type="dxa"/>
            <w:vMerge w:val="restart"/>
            <w:vAlign w:val="center"/>
          </w:tcPr>
          <w:p w:rsidR="00546735" w:rsidRDefault="005F50AF">
            <w:pPr>
              <w:jc w:val="center"/>
            </w:pPr>
            <w:r>
              <w:rPr>
                <w:rFonts w:ascii="宋体" w:hAnsi="宋体" w:cs="宋体"/>
                <w:color w:val="000000"/>
                <w:sz w:val="15"/>
              </w:rPr>
              <w:t>其他收入</w:t>
            </w:r>
          </w:p>
        </w:tc>
      </w:tr>
      <w:tr w:rsidR="00546735">
        <w:trPr>
          <w:trHeight w:hRule="exact" w:val="323"/>
          <w:jc w:val="center"/>
        </w:trPr>
        <w:tc>
          <w:tcPr>
            <w:tcW w:w="940" w:type="dxa"/>
            <w:gridSpan w:val="3"/>
            <w:vMerge w:val="restart"/>
            <w:vAlign w:val="center"/>
          </w:tcPr>
          <w:p w:rsidR="00546735" w:rsidRDefault="005F50AF">
            <w:pPr>
              <w:jc w:val="center"/>
            </w:pPr>
            <w:r>
              <w:rPr>
                <w:rFonts w:ascii="宋体" w:hAnsi="宋体" w:cs="宋体"/>
                <w:color w:val="000000"/>
                <w:sz w:val="15"/>
              </w:rPr>
              <w:t>功能分类科目编码</w:t>
            </w:r>
          </w:p>
        </w:tc>
        <w:tc>
          <w:tcPr>
            <w:tcW w:w="2820" w:type="dxa"/>
            <w:vMerge w:val="restart"/>
            <w:vAlign w:val="center"/>
          </w:tcPr>
          <w:p w:rsidR="00546735" w:rsidRDefault="005F50AF">
            <w:pPr>
              <w:jc w:val="center"/>
            </w:pPr>
            <w:r>
              <w:rPr>
                <w:rFonts w:ascii="宋体" w:hAnsi="宋体" w:cs="宋体"/>
                <w:color w:val="000000"/>
                <w:sz w:val="15"/>
              </w:rPr>
              <w:t>科目名称</w:t>
            </w:r>
          </w:p>
        </w:tc>
        <w:tc>
          <w:tcPr>
            <w:tcW w:w="1460" w:type="dxa"/>
            <w:vMerge/>
            <w:vAlign w:val="center"/>
          </w:tcPr>
          <w:p w:rsidR="00546735" w:rsidRDefault="00546735"/>
        </w:tc>
        <w:tc>
          <w:tcPr>
            <w:tcW w:w="1460" w:type="dxa"/>
            <w:vMerge/>
            <w:vAlign w:val="center"/>
          </w:tcPr>
          <w:p w:rsidR="00546735" w:rsidRDefault="00546735"/>
        </w:tc>
        <w:tc>
          <w:tcPr>
            <w:tcW w:w="1460" w:type="dxa"/>
            <w:vMerge/>
            <w:vAlign w:val="center"/>
          </w:tcPr>
          <w:p w:rsidR="00546735" w:rsidRDefault="00546735"/>
        </w:tc>
        <w:tc>
          <w:tcPr>
            <w:tcW w:w="1460" w:type="dxa"/>
            <w:vMerge/>
            <w:vAlign w:val="center"/>
          </w:tcPr>
          <w:p w:rsidR="00546735" w:rsidRDefault="00546735"/>
        </w:tc>
        <w:tc>
          <w:tcPr>
            <w:tcW w:w="1460" w:type="dxa"/>
            <w:vMerge/>
            <w:vAlign w:val="center"/>
          </w:tcPr>
          <w:p w:rsidR="00546735" w:rsidRDefault="00546735"/>
        </w:tc>
        <w:tc>
          <w:tcPr>
            <w:tcW w:w="1460" w:type="dxa"/>
            <w:vMerge/>
            <w:vAlign w:val="center"/>
          </w:tcPr>
          <w:p w:rsidR="00546735" w:rsidRDefault="00546735"/>
        </w:tc>
        <w:tc>
          <w:tcPr>
            <w:tcW w:w="1438" w:type="dxa"/>
            <w:vMerge/>
            <w:vAlign w:val="center"/>
          </w:tcPr>
          <w:p w:rsidR="00546735" w:rsidRDefault="00546735"/>
        </w:tc>
      </w:tr>
      <w:tr w:rsidR="00546735">
        <w:trPr>
          <w:trHeight w:hRule="exact" w:val="323"/>
          <w:jc w:val="center"/>
        </w:trPr>
        <w:tc>
          <w:tcPr>
            <w:tcW w:w="940" w:type="dxa"/>
            <w:gridSpan w:val="3"/>
            <w:vMerge/>
            <w:vAlign w:val="center"/>
          </w:tcPr>
          <w:p w:rsidR="00546735" w:rsidRDefault="00546735"/>
        </w:tc>
        <w:tc>
          <w:tcPr>
            <w:tcW w:w="2820" w:type="dxa"/>
            <w:vMerge/>
            <w:vAlign w:val="center"/>
          </w:tcPr>
          <w:p w:rsidR="00546735" w:rsidRDefault="00546735"/>
        </w:tc>
        <w:tc>
          <w:tcPr>
            <w:tcW w:w="1460" w:type="dxa"/>
            <w:vMerge/>
            <w:vAlign w:val="center"/>
          </w:tcPr>
          <w:p w:rsidR="00546735" w:rsidRDefault="00546735"/>
        </w:tc>
        <w:tc>
          <w:tcPr>
            <w:tcW w:w="1460" w:type="dxa"/>
            <w:vMerge/>
            <w:vAlign w:val="center"/>
          </w:tcPr>
          <w:p w:rsidR="00546735" w:rsidRDefault="00546735"/>
        </w:tc>
        <w:tc>
          <w:tcPr>
            <w:tcW w:w="1460" w:type="dxa"/>
            <w:vMerge/>
            <w:vAlign w:val="center"/>
          </w:tcPr>
          <w:p w:rsidR="00546735" w:rsidRDefault="00546735"/>
        </w:tc>
        <w:tc>
          <w:tcPr>
            <w:tcW w:w="1460" w:type="dxa"/>
            <w:vMerge/>
            <w:vAlign w:val="center"/>
          </w:tcPr>
          <w:p w:rsidR="00546735" w:rsidRDefault="00546735"/>
        </w:tc>
        <w:tc>
          <w:tcPr>
            <w:tcW w:w="1460" w:type="dxa"/>
            <w:vMerge/>
            <w:vAlign w:val="center"/>
          </w:tcPr>
          <w:p w:rsidR="00546735" w:rsidRDefault="00546735"/>
        </w:tc>
        <w:tc>
          <w:tcPr>
            <w:tcW w:w="1460" w:type="dxa"/>
            <w:vMerge/>
            <w:vAlign w:val="center"/>
          </w:tcPr>
          <w:p w:rsidR="00546735" w:rsidRDefault="00546735"/>
        </w:tc>
        <w:tc>
          <w:tcPr>
            <w:tcW w:w="1438" w:type="dxa"/>
            <w:vMerge/>
            <w:vAlign w:val="center"/>
          </w:tcPr>
          <w:p w:rsidR="00546735" w:rsidRDefault="00546735"/>
        </w:tc>
      </w:tr>
      <w:tr w:rsidR="00546735">
        <w:trPr>
          <w:trHeight w:hRule="exact" w:val="323"/>
          <w:jc w:val="center"/>
        </w:trPr>
        <w:tc>
          <w:tcPr>
            <w:tcW w:w="940" w:type="dxa"/>
            <w:gridSpan w:val="3"/>
            <w:vMerge/>
            <w:vAlign w:val="center"/>
          </w:tcPr>
          <w:p w:rsidR="00546735" w:rsidRDefault="00546735"/>
        </w:tc>
        <w:tc>
          <w:tcPr>
            <w:tcW w:w="2820" w:type="dxa"/>
            <w:vMerge/>
            <w:vAlign w:val="center"/>
          </w:tcPr>
          <w:p w:rsidR="00546735" w:rsidRDefault="00546735"/>
        </w:tc>
        <w:tc>
          <w:tcPr>
            <w:tcW w:w="1460" w:type="dxa"/>
            <w:vAlign w:val="center"/>
          </w:tcPr>
          <w:p w:rsidR="00546735" w:rsidRDefault="005F50AF">
            <w:pPr>
              <w:jc w:val="center"/>
            </w:pPr>
            <w:r>
              <w:rPr>
                <w:rFonts w:ascii="宋体" w:hAnsi="宋体" w:cs="宋体"/>
                <w:color w:val="000000"/>
                <w:sz w:val="15"/>
              </w:rPr>
              <w:t>决算数</w:t>
            </w:r>
          </w:p>
        </w:tc>
        <w:tc>
          <w:tcPr>
            <w:tcW w:w="1460" w:type="dxa"/>
            <w:vAlign w:val="center"/>
          </w:tcPr>
          <w:p w:rsidR="00546735" w:rsidRDefault="005F50AF">
            <w:pPr>
              <w:jc w:val="center"/>
            </w:pPr>
            <w:r>
              <w:rPr>
                <w:rFonts w:ascii="宋体" w:hAnsi="宋体" w:cs="宋体"/>
                <w:color w:val="000000"/>
                <w:sz w:val="15"/>
              </w:rPr>
              <w:t>决算数</w:t>
            </w:r>
          </w:p>
        </w:tc>
        <w:tc>
          <w:tcPr>
            <w:tcW w:w="1460" w:type="dxa"/>
            <w:vAlign w:val="center"/>
          </w:tcPr>
          <w:p w:rsidR="00546735" w:rsidRDefault="005F50AF">
            <w:pPr>
              <w:jc w:val="center"/>
            </w:pPr>
            <w:r>
              <w:rPr>
                <w:rFonts w:ascii="宋体" w:hAnsi="宋体" w:cs="宋体"/>
                <w:color w:val="000000"/>
                <w:sz w:val="15"/>
              </w:rPr>
              <w:t>决算数</w:t>
            </w:r>
          </w:p>
        </w:tc>
        <w:tc>
          <w:tcPr>
            <w:tcW w:w="1460" w:type="dxa"/>
            <w:vAlign w:val="center"/>
          </w:tcPr>
          <w:p w:rsidR="00546735" w:rsidRDefault="005F50AF">
            <w:pPr>
              <w:jc w:val="center"/>
            </w:pPr>
            <w:r>
              <w:rPr>
                <w:rFonts w:ascii="宋体" w:hAnsi="宋体" w:cs="宋体"/>
                <w:color w:val="000000"/>
                <w:sz w:val="15"/>
              </w:rPr>
              <w:t>决算数</w:t>
            </w:r>
          </w:p>
        </w:tc>
        <w:tc>
          <w:tcPr>
            <w:tcW w:w="1460" w:type="dxa"/>
            <w:vAlign w:val="center"/>
          </w:tcPr>
          <w:p w:rsidR="00546735" w:rsidRDefault="005F50AF">
            <w:pPr>
              <w:jc w:val="center"/>
            </w:pPr>
            <w:r>
              <w:rPr>
                <w:rFonts w:ascii="宋体" w:hAnsi="宋体" w:cs="宋体"/>
                <w:color w:val="000000"/>
                <w:sz w:val="15"/>
              </w:rPr>
              <w:t>决算数</w:t>
            </w:r>
          </w:p>
        </w:tc>
        <w:tc>
          <w:tcPr>
            <w:tcW w:w="1460" w:type="dxa"/>
            <w:vAlign w:val="center"/>
          </w:tcPr>
          <w:p w:rsidR="00546735" w:rsidRDefault="005F50AF">
            <w:pPr>
              <w:jc w:val="center"/>
            </w:pPr>
            <w:r>
              <w:rPr>
                <w:rFonts w:ascii="宋体" w:hAnsi="宋体" w:cs="宋体"/>
                <w:color w:val="000000"/>
                <w:sz w:val="15"/>
              </w:rPr>
              <w:t>决算数</w:t>
            </w:r>
          </w:p>
        </w:tc>
        <w:tc>
          <w:tcPr>
            <w:tcW w:w="1438" w:type="dxa"/>
            <w:vAlign w:val="center"/>
          </w:tcPr>
          <w:p w:rsidR="00546735" w:rsidRDefault="005F50AF">
            <w:pPr>
              <w:jc w:val="center"/>
            </w:pPr>
            <w:r>
              <w:rPr>
                <w:rFonts w:ascii="宋体" w:hAnsi="宋体" w:cs="宋体"/>
                <w:color w:val="000000"/>
                <w:sz w:val="15"/>
              </w:rPr>
              <w:t>决算数</w:t>
            </w:r>
          </w:p>
        </w:tc>
      </w:tr>
      <w:tr w:rsidR="00546735">
        <w:trPr>
          <w:trHeight w:hRule="exact" w:val="323"/>
          <w:jc w:val="center"/>
        </w:trPr>
        <w:tc>
          <w:tcPr>
            <w:tcW w:w="300" w:type="dxa"/>
            <w:vAlign w:val="center"/>
          </w:tcPr>
          <w:p w:rsidR="00546735" w:rsidRDefault="005F50AF">
            <w:pPr>
              <w:jc w:val="center"/>
            </w:pPr>
            <w:r>
              <w:rPr>
                <w:rFonts w:ascii="宋体" w:hAnsi="宋体" w:cs="宋体"/>
                <w:color w:val="000000"/>
                <w:sz w:val="15"/>
              </w:rPr>
              <w:t>类</w:t>
            </w:r>
          </w:p>
        </w:tc>
        <w:tc>
          <w:tcPr>
            <w:tcW w:w="300" w:type="dxa"/>
            <w:vAlign w:val="center"/>
          </w:tcPr>
          <w:p w:rsidR="00546735" w:rsidRDefault="005F50AF">
            <w:pPr>
              <w:jc w:val="center"/>
            </w:pPr>
            <w:r>
              <w:rPr>
                <w:rFonts w:ascii="宋体" w:hAnsi="宋体" w:cs="宋体"/>
                <w:color w:val="000000"/>
                <w:sz w:val="15"/>
              </w:rPr>
              <w:t>款</w:t>
            </w:r>
          </w:p>
        </w:tc>
        <w:tc>
          <w:tcPr>
            <w:tcW w:w="340" w:type="dxa"/>
            <w:vAlign w:val="center"/>
          </w:tcPr>
          <w:p w:rsidR="00546735" w:rsidRDefault="005F50AF">
            <w:pPr>
              <w:jc w:val="center"/>
            </w:pPr>
            <w:r>
              <w:rPr>
                <w:rFonts w:ascii="宋体" w:hAnsi="宋体" w:cs="宋体"/>
                <w:color w:val="000000"/>
                <w:sz w:val="15"/>
              </w:rPr>
              <w:t>项</w:t>
            </w:r>
          </w:p>
        </w:tc>
        <w:tc>
          <w:tcPr>
            <w:tcW w:w="2820" w:type="dxa"/>
            <w:vAlign w:val="center"/>
          </w:tcPr>
          <w:p w:rsidR="00546735" w:rsidRDefault="005F50AF">
            <w:pPr>
              <w:jc w:val="center"/>
            </w:pPr>
            <w:r>
              <w:rPr>
                <w:rFonts w:ascii="宋体" w:hAnsi="宋体" w:cs="宋体"/>
                <w:color w:val="000000"/>
                <w:sz w:val="15"/>
              </w:rPr>
              <w:t>合计</w:t>
            </w:r>
          </w:p>
        </w:tc>
        <w:tc>
          <w:tcPr>
            <w:tcW w:w="1460" w:type="dxa"/>
            <w:vAlign w:val="center"/>
          </w:tcPr>
          <w:p w:rsidR="00546735" w:rsidRDefault="005F50AF">
            <w:pPr>
              <w:jc w:val="right"/>
            </w:pPr>
            <w:r>
              <w:rPr>
                <w:rFonts w:ascii="宋体" w:hAnsi="宋体" w:cs="宋体"/>
                <w:color w:val="000000"/>
                <w:sz w:val="15"/>
              </w:rPr>
              <w:t>260.01</w:t>
            </w:r>
          </w:p>
        </w:tc>
        <w:tc>
          <w:tcPr>
            <w:tcW w:w="1460" w:type="dxa"/>
            <w:vAlign w:val="center"/>
          </w:tcPr>
          <w:p w:rsidR="00546735" w:rsidRDefault="005F50AF">
            <w:pPr>
              <w:jc w:val="right"/>
            </w:pPr>
            <w:r>
              <w:rPr>
                <w:rFonts w:ascii="宋体" w:hAnsi="宋体" w:cs="宋体"/>
                <w:color w:val="000000"/>
                <w:sz w:val="15"/>
              </w:rPr>
              <w:t>260.01</w:t>
            </w:r>
          </w:p>
        </w:tc>
        <w:tc>
          <w:tcPr>
            <w:tcW w:w="1460" w:type="dxa"/>
            <w:vAlign w:val="center"/>
          </w:tcPr>
          <w:p w:rsidR="00546735" w:rsidRDefault="005F50AF">
            <w:pPr>
              <w:jc w:val="right"/>
            </w:pPr>
            <w:r>
              <w:rPr>
                <w:rFonts w:ascii="宋体" w:hAnsi="宋体" w:cs="宋体"/>
                <w:color w:val="000000"/>
                <w:sz w:val="15"/>
              </w:rPr>
              <w:t>0.00</w:t>
            </w:r>
          </w:p>
        </w:tc>
        <w:tc>
          <w:tcPr>
            <w:tcW w:w="1460" w:type="dxa"/>
            <w:vAlign w:val="center"/>
          </w:tcPr>
          <w:p w:rsidR="00546735" w:rsidRDefault="005F50AF">
            <w:pPr>
              <w:jc w:val="right"/>
            </w:pPr>
            <w:r>
              <w:rPr>
                <w:rFonts w:ascii="宋体" w:hAnsi="宋体" w:cs="宋体"/>
                <w:color w:val="000000"/>
                <w:sz w:val="15"/>
              </w:rPr>
              <w:t>0.00</w:t>
            </w:r>
          </w:p>
        </w:tc>
        <w:tc>
          <w:tcPr>
            <w:tcW w:w="1460" w:type="dxa"/>
            <w:vAlign w:val="center"/>
          </w:tcPr>
          <w:p w:rsidR="00546735" w:rsidRDefault="005F50AF">
            <w:pPr>
              <w:jc w:val="right"/>
            </w:pPr>
            <w:r>
              <w:rPr>
                <w:rFonts w:ascii="宋体" w:hAnsi="宋体" w:cs="宋体"/>
                <w:color w:val="000000"/>
                <w:sz w:val="15"/>
              </w:rPr>
              <w:t>0.00</w:t>
            </w:r>
          </w:p>
        </w:tc>
        <w:tc>
          <w:tcPr>
            <w:tcW w:w="1460" w:type="dxa"/>
            <w:vAlign w:val="center"/>
          </w:tcPr>
          <w:p w:rsidR="00546735" w:rsidRDefault="005F50AF">
            <w:pPr>
              <w:jc w:val="right"/>
            </w:pPr>
            <w:r>
              <w:rPr>
                <w:rFonts w:ascii="宋体" w:hAnsi="宋体" w:cs="宋体"/>
                <w:color w:val="000000"/>
                <w:sz w:val="15"/>
              </w:rPr>
              <w:t>0.00</w:t>
            </w:r>
          </w:p>
        </w:tc>
        <w:tc>
          <w:tcPr>
            <w:tcW w:w="1438" w:type="dxa"/>
            <w:vAlign w:val="center"/>
          </w:tcPr>
          <w:p w:rsidR="00546735" w:rsidRDefault="005F50AF">
            <w:pPr>
              <w:jc w:val="right"/>
            </w:pPr>
            <w:r>
              <w:rPr>
                <w:rFonts w:ascii="宋体" w:hAnsi="宋体" w:cs="宋体"/>
                <w:color w:val="000000"/>
                <w:sz w:val="15"/>
              </w:rPr>
              <w:t>0.00</w:t>
            </w:r>
          </w:p>
        </w:tc>
      </w:tr>
      <w:tr w:rsidR="00546735">
        <w:trPr>
          <w:trHeight w:hRule="exact" w:val="323"/>
          <w:jc w:val="center"/>
        </w:trPr>
        <w:tc>
          <w:tcPr>
            <w:tcW w:w="940" w:type="dxa"/>
            <w:gridSpan w:val="3"/>
            <w:vAlign w:val="center"/>
          </w:tcPr>
          <w:p w:rsidR="00546735" w:rsidRDefault="005F50AF">
            <w:pPr>
              <w:jc w:val="left"/>
            </w:pPr>
            <w:r>
              <w:rPr>
                <w:rFonts w:ascii="宋体" w:hAnsi="宋体" w:cs="宋体"/>
                <w:color w:val="000000"/>
                <w:sz w:val="15"/>
              </w:rPr>
              <w:t>208</w:t>
            </w:r>
          </w:p>
        </w:tc>
        <w:tc>
          <w:tcPr>
            <w:tcW w:w="2820" w:type="dxa"/>
            <w:vAlign w:val="center"/>
          </w:tcPr>
          <w:p w:rsidR="00546735" w:rsidRDefault="005F50AF">
            <w:pPr>
              <w:jc w:val="left"/>
            </w:pPr>
            <w:r>
              <w:rPr>
                <w:rFonts w:ascii="宋体" w:hAnsi="宋体" w:cs="宋体"/>
                <w:color w:val="000000"/>
                <w:sz w:val="15"/>
              </w:rPr>
              <w:t>社会保障和就业支出</w:t>
            </w:r>
          </w:p>
        </w:tc>
        <w:tc>
          <w:tcPr>
            <w:tcW w:w="1460" w:type="dxa"/>
            <w:vAlign w:val="center"/>
          </w:tcPr>
          <w:p w:rsidR="00546735" w:rsidRDefault="005F50AF">
            <w:pPr>
              <w:jc w:val="right"/>
            </w:pPr>
            <w:r>
              <w:rPr>
                <w:rFonts w:ascii="宋体" w:hAnsi="宋体" w:cs="宋体"/>
                <w:color w:val="000000"/>
                <w:sz w:val="15"/>
              </w:rPr>
              <w:t>20.26</w:t>
            </w:r>
          </w:p>
        </w:tc>
        <w:tc>
          <w:tcPr>
            <w:tcW w:w="1460" w:type="dxa"/>
            <w:vAlign w:val="center"/>
          </w:tcPr>
          <w:p w:rsidR="00546735" w:rsidRDefault="005F50AF">
            <w:pPr>
              <w:jc w:val="right"/>
            </w:pPr>
            <w:r>
              <w:rPr>
                <w:rFonts w:ascii="宋体" w:hAnsi="宋体" w:cs="宋体"/>
                <w:color w:val="000000"/>
                <w:sz w:val="15"/>
              </w:rPr>
              <w:t>20.26</w:t>
            </w:r>
          </w:p>
        </w:tc>
        <w:tc>
          <w:tcPr>
            <w:tcW w:w="1460" w:type="dxa"/>
            <w:vAlign w:val="center"/>
          </w:tcPr>
          <w:p w:rsidR="00546735" w:rsidRDefault="005F50AF">
            <w:pPr>
              <w:jc w:val="right"/>
            </w:pPr>
            <w:r>
              <w:rPr>
                <w:rFonts w:ascii="宋体" w:hAnsi="宋体" w:cs="宋体"/>
                <w:color w:val="000000"/>
                <w:sz w:val="15"/>
              </w:rPr>
              <w:t>0.00</w:t>
            </w:r>
          </w:p>
        </w:tc>
        <w:tc>
          <w:tcPr>
            <w:tcW w:w="1460" w:type="dxa"/>
            <w:vAlign w:val="center"/>
          </w:tcPr>
          <w:p w:rsidR="00546735" w:rsidRDefault="005F50AF">
            <w:pPr>
              <w:jc w:val="right"/>
            </w:pPr>
            <w:r>
              <w:rPr>
                <w:rFonts w:ascii="宋体" w:hAnsi="宋体" w:cs="宋体"/>
                <w:color w:val="000000"/>
                <w:sz w:val="15"/>
              </w:rPr>
              <w:t>0.00</w:t>
            </w:r>
          </w:p>
        </w:tc>
        <w:tc>
          <w:tcPr>
            <w:tcW w:w="1460" w:type="dxa"/>
            <w:vAlign w:val="center"/>
          </w:tcPr>
          <w:p w:rsidR="00546735" w:rsidRDefault="005F50AF">
            <w:pPr>
              <w:jc w:val="right"/>
            </w:pPr>
            <w:r>
              <w:rPr>
                <w:rFonts w:ascii="宋体" w:hAnsi="宋体" w:cs="宋体"/>
                <w:color w:val="000000"/>
                <w:sz w:val="15"/>
              </w:rPr>
              <w:t>0.00</w:t>
            </w:r>
          </w:p>
        </w:tc>
        <w:tc>
          <w:tcPr>
            <w:tcW w:w="1460" w:type="dxa"/>
            <w:vAlign w:val="center"/>
          </w:tcPr>
          <w:p w:rsidR="00546735" w:rsidRDefault="005F50AF">
            <w:pPr>
              <w:jc w:val="right"/>
            </w:pPr>
            <w:r>
              <w:rPr>
                <w:rFonts w:ascii="宋体" w:hAnsi="宋体" w:cs="宋体"/>
                <w:color w:val="000000"/>
                <w:sz w:val="15"/>
              </w:rPr>
              <w:t>0.00</w:t>
            </w:r>
          </w:p>
        </w:tc>
        <w:tc>
          <w:tcPr>
            <w:tcW w:w="1438" w:type="dxa"/>
            <w:vAlign w:val="center"/>
          </w:tcPr>
          <w:p w:rsidR="00546735" w:rsidRDefault="005F50AF">
            <w:pPr>
              <w:jc w:val="right"/>
            </w:pPr>
            <w:r>
              <w:rPr>
                <w:rFonts w:ascii="宋体" w:hAnsi="宋体" w:cs="宋体"/>
                <w:color w:val="000000"/>
                <w:sz w:val="15"/>
              </w:rPr>
              <w:t>0.00</w:t>
            </w:r>
          </w:p>
        </w:tc>
      </w:tr>
      <w:tr w:rsidR="00546735">
        <w:trPr>
          <w:trHeight w:hRule="exact" w:val="323"/>
          <w:jc w:val="center"/>
        </w:trPr>
        <w:tc>
          <w:tcPr>
            <w:tcW w:w="940" w:type="dxa"/>
            <w:gridSpan w:val="3"/>
            <w:vAlign w:val="center"/>
          </w:tcPr>
          <w:p w:rsidR="00546735" w:rsidRDefault="005F50AF">
            <w:pPr>
              <w:jc w:val="left"/>
            </w:pPr>
            <w:r>
              <w:rPr>
                <w:rFonts w:ascii="宋体" w:hAnsi="宋体" w:cs="宋体"/>
                <w:color w:val="000000"/>
                <w:sz w:val="15"/>
              </w:rPr>
              <w:t>20805</w:t>
            </w:r>
          </w:p>
        </w:tc>
        <w:tc>
          <w:tcPr>
            <w:tcW w:w="2820" w:type="dxa"/>
            <w:vAlign w:val="center"/>
          </w:tcPr>
          <w:p w:rsidR="00546735" w:rsidRDefault="005F50AF">
            <w:pPr>
              <w:jc w:val="left"/>
            </w:pPr>
            <w:r>
              <w:rPr>
                <w:rFonts w:ascii="宋体" w:hAnsi="宋体" w:cs="宋体"/>
                <w:color w:val="000000"/>
                <w:sz w:val="15"/>
              </w:rPr>
              <w:t>行政事业单位养老支出</w:t>
            </w:r>
          </w:p>
        </w:tc>
        <w:tc>
          <w:tcPr>
            <w:tcW w:w="1460" w:type="dxa"/>
            <w:vAlign w:val="center"/>
          </w:tcPr>
          <w:p w:rsidR="00546735" w:rsidRDefault="005F50AF">
            <w:pPr>
              <w:jc w:val="right"/>
            </w:pPr>
            <w:r>
              <w:rPr>
                <w:rFonts w:ascii="宋体" w:hAnsi="宋体" w:cs="宋体"/>
                <w:color w:val="000000"/>
                <w:sz w:val="15"/>
              </w:rPr>
              <w:t>20.26</w:t>
            </w:r>
          </w:p>
        </w:tc>
        <w:tc>
          <w:tcPr>
            <w:tcW w:w="1460" w:type="dxa"/>
            <w:vAlign w:val="center"/>
          </w:tcPr>
          <w:p w:rsidR="00546735" w:rsidRDefault="005F50AF">
            <w:pPr>
              <w:jc w:val="right"/>
            </w:pPr>
            <w:r>
              <w:rPr>
                <w:rFonts w:ascii="宋体" w:hAnsi="宋体" w:cs="宋体"/>
                <w:color w:val="000000"/>
                <w:sz w:val="15"/>
              </w:rPr>
              <w:t>20.26</w:t>
            </w:r>
          </w:p>
        </w:tc>
        <w:tc>
          <w:tcPr>
            <w:tcW w:w="1460" w:type="dxa"/>
            <w:vAlign w:val="center"/>
          </w:tcPr>
          <w:p w:rsidR="00546735" w:rsidRDefault="005F50AF">
            <w:pPr>
              <w:jc w:val="right"/>
            </w:pPr>
            <w:r>
              <w:rPr>
                <w:rFonts w:ascii="宋体" w:hAnsi="宋体" w:cs="宋体"/>
                <w:color w:val="000000"/>
                <w:sz w:val="15"/>
              </w:rPr>
              <w:t>0.00</w:t>
            </w:r>
          </w:p>
        </w:tc>
        <w:tc>
          <w:tcPr>
            <w:tcW w:w="1460" w:type="dxa"/>
            <w:vAlign w:val="center"/>
          </w:tcPr>
          <w:p w:rsidR="00546735" w:rsidRDefault="005F50AF">
            <w:pPr>
              <w:jc w:val="right"/>
            </w:pPr>
            <w:r>
              <w:rPr>
                <w:rFonts w:ascii="宋体" w:hAnsi="宋体" w:cs="宋体"/>
                <w:color w:val="000000"/>
                <w:sz w:val="15"/>
              </w:rPr>
              <w:t>0.00</w:t>
            </w:r>
          </w:p>
        </w:tc>
        <w:tc>
          <w:tcPr>
            <w:tcW w:w="1460" w:type="dxa"/>
            <w:vAlign w:val="center"/>
          </w:tcPr>
          <w:p w:rsidR="00546735" w:rsidRDefault="005F50AF">
            <w:pPr>
              <w:jc w:val="right"/>
            </w:pPr>
            <w:r>
              <w:rPr>
                <w:rFonts w:ascii="宋体" w:hAnsi="宋体" w:cs="宋体"/>
                <w:color w:val="000000"/>
                <w:sz w:val="15"/>
              </w:rPr>
              <w:t>0.00</w:t>
            </w:r>
          </w:p>
        </w:tc>
        <w:tc>
          <w:tcPr>
            <w:tcW w:w="1460" w:type="dxa"/>
            <w:vAlign w:val="center"/>
          </w:tcPr>
          <w:p w:rsidR="00546735" w:rsidRDefault="005F50AF">
            <w:pPr>
              <w:jc w:val="right"/>
            </w:pPr>
            <w:r>
              <w:rPr>
                <w:rFonts w:ascii="宋体" w:hAnsi="宋体" w:cs="宋体"/>
                <w:color w:val="000000"/>
                <w:sz w:val="15"/>
              </w:rPr>
              <w:t>0.00</w:t>
            </w:r>
          </w:p>
        </w:tc>
        <w:tc>
          <w:tcPr>
            <w:tcW w:w="1438" w:type="dxa"/>
            <w:vAlign w:val="center"/>
          </w:tcPr>
          <w:p w:rsidR="00546735" w:rsidRDefault="005F50AF">
            <w:pPr>
              <w:jc w:val="right"/>
            </w:pPr>
            <w:r>
              <w:rPr>
                <w:rFonts w:ascii="宋体" w:hAnsi="宋体" w:cs="宋体"/>
                <w:color w:val="000000"/>
                <w:sz w:val="15"/>
              </w:rPr>
              <w:t>0.00</w:t>
            </w:r>
          </w:p>
        </w:tc>
      </w:tr>
      <w:tr w:rsidR="00546735">
        <w:trPr>
          <w:trHeight w:hRule="exact" w:val="323"/>
          <w:jc w:val="center"/>
        </w:trPr>
        <w:tc>
          <w:tcPr>
            <w:tcW w:w="940" w:type="dxa"/>
            <w:gridSpan w:val="3"/>
            <w:vAlign w:val="center"/>
          </w:tcPr>
          <w:p w:rsidR="00546735" w:rsidRDefault="005F50AF">
            <w:pPr>
              <w:jc w:val="left"/>
            </w:pPr>
            <w:r>
              <w:rPr>
                <w:rFonts w:ascii="宋体" w:hAnsi="宋体" w:cs="宋体"/>
                <w:color w:val="000000"/>
                <w:sz w:val="15"/>
              </w:rPr>
              <w:t>2080505</w:t>
            </w:r>
          </w:p>
        </w:tc>
        <w:tc>
          <w:tcPr>
            <w:tcW w:w="2820" w:type="dxa"/>
            <w:vAlign w:val="center"/>
          </w:tcPr>
          <w:p w:rsidR="00546735" w:rsidRDefault="005F50AF">
            <w:pPr>
              <w:jc w:val="left"/>
            </w:pPr>
            <w:r>
              <w:rPr>
                <w:rFonts w:ascii="宋体" w:hAnsi="宋体" w:cs="宋体"/>
                <w:color w:val="000000"/>
                <w:sz w:val="15"/>
              </w:rPr>
              <w:t>机关事业单位基本养老保险缴费支出</w:t>
            </w:r>
          </w:p>
        </w:tc>
        <w:tc>
          <w:tcPr>
            <w:tcW w:w="1460" w:type="dxa"/>
            <w:vAlign w:val="center"/>
          </w:tcPr>
          <w:p w:rsidR="00546735" w:rsidRDefault="005F50AF">
            <w:pPr>
              <w:jc w:val="right"/>
            </w:pPr>
            <w:r>
              <w:rPr>
                <w:rFonts w:ascii="宋体" w:hAnsi="宋体" w:cs="宋体"/>
                <w:color w:val="000000"/>
                <w:sz w:val="15"/>
              </w:rPr>
              <w:t>12.84</w:t>
            </w:r>
          </w:p>
        </w:tc>
        <w:tc>
          <w:tcPr>
            <w:tcW w:w="1460" w:type="dxa"/>
            <w:vAlign w:val="center"/>
          </w:tcPr>
          <w:p w:rsidR="00546735" w:rsidRDefault="005F50AF">
            <w:pPr>
              <w:jc w:val="right"/>
            </w:pPr>
            <w:r>
              <w:rPr>
                <w:rFonts w:ascii="宋体" w:hAnsi="宋体" w:cs="宋体"/>
                <w:color w:val="000000"/>
                <w:sz w:val="15"/>
              </w:rPr>
              <w:t>12.84</w:t>
            </w:r>
          </w:p>
        </w:tc>
        <w:tc>
          <w:tcPr>
            <w:tcW w:w="1460" w:type="dxa"/>
            <w:vAlign w:val="center"/>
          </w:tcPr>
          <w:p w:rsidR="00546735" w:rsidRDefault="005F50AF">
            <w:pPr>
              <w:jc w:val="right"/>
            </w:pPr>
            <w:r>
              <w:rPr>
                <w:rFonts w:ascii="宋体" w:hAnsi="宋体" w:cs="宋体"/>
                <w:color w:val="000000"/>
                <w:sz w:val="15"/>
              </w:rPr>
              <w:t>0.00</w:t>
            </w:r>
          </w:p>
        </w:tc>
        <w:tc>
          <w:tcPr>
            <w:tcW w:w="1460" w:type="dxa"/>
            <w:vAlign w:val="center"/>
          </w:tcPr>
          <w:p w:rsidR="00546735" w:rsidRDefault="005F50AF">
            <w:pPr>
              <w:jc w:val="right"/>
            </w:pPr>
            <w:r>
              <w:rPr>
                <w:rFonts w:ascii="宋体" w:hAnsi="宋体" w:cs="宋体"/>
                <w:color w:val="000000"/>
                <w:sz w:val="15"/>
              </w:rPr>
              <w:t>0.00</w:t>
            </w:r>
          </w:p>
        </w:tc>
        <w:tc>
          <w:tcPr>
            <w:tcW w:w="1460" w:type="dxa"/>
            <w:vAlign w:val="center"/>
          </w:tcPr>
          <w:p w:rsidR="00546735" w:rsidRDefault="005F50AF">
            <w:pPr>
              <w:jc w:val="right"/>
            </w:pPr>
            <w:r>
              <w:rPr>
                <w:rFonts w:ascii="宋体" w:hAnsi="宋体" w:cs="宋体"/>
                <w:color w:val="000000"/>
                <w:sz w:val="15"/>
              </w:rPr>
              <w:t>0.00</w:t>
            </w:r>
          </w:p>
        </w:tc>
        <w:tc>
          <w:tcPr>
            <w:tcW w:w="1460" w:type="dxa"/>
            <w:vAlign w:val="center"/>
          </w:tcPr>
          <w:p w:rsidR="00546735" w:rsidRDefault="005F50AF">
            <w:pPr>
              <w:jc w:val="right"/>
            </w:pPr>
            <w:r>
              <w:rPr>
                <w:rFonts w:ascii="宋体" w:hAnsi="宋体" w:cs="宋体"/>
                <w:color w:val="000000"/>
                <w:sz w:val="15"/>
              </w:rPr>
              <w:t>0.00</w:t>
            </w:r>
          </w:p>
        </w:tc>
        <w:tc>
          <w:tcPr>
            <w:tcW w:w="1438" w:type="dxa"/>
            <w:vAlign w:val="center"/>
          </w:tcPr>
          <w:p w:rsidR="00546735" w:rsidRDefault="005F50AF">
            <w:pPr>
              <w:jc w:val="right"/>
            </w:pPr>
            <w:r>
              <w:rPr>
                <w:rFonts w:ascii="宋体" w:hAnsi="宋体" w:cs="宋体"/>
                <w:color w:val="000000"/>
                <w:sz w:val="15"/>
              </w:rPr>
              <w:t>0.00</w:t>
            </w:r>
          </w:p>
        </w:tc>
      </w:tr>
      <w:tr w:rsidR="00546735">
        <w:trPr>
          <w:trHeight w:hRule="exact" w:val="323"/>
          <w:jc w:val="center"/>
        </w:trPr>
        <w:tc>
          <w:tcPr>
            <w:tcW w:w="940" w:type="dxa"/>
            <w:gridSpan w:val="3"/>
            <w:vAlign w:val="center"/>
          </w:tcPr>
          <w:p w:rsidR="00546735" w:rsidRDefault="005F50AF">
            <w:pPr>
              <w:jc w:val="left"/>
            </w:pPr>
            <w:r>
              <w:rPr>
                <w:rFonts w:ascii="宋体" w:hAnsi="宋体" w:cs="宋体"/>
                <w:color w:val="000000"/>
                <w:sz w:val="15"/>
              </w:rPr>
              <w:t>2080506</w:t>
            </w:r>
          </w:p>
        </w:tc>
        <w:tc>
          <w:tcPr>
            <w:tcW w:w="2820" w:type="dxa"/>
            <w:vAlign w:val="center"/>
          </w:tcPr>
          <w:p w:rsidR="00546735" w:rsidRDefault="005F50AF">
            <w:pPr>
              <w:jc w:val="left"/>
            </w:pPr>
            <w:r>
              <w:rPr>
                <w:rFonts w:ascii="宋体" w:hAnsi="宋体" w:cs="宋体"/>
                <w:color w:val="000000"/>
                <w:sz w:val="15"/>
              </w:rPr>
              <w:t>机关事业单位职业年金缴费支出</w:t>
            </w:r>
          </w:p>
        </w:tc>
        <w:tc>
          <w:tcPr>
            <w:tcW w:w="1460" w:type="dxa"/>
            <w:vAlign w:val="center"/>
          </w:tcPr>
          <w:p w:rsidR="00546735" w:rsidRDefault="005F50AF">
            <w:pPr>
              <w:jc w:val="right"/>
            </w:pPr>
            <w:r>
              <w:rPr>
                <w:rFonts w:ascii="宋体" w:hAnsi="宋体" w:cs="宋体"/>
                <w:color w:val="000000"/>
                <w:sz w:val="15"/>
              </w:rPr>
              <w:t>7.42</w:t>
            </w:r>
          </w:p>
        </w:tc>
        <w:tc>
          <w:tcPr>
            <w:tcW w:w="1460" w:type="dxa"/>
            <w:vAlign w:val="center"/>
          </w:tcPr>
          <w:p w:rsidR="00546735" w:rsidRDefault="005F50AF">
            <w:pPr>
              <w:jc w:val="right"/>
            </w:pPr>
            <w:r>
              <w:rPr>
                <w:rFonts w:ascii="宋体" w:hAnsi="宋体" w:cs="宋体"/>
                <w:color w:val="000000"/>
                <w:sz w:val="15"/>
              </w:rPr>
              <w:t>7.42</w:t>
            </w:r>
          </w:p>
        </w:tc>
        <w:tc>
          <w:tcPr>
            <w:tcW w:w="1460" w:type="dxa"/>
            <w:vAlign w:val="center"/>
          </w:tcPr>
          <w:p w:rsidR="00546735" w:rsidRDefault="005F50AF">
            <w:pPr>
              <w:jc w:val="right"/>
            </w:pPr>
            <w:r>
              <w:rPr>
                <w:rFonts w:ascii="宋体" w:hAnsi="宋体" w:cs="宋体"/>
                <w:color w:val="000000"/>
                <w:sz w:val="15"/>
              </w:rPr>
              <w:t>0.00</w:t>
            </w:r>
          </w:p>
        </w:tc>
        <w:tc>
          <w:tcPr>
            <w:tcW w:w="1460" w:type="dxa"/>
            <w:vAlign w:val="center"/>
          </w:tcPr>
          <w:p w:rsidR="00546735" w:rsidRDefault="005F50AF">
            <w:pPr>
              <w:jc w:val="right"/>
            </w:pPr>
            <w:r>
              <w:rPr>
                <w:rFonts w:ascii="宋体" w:hAnsi="宋体" w:cs="宋体"/>
                <w:color w:val="000000"/>
                <w:sz w:val="15"/>
              </w:rPr>
              <w:t>0.00</w:t>
            </w:r>
          </w:p>
        </w:tc>
        <w:tc>
          <w:tcPr>
            <w:tcW w:w="1460" w:type="dxa"/>
            <w:vAlign w:val="center"/>
          </w:tcPr>
          <w:p w:rsidR="00546735" w:rsidRDefault="005F50AF">
            <w:pPr>
              <w:jc w:val="right"/>
            </w:pPr>
            <w:r>
              <w:rPr>
                <w:rFonts w:ascii="宋体" w:hAnsi="宋体" w:cs="宋体"/>
                <w:color w:val="000000"/>
                <w:sz w:val="15"/>
              </w:rPr>
              <w:t>0.00</w:t>
            </w:r>
          </w:p>
        </w:tc>
        <w:tc>
          <w:tcPr>
            <w:tcW w:w="1460" w:type="dxa"/>
            <w:vAlign w:val="center"/>
          </w:tcPr>
          <w:p w:rsidR="00546735" w:rsidRDefault="005F50AF">
            <w:pPr>
              <w:jc w:val="right"/>
            </w:pPr>
            <w:r>
              <w:rPr>
                <w:rFonts w:ascii="宋体" w:hAnsi="宋体" w:cs="宋体"/>
                <w:color w:val="000000"/>
                <w:sz w:val="15"/>
              </w:rPr>
              <w:t>0.00</w:t>
            </w:r>
          </w:p>
        </w:tc>
        <w:tc>
          <w:tcPr>
            <w:tcW w:w="1438" w:type="dxa"/>
            <w:vAlign w:val="center"/>
          </w:tcPr>
          <w:p w:rsidR="00546735" w:rsidRDefault="005F50AF">
            <w:pPr>
              <w:jc w:val="right"/>
            </w:pPr>
            <w:r>
              <w:rPr>
                <w:rFonts w:ascii="宋体" w:hAnsi="宋体" w:cs="宋体"/>
                <w:color w:val="000000"/>
                <w:sz w:val="15"/>
              </w:rPr>
              <w:t>0.00</w:t>
            </w:r>
          </w:p>
        </w:tc>
      </w:tr>
      <w:tr w:rsidR="00546735">
        <w:trPr>
          <w:trHeight w:hRule="exact" w:val="323"/>
          <w:jc w:val="center"/>
        </w:trPr>
        <w:tc>
          <w:tcPr>
            <w:tcW w:w="940" w:type="dxa"/>
            <w:gridSpan w:val="3"/>
            <w:vAlign w:val="center"/>
          </w:tcPr>
          <w:p w:rsidR="00546735" w:rsidRDefault="005F50AF">
            <w:pPr>
              <w:jc w:val="left"/>
            </w:pPr>
            <w:r>
              <w:rPr>
                <w:rFonts w:ascii="宋体" w:hAnsi="宋体" w:cs="宋体"/>
                <w:color w:val="000000"/>
                <w:sz w:val="15"/>
              </w:rPr>
              <w:t>210</w:t>
            </w:r>
          </w:p>
        </w:tc>
        <w:tc>
          <w:tcPr>
            <w:tcW w:w="2820" w:type="dxa"/>
            <w:vAlign w:val="center"/>
          </w:tcPr>
          <w:p w:rsidR="00546735" w:rsidRDefault="005F50AF">
            <w:pPr>
              <w:jc w:val="left"/>
            </w:pPr>
            <w:r>
              <w:rPr>
                <w:rFonts w:ascii="宋体" w:hAnsi="宋体" w:cs="宋体"/>
                <w:color w:val="000000"/>
                <w:sz w:val="15"/>
              </w:rPr>
              <w:t>卫生健康支出</w:t>
            </w:r>
          </w:p>
        </w:tc>
        <w:tc>
          <w:tcPr>
            <w:tcW w:w="1460" w:type="dxa"/>
            <w:vAlign w:val="center"/>
          </w:tcPr>
          <w:p w:rsidR="00546735" w:rsidRDefault="005F50AF">
            <w:pPr>
              <w:jc w:val="right"/>
            </w:pPr>
            <w:r>
              <w:rPr>
                <w:rFonts w:ascii="宋体" w:hAnsi="宋体" w:cs="宋体"/>
                <w:color w:val="000000"/>
                <w:sz w:val="15"/>
              </w:rPr>
              <w:t>6.70</w:t>
            </w:r>
          </w:p>
        </w:tc>
        <w:tc>
          <w:tcPr>
            <w:tcW w:w="1460" w:type="dxa"/>
            <w:vAlign w:val="center"/>
          </w:tcPr>
          <w:p w:rsidR="00546735" w:rsidRDefault="005F50AF">
            <w:pPr>
              <w:jc w:val="right"/>
            </w:pPr>
            <w:r>
              <w:rPr>
                <w:rFonts w:ascii="宋体" w:hAnsi="宋体" w:cs="宋体"/>
                <w:color w:val="000000"/>
                <w:sz w:val="15"/>
              </w:rPr>
              <w:t>6.70</w:t>
            </w:r>
          </w:p>
        </w:tc>
        <w:tc>
          <w:tcPr>
            <w:tcW w:w="1460" w:type="dxa"/>
            <w:vAlign w:val="center"/>
          </w:tcPr>
          <w:p w:rsidR="00546735" w:rsidRDefault="005F50AF">
            <w:pPr>
              <w:jc w:val="right"/>
            </w:pPr>
            <w:r>
              <w:rPr>
                <w:rFonts w:ascii="宋体" w:hAnsi="宋体" w:cs="宋体"/>
                <w:color w:val="000000"/>
                <w:sz w:val="15"/>
              </w:rPr>
              <w:t>0.00</w:t>
            </w:r>
          </w:p>
        </w:tc>
        <w:tc>
          <w:tcPr>
            <w:tcW w:w="1460" w:type="dxa"/>
            <w:vAlign w:val="center"/>
          </w:tcPr>
          <w:p w:rsidR="00546735" w:rsidRDefault="005F50AF">
            <w:pPr>
              <w:jc w:val="right"/>
            </w:pPr>
            <w:r>
              <w:rPr>
                <w:rFonts w:ascii="宋体" w:hAnsi="宋体" w:cs="宋体"/>
                <w:color w:val="000000"/>
                <w:sz w:val="15"/>
              </w:rPr>
              <w:t>0.00</w:t>
            </w:r>
          </w:p>
        </w:tc>
        <w:tc>
          <w:tcPr>
            <w:tcW w:w="1460" w:type="dxa"/>
            <w:vAlign w:val="center"/>
          </w:tcPr>
          <w:p w:rsidR="00546735" w:rsidRDefault="005F50AF">
            <w:pPr>
              <w:jc w:val="right"/>
            </w:pPr>
            <w:r>
              <w:rPr>
                <w:rFonts w:ascii="宋体" w:hAnsi="宋体" w:cs="宋体"/>
                <w:color w:val="000000"/>
                <w:sz w:val="15"/>
              </w:rPr>
              <w:t>0.00</w:t>
            </w:r>
          </w:p>
        </w:tc>
        <w:tc>
          <w:tcPr>
            <w:tcW w:w="1460" w:type="dxa"/>
            <w:vAlign w:val="center"/>
          </w:tcPr>
          <w:p w:rsidR="00546735" w:rsidRDefault="005F50AF">
            <w:pPr>
              <w:jc w:val="right"/>
            </w:pPr>
            <w:r>
              <w:rPr>
                <w:rFonts w:ascii="宋体" w:hAnsi="宋体" w:cs="宋体"/>
                <w:color w:val="000000"/>
                <w:sz w:val="15"/>
              </w:rPr>
              <w:t>0.00</w:t>
            </w:r>
          </w:p>
        </w:tc>
        <w:tc>
          <w:tcPr>
            <w:tcW w:w="1438" w:type="dxa"/>
            <w:vAlign w:val="center"/>
          </w:tcPr>
          <w:p w:rsidR="00546735" w:rsidRDefault="005F50AF">
            <w:pPr>
              <w:jc w:val="right"/>
            </w:pPr>
            <w:r>
              <w:rPr>
                <w:rFonts w:ascii="宋体" w:hAnsi="宋体" w:cs="宋体"/>
                <w:color w:val="000000"/>
                <w:sz w:val="15"/>
              </w:rPr>
              <w:t>0.00</w:t>
            </w:r>
          </w:p>
        </w:tc>
      </w:tr>
      <w:tr w:rsidR="00546735">
        <w:trPr>
          <w:trHeight w:hRule="exact" w:val="323"/>
          <w:jc w:val="center"/>
        </w:trPr>
        <w:tc>
          <w:tcPr>
            <w:tcW w:w="940" w:type="dxa"/>
            <w:gridSpan w:val="3"/>
            <w:vAlign w:val="center"/>
          </w:tcPr>
          <w:p w:rsidR="00546735" w:rsidRDefault="005F50AF">
            <w:pPr>
              <w:jc w:val="left"/>
            </w:pPr>
            <w:r>
              <w:rPr>
                <w:rFonts w:ascii="宋体" w:hAnsi="宋体" w:cs="宋体"/>
                <w:color w:val="000000"/>
                <w:sz w:val="15"/>
              </w:rPr>
              <w:t>21011</w:t>
            </w:r>
          </w:p>
        </w:tc>
        <w:tc>
          <w:tcPr>
            <w:tcW w:w="2820" w:type="dxa"/>
            <w:vAlign w:val="center"/>
          </w:tcPr>
          <w:p w:rsidR="00546735" w:rsidRDefault="005F50AF">
            <w:pPr>
              <w:jc w:val="left"/>
            </w:pPr>
            <w:r>
              <w:rPr>
                <w:rFonts w:ascii="宋体" w:hAnsi="宋体" w:cs="宋体"/>
                <w:color w:val="000000"/>
                <w:sz w:val="15"/>
              </w:rPr>
              <w:t>行政事业单位医疗</w:t>
            </w:r>
          </w:p>
        </w:tc>
        <w:tc>
          <w:tcPr>
            <w:tcW w:w="1460" w:type="dxa"/>
            <w:vAlign w:val="center"/>
          </w:tcPr>
          <w:p w:rsidR="00546735" w:rsidRDefault="005F50AF">
            <w:pPr>
              <w:jc w:val="right"/>
            </w:pPr>
            <w:r>
              <w:rPr>
                <w:rFonts w:ascii="宋体" w:hAnsi="宋体" w:cs="宋体"/>
                <w:color w:val="000000"/>
                <w:sz w:val="15"/>
              </w:rPr>
              <w:t>6.70</w:t>
            </w:r>
          </w:p>
        </w:tc>
        <w:tc>
          <w:tcPr>
            <w:tcW w:w="1460" w:type="dxa"/>
            <w:vAlign w:val="center"/>
          </w:tcPr>
          <w:p w:rsidR="00546735" w:rsidRDefault="005F50AF">
            <w:pPr>
              <w:jc w:val="right"/>
            </w:pPr>
            <w:r>
              <w:rPr>
                <w:rFonts w:ascii="宋体" w:hAnsi="宋体" w:cs="宋体"/>
                <w:color w:val="000000"/>
                <w:sz w:val="15"/>
              </w:rPr>
              <w:t>6.70</w:t>
            </w:r>
          </w:p>
        </w:tc>
        <w:tc>
          <w:tcPr>
            <w:tcW w:w="1460" w:type="dxa"/>
            <w:vAlign w:val="center"/>
          </w:tcPr>
          <w:p w:rsidR="00546735" w:rsidRDefault="005F50AF">
            <w:pPr>
              <w:jc w:val="right"/>
            </w:pPr>
            <w:r>
              <w:rPr>
                <w:rFonts w:ascii="宋体" w:hAnsi="宋体" w:cs="宋体"/>
                <w:color w:val="000000"/>
                <w:sz w:val="15"/>
              </w:rPr>
              <w:t>0.00</w:t>
            </w:r>
          </w:p>
        </w:tc>
        <w:tc>
          <w:tcPr>
            <w:tcW w:w="1460" w:type="dxa"/>
            <w:vAlign w:val="center"/>
          </w:tcPr>
          <w:p w:rsidR="00546735" w:rsidRDefault="005F50AF">
            <w:pPr>
              <w:jc w:val="right"/>
            </w:pPr>
            <w:r>
              <w:rPr>
                <w:rFonts w:ascii="宋体" w:hAnsi="宋体" w:cs="宋体"/>
                <w:color w:val="000000"/>
                <w:sz w:val="15"/>
              </w:rPr>
              <w:t>0.00</w:t>
            </w:r>
          </w:p>
        </w:tc>
        <w:tc>
          <w:tcPr>
            <w:tcW w:w="1460" w:type="dxa"/>
            <w:vAlign w:val="center"/>
          </w:tcPr>
          <w:p w:rsidR="00546735" w:rsidRDefault="005F50AF">
            <w:pPr>
              <w:jc w:val="right"/>
            </w:pPr>
            <w:r>
              <w:rPr>
                <w:rFonts w:ascii="宋体" w:hAnsi="宋体" w:cs="宋体"/>
                <w:color w:val="000000"/>
                <w:sz w:val="15"/>
              </w:rPr>
              <w:t>0.00</w:t>
            </w:r>
          </w:p>
        </w:tc>
        <w:tc>
          <w:tcPr>
            <w:tcW w:w="1460" w:type="dxa"/>
            <w:vAlign w:val="center"/>
          </w:tcPr>
          <w:p w:rsidR="00546735" w:rsidRDefault="005F50AF">
            <w:pPr>
              <w:jc w:val="right"/>
            </w:pPr>
            <w:r>
              <w:rPr>
                <w:rFonts w:ascii="宋体" w:hAnsi="宋体" w:cs="宋体"/>
                <w:color w:val="000000"/>
                <w:sz w:val="15"/>
              </w:rPr>
              <w:t>0.00</w:t>
            </w:r>
          </w:p>
        </w:tc>
        <w:tc>
          <w:tcPr>
            <w:tcW w:w="1438" w:type="dxa"/>
            <w:vAlign w:val="center"/>
          </w:tcPr>
          <w:p w:rsidR="00546735" w:rsidRDefault="005F50AF">
            <w:pPr>
              <w:jc w:val="right"/>
            </w:pPr>
            <w:r>
              <w:rPr>
                <w:rFonts w:ascii="宋体" w:hAnsi="宋体" w:cs="宋体"/>
                <w:color w:val="000000"/>
                <w:sz w:val="15"/>
              </w:rPr>
              <w:t>0.00</w:t>
            </w:r>
          </w:p>
        </w:tc>
      </w:tr>
      <w:tr w:rsidR="00546735">
        <w:trPr>
          <w:trHeight w:hRule="exact" w:val="323"/>
          <w:jc w:val="center"/>
        </w:trPr>
        <w:tc>
          <w:tcPr>
            <w:tcW w:w="940" w:type="dxa"/>
            <w:gridSpan w:val="3"/>
            <w:vAlign w:val="center"/>
          </w:tcPr>
          <w:p w:rsidR="00546735" w:rsidRDefault="005F50AF">
            <w:pPr>
              <w:jc w:val="left"/>
            </w:pPr>
            <w:r>
              <w:rPr>
                <w:rFonts w:ascii="宋体" w:hAnsi="宋体" w:cs="宋体"/>
                <w:color w:val="000000"/>
                <w:sz w:val="15"/>
              </w:rPr>
              <w:t>2101101</w:t>
            </w:r>
          </w:p>
        </w:tc>
        <w:tc>
          <w:tcPr>
            <w:tcW w:w="2820" w:type="dxa"/>
            <w:vAlign w:val="center"/>
          </w:tcPr>
          <w:p w:rsidR="00546735" w:rsidRDefault="005F50AF">
            <w:pPr>
              <w:jc w:val="left"/>
            </w:pPr>
            <w:r>
              <w:rPr>
                <w:rFonts w:ascii="宋体" w:hAnsi="宋体" w:cs="宋体"/>
                <w:color w:val="000000"/>
                <w:sz w:val="15"/>
              </w:rPr>
              <w:t>行政单位医疗</w:t>
            </w:r>
          </w:p>
        </w:tc>
        <w:tc>
          <w:tcPr>
            <w:tcW w:w="1460" w:type="dxa"/>
            <w:vAlign w:val="center"/>
          </w:tcPr>
          <w:p w:rsidR="00546735" w:rsidRDefault="005F50AF">
            <w:pPr>
              <w:jc w:val="right"/>
            </w:pPr>
            <w:r>
              <w:rPr>
                <w:rFonts w:ascii="宋体" w:hAnsi="宋体" w:cs="宋体"/>
                <w:color w:val="000000"/>
                <w:sz w:val="15"/>
              </w:rPr>
              <w:t>6.70</w:t>
            </w:r>
          </w:p>
        </w:tc>
        <w:tc>
          <w:tcPr>
            <w:tcW w:w="1460" w:type="dxa"/>
            <w:vAlign w:val="center"/>
          </w:tcPr>
          <w:p w:rsidR="00546735" w:rsidRDefault="005F50AF">
            <w:pPr>
              <w:jc w:val="right"/>
            </w:pPr>
            <w:r>
              <w:rPr>
                <w:rFonts w:ascii="宋体" w:hAnsi="宋体" w:cs="宋体"/>
                <w:color w:val="000000"/>
                <w:sz w:val="15"/>
              </w:rPr>
              <w:t>6.70</w:t>
            </w:r>
          </w:p>
        </w:tc>
        <w:tc>
          <w:tcPr>
            <w:tcW w:w="1460" w:type="dxa"/>
            <w:vAlign w:val="center"/>
          </w:tcPr>
          <w:p w:rsidR="00546735" w:rsidRDefault="005F50AF">
            <w:pPr>
              <w:jc w:val="right"/>
            </w:pPr>
            <w:r>
              <w:rPr>
                <w:rFonts w:ascii="宋体" w:hAnsi="宋体" w:cs="宋体"/>
                <w:color w:val="000000"/>
                <w:sz w:val="15"/>
              </w:rPr>
              <w:t>0.00</w:t>
            </w:r>
          </w:p>
        </w:tc>
        <w:tc>
          <w:tcPr>
            <w:tcW w:w="1460" w:type="dxa"/>
            <w:vAlign w:val="center"/>
          </w:tcPr>
          <w:p w:rsidR="00546735" w:rsidRDefault="005F50AF">
            <w:pPr>
              <w:jc w:val="right"/>
            </w:pPr>
            <w:r>
              <w:rPr>
                <w:rFonts w:ascii="宋体" w:hAnsi="宋体" w:cs="宋体"/>
                <w:color w:val="000000"/>
                <w:sz w:val="15"/>
              </w:rPr>
              <w:t>0.00</w:t>
            </w:r>
          </w:p>
        </w:tc>
        <w:tc>
          <w:tcPr>
            <w:tcW w:w="1460" w:type="dxa"/>
            <w:vAlign w:val="center"/>
          </w:tcPr>
          <w:p w:rsidR="00546735" w:rsidRDefault="005F50AF">
            <w:pPr>
              <w:jc w:val="right"/>
            </w:pPr>
            <w:r>
              <w:rPr>
                <w:rFonts w:ascii="宋体" w:hAnsi="宋体" w:cs="宋体"/>
                <w:color w:val="000000"/>
                <w:sz w:val="15"/>
              </w:rPr>
              <w:t>0.00</w:t>
            </w:r>
          </w:p>
        </w:tc>
        <w:tc>
          <w:tcPr>
            <w:tcW w:w="1460" w:type="dxa"/>
            <w:vAlign w:val="center"/>
          </w:tcPr>
          <w:p w:rsidR="00546735" w:rsidRDefault="005F50AF">
            <w:pPr>
              <w:jc w:val="right"/>
            </w:pPr>
            <w:r>
              <w:rPr>
                <w:rFonts w:ascii="宋体" w:hAnsi="宋体" w:cs="宋体"/>
                <w:color w:val="000000"/>
                <w:sz w:val="15"/>
              </w:rPr>
              <w:t>0.00</w:t>
            </w:r>
          </w:p>
        </w:tc>
        <w:tc>
          <w:tcPr>
            <w:tcW w:w="1438" w:type="dxa"/>
            <w:vAlign w:val="center"/>
          </w:tcPr>
          <w:p w:rsidR="00546735" w:rsidRDefault="005F50AF">
            <w:pPr>
              <w:jc w:val="right"/>
            </w:pPr>
            <w:r>
              <w:rPr>
                <w:rFonts w:ascii="宋体" w:hAnsi="宋体" w:cs="宋体"/>
                <w:color w:val="000000"/>
                <w:sz w:val="15"/>
              </w:rPr>
              <w:t>0.00</w:t>
            </w:r>
          </w:p>
        </w:tc>
      </w:tr>
      <w:tr w:rsidR="00546735">
        <w:trPr>
          <w:trHeight w:hRule="exact" w:val="323"/>
          <w:jc w:val="center"/>
        </w:trPr>
        <w:tc>
          <w:tcPr>
            <w:tcW w:w="940" w:type="dxa"/>
            <w:gridSpan w:val="3"/>
            <w:vAlign w:val="center"/>
          </w:tcPr>
          <w:p w:rsidR="00546735" w:rsidRDefault="005F50AF">
            <w:pPr>
              <w:jc w:val="left"/>
            </w:pPr>
            <w:r>
              <w:rPr>
                <w:rFonts w:ascii="宋体" w:hAnsi="宋体" w:cs="宋体"/>
                <w:color w:val="000000"/>
                <w:sz w:val="15"/>
              </w:rPr>
              <w:t>212</w:t>
            </w:r>
          </w:p>
        </w:tc>
        <w:tc>
          <w:tcPr>
            <w:tcW w:w="2820" w:type="dxa"/>
            <w:vAlign w:val="center"/>
          </w:tcPr>
          <w:p w:rsidR="00546735" w:rsidRDefault="005F50AF">
            <w:pPr>
              <w:jc w:val="left"/>
            </w:pPr>
            <w:r>
              <w:rPr>
                <w:rFonts w:ascii="宋体" w:hAnsi="宋体" w:cs="宋体"/>
                <w:color w:val="000000"/>
                <w:sz w:val="15"/>
              </w:rPr>
              <w:t>城乡社区支出</w:t>
            </w:r>
          </w:p>
        </w:tc>
        <w:tc>
          <w:tcPr>
            <w:tcW w:w="1460" w:type="dxa"/>
            <w:vAlign w:val="center"/>
          </w:tcPr>
          <w:p w:rsidR="00546735" w:rsidRDefault="005F50AF">
            <w:pPr>
              <w:jc w:val="right"/>
            </w:pPr>
            <w:r>
              <w:rPr>
                <w:rFonts w:ascii="宋体" w:hAnsi="宋体" w:cs="宋体"/>
                <w:color w:val="000000"/>
                <w:sz w:val="15"/>
              </w:rPr>
              <w:t>186.94</w:t>
            </w:r>
          </w:p>
        </w:tc>
        <w:tc>
          <w:tcPr>
            <w:tcW w:w="1460" w:type="dxa"/>
            <w:vAlign w:val="center"/>
          </w:tcPr>
          <w:p w:rsidR="00546735" w:rsidRDefault="005F50AF">
            <w:pPr>
              <w:jc w:val="right"/>
            </w:pPr>
            <w:r>
              <w:rPr>
                <w:rFonts w:ascii="宋体" w:hAnsi="宋体" w:cs="宋体"/>
                <w:color w:val="000000"/>
                <w:sz w:val="15"/>
              </w:rPr>
              <w:t>186.94</w:t>
            </w:r>
          </w:p>
        </w:tc>
        <w:tc>
          <w:tcPr>
            <w:tcW w:w="1460" w:type="dxa"/>
            <w:vAlign w:val="center"/>
          </w:tcPr>
          <w:p w:rsidR="00546735" w:rsidRDefault="005F50AF">
            <w:pPr>
              <w:jc w:val="right"/>
            </w:pPr>
            <w:r>
              <w:rPr>
                <w:rFonts w:ascii="宋体" w:hAnsi="宋体" w:cs="宋体"/>
                <w:color w:val="000000"/>
                <w:sz w:val="15"/>
              </w:rPr>
              <w:t>0.00</w:t>
            </w:r>
          </w:p>
        </w:tc>
        <w:tc>
          <w:tcPr>
            <w:tcW w:w="1460" w:type="dxa"/>
            <w:vAlign w:val="center"/>
          </w:tcPr>
          <w:p w:rsidR="00546735" w:rsidRDefault="005F50AF">
            <w:pPr>
              <w:jc w:val="right"/>
            </w:pPr>
            <w:r>
              <w:rPr>
                <w:rFonts w:ascii="宋体" w:hAnsi="宋体" w:cs="宋体"/>
                <w:color w:val="000000"/>
                <w:sz w:val="15"/>
              </w:rPr>
              <w:t>0.00</w:t>
            </w:r>
          </w:p>
        </w:tc>
        <w:tc>
          <w:tcPr>
            <w:tcW w:w="1460" w:type="dxa"/>
            <w:vAlign w:val="center"/>
          </w:tcPr>
          <w:p w:rsidR="00546735" w:rsidRDefault="005F50AF">
            <w:pPr>
              <w:jc w:val="right"/>
            </w:pPr>
            <w:r>
              <w:rPr>
                <w:rFonts w:ascii="宋体" w:hAnsi="宋体" w:cs="宋体"/>
                <w:color w:val="000000"/>
                <w:sz w:val="15"/>
              </w:rPr>
              <w:t>0.00</w:t>
            </w:r>
          </w:p>
        </w:tc>
        <w:tc>
          <w:tcPr>
            <w:tcW w:w="1460" w:type="dxa"/>
            <w:vAlign w:val="center"/>
          </w:tcPr>
          <w:p w:rsidR="00546735" w:rsidRDefault="005F50AF">
            <w:pPr>
              <w:jc w:val="right"/>
            </w:pPr>
            <w:r>
              <w:rPr>
                <w:rFonts w:ascii="宋体" w:hAnsi="宋体" w:cs="宋体"/>
                <w:color w:val="000000"/>
                <w:sz w:val="15"/>
              </w:rPr>
              <w:t>0.00</w:t>
            </w:r>
          </w:p>
        </w:tc>
        <w:tc>
          <w:tcPr>
            <w:tcW w:w="1438" w:type="dxa"/>
            <w:vAlign w:val="center"/>
          </w:tcPr>
          <w:p w:rsidR="00546735" w:rsidRDefault="005F50AF">
            <w:pPr>
              <w:jc w:val="right"/>
            </w:pPr>
            <w:r>
              <w:rPr>
                <w:rFonts w:ascii="宋体" w:hAnsi="宋体" w:cs="宋体"/>
                <w:color w:val="000000"/>
                <w:sz w:val="15"/>
              </w:rPr>
              <w:t>0.00</w:t>
            </w:r>
          </w:p>
        </w:tc>
      </w:tr>
      <w:tr w:rsidR="00546735">
        <w:trPr>
          <w:trHeight w:hRule="exact" w:val="323"/>
          <w:jc w:val="center"/>
        </w:trPr>
        <w:tc>
          <w:tcPr>
            <w:tcW w:w="940" w:type="dxa"/>
            <w:gridSpan w:val="3"/>
            <w:vAlign w:val="center"/>
          </w:tcPr>
          <w:p w:rsidR="00546735" w:rsidRDefault="005F50AF">
            <w:pPr>
              <w:jc w:val="left"/>
            </w:pPr>
            <w:r>
              <w:rPr>
                <w:rFonts w:ascii="宋体" w:hAnsi="宋体" w:cs="宋体"/>
                <w:color w:val="000000"/>
                <w:sz w:val="15"/>
              </w:rPr>
              <w:t>21201</w:t>
            </w:r>
          </w:p>
        </w:tc>
        <w:tc>
          <w:tcPr>
            <w:tcW w:w="2820" w:type="dxa"/>
            <w:vAlign w:val="center"/>
          </w:tcPr>
          <w:p w:rsidR="00546735" w:rsidRDefault="005F50AF">
            <w:pPr>
              <w:jc w:val="left"/>
            </w:pPr>
            <w:r>
              <w:rPr>
                <w:rFonts w:ascii="宋体" w:hAnsi="宋体" w:cs="宋体"/>
                <w:color w:val="000000"/>
                <w:sz w:val="15"/>
              </w:rPr>
              <w:t>城乡社区管理事务</w:t>
            </w:r>
          </w:p>
        </w:tc>
        <w:tc>
          <w:tcPr>
            <w:tcW w:w="1460" w:type="dxa"/>
            <w:vAlign w:val="center"/>
          </w:tcPr>
          <w:p w:rsidR="00546735" w:rsidRDefault="005F50AF">
            <w:pPr>
              <w:jc w:val="right"/>
            </w:pPr>
            <w:r>
              <w:rPr>
                <w:rFonts w:ascii="宋体" w:hAnsi="宋体" w:cs="宋体"/>
                <w:color w:val="000000"/>
                <w:sz w:val="15"/>
              </w:rPr>
              <w:t>186.94</w:t>
            </w:r>
          </w:p>
        </w:tc>
        <w:tc>
          <w:tcPr>
            <w:tcW w:w="1460" w:type="dxa"/>
            <w:vAlign w:val="center"/>
          </w:tcPr>
          <w:p w:rsidR="00546735" w:rsidRDefault="005F50AF">
            <w:pPr>
              <w:jc w:val="right"/>
            </w:pPr>
            <w:r>
              <w:rPr>
                <w:rFonts w:ascii="宋体" w:hAnsi="宋体" w:cs="宋体"/>
                <w:color w:val="000000"/>
                <w:sz w:val="15"/>
              </w:rPr>
              <w:t>186.94</w:t>
            </w:r>
          </w:p>
        </w:tc>
        <w:tc>
          <w:tcPr>
            <w:tcW w:w="1460" w:type="dxa"/>
            <w:vAlign w:val="center"/>
          </w:tcPr>
          <w:p w:rsidR="00546735" w:rsidRDefault="005F50AF">
            <w:pPr>
              <w:jc w:val="right"/>
            </w:pPr>
            <w:r>
              <w:rPr>
                <w:rFonts w:ascii="宋体" w:hAnsi="宋体" w:cs="宋体"/>
                <w:color w:val="000000"/>
                <w:sz w:val="15"/>
              </w:rPr>
              <w:t>0.00</w:t>
            </w:r>
          </w:p>
        </w:tc>
        <w:tc>
          <w:tcPr>
            <w:tcW w:w="1460" w:type="dxa"/>
            <w:vAlign w:val="center"/>
          </w:tcPr>
          <w:p w:rsidR="00546735" w:rsidRDefault="005F50AF">
            <w:pPr>
              <w:jc w:val="right"/>
            </w:pPr>
            <w:r>
              <w:rPr>
                <w:rFonts w:ascii="宋体" w:hAnsi="宋体" w:cs="宋体"/>
                <w:color w:val="000000"/>
                <w:sz w:val="15"/>
              </w:rPr>
              <w:t>0.00</w:t>
            </w:r>
          </w:p>
        </w:tc>
        <w:tc>
          <w:tcPr>
            <w:tcW w:w="1460" w:type="dxa"/>
            <w:vAlign w:val="center"/>
          </w:tcPr>
          <w:p w:rsidR="00546735" w:rsidRDefault="005F50AF">
            <w:pPr>
              <w:jc w:val="right"/>
            </w:pPr>
            <w:r>
              <w:rPr>
                <w:rFonts w:ascii="宋体" w:hAnsi="宋体" w:cs="宋体"/>
                <w:color w:val="000000"/>
                <w:sz w:val="15"/>
              </w:rPr>
              <w:t>0.00</w:t>
            </w:r>
          </w:p>
        </w:tc>
        <w:tc>
          <w:tcPr>
            <w:tcW w:w="1460" w:type="dxa"/>
            <w:vAlign w:val="center"/>
          </w:tcPr>
          <w:p w:rsidR="00546735" w:rsidRDefault="005F50AF">
            <w:pPr>
              <w:jc w:val="right"/>
            </w:pPr>
            <w:r>
              <w:rPr>
                <w:rFonts w:ascii="宋体" w:hAnsi="宋体" w:cs="宋体"/>
                <w:color w:val="000000"/>
                <w:sz w:val="15"/>
              </w:rPr>
              <w:t>0.00</w:t>
            </w:r>
          </w:p>
        </w:tc>
        <w:tc>
          <w:tcPr>
            <w:tcW w:w="1438" w:type="dxa"/>
            <w:vAlign w:val="center"/>
          </w:tcPr>
          <w:p w:rsidR="00546735" w:rsidRDefault="005F50AF">
            <w:pPr>
              <w:jc w:val="right"/>
            </w:pPr>
            <w:r>
              <w:rPr>
                <w:rFonts w:ascii="宋体" w:hAnsi="宋体" w:cs="宋体"/>
                <w:color w:val="000000"/>
                <w:sz w:val="15"/>
              </w:rPr>
              <w:t>0.00</w:t>
            </w:r>
          </w:p>
        </w:tc>
      </w:tr>
      <w:tr w:rsidR="00546735">
        <w:trPr>
          <w:trHeight w:hRule="exact" w:val="323"/>
          <w:jc w:val="center"/>
        </w:trPr>
        <w:tc>
          <w:tcPr>
            <w:tcW w:w="940" w:type="dxa"/>
            <w:gridSpan w:val="3"/>
            <w:vAlign w:val="center"/>
          </w:tcPr>
          <w:p w:rsidR="00546735" w:rsidRDefault="005F50AF">
            <w:pPr>
              <w:jc w:val="left"/>
            </w:pPr>
            <w:r>
              <w:rPr>
                <w:rFonts w:ascii="宋体" w:hAnsi="宋体" w:cs="宋体"/>
                <w:color w:val="000000"/>
                <w:sz w:val="15"/>
              </w:rPr>
              <w:t>2120101</w:t>
            </w:r>
          </w:p>
        </w:tc>
        <w:tc>
          <w:tcPr>
            <w:tcW w:w="2820" w:type="dxa"/>
            <w:vAlign w:val="center"/>
          </w:tcPr>
          <w:p w:rsidR="00546735" w:rsidRDefault="005F50AF">
            <w:pPr>
              <w:jc w:val="left"/>
            </w:pPr>
            <w:r>
              <w:rPr>
                <w:rFonts w:ascii="宋体" w:hAnsi="宋体" w:cs="宋体"/>
                <w:color w:val="000000"/>
                <w:sz w:val="15"/>
              </w:rPr>
              <w:t>行政运行</w:t>
            </w:r>
          </w:p>
        </w:tc>
        <w:tc>
          <w:tcPr>
            <w:tcW w:w="1460" w:type="dxa"/>
            <w:vAlign w:val="center"/>
          </w:tcPr>
          <w:p w:rsidR="00546735" w:rsidRDefault="005F50AF">
            <w:pPr>
              <w:jc w:val="right"/>
            </w:pPr>
            <w:r>
              <w:rPr>
                <w:rFonts w:ascii="宋体" w:hAnsi="宋体" w:cs="宋体"/>
                <w:color w:val="000000"/>
                <w:sz w:val="15"/>
              </w:rPr>
              <w:t>155.47</w:t>
            </w:r>
          </w:p>
        </w:tc>
        <w:tc>
          <w:tcPr>
            <w:tcW w:w="1460" w:type="dxa"/>
            <w:vAlign w:val="center"/>
          </w:tcPr>
          <w:p w:rsidR="00546735" w:rsidRDefault="005F50AF">
            <w:pPr>
              <w:jc w:val="right"/>
            </w:pPr>
            <w:r>
              <w:rPr>
                <w:rFonts w:ascii="宋体" w:hAnsi="宋体" w:cs="宋体"/>
                <w:color w:val="000000"/>
                <w:sz w:val="15"/>
              </w:rPr>
              <w:t>155.47</w:t>
            </w:r>
          </w:p>
        </w:tc>
        <w:tc>
          <w:tcPr>
            <w:tcW w:w="1460" w:type="dxa"/>
            <w:vAlign w:val="center"/>
          </w:tcPr>
          <w:p w:rsidR="00546735" w:rsidRDefault="005F50AF">
            <w:pPr>
              <w:jc w:val="right"/>
            </w:pPr>
            <w:r>
              <w:rPr>
                <w:rFonts w:ascii="宋体" w:hAnsi="宋体" w:cs="宋体"/>
                <w:color w:val="000000"/>
                <w:sz w:val="15"/>
              </w:rPr>
              <w:t>0.00</w:t>
            </w:r>
          </w:p>
        </w:tc>
        <w:tc>
          <w:tcPr>
            <w:tcW w:w="1460" w:type="dxa"/>
            <w:vAlign w:val="center"/>
          </w:tcPr>
          <w:p w:rsidR="00546735" w:rsidRDefault="005F50AF">
            <w:pPr>
              <w:jc w:val="right"/>
            </w:pPr>
            <w:r>
              <w:rPr>
                <w:rFonts w:ascii="宋体" w:hAnsi="宋体" w:cs="宋体"/>
                <w:color w:val="000000"/>
                <w:sz w:val="15"/>
              </w:rPr>
              <w:t>0.00</w:t>
            </w:r>
          </w:p>
        </w:tc>
        <w:tc>
          <w:tcPr>
            <w:tcW w:w="1460" w:type="dxa"/>
            <w:vAlign w:val="center"/>
          </w:tcPr>
          <w:p w:rsidR="00546735" w:rsidRDefault="005F50AF">
            <w:pPr>
              <w:jc w:val="right"/>
            </w:pPr>
            <w:r>
              <w:rPr>
                <w:rFonts w:ascii="宋体" w:hAnsi="宋体" w:cs="宋体"/>
                <w:color w:val="000000"/>
                <w:sz w:val="15"/>
              </w:rPr>
              <w:t>0.00</w:t>
            </w:r>
          </w:p>
        </w:tc>
        <w:tc>
          <w:tcPr>
            <w:tcW w:w="1460" w:type="dxa"/>
            <w:vAlign w:val="center"/>
          </w:tcPr>
          <w:p w:rsidR="00546735" w:rsidRDefault="005F50AF">
            <w:pPr>
              <w:jc w:val="right"/>
            </w:pPr>
            <w:r>
              <w:rPr>
                <w:rFonts w:ascii="宋体" w:hAnsi="宋体" w:cs="宋体"/>
                <w:color w:val="000000"/>
                <w:sz w:val="15"/>
              </w:rPr>
              <w:t>0.00</w:t>
            </w:r>
          </w:p>
        </w:tc>
        <w:tc>
          <w:tcPr>
            <w:tcW w:w="1438" w:type="dxa"/>
            <w:vAlign w:val="center"/>
          </w:tcPr>
          <w:p w:rsidR="00546735" w:rsidRDefault="005F50AF">
            <w:pPr>
              <w:jc w:val="right"/>
            </w:pPr>
            <w:r>
              <w:rPr>
                <w:rFonts w:ascii="宋体" w:hAnsi="宋体" w:cs="宋体"/>
                <w:color w:val="000000"/>
                <w:sz w:val="15"/>
              </w:rPr>
              <w:t>0.00</w:t>
            </w:r>
          </w:p>
        </w:tc>
      </w:tr>
      <w:tr w:rsidR="00546735">
        <w:trPr>
          <w:trHeight w:hRule="exact" w:val="323"/>
          <w:jc w:val="center"/>
        </w:trPr>
        <w:tc>
          <w:tcPr>
            <w:tcW w:w="940" w:type="dxa"/>
            <w:gridSpan w:val="3"/>
            <w:vAlign w:val="center"/>
          </w:tcPr>
          <w:p w:rsidR="00546735" w:rsidRDefault="005F50AF">
            <w:pPr>
              <w:jc w:val="left"/>
            </w:pPr>
            <w:r>
              <w:rPr>
                <w:rFonts w:ascii="宋体" w:hAnsi="宋体" w:cs="宋体"/>
                <w:color w:val="000000"/>
                <w:sz w:val="15"/>
              </w:rPr>
              <w:t>2120104</w:t>
            </w:r>
          </w:p>
        </w:tc>
        <w:tc>
          <w:tcPr>
            <w:tcW w:w="2820" w:type="dxa"/>
            <w:vAlign w:val="center"/>
          </w:tcPr>
          <w:p w:rsidR="00546735" w:rsidRDefault="005F50AF">
            <w:pPr>
              <w:jc w:val="left"/>
            </w:pPr>
            <w:r>
              <w:rPr>
                <w:rFonts w:ascii="宋体" w:hAnsi="宋体" w:cs="宋体"/>
                <w:color w:val="000000"/>
                <w:sz w:val="15"/>
              </w:rPr>
              <w:t>城管执法</w:t>
            </w:r>
          </w:p>
        </w:tc>
        <w:tc>
          <w:tcPr>
            <w:tcW w:w="1460" w:type="dxa"/>
            <w:vAlign w:val="center"/>
          </w:tcPr>
          <w:p w:rsidR="00546735" w:rsidRDefault="005F50AF">
            <w:pPr>
              <w:jc w:val="right"/>
            </w:pPr>
            <w:r>
              <w:rPr>
                <w:rFonts w:ascii="宋体" w:hAnsi="宋体" w:cs="宋体"/>
                <w:color w:val="000000"/>
                <w:sz w:val="15"/>
              </w:rPr>
              <w:t>31.47</w:t>
            </w:r>
          </w:p>
        </w:tc>
        <w:tc>
          <w:tcPr>
            <w:tcW w:w="1460" w:type="dxa"/>
            <w:vAlign w:val="center"/>
          </w:tcPr>
          <w:p w:rsidR="00546735" w:rsidRDefault="005F50AF">
            <w:pPr>
              <w:jc w:val="right"/>
            </w:pPr>
            <w:r>
              <w:rPr>
                <w:rFonts w:ascii="宋体" w:hAnsi="宋体" w:cs="宋体"/>
                <w:color w:val="000000"/>
                <w:sz w:val="15"/>
              </w:rPr>
              <w:t>31.47</w:t>
            </w:r>
          </w:p>
        </w:tc>
        <w:tc>
          <w:tcPr>
            <w:tcW w:w="1460" w:type="dxa"/>
            <w:vAlign w:val="center"/>
          </w:tcPr>
          <w:p w:rsidR="00546735" w:rsidRDefault="005F50AF">
            <w:pPr>
              <w:jc w:val="right"/>
            </w:pPr>
            <w:r>
              <w:rPr>
                <w:rFonts w:ascii="宋体" w:hAnsi="宋体" w:cs="宋体"/>
                <w:color w:val="000000"/>
                <w:sz w:val="15"/>
              </w:rPr>
              <w:t>0.00</w:t>
            </w:r>
          </w:p>
        </w:tc>
        <w:tc>
          <w:tcPr>
            <w:tcW w:w="1460" w:type="dxa"/>
            <w:vAlign w:val="center"/>
          </w:tcPr>
          <w:p w:rsidR="00546735" w:rsidRDefault="005F50AF">
            <w:pPr>
              <w:jc w:val="right"/>
            </w:pPr>
            <w:r>
              <w:rPr>
                <w:rFonts w:ascii="宋体" w:hAnsi="宋体" w:cs="宋体"/>
                <w:color w:val="000000"/>
                <w:sz w:val="15"/>
              </w:rPr>
              <w:t>0.00</w:t>
            </w:r>
          </w:p>
        </w:tc>
        <w:tc>
          <w:tcPr>
            <w:tcW w:w="1460" w:type="dxa"/>
            <w:vAlign w:val="center"/>
          </w:tcPr>
          <w:p w:rsidR="00546735" w:rsidRDefault="005F50AF">
            <w:pPr>
              <w:jc w:val="right"/>
            </w:pPr>
            <w:r>
              <w:rPr>
                <w:rFonts w:ascii="宋体" w:hAnsi="宋体" w:cs="宋体"/>
                <w:color w:val="000000"/>
                <w:sz w:val="15"/>
              </w:rPr>
              <w:t>0.00</w:t>
            </w:r>
          </w:p>
        </w:tc>
        <w:tc>
          <w:tcPr>
            <w:tcW w:w="1460" w:type="dxa"/>
            <w:vAlign w:val="center"/>
          </w:tcPr>
          <w:p w:rsidR="00546735" w:rsidRDefault="005F50AF">
            <w:pPr>
              <w:jc w:val="right"/>
            </w:pPr>
            <w:r>
              <w:rPr>
                <w:rFonts w:ascii="宋体" w:hAnsi="宋体" w:cs="宋体"/>
                <w:color w:val="000000"/>
                <w:sz w:val="15"/>
              </w:rPr>
              <w:t>0.00</w:t>
            </w:r>
          </w:p>
        </w:tc>
        <w:tc>
          <w:tcPr>
            <w:tcW w:w="1438" w:type="dxa"/>
            <w:vAlign w:val="center"/>
          </w:tcPr>
          <w:p w:rsidR="00546735" w:rsidRDefault="005F50AF">
            <w:pPr>
              <w:jc w:val="right"/>
            </w:pPr>
            <w:r>
              <w:rPr>
                <w:rFonts w:ascii="宋体" w:hAnsi="宋体" w:cs="宋体"/>
                <w:color w:val="000000"/>
                <w:sz w:val="15"/>
              </w:rPr>
              <w:t>0.00</w:t>
            </w:r>
          </w:p>
        </w:tc>
      </w:tr>
      <w:tr w:rsidR="00546735">
        <w:trPr>
          <w:trHeight w:hRule="exact" w:val="323"/>
          <w:jc w:val="center"/>
        </w:trPr>
        <w:tc>
          <w:tcPr>
            <w:tcW w:w="940" w:type="dxa"/>
            <w:gridSpan w:val="3"/>
            <w:vAlign w:val="center"/>
          </w:tcPr>
          <w:p w:rsidR="00546735" w:rsidRDefault="005F50AF">
            <w:pPr>
              <w:jc w:val="left"/>
            </w:pPr>
            <w:r>
              <w:rPr>
                <w:rFonts w:ascii="宋体" w:hAnsi="宋体" w:cs="宋体"/>
                <w:color w:val="000000"/>
                <w:sz w:val="15"/>
              </w:rPr>
              <w:t>221</w:t>
            </w:r>
          </w:p>
        </w:tc>
        <w:tc>
          <w:tcPr>
            <w:tcW w:w="2820" w:type="dxa"/>
            <w:vAlign w:val="center"/>
          </w:tcPr>
          <w:p w:rsidR="00546735" w:rsidRDefault="005F50AF">
            <w:pPr>
              <w:jc w:val="left"/>
            </w:pPr>
            <w:r>
              <w:rPr>
                <w:rFonts w:ascii="宋体" w:hAnsi="宋体" w:cs="宋体"/>
                <w:color w:val="000000"/>
                <w:sz w:val="15"/>
              </w:rPr>
              <w:t>住房保障支出</w:t>
            </w:r>
          </w:p>
        </w:tc>
        <w:tc>
          <w:tcPr>
            <w:tcW w:w="1460" w:type="dxa"/>
            <w:vAlign w:val="center"/>
          </w:tcPr>
          <w:p w:rsidR="00546735" w:rsidRDefault="005F50AF">
            <w:pPr>
              <w:jc w:val="right"/>
            </w:pPr>
            <w:r>
              <w:rPr>
                <w:rFonts w:ascii="宋体" w:hAnsi="宋体" w:cs="宋体"/>
                <w:color w:val="000000"/>
                <w:sz w:val="15"/>
              </w:rPr>
              <w:t>4</w:t>
            </w:r>
            <w:r w:rsidR="00A33251">
              <w:rPr>
                <w:rFonts w:ascii="宋体" w:hAnsi="宋体" w:cs="宋体" w:hint="eastAsia"/>
                <w:color w:val="000000"/>
                <w:sz w:val="15"/>
              </w:rPr>
              <w:t>6.11</w:t>
            </w:r>
          </w:p>
        </w:tc>
        <w:tc>
          <w:tcPr>
            <w:tcW w:w="1460" w:type="dxa"/>
            <w:vAlign w:val="center"/>
          </w:tcPr>
          <w:p w:rsidR="00546735" w:rsidRDefault="005F50AF">
            <w:pPr>
              <w:jc w:val="right"/>
            </w:pPr>
            <w:r>
              <w:rPr>
                <w:rFonts w:ascii="宋体" w:hAnsi="宋体" w:cs="宋体"/>
                <w:color w:val="000000"/>
                <w:sz w:val="15"/>
              </w:rPr>
              <w:t>4</w:t>
            </w:r>
            <w:r w:rsidR="00A33251">
              <w:rPr>
                <w:rFonts w:ascii="宋体" w:hAnsi="宋体" w:cs="宋体" w:hint="eastAsia"/>
                <w:color w:val="000000"/>
                <w:sz w:val="15"/>
              </w:rPr>
              <w:t>6.11</w:t>
            </w:r>
          </w:p>
        </w:tc>
        <w:tc>
          <w:tcPr>
            <w:tcW w:w="1460" w:type="dxa"/>
            <w:vAlign w:val="center"/>
          </w:tcPr>
          <w:p w:rsidR="00546735" w:rsidRDefault="005F50AF">
            <w:pPr>
              <w:jc w:val="right"/>
            </w:pPr>
            <w:r>
              <w:rPr>
                <w:rFonts w:ascii="宋体" w:hAnsi="宋体" w:cs="宋体"/>
                <w:color w:val="000000"/>
                <w:sz w:val="15"/>
              </w:rPr>
              <w:t>0.00</w:t>
            </w:r>
          </w:p>
        </w:tc>
        <w:tc>
          <w:tcPr>
            <w:tcW w:w="1460" w:type="dxa"/>
            <w:vAlign w:val="center"/>
          </w:tcPr>
          <w:p w:rsidR="00546735" w:rsidRDefault="005F50AF">
            <w:pPr>
              <w:jc w:val="right"/>
            </w:pPr>
            <w:r>
              <w:rPr>
                <w:rFonts w:ascii="宋体" w:hAnsi="宋体" w:cs="宋体"/>
                <w:color w:val="000000"/>
                <w:sz w:val="15"/>
              </w:rPr>
              <w:t>0.00</w:t>
            </w:r>
          </w:p>
        </w:tc>
        <w:tc>
          <w:tcPr>
            <w:tcW w:w="1460" w:type="dxa"/>
            <w:vAlign w:val="center"/>
          </w:tcPr>
          <w:p w:rsidR="00546735" w:rsidRDefault="005F50AF">
            <w:pPr>
              <w:jc w:val="right"/>
            </w:pPr>
            <w:r>
              <w:rPr>
                <w:rFonts w:ascii="宋体" w:hAnsi="宋体" w:cs="宋体"/>
                <w:color w:val="000000"/>
                <w:sz w:val="15"/>
              </w:rPr>
              <w:t>0.00</w:t>
            </w:r>
          </w:p>
        </w:tc>
        <w:tc>
          <w:tcPr>
            <w:tcW w:w="1460" w:type="dxa"/>
            <w:vAlign w:val="center"/>
          </w:tcPr>
          <w:p w:rsidR="00546735" w:rsidRDefault="005F50AF">
            <w:pPr>
              <w:jc w:val="right"/>
            </w:pPr>
            <w:r>
              <w:rPr>
                <w:rFonts w:ascii="宋体" w:hAnsi="宋体" w:cs="宋体"/>
                <w:color w:val="000000"/>
                <w:sz w:val="15"/>
              </w:rPr>
              <w:t>0.00</w:t>
            </w:r>
          </w:p>
        </w:tc>
        <w:tc>
          <w:tcPr>
            <w:tcW w:w="1438" w:type="dxa"/>
            <w:vAlign w:val="center"/>
          </w:tcPr>
          <w:p w:rsidR="00546735" w:rsidRDefault="005F50AF">
            <w:pPr>
              <w:jc w:val="right"/>
            </w:pPr>
            <w:r>
              <w:rPr>
                <w:rFonts w:ascii="宋体" w:hAnsi="宋体" w:cs="宋体"/>
                <w:color w:val="000000"/>
                <w:sz w:val="15"/>
              </w:rPr>
              <w:t>0.00</w:t>
            </w:r>
          </w:p>
        </w:tc>
      </w:tr>
      <w:tr w:rsidR="00546735">
        <w:trPr>
          <w:trHeight w:hRule="exact" w:val="323"/>
          <w:jc w:val="center"/>
        </w:trPr>
        <w:tc>
          <w:tcPr>
            <w:tcW w:w="940" w:type="dxa"/>
            <w:gridSpan w:val="3"/>
            <w:vAlign w:val="center"/>
          </w:tcPr>
          <w:p w:rsidR="00546735" w:rsidRDefault="005F50AF">
            <w:pPr>
              <w:jc w:val="left"/>
            </w:pPr>
            <w:r>
              <w:rPr>
                <w:rFonts w:ascii="宋体" w:hAnsi="宋体" w:cs="宋体"/>
                <w:color w:val="000000"/>
                <w:sz w:val="15"/>
              </w:rPr>
              <w:t>22102</w:t>
            </w:r>
          </w:p>
        </w:tc>
        <w:tc>
          <w:tcPr>
            <w:tcW w:w="2820" w:type="dxa"/>
            <w:vAlign w:val="center"/>
          </w:tcPr>
          <w:p w:rsidR="00546735" w:rsidRDefault="005F50AF">
            <w:pPr>
              <w:jc w:val="left"/>
            </w:pPr>
            <w:r>
              <w:rPr>
                <w:rFonts w:ascii="宋体" w:hAnsi="宋体" w:cs="宋体"/>
                <w:color w:val="000000"/>
                <w:sz w:val="15"/>
              </w:rPr>
              <w:t>住房改革支出</w:t>
            </w:r>
          </w:p>
        </w:tc>
        <w:tc>
          <w:tcPr>
            <w:tcW w:w="1460" w:type="dxa"/>
            <w:vAlign w:val="center"/>
          </w:tcPr>
          <w:p w:rsidR="00546735" w:rsidRDefault="005F50AF">
            <w:pPr>
              <w:jc w:val="right"/>
            </w:pPr>
            <w:r>
              <w:rPr>
                <w:rFonts w:ascii="宋体" w:hAnsi="宋体" w:cs="宋体"/>
                <w:color w:val="000000"/>
                <w:sz w:val="15"/>
              </w:rPr>
              <w:t>4</w:t>
            </w:r>
            <w:r w:rsidR="00A33251">
              <w:rPr>
                <w:rFonts w:ascii="宋体" w:hAnsi="宋体" w:cs="宋体" w:hint="eastAsia"/>
                <w:color w:val="000000"/>
                <w:sz w:val="15"/>
              </w:rPr>
              <w:t>6.11</w:t>
            </w:r>
          </w:p>
        </w:tc>
        <w:tc>
          <w:tcPr>
            <w:tcW w:w="1460" w:type="dxa"/>
            <w:vAlign w:val="center"/>
          </w:tcPr>
          <w:p w:rsidR="00546735" w:rsidRDefault="005F50AF">
            <w:pPr>
              <w:jc w:val="right"/>
            </w:pPr>
            <w:r>
              <w:rPr>
                <w:rFonts w:ascii="宋体" w:hAnsi="宋体" w:cs="宋体"/>
                <w:color w:val="000000"/>
                <w:sz w:val="15"/>
              </w:rPr>
              <w:t>4</w:t>
            </w:r>
            <w:r w:rsidR="00A33251">
              <w:rPr>
                <w:rFonts w:ascii="宋体" w:hAnsi="宋体" w:cs="宋体" w:hint="eastAsia"/>
                <w:color w:val="000000"/>
                <w:sz w:val="15"/>
              </w:rPr>
              <w:t>6.11</w:t>
            </w:r>
          </w:p>
        </w:tc>
        <w:tc>
          <w:tcPr>
            <w:tcW w:w="1460" w:type="dxa"/>
            <w:vAlign w:val="center"/>
          </w:tcPr>
          <w:p w:rsidR="00546735" w:rsidRDefault="005F50AF">
            <w:pPr>
              <w:jc w:val="right"/>
            </w:pPr>
            <w:r>
              <w:rPr>
                <w:rFonts w:ascii="宋体" w:hAnsi="宋体" w:cs="宋体"/>
                <w:color w:val="000000"/>
                <w:sz w:val="15"/>
              </w:rPr>
              <w:t>0.00</w:t>
            </w:r>
          </w:p>
        </w:tc>
        <w:tc>
          <w:tcPr>
            <w:tcW w:w="1460" w:type="dxa"/>
            <w:vAlign w:val="center"/>
          </w:tcPr>
          <w:p w:rsidR="00546735" w:rsidRDefault="005F50AF">
            <w:pPr>
              <w:jc w:val="right"/>
            </w:pPr>
            <w:r>
              <w:rPr>
                <w:rFonts w:ascii="宋体" w:hAnsi="宋体" w:cs="宋体"/>
                <w:color w:val="000000"/>
                <w:sz w:val="15"/>
              </w:rPr>
              <w:t>0.00</w:t>
            </w:r>
          </w:p>
        </w:tc>
        <w:tc>
          <w:tcPr>
            <w:tcW w:w="1460" w:type="dxa"/>
            <w:vAlign w:val="center"/>
          </w:tcPr>
          <w:p w:rsidR="00546735" w:rsidRDefault="005F50AF">
            <w:pPr>
              <w:jc w:val="right"/>
            </w:pPr>
            <w:r>
              <w:rPr>
                <w:rFonts w:ascii="宋体" w:hAnsi="宋体" w:cs="宋体"/>
                <w:color w:val="000000"/>
                <w:sz w:val="15"/>
              </w:rPr>
              <w:t>0.00</w:t>
            </w:r>
          </w:p>
        </w:tc>
        <w:tc>
          <w:tcPr>
            <w:tcW w:w="1460" w:type="dxa"/>
            <w:vAlign w:val="center"/>
          </w:tcPr>
          <w:p w:rsidR="00546735" w:rsidRDefault="005F50AF">
            <w:pPr>
              <w:jc w:val="right"/>
            </w:pPr>
            <w:r>
              <w:rPr>
                <w:rFonts w:ascii="宋体" w:hAnsi="宋体" w:cs="宋体"/>
                <w:color w:val="000000"/>
                <w:sz w:val="15"/>
              </w:rPr>
              <w:t>0.00</w:t>
            </w:r>
          </w:p>
        </w:tc>
        <w:tc>
          <w:tcPr>
            <w:tcW w:w="1438" w:type="dxa"/>
            <w:vAlign w:val="center"/>
          </w:tcPr>
          <w:p w:rsidR="00546735" w:rsidRDefault="005F50AF">
            <w:pPr>
              <w:jc w:val="right"/>
            </w:pPr>
            <w:r>
              <w:rPr>
                <w:rFonts w:ascii="宋体" w:hAnsi="宋体" w:cs="宋体"/>
                <w:color w:val="000000"/>
                <w:sz w:val="15"/>
              </w:rPr>
              <w:t>0.00</w:t>
            </w:r>
          </w:p>
        </w:tc>
      </w:tr>
      <w:tr w:rsidR="00546735">
        <w:trPr>
          <w:trHeight w:hRule="exact" w:val="323"/>
          <w:jc w:val="center"/>
        </w:trPr>
        <w:tc>
          <w:tcPr>
            <w:tcW w:w="940" w:type="dxa"/>
            <w:gridSpan w:val="3"/>
            <w:vAlign w:val="center"/>
          </w:tcPr>
          <w:p w:rsidR="00546735" w:rsidRDefault="005F50AF">
            <w:pPr>
              <w:jc w:val="left"/>
            </w:pPr>
            <w:r>
              <w:rPr>
                <w:rFonts w:ascii="宋体" w:hAnsi="宋体" w:cs="宋体"/>
                <w:color w:val="000000"/>
                <w:sz w:val="15"/>
              </w:rPr>
              <w:t>2210201</w:t>
            </w:r>
          </w:p>
        </w:tc>
        <w:tc>
          <w:tcPr>
            <w:tcW w:w="2820" w:type="dxa"/>
            <w:vAlign w:val="center"/>
          </w:tcPr>
          <w:p w:rsidR="00546735" w:rsidRDefault="005F50AF">
            <w:pPr>
              <w:jc w:val="left"/>
            </w:pPr>
            <w:r>
              <w:rPr>
                <w:rFonts w:ascii="宋体" w:hAnsi="宋体" w:cs="宋体"/>
                <w:color w:val="000000"/>
                <w:sz w:val="15"/>
              </w:rPr>
              <w:t>住房公积金</w:t>
            </w:r>
          </w:p>
        </w:tc>
        <w:tc>
          <w:tcPr>
            <w:tcW w:w="1460" w:type="dxa"/>
            <w:vAlign w:val="center"/>
          </w:tcPr>
          <w:p w:rsidR="00546735" w:rsidRDefault="005F50AF">
            <w:pPr>
              <w:jc w:val="right"/>
            </w:pPr>
            <w:r>
              <w:rPr>
                <w:rFonts w:ascii="宋体" w:hAnsi="宋体" w:cs="宋体"/>
                <w:color w:val="000000"/>
                <w:sz w:val="15"/>
              </w:rPr>
              <w:t>2</w:t>
            </w:r>
            <w:r w:rsidR="00A33251">
              <w:rPr>
                <w:rFonts w:ascii="宋体" w:hAnsi="宋体" w:cs="宋体" w:hint="eastAsia"/>
                <w:color w:val="000000"/>
                <w:sz w:val="15"/>
              </w:rPr>
              <w:t>1.03</w:t>
            </w:r>
          </w:p>
        </w:tc>
        <w:tc>
          <w:tcPr>
            <w:tcW w:w="1460" w:type="dxa"/>
            <w:vAlign w:val="center"/>
          </w:tcPr>
          <w:p w:rsidR="00546735" w:rsidRDefault="005F50AF">
            <w:pPr>
              <w:jc w:val="right"/>
            </w:pPr>
            <w:r>
              <w:rPr>
                <w:rFonts w:ascii="宋体" w:hAnsi="宋体" w:cs="宋体"/>
                <w:color w:val="000000"/>
                <w:sz w:val="15"/>
              </w:rPr>
              <w:t>2</w:t>
            </w:r>
            <w:r w:rsidR="00A33251">
              <w:rPr>
                <w:rFonts w:ascii="宋体" w:hAnsi="宋体" w:cs="宋体" w:hint="eastAsia"/>
                <w:color w:val="000000"/>
                <w:sz w:val="15"/>
              </w:rPr>
              <w:t>1.03</w:t>
            </w:r>
          </w:p>
        </w:tc>
        <w:tc>
          <w:tcPr>
            <w:tcW w:w="1460" w:type="dxa"/>
            <w:vAlign w:val="center"/>
          </w:tcPr>
          <w:p w:rsidR="00546735" w:rsidRDefault="005F50AF">
            <w:pPr>
              <w:jc w:val="right"/>
            </w:pPr>
            <w:r>
              <w:rPr>
                <w:rFonts w:ascii="宋体" w:hAnsi="宋体" w:cs="宋体"/>
                <w:color w:val="000000"/>
                <w:sz w:val="15"/>
              </w:rPr>
              <w:t>0.00</w:t>
            </w:r>
          </w:p>
        </w:tc>
        <w:tc>
          <w:tcPr>
            <w:tcW w:w="1460" w:type="dxa"/>
            <w:vAlign w:val="center"/>
          </w:tcPr>
          <w:p w:rsidR="00546735" w:rsidRDefault="005F50AF">
            <w:pPr>
              <w:jc w:val="right"/>
            </w:pPr>
            <w:r>
              <w:rPr>
                <w:rFonts w:ascii="宋体" w:hAnsi="宋体" w:cs="宋体"/>
                <w:color w:val="000000"/>
                <w:sz w:val="15"/>
              </w:rPr>
              <w:t>0.00</w:t>
            </w:r>
          </w:p>
        </w:tc>
        <w:tc>
          <w:tcPr>
            <w:tcW w:w="1460" w:type="dxa"/>
            <w:vAlign w:val="center"/>
          </w:tcPr>
          <w:p w:rsidR="00546735" w:rsidRDefault="005F50AF">
            <w:pPr>
              <w:jc w:val="right"/>
            </w:pPr>
            <w:r>
              <w:rPr>
                <w:rFonts w:ascii="宋体" w:hAnsi="宋体" w:cs="宋体"/>
                <w:color w:val="000000"/>
                <w:sz w:val="15"/>
              </w:rPr>
              <w:t>0.00</w:t>
            </w:r>
          </w:p>
        </w:tc>
        <w:tc>
          <w:tcPr>
            <w:tcW w:w="1460" w:type="dxa"/>
            <w:vAlign w:val="center"/>
          </w:tcPr>
          <w:p w:rsidR="00546735" w:rsidRDefault="005F50AF">
            <w:pPr>
              <w:jc w:val="right"/>
            </w:pPr>
            <w:r>
              <w:rPr>
                <w:rFonts w:ascii="宋体" w:hAnsi="宋体" w:cs="宋体"/>
                <w:color w:val="000000"/>
                <w:sz w:val="15"/>
              </w:rPr>
              <w:t>0.00</w:t>
            </w:r>
          </w:p>
        </w:tc>
        <w:tc>
          <w:tcPr>
            <w:tcW w:w="1438" w:type="dxa"/>
            <w:vAlign w:val="center"/>
          </w:tcPr>
          <w:p w:rsidR="00546735" w:rsidRDefault="005F50AF">
            <w:pPr>
              <w:jc w:val="right"/>
            </w:pPr>
            <w:r>
              <w:rPr>
                <w:rFonts w:ascii="宋体" w:hAnsi="宋体" w:cs="宋体"/>
                <w:color w:val="000000"/>
                <w:sz w:val="15"/>
              </w:rPr>
              <w:t>0.00</w:t>
            </w:r>
          </w:p>
        </w:tc>
      </w:tr>
      <w:tr w:rsidR="00546735">
        <w:trPr>
          <w:trHeight w:hRule="exact" w:val="323"/>
          <w:jc w:val="center"/>
        </w:trPr>
        <w:tc>
          <w:tcPr>
            <w:tcW w:w="940" w:type="dxa"/>
            <w:gridSpan w:val="3"/>
            <w:vAlign w:val="center"/>
          </w:tcPr>
          <w:p w:rsidR="00546735" w:rsidRDefault="005F50AF">
            <w:pPr>
              <w:jc w:val="left"/>
            </w:pPr>
            <w:r>
              <w:rPr>
                <w:rFonts w:ascii="宋体" w:hAnsi="宋体" w:cs="宋体"/>
                <w:color w:val="000000"/>
                <w:sz w:val="15"/>
              </w:rPr>
              <w:t>2210203</w:t>
            </w:r>
          </w:p>
        </w:tc>
        <w:tc>
          <w:tcPr>
            <w:tcW w:w="2820" w:type="dxa"/>
            <w:vAlign w:val="center"/>
          </w:tcPr>
          <w:p w:rsidR="00546735" w:rsidRDefault="005F50AF">
            <w:pPr>
              <w:jc w:val="left"/>
            </w:pPr>
            <w:r>
              <w:rPr>
                <w:rFonts w:ascii="宋体" w:hAnsi="宋体" w:cs="宋体"/>
                <w:color w:val="000000"/>
                <w:sz w:val="15"/>
              </w:rPr>
              <w:t>购房补贴</w:t>
            </w:r>
          </w:p>
        </w:tc>
        <w:tc>
          <w:tcPr>
            <w:tcW w:w="1460" w:type="dxa"/>
            <w:vAlign w:val="center"/>
          </w:tcPr>
          <w:p w:rsidR="00546735" w:rsidRDefault="005F50AF">
            <w:pPr>
              <w:jc w:val="right"/>
            </w:pPr>
            <w:r>
              <w:rPr>
                <w:rFonts w:ascii="宋体" w:hAnsi="宋体" w:cs="宋体"/>
                <w:color w:val="000000"/>
                <w:sz w:val="15"/>
              </w:rPr>
              <w:t>25.08</w:t>
            </w:r>
          </w:p>
        </w:tc>
        <w:tc>
          <w:tcPr>
            <w:tcW w:w="1460" w:type="dxa"/>
            <w:vAlign w:val="center"/>
          </w:tcPr>
          <w:p w:rsidR="00546735" w:rsidRDefault="005F50AF">
            <w:pPr>
              <w:jc w:val="right"/>
            </w:pPr>
            <w:r>
              <w:rPr>
                <w:rFonts w:ascii="宋体" w:hAnsi="宋体" w:cs="宋体"/>
                <w:color w:val="000000"/>
                <w:sz w:val="15"/>
              </w:rPr>
              <w:t>25.08</w:t>
            </w:r>
          </w:p>
        </w:tc>
        <w:tc>
          <w:tcPr>
            <w:tcW w:w="1460" w:type="dxa"/>
            <w:vAlign w:val="center"/>
          </w:tcPr>
          <w:p w:rsidR="00546735" w:rsidRDefault="005F50AF">
            <w:pPr>
              <w:jc w:val="right"/>
            </w:pPr>
            <w:r>
              <w:rPr>
                <w:rFonts w:ascii="宋体" w:hAnsi="宋体" w:cs="宋体"/>
                <w:color w:val="000000"/>
                <w:sz w:val="15"/>
              </w:rPr>
              <w:t>0.00</w:t>
            </w:r>
          </w:p>
        </w:tc>
        <w:tc>
          <w:tcPr>
            <w:tcW w:w="1460" w:type="dxa"/>
            <w:vAlign w:val="center"/>
          </w:tcPr>
          <w:p w:rsidR="00546735" w:rsidRDefault="005F50AF">
            <w:pPr>
              <w:jc w:val="right"/>
            </w:pPr>
            <w:r>
              <w:rPr>
                <w:rFonts w:ascii="宋体" w:hAnsi="宋体" w:cs="宋体"/>
                <w:color w:val="000000"/>
                <w:sz w:val="15"/>
              </w:rPr>
              <w:t>0.00</w:t>
            </w:r>
          </w:p>
        </w:tc>
        <w:tc>
          <w:tcPr>
            <w:tcW w:w="1460" w:type="dxa"/>
            <w:vAlign w:val="center"/>
          </w:tcPr>
          <w:p w:rsidR="00546735" w:rsidRDefault="005F50AF">
            <w:pPr>
              <w:jc w:val="right"/>
            </w:pPr>
            <w:r>
              <w:rPr>
                <w:rFonts w:ascii="宋体" w:hAnsi="宋体" w:cs="宋体"/>
                <w:color w:val="000000"/>
                <w:sz w:val="15"/>
              </w:rPr>
              <w:t>0.00</w:t>
            </w:r>
          </w:p>
        </w:tc>
        <w:tc>
          <w:tcPr>
            <w:tcW w:w="1460" w:type="dxa"/>
            <w:vAlign w:val="center"/>
          </w:tcPr>
          <w:p w:rsidR="00546735" w:rsidRDefault="005F50AF">
            <w:pPr>
              <w:jc w:val="right"/>
            </w:pPr>
            <w:r>
              <w:rPr>
                <w:rFonts w:ascii="宋体" w:hAnsi="宋体" w:cs="宋体"/>
                <w:color w:val="000000"/>
                <w:sz w:val="15"/>
              </w:rPr>
              <w:t>0.00</w:t>
            </w:r>
          </w:p>
        </w:tc>
        <w:tc>
          <w:tcPr>
            <w:tcW w:w="1438" w:type="dxa"/>
            <w:vAlign w:val="center"/>
          </w:tcPr>
          <w:p w:rsidR="00546735" w:rsidRDefault="005F50AF">
            <w:pPr>
              <w:jc w:val="right"/>
            </w:pPr>
            <w:r>
              <w:rPr>
                <w:rFonts w:ascii="宋体" w:hAnsi="宋体" w:cs="宋体"/>
                <w:color w:val="000000"/>
                <w:sz w:val="15"/>
              </w:rPr>
              <w:t>0.00</w:t>
            </w:r>
          </w:p>
        </w:tc>
      </w:tr>
    </w:tbl>
    <w:p w:rsidR="00546735" w:rsidRDefault="005F50AF">
      <w:pPr>
        <w:autoSpaceDE w:val="0"/>
        <w:autoSpaceDN w:val="0"/>
        <w:adjustRightInd w:val="0"/>
        <w:rPr>
          <w:rFonts w:ascii="宋体" w:hAnsi="宋体"/>
          <w:szCs w:val="21"/>
        </w:rPr>
      </w:pPr>
      <w:r>
        <w:rPr>
          <w:rFonts w:ascii="宋体" w:hAnsi="宋体" w:hint="eastAsia"/>
          <w:szCs w:val="21"/>
        </w:rPr>
        <w:t>注：本表反映单位本年度取得的各项收入情况。</w:t>
      </w:r>
    </w:p>
    <w:p w:rsidR="00546735" w:rsidRDefault="005F50AF" w:rsidP="00BC167A">
      <w:pPr>
        <w:autoSpaceDE w:val="0"/>
        <w:autoSpaceDN w:val="0"/>
        <w:adjustRightInd w:val="0"/>
        <w:jc w:val="center"/>
        <w:rPr>
          <w:rFonts w:ascii="宋体" w:hAnsi="宋体"/>
          <w:szCs w:val="21"/>
        </w:rPr>
      </w:pPr>
      <w:r>
        <w:br w:type="page"/>
      </w:r>
      <w:r>
        <w:rPr>
          <w:rFonts w:ascii="宋体" w:hAnsi="宋体" w:hint="eastAsia"/>
          <w:szCs w:val="21"/>
        </w:rPr>
        <w:lastRenderedPageBreak/>
        <w:t>支出决算表</w:t>
      </w:r>
    </w:p>
    <w:tbl>
      <w:tblPr>
        <w:tblW w:w="13958" w:type="dxa"/>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val="04A0"/>
      </w:tblPr>
      <w:tblGrid>
        <w:gridCol w:w="5979"/>
        <w:gridCol w:w="2000"/>
        <w:gridCol w:w="5979"/>
      </w:tblGrid>
      <w:tr w:rsidR="00546735">
        <w:trPr>
          <w:jc w:val="center"/>
        </w:trPr>
        <w:tc>
          <w:tcPr>
            <w:tcW w:w="13958" w:type="dxa"/>
            <w:gridSpan w:val="3"/>
          </w:tcPr>
          <w:p w:rsidR="00546735" w:rsidRDefault="00546735"/>
        </w:tc>
      </w:tr>
      <w:tr w:rsidR="00546735">
        <w:trPr>
          <w:jc w:val="center"/>
        </w:trPr>
        <w:tc>
          <w:tcPr>
            <w:tcW w:w="5979" w:type="dxa"/>
          </w:tcPr>
          <w:p w:rsidR="00546735" w:rsidRDefault="005F50AF">
            <w:pPr>
              <w:jc w:val="left"/>
            </w:pPr>
            <w:r>
              <w:rPr>
                <w:rFonts w:ascii="宋体" w:hAnsi="宋体" w:cs="宋体"/>
                <w:sz w:val="20"/>
              </w:rPr>
              <w:t>单位：上海市崇明区三星镇综合行政执法队</w:t>
            </w:r>
          </w:p>
        </w:tc>
        <w:tc>
          <w:tcPr>
            <w:tcW w:w="2000" w:type="dxa"/>
          </w:tcPr>
          <w:p w:rsidR="00546735" w:rsidRDefault="005F50AF">
            <w:pPr>
              <w:jc w:val="center"/>
            </w:pPr>
            <w:r>
              <w:rPr>
                <w:rFonts w:ascii="宋体" w:hAnsi="宋体" w:cs="宋体"/>
                <w:sz w:val="20"/>
              </w:rPr>
              <w:t>2023年度</w:t>
            </w:r>
          </w:p>
        </w:tc>
        <w:tc>
          <w:tcPr>
            <w:tcW w:w="5979" w:type="dxa"/>
          </w:tcPr>
          <w:p w:rsidR="00546735" w:rsidRDefault="005F50AF">
            <w:pPr>
              <w:jc w:val="right"/>
            </w:pPr>
            <w:r>
              <w:rPr>
                <w:rFonts w:ascii="宋体" w:hAnsi="宋体" w:cs="宋体"/>
                <w:sz w:val="20"/>
              </w:rPr>
              <w:t>金额单位：万元</w:t>
            </w:r>
          </w:p>
        </w:tc>
      </w:tr>
    </w:tbl>
    <w:p w:rsidR="00546735" w:rsidRDefault="005F50AF">
      <w:pPr>
        <w:snapToGrid w:val="0"/>
        <w:spacing w:line="0" w:lineRule="auto"/>
      </w:pPr>
      <w:r>
        <w:rPr>
          <w:sz w:val="8"/>
        </w:rPr>
        <w:t xml:space="preserve"> </w:t>
      </w:r>
    </w:p>
    <w:tbl>
      <w:tblPr>
        <w:tblW w:w="1395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80" w:type="dxa"/>
          <w:right w:w="80" w:type="dxa"/>
        </w:tblCellMar>
        <w:tblLook w:val="04A0"/>
      </w:tblPr>
      <w:tblGrid>
        <w:gridCol w:w="360"/>
        <w:gridCol w:w="380"/>
        <w:gridCol w:w="320"/>
        <w:gridCol w:w="3140"/>
        <w:gridCol w:w="1620"/>
        <w:gridCol w:w="1620"/>
        <w:gridCol w:w="1620"/>
        <w:gridCol w:w="1620"/>
        <w:gridCol w:w="1620"/>
        <w:gridCol w:w="1658"/>
      </w:tblGrid>
      <w:tr w:rsidR="00546735">
        <w:trPr>
          <w:trHeight w:hRule="exact" w:val="361"/>
          <w:jc w:val="center"/>
        </w:trPr>
        <w:tc>
          <w:tcPr>
            <w:tcW w:w="4200" w:type="dxa"/>
            <w:gridSpan w:val="4"/>
            <w:vAlign w:val="center"/>
          </w:tcPr>
          <w:p w:rsidR="00546735" w:rsidRDefault="005F50AF">
            <w:pPr>
              <w:jc w:val="center"/>
            </w:pPr>
            <w:r>
              <w:rPr>
                <w:rFonts w:ascii="宋体" w:hAnsi="宋体" w:cs="宋体"/>
                <w:color w:val="000000"/>
                <w:sz w:val="17"/>
              </w:rPr>
              <w:t>项目</w:t>
            </w:r>
          </w:p>
        </w:tc>
        <w:tc>
          <w:tcPr>
            <w:tcW w:w="1620" w:type="dxa"/>
            <w:vMerge w:val="restart"/>
            <w:vAlign w:val="center"/>
          </w:tcPr>
          <w:p w:rsidR="00546735" w:rsidRDefault="005F50AF">
            <w:pPr>
              <w:jc w:val="center"/>
            </w:pPr>
            <w:r>
              <w:rPr>
                <w:rFonts w:ascii="宋体" w:hAnsi="宋体" w:cs="宋体"/>
                <w:color w:val="000000"/>
                <w:sz w:val="17"/>
              </w:rPr>
              <w:t>本年支出合计</w:t>
            </w:r>
          </w:p>
        </w:tc>
        <w:tc>
          <w:tcPr>
            <w:tcW w:w="1620" w:type="dxa"/>
            <w:vMerge w:val="restart"/>
            <w:vAlign w:val="center"/>
          </w:tcPr>
          <w:p w:rsidR="00546735" w:rsidRDefault="005F50AF">
            <w:pPr>
              <w:jc w:val="center"/>
            </w:pPr>
            <w:r>
              <w:rPr>
                <w:rFonts w:ascii="宋体" w:hAnsi="宋体" w:cs="宋体"/>
                <w:color w:val="000000"/>
                <w:sz w:val="17"/>
              </w:rPr>
              <w:t>基本支出</w:t>
            </w:r>
          </w:p>
        </w:tc>
        <w:tc>
          <w:tcPr>
            <w:tcW w:w="1620" w:type="dxa"/>
            <w:vMerge w:val="restart"/>
            <w:vAlign w:val="center"/>
          </w:tcPr>
          <w:p w:rsidR="00546735" w:rsidRDefault="005F50AF">
            <w:pPr>
              <w:jc w:val="center"/>
            </w:pPr>
            <w:r>
              <w:rPr>
                <w:rFonts w:ascii="宋体" w:hAnsi="宋体" w:cs="宋体"/>
                <w:color w:val="000000"/>
                <w:sz w:val="17"/>
              </w:rPr>
              <w:t>项目支出</w:t>
            </w:r>
          </w:p>
        </w:tc>
        <w:tc>
          <w:tcPr>
            <w:tcW w:w="1620" w:type="dxa"/>
            <w:vMerge w:val="restart"/>
            <w:vAlign w:val="center"/>
          </w:tcPr>
          <w:p w:rsidR="00546735" w:rsidRDefault="005F50AF">
            <w:pPr>
              <w:jc w:val="center"/>
            </w:pPr>
            <w:r>
              <w:rPr>
                <w:rFonts w:ascii="宋体" w:hAnsi="宋体" w:cs="宋体"/>
                <w:color w:val="000000"/>
                <w:sz w:val="17"/>
              </w:rPr>
              <w:t>上缴上级支出</w:t>
            </w:r>
          </w:p>
        </w:tc>
        <w:tc>
          <w:tcPr>
            <w:tcW w:w="1620" w:type="dxa"/>
            <w:vMerge w:val="restart"/>
            <w:vAlign w:val="center"/>
          </w:tcPr>
          <w:p w:rsidR="00546735" w:rsidRDefault="005F50AF">
            <w:pPr>
              <w:jc w:val="center"/>
            </w:pPr>
            <w:r>
              <w:rPr>
                <w:rFonts w:ascii="宋体" w:hAnsi="宋体" w:cs="宋体"/>
                <w:color w:val="000000"/>
                <w:sz w:val="17"/>
              </w:rPr>
              <w:t>经营支出</w:t>
            </w:r>
          </w:p>
        </w:tc>
        <w:tc>
          <w:tcPr>
            <w:tcW w:w="1658" w:type="dxa"/>
            <w:vMerge w:val="restart"/>
            <w:vAlign w:val="center"/>
          </w:tcPr>
          <w:p w:rsidR="00546735" w:rsidRDefault="005F50AF">
            <w:pPr>
              <w:jc w:val="center"/>
            </w:pPr>
            <w:r>
              <w:rPr>
                <w:rFonts w:ascii="宋体" w:hAnsi="宋体" w:cs="宋体"/>
                <w:color w:val="000000"/>
                <w:sz w:val="17"/>
              </w:rPr>
              <w:t>对附属单位补助支出</w:t>
            </w:r>
          </w:p>
        </w:tc>
      </w:tr>
      <w:tr w:rsidR="00546735">
        <w:trPr>
          <w:trHeight w:hRule="exact" w:val="361"/>
          <w:jc w:val="center"/>
        </w:trPr>
        <w:tc>
          <w:tcPr>
            <w:tcW w:w="1060" w:type="dxa"/>
            <w:gridSpan w:val="3"/>
            <w:vMerge w:val="restart"/>
            <w:vAlign w:val="center"/>
          </w:tcPr>
          <w:p w:rsidR="00546735" w:rsidRDefault="005F50AF">
            <w:pPr>
              <w:jc w:val="center"/>
            </w:pPr>
            <w:r>
              <w:rPr>
                <w:rFonts w:ascii="宋体" w:hAnsi="宋体" w:cs="宋体"/>
                <w:color w:val="000000"/>
                <w:sz w:val="17"/>
              </w:rPr>
              <w:t>功能分类科目编码</w:t>
            </w:r>
          </w:p>
        </w:tc>
        <w:tc>
          <w:tcPr>
            <w:tcW w:w="3140" w:type="dxa"/>
            <w:vMerge w:val="restart"/>
            <w:vAlign w:val="center"/>
          </w:tcPr>
          <w:p w:rsidR="00546735" w:rsidRDefault="005F50AF">
            <w:pPr>
              <w:jc w:val="center"/>
            </w:pPr>
            <w:r>
              <w:rPr>
                <w:rFonts w:ascii="宋体" w:hAnsi="宋体" w:cs="宋体"/>
                <w:color w:val="000000"/>
                <w:sz w:val="17"/>
              </w:rPr>
              <w:t>科目名称</w:t>
            </w:r>
          </w:p>
        </w:tc>
        <w:tc>
          <w:tcPr>
            <w:tcW w:w="1620" w:type="dxa"/>
            <w:vMerge/>
            <w:vAlign w:val="center"/>
          </w:tcPr>
          <w:p w:rsidR="00546735" w:rsidRDefault="00546735"/>
        </w:tc>
        <w:tc>
          <w:tcPr>
            <w:tcW w:w="1620" w:type="dxa"/>
            <w:vMerge/>
            <w:vAlign w:val="center"/>
          </w:tcPr>
          <w:p w:rsidR="00546735" w:rsidRDefault="00546735"/>
        </w:tc>
        <w:tc>
          <w:tcPr>
            <w:tcW w:w="1620" w:type="dxa"/>
            <w:vMerge/>
            <w:vAlign w:val="center"/>
          </w:tcPr>
          <w:p w:rsidR="00546735" w:rsidRDefault="00546735"/>
        </w:tc>
        <w:tc>
          <w:tcPr>
            <w:tcW w:w="1620" w:type="dxa"/>
            <w:vMerge/>
            <w:vAlign w:val="center"/>
          </w:tcPr>
          <w:p w:rsidR="00546735" w:rsidRDefault="00546735"/>
        </w:tc>
        <w:tc>
          <w:tcPr>
            <w:tcW w:w="1620" w:type="dxa"/>
            <w:vMerge/>
            <w:vAlign w:val="center"/>
          </w:tcPr>
          <w:p w:rsidR="00546735" w:rsidRDefault="00546735"/>
        </w:tc>
        <w:tc>
          <w:tcPr>
            <w:tcW w:w="1658" w:type="dxa"/>
            <w:vMerge/>
            <w:vAlign w:val="center"/>
          </w:tcPr>
          <w:p w:rsidR="00546735" w:rsidRDefault="00546735"/>
        </w:tc>
      </w:tr>
      <w:tr w:rsidR="00546735">
        <w:trPr>
          <w:trHeight w:hRule="exact" w:val="361"/>
          <w:jc w:val="center"/>
        </w:trPr>
        <w:tc>
          <w:tcPr>
            <w:tcW w:w="1060" w:type="dxa"/>
            <w:gridSpan w:val="3"/>
            <w:vMerge/>
            <w:vAlign w:val="center"/>
          </w:tcPr>
          <w:p w:rsidR="00546735" w:rsidRDefault="00546735"/>
        </w:tc>
        <w:tc>
          <w:tcPr>
            <w:tcW w:w="3140" w:type="dxa"/>
            <w:vMerge/>
            <w:vAlign w:val="center"/>
          </w:tcPr>
          <w:p w:rsidR="00546735" w:rsidRDefault="00546735"/>
        </w:tc>
        <w:tc>
          <w:tcPr>
            <w:tcW w:w="1620" w:type="dxa"/>
            <w:vMerge/>
            <w:vAlign w:val="center"/>
          </w:tcPr>
          <w:p w:rsidR="00546735" w:rsidRDefault="00546735"/>
        </w:tc>
        <w:tc>
          <w:tcPr>
            <w:tcW w:w="1620" w:type="dxa"/>
            <w:vMerge/>
            <w:vAlign w:val="center"/>
          </w:tcPr>
          <w:p w:rsidR="00546735" w:rsidRDefault="00546735"/>
        </w:tc>
        <w:tc>
          <w:tcPr>
            <w:tcW w:w="1620" w:type="dxa"/>
            <w:vMerge/>
            <w:vAlign w:val="center"/>
          </w:tcPr>
          <w:p w:rsidR="00546735" w:rsidRDefault="00546735"/>
        </w:tc>
        <w:tc>
          <w:tcPr>
            <w:tcW w:w="1620" w:type="dxa"/>
            <w:vMerge/>
            <w:vAlign w:val="center"/>
          </w:tcPr>
          <w:p w:rsidR="00546735" w:rsidRDefault="00546735"/>
        </w:tc>
        <w:tc>
          <w:tcPr>
            <w:tcW w:w="1620" w:type="dxa"/>
            <w:vMerge/>
            <w:vAlign w:val="center"/>
          </w:tcPr>
          <w:p w:rsidR="00546735" w:rsidRDefault="00546735"/>
        </w:tc>
        <w:tc>
          <w:tcPr>
            <w:tcW w:w="1658" w:type="dxa"/>
            <w:vMerge/>
            <w:vAlign w:val="center"/>
          </w:tcPr>
          <w:p w:rsidR="00546735" w:rsidRDefault="00546735"/>
        </w:tc>
      </w:tr>
      <w:tr w:rsidR="00546735">
        <w:trPr>
          <w:trHeight w:hRule="exact" w:val="361"/>
          <w:jc w:val="center"/>
        </w:trPr>
        <w:tc>
          <w:tcPr>
            <w:tcW w:w="1060" w:type="dxa"/>
            <w:gridSpan w:val="3"/>
            <w:vMerge/>
            <w:vAlign w:val="center"/>
          </w:tcPr>
          <w:p w:rsidR="00546735" w:rsidRDefault="00546735"/>
        </w:tc>
        <w:tc>
          <w:tcPr>
            <w:tcW w:w="3140" w:type="dxa"/>
            <w:vMerge/>
            <w:vAlign w:val="center"/>
          </w:tcPr>
          <w:p w:rsidR="00546735" w:rsidRDefault="00546735"/>
        </w:tc>
        <w:tc>
          <w:tcPr>
            <w:tcW w:w="1620" w:type="dxa"/>
            <w:vAlign w:val="center"/>
          </w:tcPr>
          <w:p w:rsidR="00546735" w:rsidRDefault="005F50AF">
            <w:pPr>
              <w:jc w:val="center"/>
            </w:pPr>
            <w:r>
              <w:rPr>
                <w:rFonts w:ascii="宋体" w:hAnsi="宋体" w:cs="宋体"/>
                <w:color w:val="000000"/>
                <w:sz w:val="17"/>
              </w:rPr>
              <w:t>决算数</w:t>
            </w:r>
          </w:p>
        </w:tc>
        <w:tc>
          <w:tcPr>
            <w:tcW w:w="1620" w:type="dxa"/>
            <w:vAlign w:val="center"/>
          </w:tcPr>
          <w:p w:rsidR="00546735" w:rsidRDefault="005F50AF">
            <w:pPr>
              <w:jc w:val="center"/>
            </w:pPr>
            <w:r>
              <w:rPr>
                <w:rFonts w:ascii="宋体" w:hAnsi="宋体" w:cs="宋体"/>
                <w:color w:val="000000"/>
                <w:sz w:val="17"/>
              </w:rPr>
              <w:t>决算数</w:t>
            </w:r>
          </w:p>
        </w:tc>
        <w:tc>
          <w:tcPr>
            <w:tcW w:w="1620" w:type="dxa"/>
            <w:vAlign w:val="center"/>
          </w:tcPr>
          <w:p w:rsidR="00546735" w:rsidRDefault="005F50AF">
            <w:pPr>
              <w:jc w:val="center"/>
            </w:pPr>
            <w:r>
              <w:rPr>
                <w:rFonts w:ascii="宋体" w:hAnsi="宋体" w:cs="宋体"/>
                <w:color w:val="000000"/>
                <w:sz w:val="17"/>
              </w:rPr>
              <w:t>决算数</w:t>
            </w:r>
          </w:p>
        </w:tc>
        <w:tc>
          <w:tcPr>
            <w:tcW w:w="1620" w:type="dxa"/>
            <w:vAlign w:val="center"/>
          </w:tcPr>
          <w:p w:rsidR="00546735" w:rsidRDefault="005F50AF">
            <w:pPr>
              <w:jc w:val="center"/>
            </w:pPr>
            <w:r>
              <w:rPr>
                <w:rFonts w:ascii="宋体" w:hAnsi="宋体" w:cs="宋体"/>
                <w:color w:val="000000"/>
                <w:sz w:val="17"/>
              </w:rPr>
              <w:t>决算数</w:t>
            </w:r>
          </w:p>
        </w:tc>
        <w:tc>
          <w:tcPr>
            <w:tcW w:w="1620" w:type="dxa"/>
            <w:vAlign w:val="center"/>
          </w:tcPr>
          <w:p w:rsidR="00546735" w:rsidRDefault="005F50AF">
            <w:pPr>
              <w:jc w:val="center"/>
            </w:pPr>
            <w:r>
              <w:rPr>
                <w:rFonts w:ascii="宋体" w:hAnsi="宋体" w:cs="宋体"/>
                <w:color w:val="000000"/>
                <w:sz w:val="17"/>
              </w:rPr>
              <w:t>决算数</w:t>
            </w:r>
          </w:p>
        </w:tc>
        <w:tc>
          <w:tcPr>
            <w:tcW w:w="1658" w:type="dxa"/>
            <w:vAlign w:val="center"/>
          </w:tcPr>
          <w:p w:rsidR="00546735" w:rsidRDefault="005F50AF">
            <w:pPr>
              <w:jc w:val="center"/>
            </w:pPr>
            <w:r>
              <w:rPr>
                <w:rFonts w:ascii="宋体" w:hAnsi="宋体" w:cs="宋体"/>
                <w:color w:val="000000"/>
                <w:sz w:val="17"/>
              </w:rPr>
              <w:t>决算数</w:t>
            </w:r>
          </w:p>
        </w:tc>
      </w:tr>
      <w:tr w:rsidR="00546735">
        <w:trPr>
          <w:trHeight w:hRule="exact" w:val="361"/>
          <w:jc w:val="center"/>
        </w:trPr>
        <w:tc>
          <w:tcPr>
            <w:tcW w:w="360" w:type="dxa"/>
            <w:vAlign w:val="center"/>
          </w:tcPr>
          <w:p w:rsidR="00546735" w:rsidRDefault="005F50AF">
            <w:pPr>
              <w:jc w:val="center"/>
            </w:pPr>
            <w:r>
              <w:rPr>
                <w:rFonts w:ascii="宋体" w:hAnsi="宋体" w:cs="宋体"/>
                <w:color w:val="000000"/>
                <w:sz w:val="17"/>
              </w:rPr>
              <w:t>类</w:t>
            </w:r>
          </w:p>
        </w:tc>
        <w:tc>
          <w:tcPr>
            <w:tcW w:w="380" w:type="dxa"/>
            <w:vAlign w:val="center"/>
          </w:tcPr>
          <w:p w:rsidR="00546735" w:rsidRDefault="005F50AF">
            <w:pPr>
              <w:jc w:val="center"/>
            </w:pPr>
            <w:r>
              <w:rPr>
                <w:rFonts w:ascii="宋体" w:hAnsi="宋体" w:cs="宋体"/>
                <w:color w:val="000000"/>
                <w:sz w:val="17"/>
              </w:rPr>
              <w:t>款</w:t>
            </w:r>
          </w:p>
        </w:tc>
        <w:tc>
          <w:tcPr>
            <w:tcW w:w="320" w:type="dxa"/>
            <w:vAlign w:val="center"/>
          </w:tcPr>
          <w:p w:rsidR="00546735" w:rsidRDefault="005F50AF">
            <w:pPr>
              <w:jc w:val="center"/>
            </w:pPr>
            <w:r>
              <w:rPr>
                <w:rFonts w:ascii="宋体" w:hAnsi="宋体" w:cs="宋体"/>
                <w:color w:val="000000"/>
                <w:sz w:val="17"/>
              </w:rPr>
              <w:t>项</w:t>
            </w:r>
          </w:p>
        </w:tc>
        <w:tc>
          <w:tcPr>
            <w:tcW w:w="3140" w:type="dxa"/>
            <w:vAlign w:val="center"/>
          </w:tcPr>
          <w:p w:rsidR="00546735" w:rsidRDefault="005F50AF">
            <w:pPr>
              <w:jc w:val="center"/>
            </w:pPr>
            <w:r>
              <w:rPr>
                <w:rFonts w:ascii="宋体" w:hAnsi="宋体" w:cs="宋体"/>
                <w:color w:val="000000"/>
                <w:sz w:val="17"/>
              </w:rPr>
              <w:t>合计</w:t>
            </w:r>
          </w:p>
        </w:tc>
        <w:tc>
          <w:tcPr>
            <w:tcW w:w="1620" w:type="dxa"/>
            <w:vAlign w:val="center"/>
          </w:tcPr>
          <w:p w:rsidR="00546735" w:rsidRDefault="005F50AF">
            <w:pPr>
              <w:jc w:val="right"/>
            </w:pPr>
            <w:r>
              <w:rPr>
                <w:rFonts w:ascii="宋体" w:hAnsi="宋体" w:cs="宋体"/>
                <w:color w:val="000000"/>
                <w:sz w:val="17"/>
              </w:rPr>
              <w:t>260.01</w:t>
            </w:r>
          </w:p>
        </w:tc>
        <w:tc>
          <w:tcPr>
            <w:tcW w:w="1620" w:type="dxa"/>
            <w:vAlign w:val="center"/>
          </w:tcPr>
          <w:p w:rsidR="00546735" w:rsidRDefault="005F50AF">
            <w:pPr>
              <w:jc w:val="right"/>
            </w:pPr>
            <w:r>
              <w:rPr>
                <w:rFonts w:ascii="宋体" w:hAnsi="宋体" w:cs="宋体"/>
                <w:color w:val="000000"/>
                <w:sz w:val="17"/>
              </w:rPr>
              <w:t>228.5</w:t>
            </w:r>
            <w:r w:rsidR="000122AB">
              <w:rPr>
                <w:rFonts w:ascii="宋体" w:hAnsi="宋体" w:cs="宋体" w:hint="eastAsia"/>
                <w:color w:val="000000"/>
                <w:sz w:val="17"/>
              </w:rPr>
              <w:t>4</w:t>
            </w:r>
          </w:p>
        </w:tc>
        <w:tc>
          <w:tcPr>
            <w:tcW w:w="1620" w:type="dxa"/>
            <w:vAlign w:val="center"/>
          </w:tcPr>
          <w:p w:rsidR="00546735" w:rsidRDefault="005F50AF">
            <w:pPr>
              <w:jc w:val="right"/>
            </w:pPr>
            <w:r>
              <w:rPr>
                <w:rFonts w:ascii="宋体" w:hAnsi="宋体" w:cs="宋体"/>
                <w:color w:val="000000"/>
                <w:sz w:val="17"/>
              </w:rPr>
              <w:t>31.47</w:t>
            </w:r>
          </w:p>
        </w:tc>
        <w:tc>
          <w:tcPr>
            <w:tcW w:w="1620" w:type="dxa"/>
            <w:vAlign w:val="center"/>
          </w:tcPr>
          <w:p w:rsidR="00546735" w:rsidRDefault="005F50AF">
            <w:pPr>
              <w:jc w:val="right"/>
            </w:pPr>
            <w:r>
              <w:rPr>
                <w:rFonts w:ascii="宋体" w:hAnsi="宋体" w:cs="宋体"/>
                <w:color w:val="000000"/>
                <w:sz w:val="17"/>
              </w:rPr>
              <w:t>0.00</w:t>
            </w:r>
          </w:p>
        </w:tc>
        <w:tc>
          <w:tcPr>
            <w:tcW w:w="1620" w:type="dxa"/>
            <w:vAlign w:val="center"/>
          </w:tcPr>
          <w:p w:rsidR="00546735" w:rsidRDefault="005F50AF">
            <w:pPr>
              <w:jc w:val="right"/>
            </w:pPr>
            <w:r>
              <w:rPr>
                <w:rFonts w:ascii="宋体" w:hAnsi="宋体" w:cs="宋体"/>
                <w:color w:val="000000"/>
                <w:sz w:val="17"/>
              </w:rPr>
              <w:t>0.00</w:t>
            </w:r>
          </w:p>
        </w:tc>
        <w:tc>
          <w:tcPr>
            <w:tcW w:w="1658" w:type="dxa"/>
            <w:vAlign w:val="center"/>
          </w:tcPr>
          <w:p w:rsidR="00546735" w:rsidRDefault="005F50AF">
            <w:pPr>
              <w:jc w:val="right"/>
            </w:pPr>
            <w:r>
              <w:rPr>
                <w:rFonts w:ascii="宋体" w:hAnsi="宋体" w:cs="宋体"/>
                <w:color w:val="000000"/>
                <w:sz w:val="17"/>
              </w:rPr>
              <w:t>0.00</w:t>
            </w:r>
          </w:p>
        </w:tc>
      </w:tr>
      <w:tr w:rsidR="00546735">
        <w:trPr>
          <w:trHeight w:hRule="exact" w:val="361"/>
          <w:jc w:val="center"/>
        </w:trPr>
        <w:tc>
          <w:tcPr>
            <w:tcW w:w="1060" w:type="dxa"/>
            <w:gridSpan w:val="3"/>
            <w:vAlign w:val="center"/>
          </w:tcPr>
          <w:p w:rsidR="00546735" w:rsidRDefault="005F50AF">
            <w:pPr>
              <w:jc w:val="left"/>
            </w:pPr>
            <w:r>
              <w:rPr>
                <w:rFonts w:ascii="宋体" w:hAnsi="宋体" w:cs="宋体"/>
                <w:color w:val="000000"/>
                <w:sz w:val="17"/>
              </w:rPr>
              <w:t>208</w:t>
            </w:r>
          </w:p>
        </w:tc>
        <w:tc>
          <w:tcPr>
            <w:tcW w:w="3140" w:type="dxa"/>
            <w:vAlign w:val="center"/>
          </w:tcPr>
          <w:p w:rsidR="00546735" w:rsidRDefault="005F50AF">
            <w:pPr>
              <w:jc w:val="left"/>
            </w:pPr>
            <w:r>
              <w:rPr>
                <w:rFonts w:ascii="宋体" w:hAnsi="宋体" w:cs="宋体"/>
                <w:color w:val="000000"/>
                <w:sz w:val="17"/>
              </w:rPr>
              <w:t>社会保障和就业支出</w:t>
            </w:r>
          </w:p>
        </w:tc>
        <w:tc>
          <w:tcPr>
            <w:tcW w:w="1620" w:type="dxa"/>
            <w:vAlign w:val="center"/>
          </w:tcPr>
          <w:p w:rsidR="00546735" w:rsidRDefault="005F50AF">
            <w:pPr>
              <w:jc w:val="right"/>
            </w:pPr>
            <w:r>
              <w:rPr>
                <w:rFonts w:ascii="宋体" w:hAnsi="宋体" w:cs="宋体"/>
                <w:color w:val="000000"/>
                <w:sz w:val="17"/>
              </w:rPr>
              <w:t>20.26</w:t>
            </w:r>
          </w:p>
        </w:tc>
        <w:tc>
          <w:tcPr>
            <w:tcW w:w="1620" w:type="dxa"/>
            <w:vAlign w:val="center"/>
          </w:tcPr>
          <w:p w:rsidR="00546735" w:rsidRDefault="005F50AF">
            <w:pPr>
              <w:jc w:val="right"/>
            </w:pPr>
            <w:r>
              <w:rPr>
                <w:rFonts w:ascii="宋体" w:hAnsi="宋体" w:cs="宋体"/>
                <w:color w:val="000000"/>
                <w:sz w:val="17"/>
              </w:rPr>
              <w:t>20.26</w:t>
            </w:r>
          </w:p>
        </w:tc>
        <w:tc>
          <w:tcPr>
            <w:tcW w:w="1620" w:type="dxa"/>
            <w:vAlign w:val="center"/>
          </w:tcPr>
          <w:p w:rsidR="00546735" w:rsidRDefault="005F50AF">
            <w:pPr>
              <w:jc w:val="right"/>
            </w:pPr>
            <w:r>
              <w:rPr>
                <w:rFonts w:ascii="宋体" w:hAnsi="宋体" w:cs="宋体"/>
                <w:color w:val="000000"/>
                <w:sz w:val="17"/>
              </w:rPr>
              <w:t>0.00</w:t>
            </w:r>
          </w:p>
        </w:tc>
        <w:tc>
          <w:tcPr>
            <w:tcW w:w="1620" w:type="dxa"/>
            <w:vAlign w:val="center"/>
          </w:tcPr>
          <w:p w:rsidR="00546735" w:rsidRDefault="005F50AF">
            <w:pPr>
              <w:jc w:val="right"/>
            </w:pPr>
            <w:r>
              <w:rPr>
                <w:rFonts w:ascii="宋体" w:hAnsi="宋体" w:cs="宋体"/>
                <w:color w:val="000000"/>
                <w:sz w:val="17"/>
              </w:rPr>
              <w:t>0.00</w:t>
            </w:r>
          </w:p>
        </w:tc>
        <w:tc>
          <w:tcPr>
            <w:tcW w:w="1620" w:type="dxa"/>
            <w:vAlign w:val="center"/>
          </w:tcPr>
          <w:p w:rsidR="00546735" w:rsidRDefault="005F50AF">
            <w:pPr>
              <w:jc w:val="right"/>
            </w:pPr>
            <w:r>
              <w:rPr>
                <w:rFonts w:ascii="宋体" w:hAnsi="宋体" w:cs="宋体"/>
                <w:color w:val="000000"/>
                <w:sz w:val="17"/>
              </w:rPr>
              <w:t>0.00</w:t>
            </w:r>
          </w:p>
        </w:tc>
        <w:tc>
          <w:tcPr>
            <w:tcW w:w="1658" w:type="dxa"/>
            <w:vAlign w:val="center"/>
          </w:tcPr>
          <w:p w:rsidR="00546735" w:rsidRDefault="005F50AF">
            <w:pPr>
              <w:jc w:val="right"/>
            </w:pPr>
            <w:r>
              <w:rPr>
                <w:rFonts w:ascii="宋体" w:hAnsi="宋体" w:cs="宋体"/>
                <w:color w:val="000000"/>
                <w:sz w:val="17"/>
              </w:rPr>
              <w:t>0.00</w:t>
            </w:r>
          </w:p>
        </w:tc>
      </w:tr>
      <w:tr w:rsidR="00546735">
        <w:trPr>
          <w:trHeight w:hRule="exact" w:val="361"/>
          <w:jc w:val="center"/>
        </w:trPr>
        <w:tc>
          <w:tcPr>
            <w:tcW w:w="1060" w:type="dxa"/>
            <w:gridSpan w:val="3"/>
            <w:vAlign w:val="center"/>
          </w:tcPr>
          <w:p w:rsidR="00546735" w:rsidRDefault="005F50AF">
            <w:pPr>
              <w:jc w:val="left"/>
            </w:pPr>
            <w:r>
              <w:rPr>
                <w:rFonts w:ascii="宋体" w:hAnsi="宋体" w:cs="宋体"/>
                <w:color w:val="000000"/>
                <w:sz w:val="17"/>
              </w:rPr>
              <w:t>20805</w:t>
            </w:r>
          </w:p>
        </w:tc>
        <w:tc>
          <w:tcPr>
            <w:tcW w:w="3140" w:type="dxa"/>
            <w:vAlign w:val="center"/>
          </w:tcPr>
          <w:p w:rsidR="00546735" w:rsidRDefault="005F50AF">
            <w:pPr>
              <w:jc w:val="left"/>
            </w:pPr>
            <w:r>
              <w:rPr>
                <w:rFonts w:ascii="宋体" w:hAnsi="宋体" w:cs="宋体"/>
                <w:color w:val="000000"/>
                <w:sz w:val="17"/>
              </w:rPr>
              <w:t>行政事业单位养老支出</w:t>
            </w:r>
          </w:p>
        </w:tc>
        <w:tc>
          <w:tcPr>
            <w:tcW w:w="1620" w:type="dxa"/>
            <w:vAlign w:val="center"/>
          </w:tcPr>
          <w:p w:rsidR="00546735" w:rsidRDefault="005F50AF">
            <w:pPr>
              <w:jc w:val="right"/>
            </w:pPr>
            <w:r>
              <w:rPr>
                <w:rFonts w:ascii="宋体" w:hAnsi="宋体" w:cs="宋体"/>
                <w:color w:val="000000"/>
                <w:sz w:val="17"/>
              </w:rPr>
              <w:t>20.26</w:t>
            </w:r>
          </w:p>
        </w:tc>
        <w:tc>
          <w:tcPr>
            <w:tcW w:w="1620" w:type="dxa"/>
            <w:vAlign w:val="center"/>
          </w:tcPr>
          <w:p w:rsidR="00546735" w:rsidRDefault="005F50AF">
            <w:pPr>
              <w:jc w:val="right"/>
            </w:pPr>
            <w:r>
              <w:rPr>
                <w:rFonts w:ascii="宋体" w:hAnsi="宋体" w:cs="宋体"/>
                <w:color w:val="000000"/>
                <w:sz w:val="17"/>
              </w:rPr>
              <w:t>20.26</w:t>
            </w:r>
          </w:p>
        </w:tc>
        <w:tc>
          <w:tcPr>
            <w:tcW w:w="1620" w:type="dxa"/>
            <w:vAlign w:val="center"/>
          </w:tcPr>
          <w:p w:rsidR="00546735" w:rsidRDefault="005F50AF">
            <w:pPr>
              <w:jc w:val="right"/>
            </w:pPr>
            <w:r>
              <w:rPr>
                <w:rFonts w:ascii="宋体" w:hAnsi="宋体" w:cs="宋体"/>
                <w:color w:val="000000"/>
                <w:sz w:val="17"/>
              </w:rPr>
              <w:t>0.00</w:t>
            </w:r>
          </w:p>
        </w:tc>
        <w:tc>
          <w:tcPr>
            <w:tcW w:w="1620" w:type="dxa"/>
            <w:vAlign w:val="center"/>
          </w:tcPr>
          <w:p w:rsidR="00546735" w:rsidRDefault="005F50AF">
            <w:pPr>
              <w:jc w:val="right"/>
            </w:pPr>
            <w:r>
              <w:rPr>
                <w:rFonts w:ascii="宋体" w:hAnsi="宋体" w:cs="宋体"/>
                <w:color w:val="000000"/>
                <w:sz w:val="17"/>
              </w:rPr>
              <w:t>0.00</w:t>
            </w:r>
          </w:p>
        </w:tc>
        <w:tc>
          <w:tcPr>
            <w:tcW w:w="1620" w:type="dxa"/>
            <w:vAlign w:val="center"/>
          </w:tcPr>
          <w:p w:rsidR="00546735" w:rsidRDefault="005F50AF">
            <w:pPr>
              <w:jc w:val="right"/>
            </w:pPr>
            <w:r>
              <w:rPr>
                <w:rFonts w:ascii="宋体" w:hAnsi="宋体" w:cs="宋体"/>
                <w:color w:val="000000"/>
                <w:sz w:val="17"/>
              </w:rPr>
              <w:t>0.00</w:t>
            </w:r>
          </w:p>
        </w:tc>
        <w:tc>
          <w:tcPr>
            <w:tcW w:w="1658" w:type="dxa"/>
            <w:vAlign w:val="center"/>
          </w:tcPr>
          <w:p w:rsidR="00546735" w:rsidRDefault="005F50AF">
            <w:pPr>
              <w:jc w:val="right"/>
            </w:pPr>
            <w:r>
              <w:rPr>
                <w:rFonts w:ascii="宋体" w:hAnsi="宋体" w:cs="宋体"/>
                <w:color w:val="000000"/>
                <w:sz w:val="17"/>
              </w:rPr>
              <w:t>0.00</w:t>
            </w:r>
          </w:p>
        </w:tc>
      </w:tr>
      <w:tr w:rsidR="00546735">
        <w:trPr>
          <w:trHeight w:hRule="exact" w:val="361"/>
          <w:jc w:val="center"/>
        </w:trPr>
        <w:tc>
          <w:tcPr>
            <w:tcW w:w="1060" w:type="dxa"/>
            <w:gridSpan w:val="3"/>
            <w:vAlign w:val="center"/>
          </w:tcPr>
          <w:p w:rsidR="00546735" w:rsidRDefault="005F50AF">
            <w:pPr>
              <w:jc w:val="left"/>
            </w:pPr>
            <w:r>
              <w:rPr>
                <w:rFonts w:ascii="宋体" w:hAnsi="宋体" w:cs="宋体"/>
                <w:color w:val="000000"/>
                <w:sz w:val="17"/>
              </w:rPr>
              <w:t>2080505</w:t>
            </w:r>
          </w:p>
        </w:tc>
        <w:tc>
          <w:tcPr>
            <w:tcW w:w="3140" w:type="dxa"/>
            <w:vAlign w:val="center"/>
          </w:tcPr>
          <w:p w:rsidR="00546735" w:rsidRDefault="005F50AF">
            <w:pPr>
              <w:jc w:val="left"/>
            </w:pPr>
            <w:r>
              <w:rPr>
                <w:rFonts w:ascii="宋体" w:hAnsi="宋体" w:cs="宋体"/>
                <w:color w:val="000000"/>
                <w:sz w:val="17"/>
              </w:rPr>
              <w:t>机关事业单位基本养老保险缴费支出</w:t>
            </w:r>
          </w:p>
        </w:tc>
        <w:tc>
          <w:tcPr>
            <w:tcW w:w="1620" w:type="dxa"/>
            <w:vAlign w:val="center"/>
          </w:tcPr>
          <w:p w:rsidR="00546735" w:rsidRDefault="005F50AF">
            <w:pPr>
              <w:jc w:val="right"/>
            </w:pPr>
            <w:r>
              <w:rPr>
                <w:rFonts w:ascii="宋体" w:hAnsi="宋体" w:cs="宋体"/>
                <w:color w:val="000000"/>
                <w:sz w:val="17"/>
              </w:rPr>
              <w:t>12.84</w:t>
            </w:r>
          </w:p>
        </w:tc>
        <w:tc>
          <w:tcPr>
            <w:tcW w:w="1620" w:type="dxa"/>
            <w:vAlign w:val="center"/>
          </w:tcPr>
          <w:p w:rsidR="00546735" w:rsidRDefault="005F50AF">
            <w:pPr>
              <w:jc w:val="right"/>
            </w:pPr>
            <w:r>
              <w:rPr>
                <w:rFonts w:ascii="宋体" w:hAnsi="宋体" w:cs="宋体"/>
                <w:color w:val="000000"/>
                <w:sz w:val="17"/>
              </w:rPr>
              <w:t>12.84</w:t>
            </w:r>
          </w:p>
        </w:tc>
        <w:tc>
          <w:tcPr>
            <w:tcW w:w="1620" w:type="dxa"/>
            <w:vAlign w:val="center"/>
          </w:tcPr>
          <w:p w:rsidR="00546735" w:rsidRDefault="005F50AF">
            <w:pPr>
              <w:jc w:val="right"/>
            </w:pPr>
            <w:r>
              <w:rPr>
                <w:rFonts w:ascii="宋体" w:hAnsi="宋体" w:cs="宋体"/>
                <w:color w:val="000000"/>
                <w:sz w:val="17"/>
              </w:rPr>
              <w:t>0.00</w:t>
            </w:r>
          </w:p>
        </w:tc>
        <w:tc>
          <w:tcPr>
            <w:tcW w:w="1620" w:type="dxa"/>
            <w:vAlign w:val="center"/>
          </w:tcPr>
          <w:p w:rsidR="00546735" w:rsidRDefault="005F50AF">
            <w:pPr>
              <w:jc w:val="right"/>
            </w:pPr>
            <w:r>
              <w:rPr>
                <w:rFonts w:ascii="宋体" w:hAnsi="宋体" w:cs="宋体"/>
                <w:color w:val="000000"/>
                <w:sz w:val="17"/>
              </w:rPr>
              <w:t>0.00</w:t>
            </w:r>
          </w:p>
        </w:tc>
        <w:tc>
          <w:tcPr>
            <w:tcW w:w="1620" w:type="dxa"/>
            <w:vAlign w:val="center"/>
          </w:tcPr>
          <w:p w:rsidR="00546735" w:rsidRDefault="005F50AF">
            <w:pPr>
              <w:jc w:val="right"/>
            </w:pPr>
            <w:r>
              <w:rPr>
                <w:rFonts w:ascii="宋体" w:hAnsi="宋体" w:cs="宋体"/>
                <w:color w:val="000000"/>
                <w:sz w:val="17"/>
              </w:rPr>
              <w:t>0.00</w:t>
            </w:r>
          </w:p>
        </w:tc>
        <w:tc>
          <w:tcPr>
            <w:tcW w:w="1658" w:type="dxa"/>
            <w:vAlign w:val="center"/>
          </w:tcPr>
          <w:p w:rsidR="00546735" w:rsidRDefault="005F50AF">
            <w:pPr>
              <w:jc w:val="right"/>
            </w:pPr>
            <w:r>
              <w:rPr>
                <w:rFonts w:ascii="宋体" w:hAnsi="宋体" w:cs="宋体"/>
                <w:color w:val="000000"/>
                <w:sz w:val="17"/>
              </w:rPr>
              <w:t>0.00</w:t>
            </w:r>
          </w:p>
        </w:tc>
      </w:tr>
      <w:tr w:rsidR="00546735">
        <w:trPr>
          <w:trHeight w:hRule="exact" w:val="361"/>
          <w:jc w:val="center"/>
        </w:trPr>
        <w:tc>
          <w:tcPr>
            <w:tcW w:w="1060" w:type="dxa"/>
            <w:gridSpan w:val="3"/>
            <w:vAlign w:val="center"/>
          </w:tcPr>
          <w:p w:rsidR="00546735" w:rsidRDefault="005F50AF">
            <w:pPr>
              <w:jc w:val="left"/>
            </w:pPr>
            <w:r>
              <w:rPr>
                <w:rFonts w:ascii="宋体" w:hAnsi="宋体" w:cs="宋体"/>
                <w:color w:val="000000"/>
                <w:sz w:val="17"/>
              </w:rPr>
              <w:t>2080506</w:t>
            </w:r>
          </w:p>
        </w:tc>
        <w:tc>
          <w:tcPr>
            <w:tcW w:w="3140" w:type="dxa"/>
            <w:vAlign w:val="center"/>
          </w:tcPr>
          <w:p w:rsidR="00546735" w:rsidRDefault="005F50AF">
            <w:pPr>
              <w:jc w:val="left"/>
            </w:pPr>
            <w:r>
              <w:rPr>
                <w:rFonts w:ascii="宋体" w:hAnsi="宋体" w:cs="宋体"/>
                <w:color w:val="000000"/>
                <w:sz w:val="17"/>
              </w:rPr>
              <w:t>机关事业单位职业年金缴费支出</w:t>
            </w:r>
          </w:p>
        </w:tc>
        <w:tc>
          <w:tcPr>
            <w:tcW w:w="1620" w:type="dxa"/>
            <w:vAlign w:val="center"/>
          </w:tcPr>
          <w:p w:rsidR="00546735" w:rsidRDefault="005F50AF">
            <w:pPr>
              <w:jc w:val="right"/>
            </w:pPr>
            <w:r>
              <w:rPr>
                <w:rFonts w:ascii="宋体" w:hAnsi="宋体" w:cs="宋体"/>
                <w:color w:val="000000"/>
                <w:sz w:val="17"/>
              </w:rPr>
              <w:t>7.42</w:t>
            </w:r>
          </w:p>
        </w:tc>
        <w:tc>
          <w:tcPr>
            <w:tcW w:w="1620" w:type="dxa"/>
            <w:vAlign w:val="center"/>
          </w:tcPr>
          <w:p w:rsidR="00546735" w:rsidRDefault="005F50AF">
            <w:pPr>
              <w:jc w:val="right"/>
            </w:pPr>
            <w:r>
              <w:rPr>
                <w:rFonts w:ascii="宋体" w:hAnsi="宋体" w:cs="宋体"/>
                <w:color w:val="000000"/>
                <w:sz w:val="17"/>
              </w:rPr>
              <w:t>7.42</w:t>
            </w:r>
          </w:p>
        </w:tc>
        <w:tc>
          <w:tcPr>
            <w:tcW w:w="1620" w:type="dxa"/>
            <w:vAlign w:val="center"/>
          </w:tcPr>
          <w:p w:rsidR="00546735" w:rsidRDefault="005F50AF">
            <w:pPr>
              <w:jc w:val="right"/>
            </w:pPr>
            <w:r>
              <w:rPr>
                <w:rFonts w:ascii="宋体" w:hAnsi="宋体" w:cs="宋体"/>
                <w:color w:val="000000"/>
                <w:sz w:val="17"/>
              </w:rPr>
              <w:t>0.00</w:t>
            </w:r>
          </w:p>
        </w:tc>
        <w:tc>
          <w:tcPr>
            <w:tcW w:w="1620" w:type="dxa"/>
            <w:vAlign w:val="center"/>
          </w:tcPr>
          <w:p w:rsidR="00546735" w:rsidRDefault="005F50AF">
            <w:pPr>
              <w:jc w:val="right"/>
            </w:pPr>
            <w:r>
              <w:rPr>
                <w:rFonts w:ascii="宋体" w:hAnsi="宋体" w:cs="宋体"/>
                <w:color w:val="000000"/>
                <w:sz w:val="17"/>
              </w:rPr>
              <w:t>0.00</w:t>
            </w:r>
          </w:p>
        </w:tc>
        <w:tc>
          <w:tcPr>
            <w:tcW w:w="1620" w:type="dxa"/>
            <w:vAlign w:val="center"/>
          </w:tcPr>
          <w:p w:rsidR="00546735" w:rsidRDefault="005F50AF">
            <w:pPr>
              <w:jc w:val="right"/>
            </w:pPr>
            <w:r>
              <w:rPr>
                <w:rFonts w:ascii="宋体" w:hAnsi="宋体" w:cs="宋体"/>
                <w:color w:val="000000"/>
                <w:sz w:val="17"/>
              </w:rPr>
              <w:t>0.00</w:t>
            </w:r>
          </w:p>
        </w:tc>
        <w:tc>
          <w:tcPr>
            <w:tcW w:w="1658" w:type="dxa"/>
            <w:vAlign w:val="center"/>
          </w:tcPr>
          <w:p w:rsidR="00546735" w:rsidRDefault="005F50AF">
            <w:pPr>
              <w:jc w:val="right"/>
            </w:pPr>
            <w:r>
              <w:rPr>
                <w:rFonts w:ascii="宋体" w:hAnsi="宋体" w:cs="宋体"/>
                <w:color w:val="000000"/>
                <w:sz w:val="17"/>
              </w:rPr>
              <w:t>0.00</w:t>
            </w:r>
          </w:p>
        </w:tc>
      </w:tr>
      <w:tr w:rsidR="00546735">
        <w:trPr>
          <w:trHeight w:hRule="exact" w:val="361"/>
          <w:jc w:val="center"/>
        </w:trPr>
        <w:tc>
          <w:tcPr>
            <w:tcW w:w="1060" w:type="dxa"/>
            <w:gridSpan w:val="3"/>
            <w:vAlign w:val="center"/>
          </w:tcPr>
          <w:p w:rsidR="00546735" w:rsidRDefault="005F50AF">
            <w:pPr>
              <w:jc w:val="left"/>
            </w:pPr>
            <w:r>
              <w:rPr>
                <w:rFonts w:ascii="宋体" w:hAnsi="宋体" w:cs="宋体"/>
                <w:color w:val="000000"/>
                <w:sz w:val="17"/>
              </w:rPr>
              <w:t>210</w:t>
            </w:r>
          </w:p>
        </w:tc>
        <w:tc>
          <w:tcPr>
            <w:tcW w:w="3140" w:type="dxa"/>
            <w:vAlign w:val="center"/>
          </w:tcPr>
          <w:p w:rsidR="00546735" w:rsidRDefault="005F50AF">
            <w:pPr>
              <w:jc w:val="left"/>
            </w:pPr>
            <w:r>
              <w:rPr>
                <w:rFonts w:ascii="宋体" w:hAnsi="宋体" w:cs="宋体"/>
                <w:color w:val="000000"/>
                <w:sz w:val="17"/>
              </w:rPr>
              <w:t>卫生健康支出</w:t>
            </w:r>
          </w:p>
        </w:tc>
        <w:tc>
          <w:tcPr>
            <w:tcW w:w="1620" w:type="dxa"/>
            <w:vAlign w:val="center"/>
          </w:tcPr>
          <w:p w:rsidR="00546735" w:rsidRDefault="005F50AF">
            <w:pPr>
              <w:jc w:val="right"/>
            </w:pPr>
            <w:r>
              <w:rPr>
                <w:rFonts w:ascii="宋体" w:hAnsi="宋体" w:cs="宋体"/>
                <w:color w:val="000000"/>
                <w:sz w:val="17"/>
              </w:rPr>
              <w:t>6.70</w:t>
            </w:r>
          </w:p>
        </w:tc>
        <w:tc>
          <w:tcPr>
            <w:tcW w:w="1620" w:type="dxa"/>
            <w:vAlign w:val="center"/>
          </w:tcPr>
          <w:p w:rsidR="00546735" w:rsidRDefault="005F50AF">
            <w:pPr>
              <w:jc w:val="right"/>
            </w:pPr>
            <w:r>
              <w:rPr>
                <w:rFonts w:ascii="宋体" w:hAnsi="宋体" w:cs="宋体"/>
                <w:color w:val="000000"/>
                <w:sz w:val="17"/>
              </w:rPr>
              <w:t>6.70</w:t>
            </w:r>
          </w:p>
        </w:tc>
        <w:tc>
          <w:tcPr>
            <w:tcW w:w="1620" w:type="dxa"/>
            <w:vAlign w:val="center"/>
          </w:tcPr>
          <w:p w:rsidR="00546735" w:rsidRDefault="005F50AF">
            <w:pPr>
              <w:jc w:val="right"/>
            </w:pPr>
            <w:r>
              <w:rPr>
                <w:rFonts w:ascii="宋体" w:hAnsi="宋体" w:cs="宋体"/>
                <w:color w:val="000000"/>
                <w:sz w:val="17"/>
              </w:rPr>
              <w:t>0.00</w:t>
            </w:r>
          </w:p>
        </w:tc>
        <w:tc>
          <w:tcPr>
            <w:tcW w:w="1620" w:type="dxa"/>
            <w:vAlign w:val="center"/>
          </w:tcPr>
          <w:p w:rsidR="00546735" w:rsidRDefault="005F50AF">
            <w:pPr>
              <w:jc w:val="right"/>
            </w:pPr>
            <w:r>
              <w:rPr>
                <w:rFonts w:ascii="宋体" w:hAnsi="宋体" w:cs="宋体"/>
                <w:color w:val="000000"/>
                <w:sz w:val="17"/>
              </w:rPr>
              <w:t>0.00</w:t>
            </w:r>
          </w:p>
        </w:tc>
        <w:tc>
          <w:tcPr>
            <w:tcW w:w="1620" w:type="dxa"/>
            <w:vAlign w:val="center"/>
          </w:tcPr>
          <w:p w:rsidR="00546735" w:rsidRDefault="005F50AF">
            <w:pPr>
              <w:jc w:val="right"/>
            </w:pPr>
            <w:r>
              <w:rPr>
                <w:rFonts w:ascii="宋体" w:hAnsi="宋体" w:cs="宋体"/>
                <w:color w:val="000000"/>
                <w:sz w:val="17"/>
              </w:rPr>
              <w:t>0.00</w:t>
            </w:r>
          </w:p>
        </w:tc>
        <w:tc>
          <w:tcPr>
            <w:tcW w:w="1658" w:type="dxa"/>
            <w:vAlign w:val="center"/>
          </w:tcPr>
          <w:p w:rsidR="00546735" w:rsidRDefault="005F50AF">
            <w:pPr>
              <w:jc w:val="right"/>
            </w:pPr>
            <w:r>
              <w:rPr>
                <w:rFonts w:ascii="宋体" w:hAnsi="宋体" w:cs="宋体"/>
                <w:color w:val="000000"/>
                <w:sz w:val="17"/>
              </w:rPr>
              <w:t>0.00</w:t>
            </w:r>
          </w:p>
        </w:tc>
      </w:tr>
      <w:tr w:rsidR="00546735">
        <w:trPr>
          <w:trHeight w:hRule="exact" w:val="361"/>
          <w:jc w:val="center"/>
        </w:trPr>
        <w:tc>
          <w:tcPr>
            <w:tcW w:w="1060" w:type="dxa"/>
            <w:gridSpan w:val="3"/>
            <w:vAlign w:val="center"/>
          </w:tcPr>
          <w:p w:rsidR="00546735" w:rsidRDefault="005F50AF">
            <w:pPr>
              <w:jc w:val="left"/>
            </w:pPr>
            <w:r>
              <w:rPr>
                <w:rFonts w:ascii="宋体" w:hAnsi="宋体" w:cs="宋体"/>
                <w:color w:val="000000"/>
                <w:sz w:val="17"/>
              </w:rPr>
              <w:t>21011</w:t>
            </w:r>
          </w:p>
        </w:tc>
        <w:tc>
          <w:tcPr>
            <w:tcW w:w="3140" w:type="dxa"/>
            <w:vAlign w:val="center"/>
          </w:tcPr>
          <w:p w:rsidR="00546735" w:rsidRDefault="005F50AF">
            <w:pPr>
              <w:jc w:val="left"/>
            </w:pPr>
            <w:r>
              <w:rPr>
                <w:rFonts w:ascii="宋体" w:hAnsi="宋体" w:cs="宋体"/>
                <w:color w:val="000000"/>
                <w:sz w:val="17"/>
              </w:rPr>
              <w:t>行政事业单位医疗</w:t>
            </w:r>
          </w:p>
        </w:tc>
        <w:tc>
          <w:tcPr>
            <w:tcW w:w="1620" w:type="dxa"/>
            <w:vAlign w:val="center"/>
          </w:tcPr>
          <w:p w:rsidR="00546735" w:rsidRDefault="005F50AF">
            <w:pPr>
              <w:jc w:val="right"/>
            </w:pPr>
            <w:r>
              <w:rPr>
                <w:rFonts w:ascii="宋体" w:hAnsi="宋体" w:cs="宋体"/>
                <w:color w:val="000000"/>
                <w:sz w:val="17"/>
              </w:rPr>
              <w:t>6.70</w:t>
            </w:r>
          </w:p>
        </w:tc>
        <w:tc>
          <w:tcPr>
            <w:tcW w:w="1620" w:type="dxa"/>
            <w:vAlign w:val="center"/>
          </w:tcPr>
          <w:p w:rsidR="00546735" w:rsidRDefault="005F50AF">
            <w:pPr>
              <w:jc w:val="right"/>
            </w:pPr>
            <w:r>
              <w:rPr>
                <w:rFonts w:ascii="宋体" w:hAnsi="宋体" w:cs="宋体"/>
                <w:color w:val="000000"/>
                <w:sz w:val="17"/>
              </w:rPr>
              <w:t>6.70</w:t>
            </w:r>
          </w:p>
        </w:tc>
        <w:tc>
          <w:tcPr>
            <w:tcW w:w="1620" w:type="dxa"/>
            <w:vAlign w:val="center"/>
          </w:tcPr>
          <w:p w:rsidR="00546735" w:rsidRDefault="005F50AF">
            <w:pPr>
              <w:jc w:val="right"/>
            </w:pPr>
            <w:r>
              <w:rPr>
                <w:rFonts w:ascii="宋体" w:hAnsi="宋体" w:cs="宋体"/>
                <w:color w:val="000000"/>
                <w:sz w:val="17"/>
              </w:rPr>
              <w:t>0.00</w:t>
            </w:r>
          </w:p>
        </w:tc>
        <w:tc>
          <w:tcPr>
            <w:tcW w:w="1620" w:type="dxa"/>
            <w:vAlign w:val="center"/>
          </w:tcPr>
          <w:p w:rsidR="00546735" w:rsidRDefault="005F50AF">
            <w:pPr>
              <w:jc w:val="right"/>
            </w:pPr>
            <w:r>
              <w:rPr>
                <w:rFonts w:ascii="宋体" w:hAnsi="宋体" w:cs="宋体"/>
                <w:color w:val="000000"/>
                <w:sz w:val="17"/>
              </w:rPr>
              <w:t>0.00</w:t>
            </w:r>
          </w:p>
        </w:tc>
        <w:tc>
          <w:tcPr>
            <w:tcW w:w="1620" w:type="dxa"/>
            <w:vAlign w:val="center"/>
          </w:tcPr>
          <w:p w:rsidR="00546735" w:rsidRDefault="005F50AF">
            <w:pPr>
              <w:jc w:val="right"/>
            </w:pPr>
            <w:r>
              <w:rPr>
                <w:rFonts w:ascii="宋体" w:hAnsi="宋体" w:cs="宋体"/>
                <w:color w:val="000000"/>
                <w:sz w:val="17"/>
              </w:rPr>
              <w:t>0.00</w:t>
            </w:r>
          </w:p>
        </w:tc>
        <w:tc>
          <w:tcPr>
            <w:tcW w:w="1658" w:type="dxa"/>
            <w:vAlign w:val="center"/>
          </w:tcPr>
          <w:p w:rsidR="00546735" w:rsidRDefault="005F50AF">
            <w:pPr>
              <w:jc w:val="right"/>
            </w:pPr>
            <w:r>
              <w:rPr>
                <w:rFonts w:ascii="宋体" w:hAnsi="宋体" w:cs="宋体"/>
                <w:color w:val="000000"/>
                <w:sz w:val="17"/>
              </w:rPr>
              <w:t>0.00</w:t>
            </w:r>
          </w:p>
        </w:tc>
      </w:tr>
      <w:tr w:rsidR="00546735">
        <w:trPr>
          <w:trHeight w:hRule="exact" w:val="361"/>
          <w:jc w:val="center"/>
        </w:trPr>
        <w:tc>
          <w:tcPr>
            <w:tcW w:w="1060" w:type="dxa"/>
            <w:gridSpan w:val="3"/>
            <w:vAlign w:val="center"/>
          </w:tcPr>
          <w:p w:rsidR="00546735" w:rsidRDefault="005F50AF">
            <w:pPr>
              <w:jc w:val="left"/>
            </w:pPr>
            <w:r>
              <w:rPr>
                <w:rFonts w:ascii="宋体" w:hAnsi="宋体" w:cs="宋体"/>
                <w:color w:val="000000"/>
                <w:sz w:val="17"/>
              </w:rPr>
              <w:t>2101101</w:t>
            </w:r>
          </w:p>
        </w:tc>
        <w:tc>
          <w:tcPr>
            <w:tcW w:w="3140" w:type="dxa"/>
            <w:vAlign w:val="center"/>
          </w:tcPr>
          <w:p w:rsidR="00546735" w:rsidRDefault="005F50AF">
            <w:pPr>
              <w:jc w:val="left"/>
            </w:pPr>
            <w:r>
              <w:rPr>
                <w:rFonts w:ascii="宋体" w:hAnsi="宋体" w:cs="宋体"/>
                <w:color w:val="000000"/>
                <w:sz w:val="17"/>
              </w:rPr>
              <w:t>行政单位医疗</w:t>
            </w:r>
          </w:p>
        </w:tc>
        <w:tc>
          <w:tcPr>
            <w:tcW w:w="1620" w:type="dxa"/>
            <w:vAlign w:val="center"/>
          </w:tcPr>
          <w:p w:rsidR="00546735" w:rsidRDefault="005F50AF">
            <w:pPr>
              <w:jc w:val="right"/>
            </w:pPr>
            <w:r>
              <w:rPr>
                <w:rFonts w:ascii="宋体" w:hAnsi="宋体" w:cs="宋体"/>
                <w:color w:val="000000"/>
                <w:sz w:val="17"/>
              </w:rPr>
              <w:t>6.70</w:t>
            </w:r>
          </w:p>
        </w:tc>
        <w:tc>
          <w:tcPr>
            <w:tcW w:w="1620" w:type="dxa"/>
            <w:vAlign w:val="center"/>
          </w:tcPr>
          <w:p w:rsidR="00546735" w:rsidRDefault="005F50AF">
            <w:pPr>
              <w:jc w:val="right"/>
            </w:pPr>
            <w:r>
              <w:rPr>
                <w:rFonts w:ascii="宋体" w:hAnsi="宋体" w:cs="宋体"/>
                <w:color w:val="000000"/>
                <w:sz w:val="17"/>
              </w:rPr>
              <w:t>6.70</w:t>
            </w:r>
          </w:p>
        </w:tc>
        <w:tc>
          <w:tcPr>
            <w:tcW w:w="1620" w:type="dxa"/>
            <w:vAlign w:val="center"/>
          </w:tcPr>
          <w:p w:rsidR="00546735" w:rsidRDefault="005F50AF">
            <w:pPr>
              <w:jc w:val="right"/>
            </w:pPr>
            <w:r>
              <w:rPr>
                <w:rFonts w:ascii="宋体" w:hAnsi="宋体" w:cs="宋体"/>
                <w:color w:val="000000"/>
                <w:sz w:val="17"/>
              </w:rPr>
              <w:t>0.00</w:t>
            </w:r>
          </w:p>
        </w:tc>
        <w:tc>
          <w:tcPr>
            <w:tcW w:w="1620" w:type="dxa"/>
            <w:vAlign w:val="center"/>
          </w:tcPr>
          <w:p w:rsidR="00546735" w:rsidRDefault="005F50AF">
            <w:pPr>
              <w:jc w:val="right"/>
            </w:pPr>
            <w:r>
              <w:rPr>
                <w:rFonts w:ascii="宋体" w:hAnsi="宋体" w:cs="宋体"/>
                <w:color w:val="000000"/>
                <w:sz w:val="17"/>
              </w:rPr>
              <w:t>0.00</w:t>
            </w:r>
          </w:p>
        </w:tc>
        <w:tc>
          <w:tcPr>
            <w:tcW w:w="1620" w:type="dxa"/>
            <w:vAlign w:val="center"/>
          </w:tcPr>
          <w:p w:rsidR="00546735" w:rsidRDefault="005F50AF">
            <w:pPr>
              <w:jc w:val="right"/>
            </w:pPr>
            <w:r>
              <w:rPr>
                <w:rFonts w:ascii="宋体" w:hAnsi="宋体" w:cs="宋体"/>
                <w:color w:val="000000"/>
                <w:sz w:val="17"/>
              </w:rPr>
              <w:t>0.00</w:t>
            </w:r>
          </w:p>
        </w:tc>
        <w:tc>
          <w:tcPr>
            <w:tcW w:w="1658" w:type="dxa"/>
            <w:vAlign w:val="center"/>
          </w:tcPr>
          <w:p w:rsidR="00546735" w:rsidRDefault="005F50AF">
            <w:pPr>
              <w:jc w:val="right"/>
            </w:pPr>
            <w:r>
              <w:rPr>
                <w:rFonts w:ascii="宋体" w:hAnsi="宋体" w:cs="宋体"/>
                <w:color w:val="000000"/>
                <w:sz w:val="17"/>
              </w:rPr>
              <w:t>0.00</w:t>
            </w:r>
          </w:p>
        </w:tc>
      </w:tr>
      <w:tr w:rsidR="00546735">
        <w:trPr>
          <w:trHeight w:hRule="exact" w:val="361"/>
          <w:jc w:val="center"/>
        </w:trPr>
        <w:tc>
          <w:tcPr>
            <w:tcW w:w="1060" w:type="dxa"/>
            <w:gridSpan w:val="3"/>
            <w:vAlign w:val="center"/>
          </w:tcPr>
          <w:p w:rsidR="00546735" w:rsidRDefault="005F50AF">
            <w:pPr>
              <w:jc w:val="left"/>
            </w:pPr>
            <w:r>
              <w:rPr>
                <w:rFonts w:ascii="宋体" w:hAnsi="宋体" w:cs="宋体"/>
                <w:color w:val="000000"/>
                <w:sz w:val="17"/>
              </w:rPr>
              <w:t>212</w:t>
            </w:r>
          </w:p>
        </w:tc>
        <w:tc>
          <w:tcPr>
            <w:tcW w:w="3140" w:type="dxa"/>
            <w:vAlign w:val="center"/>
          </w:tcPr>
          <w:p w:rsidR="00546735" w:rsidRDefault="005F50AF">
            <w:pPr>
              <w:jc w:val="left"/>
            </w:pPr>
            <w:r>
              <w:rPr>
                <w:rFonts w:ascii="宋体" w:hAnsi="宋体" w:cs="宋体"/>
                <w:color w:val="000000"/>
                <w:sz w:val="17"/>
              </w:rPr>
              <w:t>城乡社区支出</w:t>
            </w:r>
          </w:p>
        </w:tc>
        <w:tc>
          <w:tcPr>
            <w:tcW w:w="1620" w:type="dxa"/>
            <w:vAlign w:val="center"/>
          </w:tcPr>
          <w:p w:rsidR="00546735" w:rsidRDefault="005F50AF">
            <w:pPr>
              <w:jc w:val="right"/>
            </w:pPr>
            <w:r>
              <w:rPr>
                <w:rFonts w:ascii="宋体" w:hAnsi="宋体" w:cs="宋体"/>
                <w:color w:val="000000"/>
                <w:sz w:val="17"/>
              </w:rPr>
              <w:t>186.94</w:t>
            </w:r>
          </w:p>
        </w:tc>
        <w:tc>
          <w:tcPr>
            <w:tcW w:w="1620" w:type="dxa"/>
            <w:vAlign w:val="center"/>
          </w:tcPr>
          <w:p w:rsidR="00546735" w:rsidRDefault="005F50AF">
            <w:pPr>
              <w:jc w:val="right"/>
            </w:pPr>
            <w:r>
              <w:rPr>
                <w:rFonts w:ascii="宋体" w:hAnsi="宋体" w:cs="宋体"/>
                <w:color w:val="000000"/>
                <w:sz w:val="17"/>
              </w:rPr>
              <w:t>155.47</w:t>
            </w:r>
          </w:p>
        </w:tc>
        <w:tc>
          <w:tcPr>
            <w:tcW w:w="1620" w:type="dxa"/>
            <w:vAlign w:val="center"/>
          </w:tcPr>
          <w:p w:rsidR="00546735" w:rsidRDefault="005F50AF">
            <w:pPr>
              <w:jc w:val="right"/>
            </w:pPr>
            <w:r>
              <w:rPr>
                <w:rFonts w:ascii="宋体" w:hAnsi="宋体" w:cs="宋体"/>
                <w:color w:val="000000"/>
                <w:sz w:val="17"/>
              </w:rPr>
              <w:t>31.47</w:t>
            </w:r>
          </w:p>
        </w:tc>
        <w:tc>
          <w:tcPr>
            <w:tcW w:w="1620" w:type="dxa"/>
            <w:vAlign w:val="center"/>
          </w:tcPr>
          <w:p w:rsidR="00546735" w:rsidRDefault="005F50AF">
            <w:pPr>
              <w:jc w:val="right"/>
            </w:pPr>
            <w:r>
              <w:rPr>
                <w:rFonts w:ascii="宋体" w:hAnsi="宋体" w:cs="宋体"/>
                <w:color w:val="000000"/>
                <w:sz w:val="17"/>
              </w:rPr>
              <w:t>0.00</w:t>
            </w:r>
          </w:p>
        </w:tc>
        <w:tc>
          <w:tcPr>
            <w:tcW w:w="1620" w:type="dxa"/>
            <w:vAlign w:val="center"/>
          </w:tcPr>
          <w:p w:rsidR="00546735" w:rsidRDefault="005F50AF">
            <w:pPr>
              <w:jc w:val="right"/>
            </w:pPr>
            <w:r>
              <w:rPr>
                <w:rFonts w:ascii="宋体" w:hAnsi="宋体" w:cs="宋体"/>
                <w:color w:val="000000"/>
                <w:sz w:val="17"/>
              </w:rPr>
              <w:t>0.00</w:t>
            </w:r>
          </w:p>
        </w:tc>
        <w:tc>
          <w:tcPr>
            <w:tcW w:w="1658" w:type="dxa"/>
            <w:vAlign w:val="center"/>
          </w:tcPr>
          <w:p w:rsidR="00546735" w:rsidRDefault="005F50AF">
            <w:pPr>
              <w:jc w:val="right"/>
            </w:pPr>
            <w:r>
              <w:rPr>
                <w:rFonts w:ascii="宋体" w:hAnsi="宋体" w:cs="宋体"/>
                <w:color w:val="000000"/>
                <w:sz w:val="17"/>
              </w:rPr>
              <w:t>0.00</w:t>
            </w:r>
          </w:p>
        </w:tc>
      </w:tr>
      <w:tr w:rsidR="00546735">
        <w:trPr>
          <w:trHeight w:hRule="exact" w:val="361"/>
          <w:jc w:val="center"/>
        </w:trPr>
        <w:tc>
          <w:tcPr>
            <w:tcW w:w="1060" w:type="dxa"/>
            <w:gridSpan w:val="3"/>
            <w:vAlign w:val="center"/>
          </w:tcPr>
          <w:p w:rsidR="00546735" w:rsidRDefault="005F50AF">
            <w:pPr>
              <w:jc w:val="left"/>
            </w:pPr>
            <w:r>
              <w:rPr>
                <w:rFonts w:ascii="宋体" w:hAnsi="宋体" w:cs="宋体"/>
                <w:color w:val="000000"/>
                <w:sz w:val="17"/>
              </w:rPr>
              <w:t>21201</w:t>
            </w:r>
          </w:p>
        </w:tc>
        <w:tc>
          <w:tcPr>
            <w:tcW w:w="3140" w:type="dxa"/>
            <w:vAlign w:val="center"/>
          </w:tcPr>
          <w:p w:rsidR="00546735" w:rsidRDefault="005F50AF">
            <w:pPr>
              <w:jc w:val="left"/>
            </w:pPr>
            <w:r>
              <w:rPr>
                <w:rFonts w:ascii="宋体" w:hAnsi="宋体" w:cs="宋体"/>
                <w:color w:val="000000"/>
                <w:sz w:val="17"/>
              </w:rPr>
              <w:t>城乡社区管理事务</w:t>
            </w:r>
          </w:p>
        </w:tc>
        <w:tc>
          <w:tcPr>
            <w:tcW w:w="1620" w:type="dxa"/>
            <w:vAlign w:val="center"/>
          </w:tcPr>
          <w:p w:rsidR="00546735" w:rsidRDefault="005F50AF">
            <w:pPr>
              <w:jc w:val="right"/>
            </w:pPr>
            <w:r>
              <w:rPr>
                <w:rFonts w:ascii="宋体" w:hAnsi="宋体" w:cs="宋体"/>
                <w:color w:val="000000"/>
                <w:sz w:val="17"/>
              </w:rPr>
              <w:t>186.94</w:t>
            </w:r>
          </w:p>
        </w:tc>
        <w:tc>
          <w:tcPr>
            <w:tcW w:w="1620" w:type="dxa"/>
            <w:vAlign w:val="center"/>
          </w:tcPr>
          <w:p w:rsidR="00546735" w:rsidRDefault="005F50AF">
            <w:pPr>
              <w:jc w:val="right"/>
            </w:pPr>
            <w:r>
              <w:rPr>
                <w:rFonts w:ascii="宋体" w:hAnsi="宋体" w:cs="宋体"/>
                <w:color w:val="000000"/>
                <w:sz w:val="17"/>
              </w:rPr>
              <w:t>155.47</w:t>
            </w:r>
          </w:p>
        </w:tc>
        <w:tc>
          <w:tcPr>
            <w:tcW w:w="1620" w:type="dxa"/>
            <w:vAlign w:val="center"/>
          </w:tcPr>
          <w:p w:rsidR="00546735" w:rsidRDefault="005F50AF">
            <w:pPr>
              <w:jc w:val="right"/>
            </w:pPr>
            <w:r>
              <w:rPr>
                <w:rFonts w:ascii="宋体" w:hAnsi="宋体" w:cs="宋体"/>
                <w:color w:val="000000"/>
                <w:sz w:val="17"/>
              </w:rPr>
              <w:t>31.47</w:t>
            </w:r>
          </w:p>
        </w:tc>
        <w:tc>
          <w:tcPr>
            <w:tcW w:w="1620" w:type="dxa"/>
            <w:vAlign w:val="center"/>
          </w:tcPr>
          <w:p w:rsidR="00546735" w:rsidRDefault="005F50AF">
            <w:pPr>
              <w:jc w:val="right"/>
            </w:pPr>
            <w:r>
              <w:rPr>
                <w:rFonts w:ascii="宋体" w:hAnsi="宋体" w:cs="宋体"/>
                <w:color w:val="000000"/>
                <w:sz w:val="17"/>
              </w:rPr>
              <w:t>0.00</w:t>
            </w:r>
          </w:p>
        </w:tc>
        <w:tc>
          <w:tcPr>
            <w:tcW w:w="1620" w:type="dxa"/>
            <w:vAlign w:val="center"/>
          </w:tcPr>
          <w:p w:rsidR="00546735" w:rsidRDefault="005F50AF">
            <w:pPr>
              <w:jc w:val="right"/>
            </w:pPr>
            <w:r>
              <w:rPr>
                <w:rFonts w:ascii="宋体" w:hAnsi="宋体" w:cs="宋体"/>
                <w:color w:val="000000"/>
                <w:sz w:val="17"/>
              </w:rPr>
              <w:t>0.00</w:t>
            </w:r>
          </w:p>
        </w:tc>
        <w:tc>
          <w:tcPr>
            <w:tcW w:w="1658" w:type="dxa"/>
            <w:vAlign w:val="center"/>
          </w:tcPr>
          <w:p w:rsidR="00546735" w:rsidRDefault="005F50AF">
            <w:pPr>
              <w:jc w:val="right"/>
            </w:pPr>
            <w:r>
              <w:rPr>
                <w:rFonts w:ascii="宋体" w:hAnsi="宋体" w:cs="宋体"/>
                <w:color w:val="000000"/>
                <w:sz w:val="17"/>
              </w:rPr>
              <w:t>0.00</w:t>
            </w:r>
          </w:p>
        </w:tc>
      </w:tr>
      <w:tr w:rsidR="00546735">
        <w:trPr>
          <w:trHeight w:hRule="exact" w:val="361"/>
          <w:jc w:val="center"/>
        </w:trPr>
        <w:tc>
          <w:tcPr>
            <w:tcW w:w="1060" w:type="dxa"/>
            <w:gridSpan w:val="3"/>
            <w:vAlign w:val="center"/>
          </w:tcPr>
          <w:p w:rsidR="00546735" w:rsidRDefault="005F50AF">
            <w:pPr>
              <w:jc w:val="left"/>
            </w:pPr>
            <w:r>
              <w:rPr>
                <w:rFonts w:ascii="宋体" w:hAnsi="宋体" w:cs="宋体"/>
                <w:color w:val="000000"/>
                <w:sz w:val="17"/>
              </w:rPr>
              <w:t>2120101</w:t>
            </w:r>
          </w:p>
        </w:tc>
        <w:tc>
          <w:tcPr>
            <w:tcW w:w="3140" w:type="dxa"/>
            <w:vAlign w:val="center"/>
          </w:tcPr>
          <w:p w:rsidR="00546735" w:rsidRDefault="005F50AF">
            <w:pPr>
              <w:jc w:val="left"/>
            </w:pPr>
            <w:r>
              <w:rPr>
                <w:rFonts w:ascii="宋体" w:hAnsi="宋体" w:cs="宋体"/>
                <w:color w:val="000000"/>
                <w:sz w:val="17"/>
              </w:rPr>
              <w:t>行政运行</w:t>
            </w:r>
          </w:p>
        </w:tc>
        <w:tc>
          <w:tcPr>
            <w:tcW w:w="1620" w:type="dxa"/>
            <w:vAlign w:val="center"/>
          </w:tcPr>
          <w:p w:rsidR="00546735" w:rsidRDefault="005F50AF">
            <w:pPr>
              <w:jc w:val="right"/>
            </w:pPr>
            <w:r>
              <w:rPr>
                <w:rFonts w:ascii="宋体" w:hAnsi="宋体" w:cs="宋体"/>
                <w:color w:val="000000"/>
                <w:sz w:val="17"/>
              </w:rPr>
              <w:t>155.47</w:t>
            </w:r>
          </w:p>
        </w:tc>
        <w:tc>
          <w:tcPr>
            <w:tcW w:w="1620" w:type="dxa"/>
            <w:vAlign w:val="center"/>
          </w:tcPr>
          <w:p w:rsidR="00546735" w:rsidRDefault="005F50AF">
            <w:pPr>
              <w:jc w:val="right"/>
            </w:pPr>
            <w:r>
              <w:rPr>
                <w:rFonts w:ascii="宋体" w:hAnsi="宋体" w:cs="宋体"/>
                <w:color w:val="000000"/>
                <w:sz w:val="17"/>
              </w:rPr>
              <w:t>155.47</w:t>
            </w:r>
          </w:p>
        </w:tc>
        <w:tc>
          <w:tcPr>
            <w:tcW w:w="1620" w:type="dxa"/>
            <w:vAlign w:val="center"/>
          </w:tcPr>
          <w:p w:rsidR="00546735" w:rsidRDefault="005F50AF">
            <w:pPr>
              <w:jc w:val="right"/>
            </w:pPr>
            <w:r>
              <w:rPr>
                <w:rFonts w:ascii="宋体" w:hAnsi="宋体" w:cs="宋体"/>
                <w:color w:val="000000"/>
                <w:sz w:val="17"/>
              </w:rPr>
              <w:t>0.00</w:t>
            </w:r>
          </w:p>
        </w:tc>
        <w:tc>
          <w:tcPr>
            <w:tcW w:w="1620" w:type="dxa"/>
            <w:vAlign w:val="center"/>
          </w:tcPr>
          <w:p w:rsidR="00546735" w:rsidRDefault="005F50AF">
            <w:pPr>
              <w:jc w:val="right"/>
            </w:pPr>
            <w:r>
              <w:rPr>
                <w:rFonts w:ascii="宋体" w:hAnsi="宋体" w:cs="宋体"/>
                <w:color w:val="000000"/>
                <w:sz w:val="17"/>
              </w:rPr>
              <w:t>0.00</w:t>
            </w:r>
          </w:p>
        </w:tc>
        <w:tc>
          <w:tcPr>
            <w:tcW w:w="1620" w:type="dxa"/>
            <w:vAlign w:val="center"/>
          </w:tcPr>
          <w:p w:rsidR="00546735" w:rsidRDefault="005F50AF">
            <w:pPr>
              <w:jc w:val="right"/>
            </w:pPr>
            <w:r>
              <w:rPr>
                <w:rFonts w:ascii="宋体" w:hAnsi="宋体" w:cs="宋体"/>
                <w:color w:val="000000"/>
                <w:sz w:val="17"/>
              </w:rPr>
              <w:t>0.00</w:t>
            </w:r>
          </w:p>
        </w:tc>
        <w:tc>
          <w:tcPr>
            <w:tcW w:w="1658" w:type="dxa"/>
            <w:vAlign w:val="center"/>
          </w:tcPr>
          <w:p w:rsidR="00546735" w:rsidRDefault="005F50AF">
            <w:pPr>
              <w:jc w:val="right"/>
            </w:pPr>
            <w:r>
              <w:rPr>
                <w:rFonts w:ascii="宋体" w:hAnsi="宋体" w:cs="宋体"/>
                <w:color w:val="000000"/>
                <w:sz w:val="17"/>
              </w:rPr>
              <w:t>0.00</w:t>
            </w:r>
          </w:p>
        </w:tc>
      </w:tr>
      <w:tr w:rsidR="00546735">
        <w:trPr>
          <w:trHeight w:hRule="exact" w:val="361"/>
          <w:jc w:val="center"/>
        </w:trPr>
        <w:tc>
          <w:tcPr>
            <w:tcW w:w="1060" w:type="dxa"/>
            <w:gridSpan w:val="3"/>
            <w:vAlign w:val="center"/>
          </w:tcPr>
          <w:p w:rsidR="00546735" w:rsidRDefault="005F50AF">
            <w:pPr>
              <w:jc w:val="left"/>
            </w:pPr>
            <w:r>
              <w:rPr>
                <w:rFonts w:ascii="宋体" w:hAnsi="宋体" w:cs="宋体"/>
                <w:color w:val="000000"/>
                <w:sz w:val="17"/>
              </w:rPr>
              <w:t>2120104</w:t>
            </w:r>
          </w:p>
        </w:tc>
        <w:tc>
          <w:tcPr>
            <w:tcW w:w="3140" w:type="dxa"/>
            <w:vAlign w:val="center"/>
          </w:tcPr>
          <w:p w:rsidR="00546735" w:rsidRDefault="005F50AF">
            <w:pPr>
              <w:jc w:val="left"/>
            </w:pPr>
            <w:r>
              <w:rPr>
                <w:rFonts w:ascii="宋体" w:hAnsi="宋体" w:cs="宋体"/>
                <w:color w:val="000000"/>
                <w:sz w:val="17"/>
              </w:rPr>
              <w:t>城管执法</w:t>
            </w:r>
          </w:p>
        </w:tc>
        <w:tc>
          <w:tcPr>
            <w:tcW w:w="1620" w:type="dxa"/>
            <w:vAlign w:val="center"/>
          </w:tcPr>
          <w:p w:rsidR="00546735" w:rsidRDefault="005F50AF">
            <w:pPr>
              <w:jc w:val="right"/>
            </w:pPr>
            <w:r>
              <w:rPr>
                <w:rFonts w:ascii="宋体" w:hAnsi="宋体" w:cs="宋体"/>
                <w:color w:val="000000"/>
                <w:sz w:val="17"/>
              </w:rPr>
              <w:t>31.47</w:t>
            </w:r>
          </w:p>
        </w:tc>
        <w:tc>
          <w:tcPr>
            <w:tcW w:w="1620" w:type="dxa"/>
            <w:vAlign w:val="center"/>
          </w:tcPr>
          <w:p w:rsidR="00546735" w:rsidRDefault="005F50AF">
            <w:pPr>
              <w:jc w:val="right"/>
            </w:pPr>
            <w:r>
              <w:rPr>
                <w:rFonts w:ascii="宋体" w:hAnsi="宋体" w:cs="宋体"/>
                <w:color w:val="000000"/>
                <w:sz w:val="17"/>
              </w:rPr>
              <w:t>0.00</w:t>
            </w:r>
          </w:p>
        </w:tc>
        <w:tc>
          <w:tcPr>
            <w:tcW w:w="1620" w:type="dxa"/>
            <w:vAlign w:val="center"/>
          </w:tcPr>
          <w:p w:rsidR="00546735" w:rsidRDefault="005F50AF">
            <w:pPr>
              <w:jc w:val="right"/>
            </w:pPr>
            <w:r>
              <w:rPr>
                <w:rFonts w:ascii="宋体" w:hAnsi="宋体" w:cs="宋体"/>
                <w:color w:val="000000"/>
                <w:sz w:val="17"/>
              </w:rPr>
              <w:t>31.47</w:t>
            </w:r>
          </w:p>
        </w:tc>
        <w:tc>
          <w:tcPr>
            <w:tcW w:w="1620" w:type="dxa"/>
            <w:vAlign w:val="center"/>
          </w:tcPr>
          <w:p w:rsidR="00546735" w:rsidRDefault="005F50AF">
            <w:pPr>
              <w:jc w:val="right"/>
            </w:pPr>
            <w:r>
              <w:rPr>
                <w:rFonts w:ascii="宋体" w:hAnsi="宋体" w:cs="宋体"/>
                <w:color w:val="000000"/>
                <w:sz w:val="17"/>
              </w:rPr>
              <w:t>0.00</w:t>
            </w:r>
          </w:p>
        </w:tc>
        <w:tc>
          <w:tcPr>
            <w:tcW w:w="1620" w:type="dxa"/>
            <w:vAlign w:val="center"/>
          </w:tcPr>
          <w:p w:rsidR="00546735" w:rsidRDefault="005F50AF">
            <w:pPr>
              <w:jc w:val="right"/>
            </w:pPr>
            <w:r>
              <w:rPr>
                <w:rFonts w:ascii="宋体" w:hAnsi="宋体" w:cs="宋体"/>
                <w:color w:val="000000"/>
                <w:sz w:val="17"/>
              </w:rPr>
              <w:t>0.00</w:t>
            </w:r>
          </w:p>
        </w:tc>
        <w:tc>
          <w:tcPr>
            <w:tcW w:w="1658" w:type="dxa"/>
            <w:vAlign w:val="center"/>
          </w:tcPr>
          <w:p w:rsidR="00546735" w:rsidRDefault="005F50AF">
            <w:pPr>
              <w:jc w:val="right"/>
            </w:pPr>
            <w:r>
              <w:rPr>
                <w:rFonts w:ascii="宋体" w:hAnsi="宋体" w:cs="宋体"/>
                <w:color w:val="000000"/>
                <w:sz w:val="17"/>
              </w:rPr>
              <w:t>0.00</w:t>
            </w:r>
          </w:p>
        </w:tc>
      </w:tr>
      <w:tr w:rsidR="00546735">
        <w:trPr>
          <w:trHeight w:hRule="exact" w:val="361"/>
          <w:jc w:val="center"/>
        </w:trPr>
        <w:tc>
          <w:tcPr>
            <w:tcW w:w="1060" w:type="dxa"/>
            <w:gridSpan w:val="3"/>
            <w:vAlign w:val="center"/>
          </w:tcPr>
          <w:p w:rsidR="00546735" w:rsidRDefault="005F50AF">
            <w:pPr>
              <w:jc w:val="left"/>
            </w:pPr>
            <w:r>
              <w:rPr>
                <w:rFonts w:ascii="宋体" w:hAnsi="宋体" w:cs="宋体"/>
                <w:color w:val="000000"/>
                <w:sz w:val="17"/>
              </w:rPr>
              <w:t>221</w:t>
            </w:r>
          </w:p>
        </w:tc>
        <w:tc>
          <w:tcPr>
            <w:tcW w:w="3140" w:type="dxa"/>
            <w:vAlign w:val="center"/>
          </w:tcPr>
          <w:p w:rsidR="00546735" w:rsidRDefault="005F50AF">
            <w:pPr>
              <w:jc w:val="left"/>
            </w:pPr>
            <w:r>
              <w:rPr>
                <w:rFonts w:ascii="宋体" w:hAnsi="宋体" w:cs="宋体"/>
                <w:color w:val="000000"/>
                <w:sz w:val="17"/>
              </w:rPr>
              <w:t>住房保障支出</w:t>
            </w:r>
          </w:p>
        </w:tc>
        <w:tc>
          <w:tcPr>
            <w:tcW w:w="1620" w:type="dxa"/>
            <w:vAlign w:val="center"/>
          </w:tcPr>
          <w:p w:rsidR="00546735" w:rsidRDefault="005F50AF">
            <w:pPr>
              <w:jc w:val="right"/>
            </w:pPr>
            <w:r>
              <w:rPr>
                <w:rFonts w:ascii="宋体" w:hAnsi="宋体" w:cs="宋体"/>
                <w:color w:val="000000"/>
                <w:sz w:val="17"/>
              </w:rPr>
              <w:t>4</w:t>
            </w:r>
            <w:r w:rsidR="000122AB">
              <w:rPr>
                <w:rFonts w:ascii="宋体" w:hAnsi="宋体" w:cs="宋体" w:hint="eastAsia"/>
                <w:color w:val="000000"/>
                <w:sz w:val="17"/>
              </w:rPr>
              <w:t>6.11</w:t>
            </w:r>
          </w:p>
        </w:tc>
        <w:tc>
          <w:tcPr>
            <w:tcW w:w="1620" w:type="dxa"/>
            <w:vAlign w:val="center"/>
          </w:tcPr>
          <w:p w:rsidR="00546735" w:rsidRDefault="005F50AF">
            <w:pPr>
              <w:jc w:val="right"/>
            </w:pPr>
            <w:r>
              <w:rPr>
                <w:rFonts w:ascii="宋体" w:hAnsi="宋体" w:cs="宋体"/>
                <w:color w:val="000000"/>
                <w:sz w:val="17"/>
              </w:rPr>
              <w:t>4</w:t>
            </w:r>
            <w:r w:rsidR="000122AB">
              <w:rPr>
                <w:rFonts w:ascii="宋体" w:hAnsi="宋体" w:cs="宋体" w:hint="eastAsia"/>
                <w:color w:val="000000"/>
                <w:sz w:val="17"/>
              </w:rPr>
              <w:t>6.11</w:t>
            </w:r>
          </w:p>
        </w:tc>
        <w:tc>
          <w:tcPr>
            <w:tcW w:w="1620" w:type="dxa"/>
            <w:vAlign w:val="center"/>
          </w:tcPr>
          <w:p w:rsidR="00546735" w:rsidRDefault="005F50AF">
            <w:pPr>
              <w:jc w:val="right"/>
            </w:pPr>
            <w:r>
              <w:rPr>
                <w:rFonts w:ascii="宋体" w:hAnsi="宋体" w:cs="宋体"/>
                <w:color w:val="000000"/>
                <w:sz w:val="17"/>
              </w:rPr>
              <w:t>0.00</w:t>
            </w:r>
          </w:p>
        </w:tc>
        <w:tc>
          <w:tcPr>
            <w:tcW w:w="1620" w:type="dxa"/>
            <w:vAlign w:val="center"/>
          </w:tcPr>
          <w:p w:rsidR="00546735" w:rsidRDefault="005F50AF">
            <w:pPr>
              <w:jc w:val="right"/>
            </w:pPr>
            <w:r>
              <w:rPr>
                <w:rFonts w:ascii="宋体" w:hAnsi="宋体" w:cs="宋体"/>
                <w:color w:val="000000"/>
                <w:sz w:val="17"/>
              </w:rPr>
              <w:t>0.00</w:t>
            </w:r>
          </w:p>
        </w:tc>
        <w:tc>
          <w:tcPr>
            <w:tcW w:w="1620" w:type="dxa"/>
            <w:vAlign w:val="center"/>
          </w:tcPr>
          <w:p w:rsidR="00546735" w:rsidRDefault="005F50AF">
            <w:pPr>
              <w:jc w:val="right"/>
            </w:pPr>
            <w:r>
              <w:rPr>
                <w:rFonts w:ascii="宋体" w:hAnsi="宋体" w:cs="宋体"/>
                <w:color w:val="000000"/>
                <w:sz w:val="17"/>
              </w:rPr>
              <w:t>0.00</w:t>
            </w:r>
          </w:p>
        </w:tc>
        <w:tc>
          <w:tcPr>
            <w:tcW w:w="1658" w:type="dxa"/>
            <w:vAlign w:val="center"/>
          </w:tcPr>
          <w:p w:rsidR="00546735" w:rsidRDefault="005F50AF">
            <w:pPr>
              <w:jc w:val="right"/>
            </w:pPr>
            <w:r>
              <w:rPr>
                <w:rFonts w:ascii="宋体" w:hAnsi="宋体" w:cs="宋体"/>
                <w:color w:val="000000"/>
                <w:sz w:val="17"/>
              </w:rPr>
              <w:t>0.00</w:t>
            </w:r>
          </w:p>
        </w:tc>
      </w:tr>
      <w:tr w:rsidR="00546735">
        <w:trPr>
          <w:trHeight w:hRule="exact" w:val="361"/>
          <w:jc w:val="center"/>
        </w:trPr>
        <w:tc>
          <w:tcPr>
            <w:tcW w:w="1060" w:type="dxa"/>
            <w:gridSpan w:val="3"/>
            <w:vAlign w:val="center"/>
          </w:tcPr>
          <w:p w:rsidR="00546735" w:rsidRDefault="005F50AF">
            <w:pPr>
              <w:jc w:val="left"/>
            </w:pPr>
            <w:r>
              <w:rPr>
                <w:rFonts w:ascii="宋体" w:hAnsi="宋体" w:cs="宋体"/>
                <w:color w:val="000000"/>
                <w:sz w:val="17"/>
              </w:rPr>
              <w:t>22102</w:t>
            </w:r>
          </w:p>
        </w:tc>
        <w:tc>
          <w:tcPr>
            <w:tcW w:w="3140" w:type="dxa"/>
            <w:vAlign w:val="center"/>
          </w:tcPr>
          <w:p w:rsidR="00546735" w:rsidRDefault="005F50AF">
            <w:pPr>
              <w:jc w:val="left"/>
            </w:pPr>
            <w:r>
              <w:rPr>
                <w:rFonts w:ascii="宋体" w:hAnsi="宋体" w:cs="宋体"/>
                <w:color w:val="000000"/>
                <w:sz w:val="17"/>
              </w:rPr>
              <w:t>住房改革支出</w:t>
            </w:r>
          </w:p>
        </w:tc>
        <w:tc>
          <w:tcPr>
            <w:tcW w:w="1620" w:type="dxa"/>
            <w:vAlign w:val="center"/>
          </w:tcPr>
          <w:p w:rsidR="00546735" w:rsidRDefault="005F50AF">
            <w:pPr>
              <w:jc w:val="right"/>
            </w:pPr>
            <w:r>
              <w:rPr>
                <w:rFonts w:ascii="宋体" w:hAnsi="宋体" w:cs="宋体"/>
                <w:color w:val="000000"/>
                <w:sz w:val="17"/>
              </w:rPr>
              <w:t>4</w:t>
            </w:r>
            <w:r w:rsidR="000122AB">
              <w:rPr>
                <w:rFonts w:ascii="宋体" w:hAnsi="宋体" w:cs="宋体" w:hint="eastAsia"/>
                <w:color w:val="000000"/>
                <w:sz w:val="17"/>
              </w:rPr>
              <w:t>6.11</w:t>
            </w:r>
          </w:p>
        </w:tc>
        <w:tc>
          <w:tcPr>
            <w:tcW w:w="1620" w:type="dxa"/>
            <w:vAlign w:val="center"/>
          </w:tcPr>
          <w:p w:rsidR="00546735" w:rsidRDefault="005F50AF">
            <w:pPr>
              <w:jc w:val="right"/>
            </w:pPr>
            <w:r>
              <w:rPr>
                <w:rFonts w:ascii="宋体" w:hAnsi="宋体" w:cs="宋体"/>
                <w:color w:val="000000"/>
                <w:sz w:val="17"/>
              </w:rPr>
              <w:t>4</w:t>
            </w:r>
            <w:r w:rsidR="000122AB">
              <w:rPr>
                <w:rFonts w:ascii="宋体" w:hAnsi="宋体" w:cs="宋体" w:hint="eastAsia"/>
                <w:color w:val="000000"/>
                <w:sz w:val="17"/>
              </w:rPr>
              <w:t>6.11</w:t>
            </w:r>
          </w:p>
        </w:tc>
        <w:tc>
          <w:tcPr>
            <w:tcW w:w="1620" w:type="dxa"/>
            <w:vAlign w:val="center"/>
          </w:tcPr>
          <w:p w:rsidR="00546735" w:rsidRDefault="005F50AF">
            <w:pPr>
              <w:jc w:val="right"/>
            </w:pPr>
            <w:r>
              <w:rPr>
                <w:rFonts w:ascii="宋体" w:hAnsi="宋体" w:cs="宋体"/>
                <w:color w:val="000000"/>
                <w:sz w:val="17"/>
              </w:rPr>
              <w:t>0.00</w:t>
            </w:r>
          </w:p>
        </w:tc>
        <w:tc>
          <w:tcPr>
            <w:tcW w:w="1620" w:type="dxa"/>
            <w:vAlign w:val="center"/>
          </w:tcPr>
          <w:p w:rsidR="00546735" w:rsidRDefault="005F50AF">
            <w:pPr>
              <w:jc w:val="right"/>
            </w:pPr>
            <w:r>
              <w:rPr>
                <w:rFonts w:ascii="宋体" w:hAnsi="宋体" w:cs="宋体"/>
                <w:color w:val="000000"/>
                <w:sz w:val="17"/>
              </w:rPr>
              <w:t>0.00</w:t>
            </w:r>
          </w:p>
        </w:tc>
        <w:tc>
          <w:tcPr>
            <w:tcW w:w="1620" w:type="dxa"/>
            <w:vAlign w:val="center"/>
          </w:tcPr>
          <w:p w:rsidR="00546735" w:rsidRDefault="005F50AF">
            <w:pPr>
              <w:jc w:val="right"/>
            </w:pPr>
            <w:r>
              <w:rPr>
                <w:rFonts w:ascii="宋体" w:hAnsi="宋体" w:cs="宋体"/>
                <w:color w:val="000000"/>
                <w:sz w:val="17"/>
              </w:rPr>
              <w:t>0.00</w:t>
            </w:r>
          </w:p>
        </w:tc>
        <w:tc>
          <w:tcPr>
            <w:tcW w:w="1658" w:type="dxa"/>
            <w:vAlign w:val="center"/>
          </w:tcPr>
          <w:p w:rsidR="00546735" w:rsidRDefault="005F50AF">
            <w:pPr>
              <w:jc w:val="right"/>
            </w:pPr>
            <w:r>
              <w:rPr>
                <w:rFonts w:ascii="宋体" w:hAnsi="宋体" w:cs="宋体"/>
                <w:color w:val="000000"/>
                <w:sz w:val="17"/>
              </w:rPr>
              <w:t>0.00</w:t>
            </w:r>
          </w:p>
        </w:tc>
      </w:tr>
      <w:tr w:rsidR="00546735">
        <w:trPr>
          <w:trHeight w:hRule="exact" w:val="361"/>
          <w:jc w:val="center"/>
        </w:trPr>
        <w:tc>
          <w:tcPr>
            <w:tcW w:w="1060" w:type="dxa"/>
            <w:gridSpan w:val="3"/>
            <w:vAlign w:val="center"/>
          </w:tcPr>
          <w:p w:rsidR="00546735" w:rsidRDefault="005F50AF">
            <w:pPr>
              <w:jc w:val="left"/>
            </w:pPr>
            <w:r>
              <w:rPr>
                <w:rFonts w:ascii="宋体" w:hAnsi="宋体" w:cs="宋体"/>
                <w:color w:val="000000"/>
                <w:sz w:val="17"/>
              </w:rPr>
              <w:t>2210201</w:t>
            </w:r>
          </w:p>
        </w:tc>
        <w:tc>
          <w:tcPr>
            <w:tcW w:w="3140" w:type="dxa"/>
            <w:vAlign w:val="center"/>
          </w:tcPr>
          <w:p w:rsidR="00546735" w:rsidRDefault="005F50AF">
            <w:pPr>
              <w:jc w:val="left"/>
            </w:pPr>
            <w:r>
              <w:rPr>
                <w:rFonts w:ascii="宋体" w:hAnsi="宋体" w:cs="宋体"/>
                <w:color w:val="000000"/>
                <w:sz w:val="17"/>
              </w:rPr>
              <w:t>住房公积金</w:t>
            </w:r>
          </w:p>
        </w:tc>
        <w:tc>
          <w:tcPr>
            <w:tcW w:w="1620" w:type="dxa"/>
            <w:vAlign w:val="center"/>
          </w:tcPr>
          <w:p w:rsidR="00546735" w:rsidRDefault="005F50AF">
            <w:pPr>
              <w:jc w:val="right"/>
            </w:pPr>
            <w:r>
              <w:rPr>
                <w:rFonts w:ascii="宋体" w:hAnsi="宋体" w:cs="宋体"/>
                <w:color w:val="000000"/>
                <w:sz w:val="17"/>
              </w:rPr>
              <w:t>2</w:t>
            </w:r>
            <w:r w:rsidR="000122AB">
              <w:rPr>
                <w:rFonts w:ascii="宋体" w:hAnsi="宋体" w:cs="宋体" w:hint="eastAsia"/>
                <w:color w:val="000000"/>
                <w:sz w:val="17"/>
              </w:rPr>
              <w:t>1.03</w:t>
            </w:r>
          </w:p>
        </w:tc>
        <w:tc>
          <w:tcPr>
            <w:tcW w:w="1620" w:type="dxa"/>
            <w:vAlign w:val="center"/>
          </w:tcPr>
          <w:p w:rsidR="00546735" w:rsidRDefault="005F50AF">
            <w:pPr>
              <w:jc w:val="right"/>
            </w:pPr>
            <w:r>
              <w:rPr>
                <w:rFonts w:ascii="宋体" w:hAnsi="宋体" w:cs="宋体"/>
                <w:color w:val="000000"/>
                <w:sz w:val="17"/>
              </w:rPr>
              <w:t>2</w:t>
            </w:r>
            <w:r w:rsidR="000122AB">
              <w:rPr>
                <w:rFonts w:ascii="宋体" w:hAnsi="宋体" w:cs="宋体" w:hint="eastAsia"/>
                <w:color w:val="000000"/>
                <w:sz w:val="17"/>
              </w:rPr>
              <w:t>1.03</w:t>
            </w:r>
          </w:p>
        </w:tc>
        <w:tc>
          <w:tcPr>
            <w:tcW w:w="1620" w:type="dxa"/>
            <w:vAlign w:val="center"/>
          </w:tcPr>
          <w:p w:rsidR="00546735" w:rsidRDefault="005F50AF">
            <w:pPr>
              <w:jc w:val="right"/>
            </w:pPr>
            <w:r>
              <w:rPr>
                <w:rFonts w:ascii="宋体" w:hAnsi="宋体" w:cs="宋体"/>
                <w:color w:val="000000"/>
                <w:sz w:val="17"/>
              </w:rPr>
              <w:t>0.00</w:t>
            </w:r>
          </w:p>
        </w:tc>
        <w:tc>
          <w:tcPr>
            <w:tcW w:w="1620" w:type="dxa"/>
            <w:vAlign w:val="center"/>
          </w:tcPr>
          <w:p w:rsidR="00546735" w:rsidRDefault="005F50AF">
            <w:pPr>
              <w:jc w:val="right"/>
            </w:pPr>
            <w:r>
              <w:rPr>
                <w:rFonts w:ascii="宋体" w:hAnsi="宋体" w:cs="宋体"/>
                <w:color w:val="000000"/>
                <w:sz w:val="17"/>
              </w:rPr>
              <w:t>0.00</w:t>
            </w:r>
          </w:p>
        </w:tc>
        <w:tc>
          <w:tcPr>
            <w:tcW w:w="1620" w:type="dxa"/>
            <w:vAlign w:val="center"/>
          </w:tcPr>
          <w:p w:rsidR="00546735" w:rsidRDefault="005F50AF">
            <w:pPr>
              <w:jc w:val="right"/>
            </w:pPr>
            <w:r>
              <w:rPr>
                <w:rFonts w:ascii="宋体" w:hAnsi="宋体" w:cs="宋体"/>
                <w:color w:val="000000"/>
                <w:sz w:val="17"/>
              </w:rPr>
              <w:t>0.00</w:t>
            </w:r>
          </w:p>
        </w:tc>
        <w:tc>
          <w:tcPr>
            <w:tcW w:w="1658" w:type="dxa"/>
            <w:vAlign w:val="center"/>
          </w:tcPr>
          <w:p w:rsidR="00546735" w:rsidRDefault="005F50AF">
            <w:pPr>
              <w:jc w:val="right"/>
            </w:pPr>
            <w:r>
              <w:rPr>
                <w:rFonts w:ascii="宋体" w:hAnsi="宋体" w:cs="宋体"/>
                <w:color w:val="000000"/>
                <w:sz w:val="17"/>
              </w:rPr>
              <w:t>0.00</w:t>
            </w:r>
          </w:p>
        </w:tc>
      </w:tr>
      <w:tr w:rsidR="00546735">
        <w:trPr>
          <w:trHeight w:hRule="exact" w:val="361"/>
          <w:jc w:val="center"/>
        </w:trPr>
        <w:tc>
          <w:tcPr>
            <w:tcW w:w="1060" w:type="dxa"/>
            <w:gridSpan w:val="3"/>
            <w:vAlign w:val="center"/>
          </w:tcPr>
          <w:p w:rsidR="00546735" w:rsidRDefault="005F50AF">
            <w:pPr>
              <w:jc w:val="left"/>
            </w:pPr>
            <w:r>
              <w:rPr>
                <w:rFonts w:ascii="宋体" w:hAnsi="宋体" w:cs="宋体"/>
                <w:color w:val="000000"/>
                <w:sz w:val="17"/>
              </w:rPr>
              <w:t>2210203</w:t>
            </w:r>
          </w:p>
        </w:tc>
        <w:tc>
          <w:tcPr>
            <w:tcW w:w="3140" w:type="dxa"/>
            <w:vAlign w:val="center"/>
          </w:tcPr>
          <w:p w:rsidR="00546735" w:rsidRDefault="005F50AF">
            <w:pPr>
              <w:jc w:val="left"/>
            </w:pPr>
            <w:r>
              <w:rPr>
                <w:rFonts w:ascii="宋体" w:hAnsi="宋体" w:cs="宋体"/>
                <w:color w:val="000000"/>
                <w:sz w:val="17"/>
              </w:rPr>
              <w:t>购房补贴</w:t>
            </w:r>
          </w:p>
        </w:tc>
        <w:tc>
          <w:tcPr>
            <w:tcW w:w="1620" w:type="dxa"/>
            <w:vAlign w:val="center"/>
          </w:tcPr>
          <w:p w:rsidR="00546735" w:rsidRDefault="005F50AF">
            <w:pPr>
              <w:jc w:val="right"/>
            </w:pPr>
            <w:r>
              <w:rPr>
                <w:rFonts w:ascii="宋体" w:hAnsi="宋体" w:cs="宋体"/>
                <w:color w:val="000000"/>
                <w:sz w:val="17"/>
              </w:rPr>
              <w:t>25.08</w:t>
            </w:r>
          </w:p>
        </w:tc>
        <w:tc>
          <w:tcPr>
            <w:tcW w:w="1620" w:type="dxa"/>
            <w:vAlign w:val="center"/>
          </w:tcPr>
          <w:p w:rsidR="00546735" w:rsidRDefault="005F50AF">
            <w:pPr>
              <w:jc w:val="right"/>
            </w:pPr>
            <w:r>
              <w:rPr>
                <w:rFonts w:ascii="宋体" w:hAnsi="宋体" w:cs="宋体"/>
                <w:color w:val="000000"/>
                <w:sz w:val="17"/>
              </w:rPr>
              <w:t>25.08</w:t>
            </w:r>
          </w:p>
        </w:tc>
        <w:tc>
          <w:tcPr>
            <w:tcW w:w="1620" w:type="dxa"/>
            <w:vAlign w:val="center"/>
          </w:tcPr>
          <w:p w:rsidR="00546735" w:rsidRDefault="005F50AF">
            <w:pPr>
              <w:jc w:val="right"/>
            </w:pPr>
            <w:r>
              <w:rPr>
                <w:rFonts w:ascii="宋体" w:hAnsi="宋体" w:cs="宋体"/>
                <w:color w:val="000000"/>
                <w:sz w:val="17"/>
              </w:rPr>
              <w:t>0.00</w:t>
            </w:r>
          </w:p>
        </w:tc>
        <w:tc>
          <w:tcPr>
            <w:tcW w:w="1620" w:type="dxa"/>
            <w:vAlign w:val="center"/>
          </w:tcPr>
          <w:p w:rsidR="00546735" w:rsidRDefault="005F50AF">
            <w:pPr>
              <w:jc w:val="right"/>
            </w:pPr>
            <w:r>
              <w:rPr>
                <w:rFonts w:ascii="宋体" w:hAnsi="宋体" w:cs="宋体"/>
                <w:color w:val="000000"/>
                <w:sz w:val="17"/>
              </w:rPr>
              <w:t>0.00</w:t>
            </w:r>
          </w:p>
        </w:tc>
        <w:tc>
          <w:tcPr>
            <w:tcW w:w="1620" w:type="dxa"/>
            <w:vAlign w:val="center"/>
          </w:tcPr>
          <w:p w:rsidR="00546735" w:rsidRDefault="005F50AF">
            <w:pPr>
              <w:jc w:val="right"/>
            </w:pPr>
            <w:r>
              <w:rPr>
                <w:rFonts w:ascii="宋体" w:hAnsi="宋体" w:cs="宋体"/>
                <w:color w:val="000000"/>
                <w:sz w:val="17"/>
              </w:rPr>
              <w:t>0.00</w:t>
            </w:r>
          </w:p>
        </w:tc>
        <w:tc>
          <w:tcPr>
            <w:tcW w:w="1658" w:type="dxa"/>
            <w:vAlign w:val="center"/>
          </w:tcPr>
          <w:p w:rsidR="00546735" w:rsidRDefault="005F50AF">
            <w:pPr>
              <w:jc w:val="right"/>
            </w:pPr>
            <w:r>
              <w:rPr>
                <w:rFonts w:ascii="宋体" w:hAnsi="宋体" w:cs="宋体"/>
                <w:color w:val="000000"/>
                <w:sz w:val="17"/>
              </w:rPr>
              <w:t>0.00</w:t>
            </w:r>
          </w:p>
        </w:tc>
      </w:tr>
    </w:tbl>
    <w:p w:rsidR="00546735" w:rsidRDefault="005F50AF">
      <w:pPr>
        <w:snapToGrid w:val="0"/>
        <w:spacing w:before="200" w:after="200" w:line="200" w:lineRule="auto"/>
      </w:pPr>
      <w:r>
        <w:rPr>
          <w:sz w:val="8"/>
        </w:rPr>
        <w:lastRenderedPageBreak/>
        <w:t xml:space="preserve"> </w:t>
      </w:r>
    </w:p>
    <w:p w:rsidR="00546735" w:rsidRDefault="00546735">
      <w:pPr>
        <w:autoSpaceDE w:val="0"/>
        <w:autoSpaceDN w:val="0"/>
        <w:adjustRightInd w:val="0"/>
        <w:ind w:right="360"/>
        <w:jc w:val="right"/>
        <w:rPr>
          <w:rFonts w:ascii="宋体" w:hAnsi="宋体"/>
          <w:szCs w:val="21"/>
        </w:rPr>
      </w:pPr>
    </w:p>
    <w:p w:rsidR="00546735" w:rsidRDefault="005F50AF">
      <w:pPr>
        <w:autoSpaceDE w:val="0"/>
        <w:autoSpaceDN w:val="0"/>
        <w:adjustRightInd w:val="0"/>
        <w:rPr>
          <w:rFonts w:ascii="宋体" w:hAnsi="宋体"/>
          <w:szCs w:val="21"/>
        </w:rPr>
      </w:pPr>
      <w:r>
        <w:rPr>
          <w:rFonts w:ascii="宋体" w:hAnsi="宋体" w:hint="eastAsia"/>
          <w:szCs w:val="21"/>
        </w:rPr>
        <w:t>注：本表反映单位本年度各项支出情况。</w:t>
      </w:r>
    </w:p>
    <w:p w:rsidR="00546735" w:rsidRDefault="00546735">
      <w:pPr>
        <w:autoSpaceDE w:val="0"/>
        <w:autoSpaceDN w:val="0"/>
        <w:adjustRightInd w:val="0"/>
        <w:ind w:right="525"/>
        <w:rPr>
          <w:rFonts w:ascii="宋体" w:hAnsi="宋体"/>
          <w:b/>
          <w:szCs w:val="21"/>
        </w:rPr>
        <w:sectPr w:rsidR="00546735">
          <w:pgSz w:w="16838" w:h="11906" w:orient="landscape"/>
          <w:pgMar w:top="1797" w:right="1440" w:bottom="1797" w:left="1440" w:header="851" w:footer="992" w:gutter="0"/>
          <w:cols w:space="720"/>
          <w:docGrid w:type="linesAndChars" w:linePitch="312"/>
        </w:sectPr>
      </w:pPr>
    </w:p>
    <w:p w:rsidR="00546735" w:rsidRDefault="005F50AF">
      <w:pPr>
        <w:autoSpaceDE w:val="0"/>
        <w:autoSpaceDN w:val="0"/>
        <w:adjustRightInd w:val="0"/>
        <w:jc w:val="center"/>
        <w:outlineLvl w:val="0"/>
        <w:rPr>
          <w:rFonts w:ascii="宋体" w:hAnsi="宋体"/>
          <w:szCs w:val="21"/>
        </w:rPr>
      </w:pPr>
      <w:r>
        <w:rPr>
          <w:rFonts w:ascii="宋体" w:hAnsi="宋体" w:hint="eastAsia"/>
          <w:szCs w:val="21"/>
        </w:rPr>
        <w:lastRenderedPageBreak/>
        <w:t>财政拨款收入支出决算总表</w:t>
      </w:r>
    </w:p>
    <w:p w:rsidR="00546735" w:rsidRDefault="00546735">
      <w:pPr>
        <w:rPr>
          <w:rFonts w:ascii="宋体" w:hAnsi="宋体" w:cs="Times New Roman"/>
          <w:szCs w:val="21"/>
        </w:rPr>
      </w:pPr>
    </w:p>
    <w:tbl>
      <w:tblPr>
        <w:tblW w:w="13958" w:type="dxa"/>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val="04A0"/>
      </w:tblPr>
      <w:tblGrid>
        <w:gridCol w:w="5979"/>
        <w:gridCol w:w="2000"/>
        <w:gridCol w:w="5979"/>
      </w:tblGrid>
      <w:tr w:rsidR="00546735">
        <w:trPr>
          <w:jc w:val="center"/>
        </w:trPr>
        <w:tc>
          <w:tcPr>
            <w:tcW w:w="13958" w:type="dxa"/>
            <w:gridSpan w:val="3"/>
          </w:tcPr>
          <w:p w:rsidR="00546735" w:rsidRDefault="00546735"/>
        </w:tc>
      </w:tr>
      <w:tr w:rsidR="00546735">
        <w:trPr>
          <w:jc w:val="center"/>
        </w:trPr>
        <w:tc>
          <w:tcPr>
            <w:tcW w:w="5979" w:type="dxa"/>
          </w:tcPr>
          <w:p w:rsidR="00546735" w:rsidRDefault="005F50AF">
            <w:pPr>
              <w:jc w:val="left"/>
            </w:pPr>
            <w:r>
              <w:rPr>
                <w:rFonts w:ascii="宋体" w:hAnsi="宋体" w:cs="宋体"/>
                <w:sz w:val="20"/>
              </w:rPr>
              <w:t>单位：上海市崇明区三星镇综合行政执法队</w:t>
            </w:r>
          </w:p>
        </w:tc>
        <w:tc>
          <w:tcPr>
            <w:tcW w:w="2000" w:type="dxa"/>
          </w:tcPr>
          <w:p w:rsidR="00546735" w:rsidRDefault="005F50AF">
            <w:pPr>
              <w:jc w:val="center"/>
            </w:pPr>
            <w:r>
              <w:rPr>
                <w:rFonts w:ascii="宋体" w:hAnsi="宋体" w:cs="宋体"/>
                <w:sz w:val="20"/>
              </w:rPr>
              <w:t>2023年度</w:t>
            </w:r>
          </w:p>
        </w:tc>
        <w:tc>
          <w:tcPr>
            <w:tcW w:w="5979" w:type="dxa"/>
          </w:tcPr>
          <w:p w:rsidR="00546735" w:rsidRDefault="005F50AF">
            <w:pPr>
              <w:jc w:val="right"/>
            </w:pPr>
            <w:r>
              <w:rPr>
                <w:rFonts w:ascii="宋体" w:hAnsi="宋体" w:cs="宋体"/>
                <w:sz w:val="20"/>
              </w:rPr>
              <w:t>金额单位：万元</w:t>
            </w:r>
          </w:p>
        </w:tc>
      </w:tr>
    </w:tbl>
    <w:p w:rsidR="00546735" w:rsidRDefault="005F50AF">
      <w:pPr>
        <w:snapToGrid w:val="0"/>
        <w:spacing w:line="0" w:lineRule="auto"/>
      </w:pPr>
      <w:r>
        <w:rPr>
          <w:sz w:val="8"/>
        </w:rPr>
        <w:t xml:space="preserve"> </w:t>
      </w:r>
    </w:p>
    <w:tbl>
      <w:tblPr>
        <w:tblW w:w="1395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80" w:type="dxa"/>
          <w:right w:w="80" w:type="dxa"/>
        </w:tblCellMar>
        <w:tblLook w:val="04A0"/>
      </w:tblPr>
      <w:tblGrid>
        <w:gridCol w:w="2660"/>
        <w:gridCol w:w="1540"/>
        <w:gridCol w:w="2900"/>
        <w:gridCol w:w="1540"/>
        <w:gridCol w:w="1760"/>
        <w:gridCol w:w="1760"/>
        <w:gridCol w:w="1798"/>
      </w:tblGrid>
      <w:tr w:rsidR="00546735">
        <w:trPr>
          <w:trHeight w:hRule="exact" w:val="353"/>
          <w:jc w:val="center"/>
        </w:trPr>
        <w:tc>
          <w:tcPr>
            <w:tcW w:w="4200" w:type="dxa"/>
            <w:gridSpan w:val="2"/>
            <w:vAlign w:val="center"/>
          </w:tcPr>
          <w:p w:rsidR="00546735" w:rsidRDefault="005F50AF">
            <w:pPr>
              <w:jc w:val="center"/>
            </w:pPr>
            <w:r>
              <w:rPr>
                <w:rFonts w:ascii="宋体" w:hAnsi="宋体" w:cs="宋体"/>
                <w:color w:val="000000"/>
                <w:sz w:val="16"/>
              </w:rPr>
              <w:t>收入决算数</w:t>
            </w:r>
          </w:p>
        </w:tc>
        <w:tc>
          <w:tcPr>
            <w:tcW w:w="9758" w:type="dxa"/>
            <w:gridSpan w:val="5"/>
            <w:vAlign w:val="center"/>
          </w:tcPr>
          <w:p w:rsidR="00546735" w:rsidRDefault="005F50AF">
            <w:pPr>
              <w:jc w:val="center"/>
            </w:pPr>
            <w:r>
              <w:rPr>
                <w:rFonts w:ascii="宋体" w:hAnsi="宋体" w:cs="宋体"/>
                <w:color w:val="000000"/>
                <w:sz w:val="16"/>
              </w:rPr>
              <w:t>支出决算数</w:t>
            </w:r>
          </w:p>
        </w:tc>
      </w:tr>
      <w:tr w:rsidR="00546735">
        <w:trPr>
          <w:trHeight w:hRule="exact" w:val="724"/>
          <w:jc w:val="center"/>
        </w:trPr>
        <w:tc>
          <w:tcPr>
            <w:tcW w:w="2660" w:type="dxa"/>
            <w:vAlign w:val="center"/>
          </w:tcPr>
          <w:p w:rsidR="00546735" w:rsidRDefault="005F50AF">
            <w:pPr>
              <w:jc w:val="center"/>
            </w:pPr>
            <w:r>
              <w:rPr>
                <w:rFonts w:ascii="宋体" w:hAnsi="宋体" w:cs="宋体"/>
                <w:color w:val="000000"/>
                <w:sz w:val="16"/>
              </w:rPr>
              <w:t>项目</w:t>
            </w:r>
          </w:p>
        </w:tc>
        <w:tc>
          <w:tcPr>
            <w:tcW w:w="1540" w:type="dxa"/>
            <w:vAlign w:val="center"/>
          </w:tcPr>
          <w:p w:rsidR="00546735" w:rsidRDefault="005F50AF">
            <w:pPr>
              <w:jc w:val="center"/>
            </w:pPr>
            <w:r>
              <w:rPr>
                <w:rFonts w:ascii="宋体" w:hAnsi="宋体" w:cs="宋体"/>
                <w:color w:val="000000"/>
                <w:sz w:val="16"/>
              </w:rPr>
              <w:t>决算数</w:t>
            </w:r>
          </w:p>
        </w:tc>
        <w:tc>
          <w:tcPr>
            <w:tcW w:w="2900" w:type="dxa"/>
            <w:vAlign w:val="center"/>
          </w:tcPr>
          <w:p w:rsidR="00546735" w:rsidRDefault="005F50AF">
            <w:pPr>
              <w:jc w:val="center"/>
            </w:pPr>
            <w:r>
              <w:rPr>
                <w:rFonts w:ascii="宋体" w:hAnsi="宋体" w:cs="宋体"/>
                <w:color w:val="000000"/>
                <w:sz w:val="16"/>
              </w:rPr>
              <w:t>项目</w:t>
            </w:r>
          </w:p>
        </w:tc>
        <w:tc>
          <w:tcPr>
            <w:tcW w:w="1540" w:type="dxa"/>
            <w:vAlign w:val="center"/>
          </w:tcPr>
          <w:p w:rsidR="00546735" w:rsidRDefault="005F50AF">
            <w:pPr>
              <w:jc w:val="center"/>
            </w:pPr>
            <w:r>
              <w:rPr>
                <w:rFonts w:ascii="宋体" w:hAnsi="宋体" w:cs="宋体"/>
                <w:color w:val="000000"/>
                <w:sz w:val="16"/>
              </w:rPr>
              <w:t>合计</w:t>
            </w:r>
          </w:p>
        </w:tc>
        <w:tc>
          <w:tcPr>
            <w:tcW w:w="1760" w:type="dxa"/>
            <w:vAlign w:val="center"/>
          </w:tcPr>
          <w:p w:rsidR="00546735" w:rsidRDefault="005F50AF">
            <w:pPr>
              <w:jc w:val="center"/>
            </w:pPr>
            <w:r>
              <w:rPr>
                <w:rFonts w:ascii="宋体" w:hAnsi="宋体" w:cs="宋体"/>
                <w:color w:val="000000"/>
                <w:sz w:val="16"/>
              </w:rPr>
              <w:t>一般公共预算财政拨款</w:t>
            </w:r>
          </w:p>
        </w:tc>
        <w:tc>
          <w:tcPr>
            <w:tcW w:w="1760" w:type="dxa"/>
            <w:vAlign w:val="center"/>
          </w:tcPr>
          <w:p w:rsidR="00546735" w:rsidRDefault="005F50AF">
            <w:pPr>
              <w:jc w:val="center"/>
            </w:pPr>
            <w:r>
              <w:rPr>
                <w:rFonts w:ascii="宋体" w:hAnsi="宋体" w:cs="宋体"/>
                <w:color w:val="000000"/>
                <w:sz w:val="16"/>
              </w:rPr>
              <w:t>政府性基金预算财政拨款</w:t>
            </w:r>
          </w:p>
        </w:tc>
        <w:tc>
          <w:tcPr>
            <w:tcW w:w="1798" w:type="dxa"/>
            <w:vAlign w:val="center"/>
          </w:tcPr>
          <w:p w:rsidR="00546735" w:rsidRDefault="005F50AF">
            <w:pPr>
              <w:jc w:val="center"/>
            </w:pPr>
            <w:r>
              <w:rPr>
                <w:rFonts w:ascii="宋体" w:hAnsi="宋体" w:cs="宋体"/>
                <w:color w:val="000000"/>
                <w:sz w:val="16"/>
              </w:rPr>
              <w:t>国有资本经营预算财政拨款</w:t>
            </w:r>
          </w:p>
        </w:tc>
      </w:tr>
      <w:tr w:rsidR="00546735">
        <w:trPr>
          <w:trHeight w:hRule="exact" w:val="353"/>
          <w:jc w:val="center"/>
        </w:trPr>
        <w:tc>
          <w:tcPr>
            <w:tcW w:w="2660" w:type="dxa"/>
            <w:vAlign w:val="center"/>
          </w:tcPr>
          <w:p w:rsidR="00546735" w:rsidRDefault="005F50AF">
            <w:pPr>
              <w:jc w:val="left"/>
            </w:pPr>
            <w:r>
              <w:rPr>
                <w:rFonts w:ascii="宋体" w:hAnsi="宋体" w:cs="宋体"/>
                <w:color w:val="000000"/>
                <w:sz w:val="16"/>
              </w:rPr>
              <w:t>一、一般公共预算财政拨款</w:t>
            </w:r>
          </w:p>
        </w:tc>
        <w:tc>
          <w:tcPr>
            <w:tcW w:w="1540" w:type="dxa"/>
            <w:vAlign w:val="center"/>
          </w:tcPr>
          <w:p w:rsidR="00546735" w:rsidRDefault="005F50AF">
            <w:pPr>
              <w:jc w:val="right"/>
            </w:pPr>
            <w:r>
              <w:rPr>
                <w:rFonts w:ascii="宋体" w:hAnsi="宋体" w:cs="宋体"/>
                <w:color w:val="000000"/>
                <w:sz w:val="16"/>
              </w:rPr>
              <w:t>260.01</w:t>
            </w:r>
          </w:p>
        </w:tc>
        <w:tc>
          <w:tcPr>
            <w:tcW w:w="2900" w:type="dxa"/>
            <w:vAlign w:val="center"/>
          </w:tcPr>
          <w:p w:rsidR="00546735" w:rsidRDefault="005F50AF">
            <w:pPr>
              <w:jc w:val="left"/>
            </w:pPr>
            <w:r>
              <w:rPr>
                <w:rFonts w:ascii="宋体" w:hAnsi="宋体" w:cs="宋体"/>
                <w:color w:val="000000"/>
                <w:sz w:val="16"/>
              </w:rPr>
              <w:t>一、一般公共服务支出</w:t>
            </w:r>
          </w:p>
        </w:tc>
        <w:tc>
          <w:tcPr>
            <w:tcW w:w="1540" w:type="dxa"/>
            <w:vAlign w:val="center"/>
          </w:tcPr>
          <w:p w:rsidR="00546735" w:rsidRDefault="005F50AF">
            <w:pPr>
              <w:jc w:val="right"/>
            </w:pPr>
            <w:r>
              <w:rPr>
                <w:rFonts w:ascii="宋体" w:hAnsi="宋体" w:cs="宋体"/>
                <w:color w:val="000000"/>
                <w:sz w:val="16"/>
              </w:rPr>
              <w:t>0.00</w:t>
            </w:r>
          </w:p>
        </w:tc>
        <w:tc>
          <w:tcPr>
            <w:tcW w:w="1760" w:type="dxa"/>
            <w:vAlign w:val="center"/>
          </w:tcPr>
          <w:p w:rsidR="00546735" w:rsidRDefault="005F50AF">
            <w:pPr>
              <w:jc w:val="right"/>
            </w:pPr>
            <w:r>
              <w:rPr>
                <w:rFonts w:ascii="宋体" w:hAnsi="宋体" w:cs="宋体"/>
                <w:color w:val="000000"/>
                <w:sz w:val="16"/>
              </w:rPr>
              <w:t>0.00</w:t>
            </w:r>
          </w:p>
        </w:tc>
        <w:tc>
          <w:tcPr>
            <w:tcW w:w="1760" w:type="dxa"/>
            <w:vAlign w:val="center"/>
          </w:tcPr>
          <w:p w:rsidR="00546735" w:rsidRDefault="005F50AF">
            <w:pPr>
              <w:jc w:val="right"/>
            </w:pPr>
            <w:r>
              <w:rPr>
                <w:rFonts w:ascii="宋体" w:hAnsi="宋体" w:cs="宋体"/>
                <w:color w:val="000000"/>
                <w:sz w:val="16"/>
              </w:rPr>
              <w:t>0.00</w:t>
            </w:r>
          </w:p>
        </w:tc>
        <w:tc>
          <w:tcPr>
            <w:tcW w:w="1798" w:type="dxa"/>
            <w:vAlign w:val="center"/>
          </w:tcPr>
          <w:p w:rsidR="00546735" w:rsidRDefault="005F50AF">
            <w:pPr>
              <w:jc w:val="right"/>
            </w:pPr>
            <w:r>
              <w:rPr>
                <w:rFonts w:ascii="宋体" w:hAnsi="宋体" w:cs="宋体"/>
                <w:color w:val="000000"/>
                <w:sz w:val="16"/>
              </w:rPr>
              <w:t>0.00</w:t>
            </w:r>
          </w:p>
        </w:tc>
      </w:tr>
      <w:tr w:rsidR="00546735">
        <w:trPr>
          <w:trHeight w:hRule="exact" w:val="353"/>
          <w:jc w:val="center"/>
        </w:trPr>
        <w:tc>
          <w:tcPr>
            <w:tcW w:w="2660" w:type="dxa"/>
            <w:vAlign w:val="center"/>
          </w:tcPr>
          <w:p w:rsidR="00546735" w:rsidRDefault="005F50AF">
            <w:pPr>
              <w:jc w:val="left"/>
            </w:pPr>
            <w:r>
              <w:rPr>
                <w:rFonts w:ascii="宋体" w:hAnsi="宋体" w:cs="宋体"/>
                <w:color w:val="000000"/>
                <w:sz w:val="16"/>
              </w:rPr>
              <w:t>二、政府性基金预算财政拨款</w:t>
            </w:r>
          </w:p>
        </w:tc>
        <w:tc>
          <w:tcPr>
            <w:tcW w:w="1540" w:type="dxa"/>
            <w:vAlign w:val="center"/>
          </w:tcPr>
          <w:p w:rsidR="00546735" w:rsidRDefault="005F50AF">
            <w:pPr>
              <w:jc w:val="right"/>
            </w:pPr>
            <w:r>
              <w:rPr>
                <w:rFonts w:ascii="宋体" w:hAnsi="宋体" w:cs="宋体"/>
                <w:color w:val="000000"/>
                <w:sz w:val="16"/>
              </w:rPr>
              <w:t>0.00</w:t>
            </w:r>
          </w:p>
        </w:tc>
        <w:tc>
          <w:tcPr>
            <w:tcW w:w="2900" w:type="dxa"/>
            <w:vAlign w:val="center"/>
          </w:tcPr>
          <w:p w:rsidR="00546735" w:rsidRDefault="005F50AF">
            <w:pPr>
              <w:jc w:val="left"/>
            </w:pPr>
            <w:r>
              <w:rPr>
                <w:rFonts w:ascii="宋体" w:hAnsi="宋体" w:cs="宋体"/>
                <w:color w:val="000000"/>
                <w:sz w:val="16"/>
              </w:rPr>
              <w:t>二、外交支出</w:t>
            </w:r>
          </w:p>
        </w:tc>
        <w:tc>
          <w:tcPr>
            <w:tcW w:w="1540" w:type="dxa"/>
            <w:vAlign w:val="center"/>
          </w:tcPr>
          <w:p w:rsidR="00546735" w:rsidRDefault="005F50AF">
            <w:pPr>
              <w:jc w:val="right"/>
            </w:pPr>
            <w:r>
              <w:rPr>
                <w:rFonts w:ascii="宋体" w:hAnsi="宋体" w:cs="宋体"/>
                <w:color w:val="000000"/>
                <w:sz w:val="16"/>
              </w:rPr>
              <w:t>0.00</w:t>
            </w:r>
          </w:p>
        </w:tc>
        <w:tc>
          <w:tcPr>
            <w:tcW w:w="1760" w:type="dxa"/>
            <w:vAlign w:val="center"/>
          </w:tcPr>
          <w:p w:rsidR="00546735" w:rsidRDefault="005F50AF">
            <w:pPr>
              <w:jc w:val="right"/>
            </w:pPr>
            <w:r>
              <w:rPr>
                <w:rFonts w:ascii="宋体" w:hAnsi="宋体" w:cs="宋体"/>
                <w:color w:val="000000"/>
                <w:sz w:val="16"/>
              </w:rPr>
              <w:t>0.00</w:t>
            </w:r>
          </w:p>
        </w:tc>
        <w:tc>
          <w:tcPr>
            <w:tcW w:w="1760" w:type="dxa"/>
            <w:vAlign w:val="center"/>
          </w:tcPr>
          <w:p w:rsidR="00546735" w:rsidRDefault="005F50AF">
            <w:pPr>
              <w:jc w:val="right"/>
            </w:pPr>
            <w:r>
              <w:rPr>
                <w:rFonts w:ascii="宋体" w:hAnsi="宋体" w:cs="宋体"/>
                <w:color w:val="000000"/>
                <w:sz w:val="16"/>
              </w:rPr>
              <w:t>0.00</w:t>
            </w:r>
          </w:p>
        </w:tc>
        <w:tc>
          <w:tcPr>
            <w:tcW w:w="1798" w:type="dxa"/>
            <w:vAlign w:val="center"/>
          </w:tcPr>
          <w:p w:rsidR="00546735" w:rsidRDefault="005F50AF">
            <w:pPr>
              <w:jc w:val="right"/>
            </w:pPr>
            <w:r>
              <w:rPr>
                <w:rFonts w:ascii="宋体" w:hAnsi="宋体" w:cs="宋体"/>
                <w:color w:val="000000"/>
                <w:sz w:val="16"/>
              </w:rPr>
              <w:t>0.00</w:t>
            </w:r>
          </w:p>
        </w:tc>
      </w:tr>
      <w:tr w:rsidR="00546735">
        <w:trPr>
          <w:trHeight w:hRule="exact" w:val="353"/>
          <w:jc w:val="center"/>
        </w:trPr>
        <w:tc>
          <w:tcPr>
            <w:tcW w:w="2660" w:type="dxa"/>
            <w:vAlign w:val="center"/>
          </w:tcPr>
          <w:p w:rsidR="00546735" w:rsidRDefault="005F50AF">
            <w:pPr>
              <w:jc w:val="left"/>
            </w:pPr>
            <w:r>
              <w:rPr>
                <w:rFonts w:ascii="宋体" w:hAnsi="宋体" w:cs="宋体"/>
                <w:color w:val="000000"/>
                <w:sz w:val="16"/>
              </w:rPr>
              <w:t>三、国有资本经营预算财政拨款</w:t>
            </w:r>
          </w:p>
        </w:tc>
        <w:tc>
          <w:tcPr>
            <w:tcW w:w="1540" w:type="dxa"/>
            <w:vAlign w:val="center"/>
          </w:tcPr>
          <w:p w:rsidR="00546735" w:rsidRDefault="005F50AF">
            <w:pPr>
              <w:jc w:val="right"/>
            </w:pPr>
            <w:r>
              <w:rPr>
                <w:rFonts w:ascii="宋体" w:hAnsi="宋体" w:cs="宋体"/>
                <w:color w:val="000000"/>
                <w:sz w:val="16"/>
              </w:rPr>
              <w:t>0.00</w:t>
            </w:r>
          </w:p>
        </w:tc>
        <w:tc>
          <w:tcPr>
            <w:tcW w:w="2900" w:type="dxa"/>
            <w:vAlign w:val="center"/>
          </w:tcPr>
          <w:p w:rsidR="00546735" w:rsidRDefault="005F50AF">
            <w:pPr>
              <w:jc w:val="left"/>
            </w:pPr>
            <w:r>
              <w:rPr>
                <w:rFonts w:ascii="宋体" w:hAnsi="宋体" w:cs="宋体"/>
                <w:color w:val="000000"/>
                <w:sz w:val="16"/>
              </w:rPr>
              <w:t>三、国防支出</w:t>
            </w:r>
          </w:p>
        </w:tc>
        <w:tc>
          <w:tcPr>
            <w:tcW w:w="1540" w:type="dxa"/>
            <w:vAlign w:val="center"/>
          </w:tcPr>
          <w:p w:rsidR="00546735" w:rsidRDefault="005F50AF">
            <w:pPr>
              <w:jc w:val="right"/>
            </w:pPr>
            <w:r>
              <w:rPr>
                <w:rFonts w:ascii="宋体" w:hAnsi="宋体" w:cs="宋体"/>
                <w:color w:val="000000"/>
                <w:sz w:val="16"/>
              </w:rPr>
              <w:t>0.00</w:t>
            </w:r>
          </w:p>
        </w:tc>
        <w:tc>
          <w:tcPr>
            <w:tcW w:w="1760" w:type="dxa"/>
            <w:vAlign w:val="center"/>
          </w:tcPr>
          <w:p w:rsidR="00546735" w:rsidRDefault="005F50AF">
            <w:pPr>
              <w:jc w:val="right"/>
            </w:pPr>
            <w:r>
              <w:rPr>
                <w:rFonts w:ascii="宋体" w:hAnsi="宋体" w:cs="宋体"/>
                <w:color w:val="000000"/>
                <w:sz w:val="16"/>
              </w:rPr>
              <w:t>0.00</w:t>
            </w:r>
          </w:p>
        </w:tc>
        <w:tc>
          <w:tcPr>
            <w:tcW w:w="1760" w:type="dxa"/>
            <w:vAlign w:val="center"/>
          </w:tcPr>
          <w:p w:rsidR="00546735" w:rsidRDefault="005F50AF">
            <w:pPr>
              <w:jc w:val="right"/>
            </w:pPr>
            <w:r>
              <w:rPr>
                <w:rFonts w:ascii="宋体" w:hAnsi="宋体" w:cs="宋体"/>
                <w:color w:val="000000"/>
                <w:sz w:val="16"/>
              </w:rPr>
              <w:t>0.00</w:t>
            </w:r>
          </w:p>
        </w:tc>
        <w:tc>
          <w:tcPr>
            <w:tcW w:w="1798" w:type="dxa"/>
            <w:vAlign w:val="center"/>
          </w:tcPr>
          <w:p w:rsidR="00546735" w:rsidRDefault="005F50AF">
            <w:pPr>
              <w:jc w:val="right"/>
            </w:pPr>
            <w:r>
              <w:rPr>
                <w:rFonts w:ascii="宋体" w:hAnsi="宋体" w:cs="宋体"/>
                <w:color w:val="000000"/>
                <w:sz w:val="16"/>
              </w:rPr>
              <w:t>0.00</w:t>
            </w:r>
          </w:p>
        </w:tc>
      </w:tr>
      <w:tr w:rsidR="00546735">
        <w:trPr>
          <w:trHeight w:hRule="exact" w:val="353"/>
          <w:jc w:val="center"/>
        </w:trPr>
        <w:tc>
          <w:tcPr>
            <w:tcW w:w="2660" w:type="dxa"/>
            <w:vAlign w:val="center"/>
          </w:tcPr>
          <w:p w:rsidR="00546735" w:rsidRDefault="00546735"/>
        </w:tc>
        <w:tc>
          <w:tcPr>
            <w:tcW w:w="1540" w:type="dxa"/>
            <w:vAlign w:val="center"/>
          </w:tcPr>
          <w:p w:rsidR="00546735" w:rsidRDefault="00546735"/>
        </w:tc>
        <w:tc>
          <w:tcPr>
            <w:tcW w:w="2900" w:type="dxa"/>
            <w:vAlign w:val="center"/>
          </w:tcPr>
          <w:p w:rsidR="00546735" w:rsidRDefault="005F50AF">
            <w:pPr>
              <w:jc w:val="left"/>
            </w:pPr>
            <w:r>
              <w:rPr>
                <w:rFonts w:ascii="宋体" w:hAnsi="宋体" w:cs="宋体"/>
                <w:color w:val="000000"/>
                <w:sz w:val="16"/>
              </w:rPr>
              <w:t>四、公共安全支出</w:t>
            </w:r>
          </w:p>
        </w:tc>
        <w:tc>
          <w:tcPr>
            <w:tcW w:w="1540" w:type="dxa"/>
            <w:vAlign w:val="center"/>
          </w:tcPr>
          <w:p w:rsidR="00546735" w:rsidRDefault="005F50AF">
            <w:pPr>
              <w:jc w:val="right"/>
            </w:pPr>
            <w:r>
              <w:rPr>
                <w:rFonts w:ascii="宋体" w:hAnsi="宋体" w:cs="宋体"/>
                <w:color w:val="000000"/>
                <w:sz w:val="16"/>
              </w:rPr>
              <w:t>0.00</w:t>
            </w:r>
          </w:p>
        </w:tc>
        <w:tc>
          <w:tcPr>
            <w:tcW w:w="1760" w:type="dxa"/>
            <w:vAlign w:val="center"/>
          </w:tcPr>
          <w:p w:rsidR="00546735" w:rsidRDefault="005F50AF">
            <w:pPr>
              <w:jc w:val="right"/>
            </w:pPr>
            <w:r>
              <w:rPr>
                <w:rFonts w:ascii="宋体" w:hAnsi="宋体" w:cs="宋体"/>
                <w:color w:val="000000"/>
                <w:sz w:val="16"/>
              </w:rPr>
              <w:t>0.00</w:t>
            </w:r>
          </w:p>
        </w:tc>
        <w:tc>
          <w:tcPr>
            <w:tcW w:w="1760" w:type="dxa"/>
            <w:vAlign w:val="center"/>
          </w:tcPr>
          <w:p w:rsidR="00546735" w:rsidRDefault="005F50AF">
            <w:pPr>
              <w:jc w:val="right"/>
            </w:pPr>
            <w:r>
              <w:rPr>
                <w:rFonts w:ascii="宋体" w:hAnsi="宋体" w:cs="宋体"/>
                <w:color w:val="000000"/>
                <w:sz w:val="16"/>
              </w:rPr>
              <w:t>0.00</w:t>
            </w:r>
          </w:p>
        </w:tc>
        <w:tc>
          <w:tcPr>
            <w:tcW w:w="1798" w:type="dxa"/>
            <w:vAlign w:val="center"/>
          </w:tcPr>
          <w:p w:rsidR="00546735" w:rsidRDefault="005F50AF">
            <w:pPr>
              <w:jc w:val="right"/>
            </w:pPr>
            <w:r>
              <w:rPr>
                <w:rFonts w:ascii="宋体" w:hAnsi="宋体" w:cs="宋体"/>
                <w:color w:val="000000"/>
                <w:sz w:val="16"/>
              </w:rPr>
              <w:t>0.00</w:t>
            </w:r>
          </w:p>
        </w:tc>
      </w:tr>
      <w:tr w:rsidR="00546735">
        <w:trPr>
          <w:trHeight w:hRule="exact" w:val="353"/>
          <w:jc w:val="center"/>
        </w:trPr>
        <w:tc>
          <w:tcPr>
            <w:tcW w:w="2660" w:type="dxa"/>
            <w:vAlign w:val="center"/>
          </w:tcPr>
          <w:p w:rsidR="00546735" w:rsidRDefault="00546735"/>
        </w:tc>
        <w:tc>
          <w:tcPr>
            <w:tcW w:w="1540" w:type="dxa"/>
            <w:vAlign w:val="center"/>
          </w:tcPr>
          <w:p w:rsidR="00546735" w:rsidRDefault="00546735"/>
        </w:tc>
        <w:tc>
          <w:tcPr>
            <w:tcW w:w="2900" w:type="dxa"/>
            <w:vAlign w:val="center"/>
          </w:tcPr>
          <w:p w:rsidR="00546735" w:rsidRDefault="005F50AF">
            <w:pPr>
              <w:jc w:val="left"/>
            </w:pPr>
            <w:r>
              <w:rPr>
                <w:rFonts w:ascii="宋体" w:hAnsi="宋体" w:cs="宋体"/>
                <w:color w:val="000000"/>
                <w:sz w:val="16"/>
              </w:rPr>
              <w:t>五、教育支出</w:t>
            </w:r>
          </w:p>
        </w:tc>
        <w:tc>
          <w:tcPr>
            <w:tcW w:w="1540" w:type="dxa"/>
            <w:vAlign w:val="center"/>
          </w:tcPr>
          <w:p w:rsidR="00546735" w:rsidRDefault="005F50AF">
            <w:pPr>
              <w:jc w:val="right"/>
            </w:pPr>
            <w:r>
              <w:rPr>
                <w:rFonts w:ascii="宋体" w:hAnsi="宋体" w:cs="宋体"/>
                <w:color w:val="000000"/>
                <w:sz w:val="16"/>
              </w:rPr>
              <w:t>0.00</w:t>
            </w:r>
          </w:p>
        </w:tc>
        <w:tc>
          <w:tcPr>
            <w:tcW w:w="1760" w:type="dxa"/>
            <w:vAlign w:val="center"/>
          </w:tcPr>
          <w:p w:rsidR="00546735" w:rsidRDefault="005F50AF">
            <w:pPr>
              <w:jc w:val="right"/>
            </w:pPr>
            <w:r>
              <w:rPr>
                <w:rFonts w:ascii="宋体" w:hAnsi="宋体" w:cs="宋体"/>
                <w:color w:val="000000"/>
                <w:sz w:val="16"/>
              </w:rPr>
              <w:t>0.00</w:t>
            </w:r>
          </w:p>
        </w:tc>
        <w:tc>
          <w:tcPr>
            <w:tcW w:w="1760" w:type="dxa"/>
            <w:vAlign w:val="center"/>
          </w:tcPr>
          <w:p w:rsidR="00546735" w:rsidRDefault="005F50AF">
            <w:pPr>
              <w:jc w:val="right"/>
            </w:pPr>
            <w:r>
              <w:rPr>
                <w:rFonts w:ascii="宋体" w:hAnsi="宋体" w:cs="宋体"/>
                <w:color w:val="000000"/>
                <w:sz w:val="16"/>
              </w:rPr>
              <w:t>0.00</w:t>
            </w:r>
          </w:p>
        </w:tc>
        <w:tc>
          <w:tcPr>
            <w:tcW w:w="1798" w:type="dxa"/>
            <w:vAlign w:val="center"/>
          </w:tcPr>
          <w:p w:rsidR="00546735" w:rsidRDefault="005F50AF">
            <w:pPr>
              <w:jc w:val="right"/>
            </w:pPr>
            <w:r>
              <w:rPr>
                <w:rFonts w:ascii="宋体" w:hAnsi="宋体" w:cs="宋体"/>
                <w:color w:val="000000"/>
                <w:sz w:val="16"/>
              </w:rPr>
              <w:t>0.00</w:t>
            </w:r>
          </w:p>
        </w:tc>
      </w:tr>
      <w:tr w:rsidR="00546735">
        <w:trPr>
          <w:trHeight w:hRule="exact" w:val="353"/>
          <w:jc w:val="center"/>
        </w:trPr>
        <w:tc>
          <w:tcPr>
            <w:tcW w:w="2660" w:type="dxa"/>
            <w:vAlign w:val="center"/>
          </w:tcPr>
          <w:p w:rsidR="00546735" w:rsidRDefault="00546735"/>
        </w:tc>
        <w:tc>
          <w:tcPr>
            <w:tcW w:w="1540" w:type="dxa"/>
            <w:vAlign w:val="center"/>
          </w:tcPr>
          <w:p w:rsidR="00546735" w:rsidRDefault="00546735"/>
        </w:tc>
        <w:tc>
          <w:tcPr>
            <w:tcW w:w="2900" w:type="dxa"/>
            <w:vAlign w:val="center"/>
          </w:tcPr>
          <w:p w:rsidR="00546735" w:rsidRDefault="005F50AF">
            <w:pPr>
              <w:jc w:val="left"/>
            </w:pPr>
            <w:r>
              <w:rPr>
                <w:rFonts w:ascii="宋体" w:hAnsi="宋体" w:cs="宋体"/>
                <w:color w:val="000000"/>
                <w:sz w:val="16"/>
              </w:rPr>
              <w:t>六、科学技术支出</w:t>
            </w:r>
          </w:p>
        </w:tc>
        <w:tc>
          <w:tcPr>
            <w:tcW w:w="1540" w:type="dxa"/>
            <w:vAlign w:val="center"/>
          </w:tcPr>
          <w:p w:rsidR="00546735" w:rsidRDefault="005F50AF">
            <w:pPr>
              <w:jc w:val="right"/>
            </w:pPr>
            <w:r>
              <w:rPr>
                <w:rFonts w:ascii="宋体" w:hAnsi="宋体" w:cs="宋体"/>
                <w:color w:val="000000"/>
                <w:sz w:val="16"/>
              </w:rPr>
              <w:t>0.00</w:t>
            </w:r>
          </w:p>
        </w:tc>
        <w:tc>
          <w:tcPr>
            <w:tcW w:w="1760" w:type="dxa"/>
            <w:vAlign w:val="center"/>
          </w:tcPr>
          <w:p w:rsidR="00546735" w:rsidRDefault="005F50AF">
            <w:pPr>
              <w:jc w:val="right"/>
            </w:pPr>
            <w:r>
              <w:rPr>
                <w:rFonts w:ascii="宋体" w:hAnsi="宋体" w:cs="宋体"/>
                <w:color w:val="000000"/>
                <w:sz w:val="16"/>
              </w:rPr>
              <w:t>0.00</w:t>
            </w:r>
          </w:p>
        </w:tc>
        <w:tc>
          <w:tcPr>
            <w:tcW w:w="1760" w:type="dxa"/>
            <w:vAlign w:val="center"/>
          </w:tcPr>
          <w:p w:rsidR="00546735" w:rsidRDefault="005F50AF">
            <w:pPr>
              <w:jc w:val="right"/>
            </w:pPr>
            <w:r>
              <w:rPr>
                <w:rFonts w:ascii="宋体" w:hAnsi="宋体" w:cs="宋体"/>
                <w:color w:val="000000"/>
                <w:sz w:val="16"/>
              </w:rPr>
              <w:t>0.00</w:t>
            </w:r>
          </w:p>
        </w:tc>
        <w:tc>
          <w:tcPr>
            <w:tcW w:w="1798" w:type="dxa"/>
            <w:vAlign w:val="center"/>
          </w:tcPr>
          <w:p w:rsidR="00546735" w:rsidRDefault="005F50AF">
            <w:pPr>
              <w:jc w:val="right"/>
            </w:pPr>
            <w:r>
              <w:rPr>
                <w:rFonts w:ascii="宋体" w:hAnsi="宋体" w:cs="宋体"/>
                <w:color w:val="000000"/>
                <w:sz w:val="16"/>
              </w:rPr>
              <w:t>0.00</w:t>
            </w:r>
          </w:p>
        </w:tc>
      </w:tr>
      <w:tr w:rsidR="00546735">
        <w:trPr>
          <w:trHeight w:hRule="exact" w:val="353"/>
          <w:jc w:val="center"/>
        </w:trPr>
        <w:tc>
          <w:tcPr>
            <w:tcW w:w="2660" w:type="dxa"/>
            <w:vAlign w:val="center"/>
          </w:tcPr>
          <w:p w:rsidR="00546735" w:rsidRDefault="00546735"/>
        </w:tc>
        <w:tc>
          <w:tcPr>
            <w:tcW w:w="1540" w:type="dxa"/>
            <w:vAlign w:val="center"/>
          </w:tcPr>
          <w:p w:rsidR="00546735" w:rsidRDefault="00546735"/>
        </w:tc>
        <w:tc>
          <w:tcPr>
            <w:tcW w:w="2900" w:type="dxa"/>
            <w:vAlign w:val="center"/>
          </w:tcPr>
          <w:p w:rsidR="00546735" w:rsidRDefault="005F50AF">
            <w:pPr>
              <w:jc w:val="left"/>
            </w:pPr>
            <w:r>
              <w:rPr>
                <w:rFonts w:ascii="宋体" w:hAnsi="宋体" w:cs="宋体"/>
                <w:color w:val="000000"/>
                <w:sz w:val="16"/>
              </w:rPr>
              <w:t>七、文化旅游体育与传媒支出</w:t>
            </w:r>
          </w:p>
        </w:tc>
        <w:tc>
          <w:tcPr>
            <w:tcW w:w="1540" w:type="dxa"/>
            <w:vAlign w:val="center"/>
          </w:tcPr>
          <w:p w:rsidR="00546735" w:rsidRDefault="005F50AF">
            <w:pPr>
              <w:jc w:val="right"/>
            </w:pPr>
            <w:r>
              <w:rPr>
                <w:rFonts w:ascii="宋体" w:hAnsi="宋体" w:cs="宋体"/>
                <w:color w:val="000000"/>
                <w:sz w:val="16"/>
              </w:rPr>
              <w:t>0.00</w:t>
            </w:r>
          </w:p>
        </w:tc>
        <w:tc>
          <w:tcPr>
            <w:tcW w:w="1760" w:type="dxa"/>
            <w:vAlign w:val="center"/>
          </w:tcPr>
          <w:p w:rsidR="00546735" w:rsidRDefault="005F50AF">
            <w:pPr>
              <w:jc w:val="right"/>
            </w:pPr>
            <w:r>
              <w:rPr>
                <w:rFonts w:ascii="宋体" w:hAnsi="宋体" w:cs="宋体"/>
                <w:color w:val="000000"/>
                <w:sz w:val="16"/>
              </w:rPr>
              <w:t>0.00</w:t>
            </w:r>
          </w:p>
        </w:tc>
        <w:tc>
          <w:tcPr>
            <w:tcW w:w="1760" w:type="dxa"/>
            <w:vAlign w:val="center"/>
          </w:tcPr>
          <w:p w:rsidR="00546735" w:rsidRDefault="005F50AF">
            <w:pPr>
              <w:jc w:val="right"/>
            </w:pPr>
            <w:r>
              <w:rPr>
                <w:rFonts w:ascii="宋体" w:hAnsi="宋体" w:cs="宋体"/>
                <w:color w:val="000000"/>
                <w:sz w:val="16"/>
              </w:rPr>
              <w:t>0.00</w:t>
            </w:r>
          </w:p>
        </w:tc>
        <w:tc>
          <w:tcPr>
            <w:tcW w:w="1798" w:type="dxa"/>
            <w:vAlign w:val="center"/>
          </w:tcPr>
          <w:p w:rsidR="00546735" w:rsidRDefault="005F50AF">
            <w:pPr>
              <w:jc w:val="right"/>
            </w:pPr>
            <w:r>
              <w:rPr>
                <w:rFonts w:ascii="宋体" w:hAnsi="宋体" w:cs="宋体"/>
                <w:color w:val="000000"/>
                <w:sz w:val="16"/>
              </w:rPr>
              <w:t>0.00</w:t>
            </w:r>
          </w:p>
        </w:tc>
      </w:tr>
      <w:tr w:rsidR="00546735">
        <w:trPr>
          <w:trHeight w:hRule="exact" w:val="353"/>
          <w:jc w:val="center"/>
        </w:trPr>
        <w:tc>
          <w:tcPr>
            <w:tcW w:w="2660" w:type="dxa"/>
            <w:vAlign w:val="center"/>
          </w:tcPr>
          <w:p w:rsidR="00546735" w:rsidRDefault="00546735"/>
        </w:tc>
        <w:tc>
          <w:tcPr>
            <w:tcW w:w="1540" w:type="dxa"/>
            <w:vAlign w:val="center"/>
          </w:tcPr>
          <w:p w:rsidR="00546735" w:rsidRDefault="00546735"/>
        </w:tc>
        <w:tc>
          <w:tcPr>
            <w:tcW w:w="2900" w:type="dxa"/>
            <w:vAlign w:val="center"/>
          </w:tcPr>
          <w:p w:rsidR="00546735" w:rsidRDefault="005F50AF">
            <w:pPr>
              <w:jc w:val="left"/>
            </w:pPr>
            <w:r>
              <w:rPr>
                <w:rFonts w:ascii="宋体" w:hAnsi="宋体" w:cs="宋体"/>
                <w:color w:val="000000"/>
                <w:sz w:val="16"/>
              </w:rPr>
              <w:t>八、社会保障和就业支出</w:t>
            </w:r>
          </w:p>
        </w:tc>
        <w:tc>
          <w:tcPr>
            <w:tcW w:w="1540" w:type="dxa"/>
            <w:vAlign w:val="center"/>
          </w:tcPr>
          <w:p w:rsidR="00546735" w:rsidRDefault="005F50AF">
            <w:pPr>
              <w:jc w:val="right"/>
            </w:pPr>
            <w:r>
              <w:rPr>
                <w:rFonts w:ascii="宋体" w:hAnsi="宋体" w:cs="宋体"/>
                <w:color w:val="000000"/>
                <w:sz w:val="16"/>
              </w:rPr>
              <w:t>20.26</w:t>
            </w:r>
          </w:p>
        </w:tc>
        <w:tc>
          <w:tcPr>
            <w:tcW w:w="1760" w:type="dxa"/>
            <w:vAlign w:val="center"/>
          </w:tcPr>
          <w:p w:rsidR="00546735" w:rsidRDefault="005F50AF">
            <w:pPr>
              <w:jc w:val="right"/>
            </w:pPr>
            <w:r>
              <w:rPr>
                <w:rFonts w:ascii="宋体" w:hAnsi="宋体" w:cs="宋体"/>
                <w:color w:val="000000"/>
                <w:sz w:val="16"/>
              </w:rPr>
              <w:t>20.26</w:t>
            </w:r>
          </w:p>
        </w:tc>
        <w:tc>
          <w:tcPr>
            <w:tcW w:w="1760" w:type="dxa"/>
            <w:vAlign w:val="center"/>
          </w:tcPr>
          <w:p w:rsidR="00546735" w:rsidRDefault="005F50AF">
            <w:pPr>
              <w:jc w:val="right"/>
            </w:pPr>
            <w:r>
              <w:rPr>
                <w:rFonts w:ascii="宋体" w:hAnsi="宋体" w:cs="宋体"/>
                <w:color w:val="000000"/>
                <w:sz w:val="16"/>
              </w:rPr>
              <w:t>0.00</w:t>
            </w:r>
          </w:p>
        </w:tc>
        <w:tc>
          <w:tcPr>
            <w:tcW w:w="1798" w:type="dxa"/>
            <w:vAlign w:val="center"/>
          </w:tcPr>
          <w:p w:rsidR="00546735" w:rsidRDefault="005F50AF">
            <w:pPr>
              <w:jc w:val="right"/>
            </w:pPr>
            <w:r>
              <w:rPr>
                <w:rFonts w:ascii="宋体" w:hAnsi="宋体" w:cs="宋体"/>
                <w:color w:val="000000"/>
                <w:sz w:val="16"/>
              </w:rPr>
              <w:t>0.00</w:t>
            </w:r>
          </w:p>
        </w:tc>
      </w:tr>
      <w:tr w:rsidR="00546735">
        <w:trPr>
          <w:trHeight w:hRule="exact" w:val="353"/>
          <w:jc w:val="center"/>
        </w:trPr>
        <w:tc>
          <w:tcPr>
            <w:tcW w:w="2660" w:type="dxa"/>
            <w:vAlign w:val="center"/>
          </w:tcPr>
          <w:p w:rsidR="00546735" w:rsidRDefault="00546735"/>
        </w:tc>
        <w:tc>
          <w:tcPr>
            <w:tcW w:w="1540" w:type="dxa"/>
            <w:vAlign w:val="center"/>
          </w:tcPr>
          <w:p w:rsidR="00546735" w:rsidRDefault="00546735"/>
        </w:tc>
        <w:tc>
          <w:tcPr>
            <w:tcW w:w="2900" w:type="dxa"/>
            <w:vAlign w:val="center"/>
          </w:tcPr>
          <w:p w:rsidR="00546735" w:rsidRDefault="005F50AF">
            <w:pPr>
              <w:jc w:val="left"/>
            </w:pPr>
            <w:r>
              <w:rPr>
                <w:rFonts w:ascii="宋体" w:hAnsi="宋体" w:cs="宋体"/>
                <w:color w:val="000000"/>
                <w:sz w:val="16"/>
              </w:rPr>
              <w:t>九、卫生健康支出</w:t>
            </w:r>
          </w:p>
        </w:tc>
        <w:tc>
          <w:tcPr>
            <w:tcW w:w="1540" w:type="dxa"/>
            <w:vAlign w:val="center"/>
          </w:tcPr>
          <w:p w:rsidR="00546735" w:rsidRDefault="005F50AF">
            <w:pPr>
              <w:jc w:val="right"/>
            </w:pPr>
            <w:r>
              <w:rPr>
                <w:rFonts w:ascii="宋体" w:hAnsi="宋体" w:cs="宋体"/>
                <w:color w:val="000000"/>
                <w:sz w:val="16"/>
              </w:rPr>
              <w:t>6.70</w:t>
            </w:r>
          </w:p>
        </w:tc>
        <w:tc>
          <w:tcPr>
            <w:tcW w:w="1760" w:type="dxa"/>
            <w:vAlign w:val="center"/>
          </w:tcPr>
          <w:p w:rsidR="00546735" w:rsidRDefault="005F50AF">
            <w:pPr>
              <w:jc w:val="right"/>
            </w:pPr>
            <w:r>
              <w:rPr>
                <w:rFonts w:ascii="宋体" w:hAnsi="宋体" w:cs="宋体"/>
                <w:color w:val="000000"/>
                <w:sz w:val="16"/>
              </w:rPr>
              <w:t>6.70</w:t>
            </w:r>
          </w:p>
        </w:tc>
        <w:tc>
          <w:tcPr>
            <w:tcW w:w="1760" w:type="dxa"/>
            <w:vAlign w:val="center"/>
          </w:tcPr>
          <w:p w:rsidR="00546735" w:rsidRDefault="005F50AF">
            <w:pPr>
              <w:jc w:val="right"/>
            </w:pPr>
            <w:r>
              <w:rPr>
                <w:rFonts w:ascii="宋体" w:hAnsi="宋体" w:cs="宋体"/>
                <w:color w:val="000000"/>
                <w:sz w:val="16"/>
              </w:rPr>
              <w:t>0.00</w:t>
            </w:r>
          </w:p>
        </w:tc>
        <w:tc>
          <w:tcPr>
            <w:tcW w:w="1798" w:type="dxa"/>
            <w:vAlign w:val="center"/>
          </w:tcPr>
          <w:p w:rsidR="00546735" w:rsidRDefault="005F50AF">
            <w:pPr>
              <w:jc w:val="right"/>
            </w:pPr>
            <w:r>
              <w:rPr>
                <w:rFonts w:ascii="宋体" w:hAnsi="宋体" w:cs="宋体"/>
                <w:color w:val="000000"/>
                <w:sz w:val="16"/>
              </w:rPr>
              <w:t>0.00</w:t>
            </w:r>
          </w:p>
        </w:tc>
      </w:tr>
      <w:tr w:rsidR="00546735">
        <w:trPr>
          <w:trHeight w:hRule="exact" w:val="353"/>
          <w:jc w:val="center"/>
        </w:trPr>
        <w:tc>
          <w:tcPr>
            <w:tcW w:w="2660" w:type="dxa"/>
            <w:vAlign w:val="center"/>
          </w:tcPr>
          <w:p w:rsidR="00546735" w:rsidRDefault="00546735"/>
        </w:tc>
        <w:tc>
          <w:tcPr>
            <w:tcW w:w="1540" w:type="dxa"/>
            <w:vAlign w:val="center"/>
          </w:tcPr>
          <w:p w:rsidR="00546735" w:rsidRDefault="00546735"/>
        </w:tc>
        <w:tc>
          <w:tcPr>
            <w:tcW w:w="2900" w:type="dxa"/>
            <w:vAlign w:val="center"/>
          </w:tcPr>
          <w:p w:rsidR="00546735" w:rsidRDefault="005F50AF">
            <w:pPr>
              <w:jc w:val="left"/>
            </w:pPr>
            <w:r>
              <w:rPr>
                <w:rFonts w:ascii="宋体" w:hAnsi="宋体" w:cs="宋体"/>
                <w:color w:val="000000"/>
                <w:sz w:val="16"/>
              </w:rPr>
              <w:t>十、节能环保支出</w:t>
            </w:r>
          </w:p>
        </w:tc>
        <w:tc>
          <w:tcPr>
            <w:tcW w:w="1540" w:type="dxa"/>
            <w:vAlign w:val="center"/>
          </w:tcPr>
          <w:p w:rsidR="00546735" w:rsidRDefault="005F50AF">
            <w:pPr>
              <w:jc w:val="right"/>
            </w:pPr>
            <w:r>
              <w:rPr>
                <w:rFonts w:ascii="宋体" w:hAnsi="宋体" w:cs="宋体"/>
                <w:color w:val="000000"/>
                <w:sz w:val="16"/>
              </w:rPr>
              <w:t>0.00</w:t>
            </w:r>
          </w:p>
        </w:tc>
        <w:tc>
          <w:tcPr>
            <w:tcW w:w="1760" w:type="dxa"/>
            <w:vAlign w:val="center"/>
          </w:tcPr>
          <w:p w:rsidR="00546735" w:rsidRDefault="005F50AF">
            <w:pPr>
              <w:jc w:val="right"/>
            </w:pPr>
            <w:r>
              <w:rPr>
                <w:rFonts w:ascii="宋体" w:hAnsi="宋体" w:cs="宋体"/>
                <w:color w:val="000000"/>
                <w:sz w:val="16"/>
              </w:rPr>
              <w:t>0.00</w:t>
            </w:r>
          </w:p>
        </w:tc>
        <w:tc>
          <w:tcPr>
            <w:tcW w:w="1760" w:type="dxa"/>
            <w:vAlign w:val="center"/>
          </w:tcPr>
          <w:p w:rsidR="00546735" w:rsidRDefault="005F50AF">
            <w:pPr>
              <w:jc w:val="right"/>
            </w:pPr>
            <w:r>
              <w:rPr>
                <w:rFonts w:ascii="宋体" w:hAnsi="宋体" w:cs="宋体"/>
                <w:color w:val="000000"/>
                <w:sz w:val="16"/>
              </w:rPr>
              <w:t>0.00</w:t>
            </w:r>
          </w:p>
        </w:tc>
        <w:tc>
          <w:tcPr>
            <w:tcW w:w="1798" w:type="dxa"/>
            <w:vAlign w:val="center"/>
          </w:tcPr>
          <w:p w:rsidR="00546735" w:rsidRDefault="005F50AF">
            <w:pPr>
              <w:jc w:val="right"/>
            </w:pPr>
            <w:r>
              <w:rPr>
                <w:rFonts w:ascii="宋体" w:hAnsi="宋体" w:cs="宋体"/>
                <w:color w:val="000000"/>
                <w:sz w:val="16"/>
              </w:rPr>
              <w:t>0.00</w:t>
            </w:r>
          </w:p>
        </w:tc>
      </w:tr>
      <w:tr w:rsidR="00546735">
        <w:trPr>
          <w:trHeight w:hRule="exact" w:val="353"/>
          <w:jc w:val="center"/>
        </w:trPr>
        <w:tc>
          <w:tcPr>
            <w:tcW w:w="2660" w:type="dxa"/>
            <w:vAlign w:val="center"/>
          </w:tcPr>
          <w:p w:rsidR="00546735" w:rsidRDefault="00546735"/>
        </w:tc>
        <w:tc>
          <w:tcPr>
            <w:tcW w:w="1540" w:type="dxa"/>
            <w:vAlign w:val="center"/>
          </w:tcPr>
          <w:p w:rsidR="00546735" w:rsidRDefault="00546735"/>
        </w:tc>
        <w:tc>
          <w:tcPr>
            <w:tcW w:w="2900" w:type="dxa"/>
            <w:vAlign w:val="center"/>
          </w:tcPr>
          <w:p w:rsidR="00546735" w:rsidRDefault="005F50AF">
            <w:pPr>
              <w:jc w:val="left"/>
            </w:pPr>
            <w:r>
              <w:rPr>
                <w:rFonts w:ascii="宋体" w:hAnsi="宋体" w:cs="宋体"/>
                <w:color w:val="000000"/>
                <w:sz w:val="16"/>
              </w:rPr>
              <w:t>十一、城乡社区支出</w:t>
            </w:r>
          </w:p>
        </w:tc>
        <w:tc>
          <w:tcPr>
            <w:tcW w:w="1540" w:type="dxa"/>
            <w:vAlign w:val="center"/>
          </w:tcPr>
          <w:p w:rsidR="00546735" w:rsidRDefault="005F50AF">
            <w:pPr>
              <w:jc w:val="right"/>
            </w:pPr>
            <w:r>
              <w:rPr>
                <w:rFonts w:ascii="宋体" w:hAnsi="宋体" w:cs="宋体"/>
                <w:color w:val="000000"/>
                <w:sz w:val="16"/>
              </w:rPr>
              <w:t>186.94</w:t>
            </w:r>
          </w:p>
        </w:tc>
        <w:tc>
          <w:tcPr>
            <w:tcW w:w="1760" w:type="dxa"/>
            <w:vAlign w:val="center"/>
          </w:tcPr>
          <w:p w:rsidR="00546735" w:rsidRDefault="005F50AF">
            <w:pPr>
              <w:jc w:val="right"/>
            </w:pPr>
            <w:r>
              <w:rPr>
                <w:rFonts w:ascii="宋体" w:hAnsi="宋体" w:cs="宋体"/>
                <w:color w:val="000000"/>
                <w:sz w:val="16"/>
              </w:rPr>
              <w:t>186.94</w:t>
            </w:r>
          </w:p>
        </w:tc>
        <w:tc>
          <w:tcPr>
            <w:tcW w:w="1760" w:type="dxa"/>
            <w:vAlign w:val="center"/>
          </w:tcPr>
          <w:p w:rsidR="00546735" w:rsidRDefault="005F50AF">
            <w:pPr>
              <w:jc w:val="right"/>
            </w:pPr>
            <w:r>
              <w:rPr>
                <w:rFonts w:ascii="宋体" w:hAnsi="宋体" w:cs="宋体"/>
                <w:color w:val="000000"/>
                <w:sz w:val="16"/>
              </w:rPr>
              <w:t>0.00</w:t>
            </w:r>
          </w:p>
        </w:tc>
        <w:tc>
          <w:tcPr>
            <w:tcW w:w="1798" w:type="dxa"/>
            <w:vAlign w:val="center"/>
          </w:tcPr>
          <w:p w:rsidR="00546735" w:rsidRDefault="005F50AF">
            <w:pPr>
              <w:jc w:val="right"/>
            </w:pPr>
            <w:r>
              <w:rPr>
                <w:rFonts w:ascii="宋体" w:hAnsi="宋体" w:cs="宋体"/>
                <w:color w:val="000000"/>
                <w:sz w:val="16"/>
              </w:rPr>
              <w:t>0.00</w:t>
            </w:r>
          </w:p>
        </w:tc>
      </w:tr>
      <w:tr w:rsidR="00546735">
        <w:trPr>
          <w:trHeight w:hRule="exact" w:val="353"/>
          <w:jc w:val="center"/>
        </w:trPr>
        <w:tc>
          <w:tcPr>
            <w:tcW w:w="2660" w:type="dxa"/>
            <w:vAlign w:val="center"/>
          </w:tcPr>
          <w:p w:rsidR="00546735" w:rsidRDefault="00546735"/>
        </w:tc>
        <w:tc>
          <w:tcPr>
            <w:tcW w:w="1540" w:type="dxa"/>
            <w:vAlign w:val="center"/>
          </w:tcPr>
          <w:p w:rsidR="00546735" w:rsidRDefault="00546735"/>
        </w:tc>
        <w:tc>
          <w:tcPr>
            <w:tcW w:w="2900" w:type="dxa"/>
            <w:vAlign w:val="center"/>
          </w:tcPr>
          <w:p w:rsidR="00546735" w:rsidRDefault="005F50AF">
            <w:pPr>
              <w:jc w:val="left"/>
            </w:pPr>
            <w:r>
              <w:rPr>
                <w:rFonts w:ascii="宋体" w:hAnsi="宋体" w:cs="宋体"/>
                <w:color w:val="000000"/>
                <w:sz w:val="16"/>
              </w:rPr>
              <w:t>十二、农林水支出</w:t>
            </w:r>
          </w:p>
        </w:tc>
        <w:tc>
          <w:tcPr>
            <w:tcW w:w="1540" w:type="dxa"/>
            <w:vAlign w:val="center"/>
          </w:tcPr>
          <w:p w:rsidR="00546735" w:rsidRDefault="005F50AF">
            <w:pPr>
              <w:jc w:val="right"/>
            </w:pPr>
            <w:r>
              <w:rPr>
                <w:rFonts w:ascii="宋体" w:hAnsi="宋体" w:cs="宋体"/>
                <w:color w:val="000000"/>
                <w:sz w:val="16"/>
              </w:rPr>
              <w:t>0.00</w:t>
            </w:r>
          </w:p>
        </w:tc>
        <w:tc>
          <w:tcPr>
            <w:tcW w:w="1760" w:type="dxa"/>
            <w:vAlign w:val="center"/>
          </w:tcPr>
          <w:p w:rsidR="00546735" w:rsidRDefault="005F50AF">
            <w:pPr>
              <w:jc w:val="right"/>
            </w:pPr>
            <w:r>
              <w:rPr>
                <w:rFonts w:ascii="宋体" w:hAnsi="宋体" w:cs="宋体"/>
                <w:color w:val="000000"/>
                <w:sz w:val="16"/>
              </w:rPr>
              <w:t>0.00</w:t>
            </w:r>
          </w:p>
        </w:tc>
        <w:tc>
          <w:tcPr>
            <w:tcW w:w="1760" w:type="dxa"/>
            <w:vAlign w:val="center"/>
          </w:tcPr>
          <w:p w:rsidR="00546735" w:rsidRDefault="005F50AF">
            <w:pPr>
              <w:jc w:val="right"/>
            </w:pPr>
            <w:r>
              <w:rPr>
                <w:rFonts w:ascii="宋体" w:hAnsi="宋体" w:cs="宋体"/>
                <w:color w:val="000000"/>
                <w:sz w:val="16"/>
              </w:rPr>
              <w:t>0.00</w:t>
            </w:r>
          </w:p>
        </w:tc>
        <w:tc>
          <w:tcPr>
            <w:tcW w:w="1798" w:type="dxa"/>
            <w:vAlign w:val="center"/>
          </w:tcPr>
          <w:p w:rsidR="00546735" w:rsidRDefault="005F50AF">
            <w:pPr>
              <w:jc w:val="right"/>
            </w:pPr>
            <w:r>
              <w:rPr>
                <w:rFonts w:ascii="宋体" w:hAnsi="宋体" w:cs="宋体"/>
                <w:color w:val="000000"/>
                <w:sz w:val="16"/>
              </w:rPr>
              <w:t>0.00</w:t>
            </w:r>
          </w:p>
        </w:tc>
      </w:tr>
      <w:tr w:rsidR="00546735">
        <w:trPr>
          <w:trHeight w:hRule="exact" w:val="353"/>
          <w:jc w:val="center"/>
        </w:trPr>
        <w:tc>
          <w:tcPr>
            <w:tcW w:w="2660" w:type="dxa"/>
            <w:vAlign w:val="center"/>
          </w:tcPr>
          <w:p w:rsidR="00546735" w:rsidRDefault="00546735"/>
        </w:tc>
        <w:tc>
          <w:tcPr>
            <w:tcW w:w="1540" w:type="dxa"/>
            <w:vAlign w:val="center"/>
          </w:tcPr>
          <w:p w:rsidR="00546735" w:rsidRDefault="00546735"/>
        </w:tc>
        <w:tc>
          <w:tcPr>
            <w:tcW w:w="2900" w:type="dxa"/>
            <w:vAlign w:val="center"/>
          </w:tcPr>
          <w:p w:rsidR="00546735" w:rsidRDefault="005F50AF">
            <w:pPr>
              <w:jc w:val="left"/>
            </w:pPr>
            <w:r>
              <w:rPr>
                <w:rFonts w:ascii="宋体" w:hAnsi="宋体" w:cs="宋体"/>
                <w:color w:val="000000"/>
                <w:sz w:val="16"/>
              </w:rPr>
              <w:t>十三、交通运输支出</w:t>
            </w:r>
          </w:p>
        </w:tc>
        <w:tc>
          <w:tcPr>
            <w:tcW w:w="1540" w:type="dxa"/>
            <w:vAlign w:val="center"/>
          </w:tcPr>
          <w:p w:rsidR="00546735" w:rsidRDefault="005F50AF">
            <w:pPr>
              <w:jc w:val="right"/>
            </w:pPr>
            <w:r>
              <w:rPr>
                <w:rFonts w:ascii="宋体" w:hAnsi="宋体" w:cs="宋体"/>
                <w:color w:val="000000"/>
                <w:sz w:val="16"/>
              </w:rPr>
              <w:t>0.00</w:t>
            </w:r>
          </w:p>
        </w:tc>
        <w:tc>
          <w:tcPr>
            <w:tcW w:w="1760" w:type="dxa"/>
            <w:vAlign w:val="center"/>
          </w:tcPr>
          <w:p w:rsidR="00546735" w:rsidRDefault="005F50AF">
            <w:pPr>
              <w:jc w:val="right"/>
            </w:pPr>
            <w:r>
              <w:rPr>
                <w:rFonts w:ascii="宋体" w:hAnsi="宋体" w:cs="宋体"/>
                <w:color w:val="000000"/>
                <w:sz w:val="16"/>
              </w:rPr>
              <w:t>0.00</w:t>
            </w:r>
          </w:p>
        </w:tc>
        <w:tc>
          <w:tcPr>
            <w:tcW w:w="1760" w:type="dxa"/>
            <w:vAlign w:val="center"/>
          </w:tcPr>
          <w:p w:rsidR="00546735" w:rsidRDefault="005F50AF">
            <w:pPr>
              <w:jc w:val="right"/>
            </w:pPr>
            <w:r>
              <w:rPr>
                <w:rFonts w:ascii="宋体" w:hAnsi="宋体" w:cs="宋体"/>
                <w:color w:val="000000"/>
                <w:sz w:val="16"/>
              </w:rPr>
              <w:t>0.00</w:t>
            </w:r>
          </w:p>
        </w:tc>
        <w:tc>
          <w:tcPr>
            <w:tcW w:w="1798" w:type="dxa"/>
            <w:vAlign w:val="center"/>
          </w:tcPr>
          <w:p w:rsidR="00546735" w:rsidRDefault="005F50AF">
            <w:pPr>
              <w:jc w:val="right"/>
            </w:pPr>
            <w:r>
              <w:rPr>
                <w:rFonts w:ascii="宋体" w:hAnsi="宋体" w:cs="宋体"/>
                <w:color w:val="000000"/>
                <w:sz w:val="16"/>
              </w:rPr>
              <w:t>0.00</w:t>
            </w:r>
          </w:p>
        </w:tc>
      </w:tr>
      <w:tr w:rsidR="00546735">
        <w:trPr>
          <w:trHeight w:hRule="exact" w:val="353"/>
          <w:jc w:val="center"/>
        </w:trPr>
        <w:tc>
          <w:tcPr>
            <w:tcW w:w="2660" w:type="dxa"/>
            <w:vAlign w:val="center"/>
          </w:tcPr>
          <w:p w:rsidR="00546735" w:rsidRDefault="00546735"/>
        </w:tc>
        <w:tc>
          <w:tcPr>
            <w:tcW w:w="1540" w:type="dxa"/>
            <w:vAlign w:val="center"/>
          </w:tcPr>
          <w:p w:rsidR="00546735" w:rsidRDefault="00546735"/>
        </w:tc>
        <w:tc>
          <w:tcPr>
            <w:tcW w:w="2900" w:type="dxa"/>
            <w:vAlign w:val="center"/>
          </w:tcPr>
          <w:p w:rsidR="00546735" w:rsidRDefault="005F50AF">
            <w:pPr>
              <w:jc w:val="left"/>
            </w:pPr>
            <w:r>
              <w:rPr>
                <w:rFonts w:ascii="宋体" w:hAnsi="宋体" w:cs="宋体"/>
                <w:color w:val="000000"/>
                <w:sz w:val="16"/>
              </w:rPr>
              <w:t>十四、资源勘探工业信息等支出</w:t>
            </w:r>
          </w:p>
        </w:tc>
        <w:tc>
          <w:tcPr>
            <w:tcW w:w="1540" w:type="dxa"/>
            <w:vAlign w:val="center"/>
          </w:tcPr>
          <w:p w:rsidR="00546735" w:rsidRDefault="005F50AF">
            <w:pPr>
              <w:jc w:val="right"/>
            </w:pPr>
            <w:r>
              <w:rPr>
                <w:rFonts w:ascii="宋体" w:hAnsi="宋体" w:cs="宋体"/>
                <w:color w:val="000000"/>
                <w:sz w:val="16"/>
              </w:rPr>
              <w:t>0.00</w:t>
            </w:r>
          </w:p>
        </w:tc>
        <w:tc>
          <w:tcPr>
            <w:tcW w:w="1760" w:type="dxa"/>
            <w:vAlign w:val="center"/>
          </w:tcPr>
          <w:p w:rsidR="00546735" w:rsidRDefault="005F50AF">
            <w:pPr>
              <w:jc w:val="right"/>
            </w:pPr>
            <w:r>
              <w:rPr>
                <w:rFonts w:ascii="宋体" w:hAnsi="宋体" w:cs="宋体"/>
                <w:color w:val="000000"/>
                <w:sz w:val="16"/>
              </w:rPr>
              <w:t>0.00</w:t>
            </w:r>
          </w:p>
        </w:tc>
        <w:tc>
          <w:tcPr>
            <w:tcW w:w="1760" w:type="dxa"/>
            <w:vAlign w:val="center"/>
          </w:tcPr>
          <w:p w:rsidR="00546735" w:rsidRDefault="005F50AF">
            <w:pPr>
              <w:jc w:val="right"/>
            </w:pPr>
            <w:r>
              <w:rPr>
                <w:rFonts w:ascii="宋体" w:hAnsi="宋体" w:cs="宋体"/>
                <w:color w:val="000000"/>
                <w:sz w:val="16"/>
              </w:rPr>
              <w:t>0.00</w:t>
            </w:r>
          </w:p>
        </w:tc>
        <w:tc>
          <w:tcPr>
            <w:tcW w:w="1798" w:type="dxa"/>
            <w:vAlign w:val="center"/>
          </w:tcPr>
          <w:p w:rsidR="00546735" w:rsidRDefault="005F50AF">
            <w:pPr>
              <w:jc w:val="right"/>
            </w:pPr>
            <w:r>
              <w:rPr>
                <w:rFonts w:ascii="宋体" w:hAnsi="宋体" w:cs="宋体"/>
                <w:color w:val="000000"/>
                <w:sz w:val="16"/>
              </w:rPr>
              <w:t>0.00</w:t>
            </w:r>
          </w:p>
        </w:tc>
      </w:tr>
      <w:tr w:rsidR="00546735">
        <w:trPr>
          <w:trHeight w:hRule="exact" w:val="353"/>
          <w:jc w:val="center"/>
        </w:trPr>
        <w:tc>
          <w:tcPr>
            <w:tcW w:w="2660" w:type="dxa"/>
            <w:vAlign w:val="center"/>
          </w:tcPr>
          <w:p w:rsidR="00546735" w:rsidRDefault="00546735"/>
        </w:tc>
        <w:tc>
          <w:tcPr>
            <w:tcW w:w="1540" w:type="dxa"/>
            <w:vAlign w:val="center"/>
          </w:tcPr>
          <w:p w:rsidR="00546735" w:rsidRDefault="00546735"/>
        </w:tc>
        <w:tc>
          <w:tcPr>
            <w:tcW w:w="2900" w:type="dxa"/>
            <w:vAlign w:val="center"/>
          </w:tcPr>
          <w:p w:rsidR="00546735" w:rsidRDefault="005F50AF">
            <w:pPr>
              <w:jc w:val="left"/>
            </w:pPr>
            <w:r>
              <w:rPr>
                <w:rFonts w:ascii="宋体" w:hAnsi="宋体" w:cs="宋体"/>
                <w:color w:val="000000"/>
                <w:sz w:val="16"/>
              </w:rPr>
              <w:t>十五、商业服务业等支出</w:t>
            </w:r>
          </w:p>
        </w:tc>
        <w:tc>
          <w:tcPr>
            <w:tcW w:w="1540" w:type="dxa"/>
            <w:vAlign w:val="center"/>
          </w:tcPr>
          <w:p w:rsidR="00546735" w:rsidRDefault="005F50AF">
            <w:pPr>
              <w:jc w:val="right"/>
            </w:pPr>
            <w:r>
              <w:rPr>
                <w:rFonts w:ascii="宋体" w:hAnsi="宋体" w:cs="宋体"/>
                <w:color w:val="000000"/>
                <w:sz w:val="16"/>
              </w:rPr>
              <w:t>0.00</w:t>
            </w:r>
          </w:p>
        </w:tc>
        <w:tc>
          <w:tcPr>
            <w:tcW w:w="1760" w:type="dxa"/>
            <w:vAlign w:val="center"/>
          </w:tcPr>
          <w:p w:rsidR="00546735" w:rsidRDefault="005F50AF">
            <w:pPr>
              <w:jc w:val="right"/>
            </w:pPr>
            <w:r>
              <w:rPr>
                <w:rFonts w:ascii="宋体" w:hAnsi="宋体" w:cs="宋体"/>
                <w:color w:val="000000"/>
                <w:sz w:val="16"/>
              </w:rPr>
              <w:t>0.00</w:t>
            </w:r>
          </w:p>
        </w:tc>
        <w:tc>
          <w:tcPr>
            <w:tcW w:w="1760" w:type="dxa"/>
            <w:vAlign w:val="center"/>
          </w:tcPr>
          <w:p w:rsidR="00546735" w:rsidRDefault="005F50AF">
            <w:pPr>
              <w:jc w:val="right"/>
            </w:pPr>
            <w:r>
              <w:rPr>
                <w:rFonts w:ascii="宋体" w:hAnsi="宋体" w:cs="宋体"/>
                <w:color w:val="000000"/>
                <w:sz w:val="16"/>
              </w:rPr>
              <w:t>0.00</w:t>
            </w:r>
          </w:p>
        </w:tc>
        <w:tc>
          <w:tcPr>
            <w:tcW w:w="1798" w:type="dxa"/>
            <w:vAlign w:val="center"/>
          </w:tcPr>
          <w:p w:rsidR="00546735" w:rsidRDefault="005F50AF">
            <w:pPr>
              <w:jc w:val="right"/>
            </w:pPr>
            <w:r>
              <w:rPr>
                <w:rFonts w:ascii="宋体" w:hAnsi="宋体" w:cs="宋体"/>
                <w:color w:val="000000"/>
                <w:sz w:val="16"/>
              </w:rPr>
              <w:t>0.00</w:t>
            </w:r>
          </w:p>
        </w:tc>
      </w:tr>
      <w:tr w:rsidR="00546735">
        <w:trPr>
          <w:trHeight w:hRule="exact" w:val="353"/>
          <w:jc w:val="center"/>
        </w:trPr>
        <w:tc>
          <w:tcPr>
            <w:tcW w:w="2660" w:type="dxa"/>
            <w:vAlign w:val="center"/>
          </w:tcPr>
          <w:p w:rsidR="00546735" w:rsidRDefault="00546735"/>
        </w:tc>
        <w:tc>
          <w:tcPr>
            <w:tcW w:w="1540" w:type="dxa"/>
            <w:vAlign w:val="center"/>
          </w:tcPr>
          <w:p w:rsidR="00546735" w:rsidRDefault="00546735"/>
        </w:tc>
        <w:tc>
          <w:tcPr>
            <w:tcW w:w="2900" w:type="dxa"/>
            <w:vAlign w:val="center"/>
          </w:tcPr>
          <w:p w:rsidR="00546735" w:rsidRDefault="005F50AF">
            <w:pPr>
              <w:jc w:val="left"/>
            </w:pPr>
            <w:r>
              <w:rPr>
                <w:rFonts w:ascii="宋体" w:hAnsi="宋体" w:cs="宋体"/>
                <w:color w:val="000000"/>
                <w:sz w:val="16"/>
              </w:rPr>
              <w:t>十六、金融支出</w:t>
            </w:r>
          </w:p>
        </w:tc>
        <w:tc>
          <w:tcPr>
            <w:tcW w:w="1540" w:type="dxa"/>
            <w:vAlign w:val="center"/>
          </w:tcPr>
          <w:p w:rsidR="00546735" w:rsidRDefault="005F50AF">
            <w:pPr>
              <w:jc w:val="right"/>
            </w:pPr>
            <w:r>
              <w:rPr>
                <w:rFonts w:ascii="宋体" w:hAnsi="宋体" w:cs="宋体"/>
                <w:color w:val="000000"/>
                <w:sz w:val="16"/>
              </w:rPr>
              <w:t>0.00</w:t>
            </w:r>
          </w:p>
        </w:tc>
        <w:tc>
          <w:tcPr>
            <w:tcW w:w="1760" w:type="dxa"/>
            <w:vAlign w:val="center"/>
          </w:tcPr>
          <w:p w:rsidR="00546735" w:rsidRDefault="005F50AF">
            <w:pPr>
              <w:jc w:val="right"/>
            </w:pPr>
            <w:r>
              <w:rPr>
                <w:rFonts w:ascii="宋体" w:hAnsi="宋体" w:cs="宋体"/>
                <w:color w:val="000000"/>
                <w:sz w:val="16"/>
              </w:rPr>
              <w:t>0.00</w:t>
            </w:r>
          </w:p>
        </w:tc>
        <w:tc>
          <w:tcPr>
            <w:tcW w:w="1760" w:type="dxa"/>
            <w:vAlign w:val="center"/>
          </w:tcPr>
          <w:p w:rsidR="00546735" w:rsidRDefault="005F50AF">
            <w:pPr>
              <w:jc w:val="right"/>
            </w:pPr>
            <w:r>
              <w:rPr>
                <w:rFonts w:ascii="宋体" w:hAnsi="宋体" w:cs="宋体"/>
                <w:color w:val="000000"/>
                <w:sz w:val="16"/>
              </w:rPr>
              <w:t>0.00</w:t>
            </w:r>
          </w:p>
        </w:tc>
        <w:tc>
          <w:tcPr>
            <w:tcW w:w="1798" w:type="dxa"/>
            <w:vAlign w:val="center"/>
          </w:tcPr>
          <w:p w:rsidR="00546735" w:rsidRDefault="005F50AF">
            <w:pPr>
              <w:jc w:val="right"/>
            </w:pPr>
            <w:r>
              <w:rPr>
                <w:rFonts w:ascii="宋体" w:hAnsi="宋体" w:cs="宋体"/>
                <w:color w:val="000000"/>
                <w:sz w:val="16"/>
              </w:rPr>
              <w:t>0.00</w:t>
            </w:r>
          </w:p>
        </w:tc>
      </w:tr>
      <w:tr w:rsidR="00546735">
        <w:trPr>
          <w:trHeight w:hRule="exact" w:val="353"/>
          <w:jc w:val="center"/>
        </w:trPr>
        <w:tc>
          <w:tcPr>
            <w:tcW w:w="2660" w:type="dxa"/>
            <w:vAlign w:val="center"/>
          </w:tcPr>
          <w:p w:rsidR="00546735" w:rsidRDefault="00546735"/>
        </w:tc>
        <w:tc>
          <w:tcPr>
            <w:tcW w:w="1540" w:type="dxa"/>
            <w:vAlign w:val="center"/>
          </w:tcPr>
          <w:p w:rsidR="00546735" w:rsidRDefault="00546735"/>
        </w:tc>
        <w:tc>
          <w:tcPr>
            <w:tcW w:w="2900" w:type="dxa"/>
            <w:vAlign w:val="center"/>
          </w:tcPr>
          <w:p w:rsidR="00546735" w:rsidRDefault="005F50AF">
            <w:pPr>
              <w:jc w:val="left"/>
            </w:pPr>
            <w:r>
              <w:rPr>
                <w:rFonts w:ascii="宋体" w:hAnsi="宋体" w:cs="宋体"/>
                <w:color w:val="000000"/>
                <w:sz w:val="16"/>
              </w:rPr>
              <w:t>十七、援助其他地区支出</w:t>
            </w:r>
          </w:p>
        </w:tc>
        <w:tc>
          <w:tcPr>
            <w:tcW w:w="1540" w:type="dxa"/>
            <w:vAlign w:val="center"/>
          </w:tcPr>
          <w:p w:rsidR="00546735" w:rsidRDefault="005F50AF">
            <w:pPr>
              <w:jc w:val="right"/>
            </w:pPr>
            <w:r>
              <w:rPr>
                <w:rFonts w:ascii="宋体" w:hAnsi="宋体" w:cs="宋体"/>
                <w:color w:val="000000"/>
                <w:sz w:val="16"/>
              </w:rPr>
              <w:t>0.00</w:t>
            </w:r>
          </w:p>
        </w:tc>
        <w:tc>
          <w:tcPr>
            <w:tcW w:w="1760" w:type="dxa"/>
            <w:vAlign w:val="center"/>
          </w:tcPr>
          <w:p w:rsidR="00546735" w:rsidRDefault="005F50AF">
            <w:pPr>
              <w:jc w:val="right"/>
            </w:pPr>
            <w:r>
              <w:rPr>
                <w:rFonts w:ascii="宋体" w:hAnsi="宋体" w:cs="宋体"/>
                <w:color w:val="000000"/>
                <w:sz w:val="16"/>
              </w:rPr>
              <w:t>0.00</w:t>
            </w:r>
          </w:p>
        </w:tc>
        <w:tc>
          <w:tcPr>
            <w:tcW w:w="1760" w:type="dxa"/>
            <w:vAlign w:val="center"/>
          </w:tcPr>
          <w:p w:rsidR="00546735" w:rsidRDefault="005F50AF">
            <w:pPr>
              <w:jc w:val="right"/>
            </w:pPr>
            <w:r>
              <w:rPr>
                <w:rFonts w:ascii="宋体" w:hAnsi="宋体" w:cs="宋体"/>
                <w:color w:val="000000"/>
                <w:sz w:val="16"/>
              </w:rPr>
              <w:t>0.00</w:t>
            </w:r>
          </w:p>
        </w:tc>
        <w:tc>
          <w:tcPr>
            <w:tcW w:w="1798" w:type="dxa"/>
            <w:vAlign w:val="center"/>
          </w:tcPr>
          <w:p w:rsidR="00546735" w:rsidRDefault="005F50AF">
            <w:pPr>
              <w:jc w:val="right"/>
            </w:pPr>
            <w:r>
              <w:rPr>
                <w:rFonts w:ascii="宋体" w:hAnsi="宋体" w:cs="宋体"/>
                <w:color w:val="000000"/>
                <w:sz w:val="16"/>
              </w:rPr>
              <w:t>0.00</w:t>
            </w:r>
          </w:p>
        </w:tc>
      </w:tr>
      <w:tr w:rsidR="00546735">
        <w:trPr>
          <w:trHeight w:hRule="exact" w:val="353"/>
          <w:jc w:val="center"/>
        </w:trPr>
        <w:tc>
          <w:tcPr>
            <w:tcW w:w="2660" w:type="dxa"/>
            <w:vAlign w:val="center"/>
          </w:tcPr>
          <w:p w:rsidR="00546735" w:rsidRDefault="00546735"/>
        </w:tc>
        <w:tc>
          <w:tcPr>
            <w:tcW w:w="1540" w:type="dxa"/>
            <w:vAlign w:val="center"/>
          </w:tcPr>
          <w:p w:rsidR="00546735" w:rsidRDefault="00546735"/>
        </w:tc>
        <w:tc>
          <w:tcPr>
            <w:tcW w:w="2900" w:type="dxa"/>
            <w:vAlign w:val="center"/>
          </w:tcPr>
          <w:p w:rsidR="00546735" w:rsidRDefault="005F50AF">
            <w:pPr>
              <w:jc w:val="left"/>
            </w:pPr>
            <w:r>
              <w:rPr>
                <w:rFonts w:ascii="宋体" w:hAnsi="宋体" w:cs="宋体"/>
                <w:color w:val="000000"/>
                <w:sz w:val="16"/>
              </w:rPr>
              <w:t>十八、自然资源海洋气象等支出</w:t>
            </w:r>
          </w:p>
        </w:tc>
        <w:tc>
          <w:tcPr>
            <w:tcW w:w="1540" w:type="dxa"/>
            <w:vAlign w:val="center"/>
          </w:tcPr>
          <w:p w:rsidR="00546735" w:rsidRDefault="005F50AF">
            <w:pPr>
              <w:jc w:val="right"/>
            </w:pPr>
            <w:r>
              <w:rPr>
                <w:rFonts w:ascii="宋体" w:hAnsi="宋体" w:cs="宋体"/>
                <w:color w:val="000000"/>
                <w:sz w:val="16"/>
              </w:rPr>
              <w:t>0.00</w:t>
            </w:r>
          </w:p>
        </w:tc>
        <w:tc>
          <w:tcPr>
            <w:tcW w:w="1760" w:type="dxa"/>
            <w:vAlign w:val="center"/>
          </w:tcPr>
          <w:p w:rsidR="00546735" w:rsidRDefault="005F50AF">
            <w:pPr>
              <w:jc w:val="right"/>
            </w:pPr>
            <w:r>
              <w:rPr>
                <w:rFonts w:ascii="宋体" w:hAnsi="宋体" w:cs="宋体"/>
                <w:color w:val="000000"/>
                <w:sz w:val="16"/>
              </w:rPr>
              <w:t>0.00</w:t>
            </w:r>
          </w:p>
        </w:tc>
        <w:tc>
          <w:tcPr>
            <w:tcW w:w="1760" w:type="dxa"/>
            <w:vAlign w:val="center"/>
          </w:tcPr>
          <w:p w:rsidR="00546735" w:rsidRDefault="005F50AF">
            <w:pPr>
              <w:jc w:val="right"/>
            </w:pPr>
            <w:r>
              <w:rPr>
                <w:rFonts w:ascii="宋体" w:hAnsi="宋体" w:cs="宋体"/>
                <w:color w:val="000000"/>
                <w:sz w:val="16"/>
              </w:rPr>
              <w:t>0.00</w:t>
            </w:r>
          </w:p>
        </w:tc>
        <w:tc>
          <w:tcPr>
            <w:tcW w:w="1798" w:type="dxa"/>
            <w:vAlign w:val="center"/>
          </w:tcPr>
          <w:p w:rsidR="00546735" w:rsidRDefault="005F50AF">
            <w:pPr>
              <w:jc w:val="right"/>
            </w:pPr>
            <w:r>
              <w:rPr>
                <w:rFonts w:ascii="宋体" w:hAnsi="宋体" w:cs="宋体"/>
                <w:color w:val="000000"/>
                <w:sz w:val="16"/>
              </w:rPr>
              <w:t>0.00</w:t>
            </w:r>
          </w:p>
        </w:tc>
      </w:tr>
      <w:tr w:rsidR="00546735">
        <w:trPr>
          <w:trHeight w:hRule="exact" w:val="353"/>
          <w:jc w:val="center"/>
        </w:trPr>
        <w:tc>
          <w:tcPr>
            <w:tcW w:w="2660" w:type="dxa"/>
            <w:vAlign w:val="center"/>
          </w:tcPr>
          <w:p w:rsidR="00546735" w:rsidRDefault="00546735"/>
        </w:tc>
        <w:tc>
          <w:tcPr>
            <w:tcW w:w="1540" w:type="dxa"/>
            <w:vAlign w:val="center"/>
          </w:tcPr>
          <w:p w:rsidR="00546735" w:rsidRDefault="00546735"/>
        </w:tc>
        <w:tc>
          <w:tcPr>
            <w:tcW w:w="2900" w:type="dxa"/>
            <w:vAlign w:val="center"/>
          </w:tcPr>
          <w:p w:rsidR="00546735" w:rsidRDefault="005F50AF">
            <w:pPr>
              <w:jc w:val="left"/>
            </w:pPr>
            <w:r>
              <w:rPr>
                <w:rFonts w:ascii="宋体" w:hAnsi="宋体" w:cs="宋体"/>
                <w:color w:val="000000"/>
                <w:sz w:val="16"/>
              </w:rPr>
              <w:t>十九、住房保障支出</w:t>
            </w:r>
          </w:p>
        </w:tc>
        <w:tc>
          <w:tcPr>
            <w:tcW w:w="1540" w:type="dxa"/>
            <w:vAlign w:val="center"/>
          </w:tcPr>
          <w:p w:rsidR="00546735" w:rsidRDefault="005F50AF">
            <w:pPr>
              <w:jc w:val="right"/>
            </w:pPr>
            <w:r>
              <w:rPr>
                <w:rFonts w:ascii="宋体" w:hAnsi="宋体" w:cs="宋体"/>
                <w:color w:val="000000"/>
                <w:sz w:val="16"/>
              </w:rPr>
              <w:t>4</w:t>
            </w:r>
            <w:r w:rsidR="00BD404D">
              <w:rPr>
                <w:rFonts w:ascii="宋体" w:hAnsi="宋体" w:cs="宋体" w:hint="eastAsia"/>
                <w:color w:val="000000"/>
                <w:sz w:val="16"/>
              </w:rPr>
              <w:t>6.11</w:t>
            </w:r>
          </w:p>
        </w:tc>
        <w:tc>
          <w:tcPr>
            <w:tcW w:w="1760" w:type="dxa"/>
            <w:vAlign w:val="center"/>
          </w:tcPr>
          <w:p w:rsidR="00546735" w:rsidRDefault="005F50AF">
            <w:pPr>
              <w:jc w:val="right"/>
            </w:pPr>
            <w:r>
              <w:rPr>
                <w:rFonts w:ascii="宋体" w:hAnsi="宋体" w:cs="宋体"/>
                <w:color w:val="000000"/>
                <w:sz w:val="16"/>
              </w:rPr>
              <w:t>4</w:t>
            </w:r>
            <w:r w:rsidR="00BD404D">
              <w:rPr>
                <w:rFonts w:ascii="宋体" w:hAnsi="宋体" w:cs="宋体" w:hint="eastAsia"/>
                <w:color w:val="000000"/>
                <w:sz w:val="16"/>
              </w:rPr>
              <w:t>6.11</w:t>
            </w:r>
          </w:p>
        </w:tc>
        <w:tc>
          <w:tcPr>
            <w:tcW w:w="1760" w:type="dxa"/>
            <w:vAlign w:val="center"/>
          </w:tcPr>
          <w:p w:rsidR="00546735" w:rsidRDefault="005F50AF">
            <w:pPr>
              <w:jc w:val="right"/>
            </w:pPr>
            <w:r>
              <w:rPr>
                <w:rFonts w:ascii="宋体" w:hAnsi="宋体" w:cs="宋体"/>
                <w:color w:val="000000"/>
                <w:sz w:val="16"/>
              </w:rPr>
              <w:t>0.00</w:t>
            </w:r>
          </w:p>
        </w:tc>
        <w:tc>
          <w:tcPr>
            <w:tcW w:w="1798" w:type="dxa"/>
            <w:vAlign w:val="center"/>
          </w:tcPr>
          <w:p w:rsidR="00546735" w:rsidRDefault="005F50AF">
            <w:pPr>
              <w:jc w:val="right"/>
            </w:pPr>
            <w:r>
              <w:rPr>
                <w:rFonts w:ascii="宋体" w:hAnsi="宋体" w:cs="宋体"/>
                <w:color w:val="000000"/>
                <w:sz w:val="16"/>
              </w:rPr>
              <w:t>0.00</w:t>
            </w:r>
          </w:p>
        </w:tc>
      </w:tr>
      <w:tr w:rsidR="00546735">
        <w:trPr>
          <w:trHeight w:hRule="exact" w:val="353"/>
          <w:jc w:val="center"/>
        </w:trPr>
        <w:tc>
          <w:tcPr>
            <w:tcW w:w="2660" w:type="dxa"/>
            <w:vAlign w:val="center"/>
          </w:tcPr>
          <w:p w:rsidR="00546735" w:rsidRDefault="00546735"/>
        </w:tc>
        <w:tc>
          <w:tcPr>
            <w:tcW w:w="1540" w:type="dxa"/>
            <w:vAlign w:val="center"/>
          </w:tcPr>
          <w:p w:rsidR="00546735" w:rsidRDefault="00546735"/>
        </w:tc>
        <w:tc>
          <w:tcPr>
            <w:tcW w:w="2900" w:type="dxa"/>
            <w:vAlign w:val="center"/>
          </w:tcPr>
          <w:p w:rsidR="00546735" w:rsidRDefault="005F50AF">
            <w:pPr>
              <w:jc w:val="left"/>
            </w:pPr>
            <w:r>
              <w:rPr>
                <w:rFonts w:ascii="宋体" w:hAnsi="宋体" w:cs="宋体"/>
                <w:color w:val="000000"/>
                <w:sz w:val="16"/>
              </w:rPr>
              <w:t>二十、粮油物资储备支出</w:t>
            </w:r>
          </w:p>
        </w:tc>
        <w:tc>
          <w:tcPr>
            <w:tcW w:w="1540" w:type="dxa"/>
            <w:vAlign w:val="center"/>
          </w:tcPr>
          <w:p w:rsidR="00546735" w:rsidRDefault="005F50AF">
            <w:pPr>
              <w:jc w:val="right"/>
            </w:pPr>
            <w:r>
              <w:rPr>
                <w:rFonts w:ascii="宋体" w:hAnsi="宋体" w:cs="宋体"/>
                <w:color w:val="000000"/>
                <w:sz w:val="16"/>
              </w:rPr>
              <w:t>0.00</w:t>
            </w:r>
          </w:p>
        </w:tc>
        <w:tc>
          <w:tcPr>
            <w:tcW w:w="1760" w:type="dxa"/>
            <w:vAlign w:val="center"/>
          </w:tcPr>
          <w:p w:rsidR="00546735" w:rsidRDefault="005F50AF">
            <w:pPr>
              <w:jc w:val="right"/>
            </w:pPr>
            <w:r>
              <w:rPr>
                <w:rFonts w:ascii="宋体" w:hAnsi="宋体" w:cs="宋体"/>
                <w:color w:val="000000"/>
                <w:sz w:val="16"/>
              </w:rPr>
              <w:t>0.00</w:t>
            </w:r>
          </w:p>
        </w:tc>
        <w:tc>
          <w:tcPr>
            <w:tcW w:w="1760" w:type="dxa"/>
            <w:vAlign w:val="center"/>
          </w:tcPr>
          <w:p w:rsidR="00546735" w:rsidRDefault="005F50AF">
            <w:pPr>
              <w:jc w:val="right"/>
            </w:pPr>
            <w:r>
              <w:rPr>
                <w:rFonts w:ascii="宋体" w:hAnsi="宋体" w:cs="宋体"/>
                <w:color w:val="000000"/>
                <w:sz w:val="16"/>
              </w:rPr>
              <w:t>0.00</w:t>
            </w:r>
          </w:p>
        </w:tc>
        <w:tc>
          <w:tcPr>
            <w:tcW w:w="1798" w:type="dxa"/>
            <w:vAlign w:val="center"/>
          </w:tcPr>
          <w:p w:rsidR="00546735" w:rsidRDefault="005F50AF">
            <w:pPr>
              <w:jc w:val="right"/>
            </w:pPr>
            <w:r>
              <w:rPr>
                <w:rFonts w:ascii="宋体" w:hAnsi="宋体" w:cs="宋体"/>
                <w:color w:val="000000"/>
                <w:sz w:val="16"/>
              </w:rPr>
              <w:t>0.00</w:t>
            </w:r>
          </w:p>
        </w:tc>
      </w:tr>
      <w:tr w:rsidR="00546735">
        <w:trPr>
          <w:trHeight w:hRule="exact" w:val="353"/>
          <w:jc w:val="center"/>
        </w:trPr>
        <w:tc>
          <w:tcPr>
            <w:tcW w:w="2660" w:type="dxa"/>
            <w:vAlign w:val="center"/>
          </w:tcPr>
          <w:p w:rsidR="00546735" w:rsidRDefault="00546735"/>
        </w:tc>
        <w:tc>
          <w:tcPr>
            <w:tcW w:w="1540" w:type="dxa"/>
            <w:vAlign w:val="center"/>
          </w:tcPr>
          <w:p w:rsidR="00546735" w:rsidRDefault="00546735"/>
        </w:tc>
        <w:tc>
          <w:tcPr>
            <w:tcW w:w="2900" w:type="dxa"/>
            <w:vAlign w:val="center"/>
          </w:tcPr>
          <w:p w:rsidR="00546735" w:rsidRDefault="005F50AF">
            <w:pPr>
              <w:jc w:val="left"/>
            </w:pPr>
            <w:r>
              <w:rPr>
                <w:rFonts w:ascii="宋体" w:hAnsi="宋体" w:cs="宋体"/>
                <w:color w:val="000000"/>
                <w:sz w:val="16"/>
              </w:rPr>
              <w:t>二十一、国有资本经营预算支出</w:t>
            </w:r>
          </w:p>
        </w:tc>
        <w:tc>
          <w:tcPr>
            <w:tcW w:w="1540" w:type="dxa"/>
            <w:vAlign w:val="center"/>
          </w:tcPr>
          <w:p w:rsidR="00546735" w:rsidRDefault="005F50AF">
            <w:pPr>
              <w:jc w:val="right"/>
            </w:pPr>
            <w:r>
              <w:rPr>
                <w:rFonts w:ascii="宋体" w:hAnsi="宋体" w:cs="宋体"/>
                <w:color w:val="000000"/>
                <w:sz w:val="16"/>
              </w:rPr>
              <w:t>0.00</w:t>
            </w:r>
          </w:p>
        </w:tc>
        <w:tc>
          <w:tcPr>
            <w:tcW w:w="1760" w:type="dxa"/>
            <w:vAlign w:val="center"/>
          </w:tcPr>
          <w:p w:rsidR="00546735" w:rsidRDefault="005F50AF">
            <w:pPr>
              <w:jc w:val="right"/>
            </w:pPr>
            <w:r>
              <w:rPr>
                <w:rFonts w:ascii="宋体" w:hAnsi="宋体" w:cs="宋体"/>
                <w:color w:val="000000"/>
                <w:sz w:val="16"/>
              </w:rPr>
              <w:t>0.00</w:t>
            </w:r>
          </w:p>
        </w:tc>
        <w:tc>
          <w:tcPr>
            <w:tcW w:w="1760" w:type="dxa"/>
            <w:vAlign w:val="center"/>
          </w:tcPr>
          <w:p w:rsidR="00546735" w:rsidRDefault="005F50AF">
            <w:pPr>
              <w:jc w:val="right"/>
            </w:pPr>
            <w:r>
              <w:rPr>
                <w:rFonts w:ascii="宋体" w:hAnsi="宋体" w:cs="宋体"/>
                <w:color w:val="000000"/>
                <w:sz w:val="16"/>
              </w:rPr>
              <w:t>0.00</w:t>
            </w:r>
          </w:p>
        </w:tc>
        <w:tc>
          <w:tcPr>
            <w:tcW w:w="1798" w:type="dxa"/>
            <w:vAlign w:val="center"/>
          </w:tcPr>
          <w:p w:rsidR="00546735" w:rsidRDefault="005F50AF">
            <w:pPr>
              <w:jc w:val="right"/>
            </w:pPr>
            <w:r>
              <w:rPr>
                <w:rFonts w:ascii="宋体" w:hAnsi="宋体" w:cs="宋体"/>
                <w:color w:val="000000"/>
                <w:sz w:val="16"/>
              </w:rPr>
              <w:t>0.00</w:t>
            </w:r>
          </w:p>
        </w:tc>
      </w:tr>
      <w:tr w:rsidR="00546735">
        <w:trPr>
          <w:trHeight w:hRule="exact" w:val="353"/>
          <w:jc w:val="center"/>
        </w:trPr>
        <w:tc>
          <w:tcPr>
            <w:tcW w:w="2660" w:type="dxa"/>
            <w:vAlign w:val="center"/>
          </w:tcPr>
          <w:p w:rsidR="00546735" w:rsidRDefault="00546735"/>
        </w:tc>
        <w:tc>
          <w:tcPr>
            <w:tcW w:w="1540" w:type="dxa"/>
            <w:vAlign w:val="center"/>
          </w:tcPr>
          <w:p w:rsidR="00546735" w:rsidRDefault="00546735"/>
        </w:tc>
        <w:tc>
          <w:tcPr>
            <w:tcW w:w="2900" w:type="dxa"/>
            <w:vAlign w:val="center"/>
          </w:tcPr>
          <w:p w:rsidR="00546735" w:rsidRDefault="005F50AF">
            <w:pPr>
              <w:jc w:val="left"/>
            </w:pPr>
            <w:r>
              <w:rPr>
                <w:rFonts w:ascii="宋体" w:hAnsi="宋体" w:cs="宋体"/>
                <w:color w:val="000000"/>
                <w:sz w:val="16"/>
              </w:rPr>
              <w:t>二十二、灾害防治及应急管理支出</w:t>
            </w:r>
          </w:p>
        </w:tc>
        <w:tc>
          <w:tcPr>
            <w:tcW w:w="1540" w:type="dxa"/>
            <w:vAlign w:val="center"/>
          </w:tcPr>
          <w:p w:rsidR="00546735" w:rsidRDefault="005F50AF">
            <w:pPr>
              <w:jc w:val="right"/>
            </w:pPr>
            <w:r>
              <w:rPr>
                <w:rFonts w:ascii="宋体" w:hAnsi="宋体" w:cs="宋体"/>
                <w:color w:val="000000"/>
                <w:sz w:val="16"/>
              </w:rPr>
              <w:t>0.00</w:t>
            </w:r>
          </w:p>
        </w:tc>
        <w:tc>
          <w:tcPr>
            <w:tcW w:w="1760" w:type="dxa"/>
            <w:vAlign w:val="center"/>
          </w:tcPr>
          <w:p w:rsidR="00546735" w:rsidRDefault="005F50AF">
            <w:pPr>
              <w:jc w:val="right"/>
            </w:pPr>
            <w:r>
              <w:rPr>
                <w:rFonts w:ascii="宋体" w:hAnsi="宋体" w:cs="宋体"/>
                <w:color w:val="000000"/>
                <w:sz w:val="16"/>
              </w:rPr>
              <w:t>0.00</w:t>
            </w:r>
          </w:p>
        </w:tc>
        <w:tc>
          <w:tcPr>
            <w:tcW w:w="1760" w:type="dxa"/>
            <w:vAlign w:val="center"/>
          </w:tcPr>
          <w:p w:rsidR="00546735" w:rsidRDefault="005F50AF">
            <w:pPr>
              <w:jc w:val="right"/>
            </w:pPr>
            <w:r>
              <w:rPr>
                <w:rFonts w:ascii="宋体" w:hAnsi="宋体" w:cs="宋体"/>
                <w:color w:val="000000"/>
                <w:sz w:val="16"/>
              </w:rPr>
              <w:t>0.00</w:t>
            </w:r>
          </w:p>
        </w:tc>
        <w:tc>
          <w:tcPr>
            <w:tcW w:w="1798" w:type="dxa"/>
            <w:vAlign w:val="center"/>
          </w:tcPr>
          <w:p w:rsidR="00546735" w:rsidRDefault="005F50AF">
            <w:pPr>
              <w:jc w:val="right"/>
            </w:pPr>
            <w:r>
              <w:rPr>
                <w:rFonts w:ascii="宋体" w:hAnsi="宋体" w:cs="宋体"/>
                <w:color w:val="000000"/>
                <w:sz w:val="16"/>
              </w:rPr>
              <w:t>0.00</w:t>
            </w:r>
          </w:p>
        </w:tc>
      </w:tr>
      <w:tr w:rsidR="00546735">
        <w:trPr>
          <w:trHeight w:hRule="exact" w:val="353"/>
          <w:jc w:val="center"/>
        </w:trPr>
        <w:tc>
          <w:tcPr>
            <w:tcW w:w="2660" w:type="dxa"/>
            <w:vAlign w:val="center"/>
          </w:tcPr>
          <w:p w:rsidR="00546735" w:rsidRDefault="00546735"/>
        </w:tc>
        <w:tc>
          <w:tcPr>
            <w:tcW w:w="1540" w:type="dxa"/>
            <w:vAlign w:val="center"/>
          </w:tcPr>
          <w:p w:rsidR="00546735" w:rsidRDefault="00546735"/>
        </w:tc>
        <w:tc>
          <w:tcPr>
            <w:tcW w:w="2900" w:type="dxa"/>
            <w:vAlign w:val="center"/>
          </w:tcPr>
          <w:p w:rsidR="00546735" w:rsidRDefault="005F50AF">
            <w:pPr>
              <w:jc w:val="left"/>
            </w:pPr>
            <w:r>
              <w:rPr>
                <w:rFonts w:ascii="宋体" w:hAnsi="宋体" w:cs="宋体"/>
                <w:color w:val="000000"/>
                <w:sz w:val="16"/>
              </w:rPr>
              <w:t>二十三、其他支出</w:t>
            </w:r>
          </w:p>
        </w:tc>
        <w:tc>
          <w:tcPr>
            <w:tcW w:w="1540" w:type="dxa"/>
            <w:vAlign w:val="center"/>
          </w:tcPr>
          <w:p w:rsidR="00546735" w:rsidRDefault="005F50AF">
            <w:pPr>
              <w:jc w:val="right"/>
            </w:pPr>
            <w:r>
              <w:rPr>
                <w:rFonts w:ascii="宋体" w:hAnsi="宋体" w:cs="宋体"/>
                <w:color w:val="000000"/>
                <w:sz w:val="16"/>
              </w:rPr>
              <w:t>0.00</w:t>
            </w:r>
          </w:p>
        </w:tc>
        <w:tc>
          <w:tcPr>
            <w:tcW w:w="1760" w:type="dxa"/>
            <w:vAlign w:val="center"/>
          </w:tcPr>
          <w:p w:rsidR="00546735" w:rsidRDefault="005F50AF">
            <w:pPr>
              <w:jc w:val="right"/>
            </w:pPr>
            <w:r>
              <w:rPr>
                <w:rFonts w:ascii="宋体" w:hAnsi="宋体" w:cs="宋体"/>
                <w:color w:val="000000"/>
                <w:sz w:val="16"/>
              </w:rPr>
              <w:t>0.00</w:t>
            </w:r>
          </w:p>
        </w:tc>
        <w:tc>
          <w:tcPr>
            <w:tcW w:w="1760" w:type="dxa"/>
            <w:vAlign w:val="center"/>
          </w:tcPr>
          <w:p w:rsidR="00546735" w:rsidRDefault="005F50AF">
            <w:pPr>
              <w:jc w:val="right"/>
            </w:pPr>
            <w:r>
              <w:rPr>
                <w:rFonts w:ascii="宋体" w:hAnsi="宋体" w:cs="宋体"/>
                <w:color w:val="000000"/>
                <w:sz w:val="16"/>
              </w:rPr>
              <w:t>0.00</w:t>
            </w:r>
          </w:p>
        </w:tc>
        <w:tc>
          <w:tcPr>
            <w:tcW w:w="1798" w:type="dxa"/>
            <w:vAlign w:val="center"/>
          </w:tcPr>
          <w:p w:rsidR="00546735" w:rsidRDefault="005F50AF">
            <w:pPr>
              <w:jc w:val="right"/>
            </w:pPr>
            <w:r>
              <w:rPr>
                <w:rFonts w:ascii="宋体" w:hAnsi="宋体" w:cs="宋体"/>
                <w:color w:val="000000"/>
                <w:sz w:val="16"/>
              </w:rPr>
              <w:t>0.00</w:t>
            </w:r>
          </w:p>
        </w:tc>
      </w:tr>
      <w:tr w:rsidR="00546735">
        <w:trPr>
          <w:trHeight w:hRule="exact" w:val="353"/>
          <w:jc w:val="center"/>
        </w:trPr>
        <w:tc>
          <w:tcPr>
            <w:tcW w:w="2660" w:type="dxa"/>
            <w:vAlign w:val="center"/>
          </w:tcPr>
          <w:p w:rsidR="00546735" w:rsidRDefault="00546735"/>
        </w:tc>
        <w:tc>
          <w:tcPr>
            <w:tcW w:w="1540" w:type="dxa"/>
            <w:vAlign w:val="center"/>
          </w:tcPr>
          <w:p w:rsidR="00546735" w:rsidRDefault="00546735"/>
        </w:tc>
        <w:tc>
          <w:tcPr>
            <w:tcW w:w="2900" w:type="dxa"/>
            <w:vAlign w:val="center"/>
          </w:tcPr>
          <w:p w:rsidR="00546735" w:rsidRDefault="005F50AF">
            <w:pPr>
              <w:jc w:val="left"/>
            </w:pPr>
            <w:r>
              <w:rPr>
                <w:rFonts w:ascii="宋体" w:hAnsi="宋体" w:cs="宋体"/>
                <w:color w:val="000000"/>
                <w:sz w:val="16"/>
              </w:rPr>
              <w:t>二十四、抗疫特别国债安排的支出</w:t>
            </w:r>
          </w:p>
        </w:tc>
        <w:tc>
          <w:tcPr>
            <w:tcW w:w="1540" w:type="dxa"/>
            <w:vAlign w:val="center"/>
          </w:tcPr>
          <w:p w:rsidR="00546735" w:rsidRDefault="005F50AF">
            <w:pPr>
              <w:jc w:val="right"/>
            </w:pPr>
            <w:r>
              <w:rPr>
                <w:rFonts w:ascii="宋体" w:hAnsi="宋体" w:cs="宋体"/>
                <w:color w:val="000000"/>
                <w:sz w:val="16"/>
              </w:rPr>
              <w:t>0.00</w:t>
            </w:r>
          </w:p>
        </w:tc>
        <w:tc>
          <w:tcPr>
            <w:tcW w:w="1760" w:type="dxa"/>
            <w:vAlign w:val="center"/>
          </w:tcPr>
          <w:p w:rsidR="00546735" w:rsidRDefault="005F50AF">
            <w:pPr>
              <w:jc w:val="right"/>
            </w:pPr>
            <w:r>
              <w:rPr>
                <w:rFonts w:ascii="宋体" w:hAnsi="宋体" w:cs="宋体"/>
                <w:color w:val="000000"/>
                <w:sz w:val="16"/>
              </w:rPr>
              <w:t>0.00</w:t>
            </w:r>
          </w:p>
        </w:tc>
        <w:tc>
          <w:tcPr>
            <w:tcW w:w="1760" w:type="dxa"/>
            <w:vAlign w:val="center"/>
          </w:tcPr>
          <w:p w:rsidR="00546735" w:rsidRDefault="005F50AF">
            <w:pPr>
              <w:jc w:val="right"/>
            </w:pPr>
            <w:r>
              <w:rPr>
                <w:rFonts w:ascii="宋体" w:hAnsi="宋体" w:cs="宋体"/>
                <w:color w:val="000000"/>
                <w:sz w:val="16"/>
              </w:rPr>
              <w:t>0.00</w:t>
            </w:r>
          </w:p>
        </w:tc>
        <w:tc>
          <w:tcPr>
            <w:tcW w:w="1798" w:type="dxa"/>
            <w:vAlign w:val="center"/>
          </w:tcPr>
          <w:p w:rsidR="00546735" w:rsidRDefault="005F50AF">
            <w:pPr>
              <w:jc w:val="right"/>
            </w:pPr>
            <w:r>
              <w:rPr>
                <w:rFonts w:ascii="宋体" w:hAnsi="宋体" w:cs="宋体"/>
                <w:color w:val="000000"/>
                <w:sz w:val="16"/>
              </w:rPr>
              <w:t>0.00</w:t>
            </w:r>
          </w:p>
        </w:tc>
      </w:tr>
      <w:tr w:rsidR="00546735">
        <w:trPr>
          <w:trHeight w:hRule="exact" w:val="353"/>
          <w:jc w:val="center"/>
        </w:trPr>
        <w:tc>
          <w:tcPr>
            <w:tcW w:w="2660" w:type="dxa"/>
            <w:vAlign w:val="center"/>
          </w:tcPr>
          <w:p w:rsidR="00546735" w:rsidRDefault="005F50AF">
            <w:pPr>
              <w:jc w:val="center"/>
            </w:pPr>
            <w:r>
              <w:rPr>
                <w:rFonts w:ascii="宋体" w:hAnsi="宋体" w:cs="宋体"/>
                <w:color w:val="000000"/>
                <w:sz w:val="16"/>
              </w:rPr>
              <w:t>本年收入合计</w:t>
            </w:r>
          </w:p>
        </w:tc>
        <w:tc>
          <w:tcPr>
            <w:tcW w:w="1540" w:type="dxa"/>
            <w:vAlign w:val="center"/>
          </w:tcPr>
          <w:p w:rsidR="00546735" w:rsidRDefault="005F50AF">
            <w:pPr>
              <w:jc w:val="right"/>
            </w:pPr>
            <w:r>
              <w:rPr>
                <w:rFonts w:ascii="宋体" w:hAnsi="宋体" w:cs="宋体"/>
                <w:color w:val="000000"/>
                <w:sz w:val="16"/>
              </w:rPr>
              <w:t>260.01</w:t>
            </w:r>
          </w:p>
        </w:tc>
        <w:tc>
          <w:tcPr>
            <w:tcW w:w="2900" w:type="dxa"/>
            <w:vAlign w:val="center"/>
          </w:tcPr>
          <w:p w:rsidR="00546735" w:rsidRDefault="005F50AF">
            <w:pPr>
              <w:jc w:val="center"/>
            </w:pPr>
            <w:r>
              <w:rPr>
                <w:rFonts w:ascii="宋体" w:hAnsi="宋体" w:cs="宋体"/>
                <w:color w:val="000000"/>
                <w:sz w:val="16"/>
              </w:rPr>
              <w:t>本年支出合计</w:t>
            </w:r>
          </w:p>
        </w:tc>
        <w:tc>
          <w:tcPr>
            <w:tcW w:w="1540" w:type="dxa"/>
            <w:vAlign w:val="center"/>
          </w:tcPr>
          <w:p w:rsidR="00546735" w:rsidRDefault="005F50AF">
            <w:pPr>
              <w:jc w:val="right"/>
            </w:pPr>
            <w:r>
              <w:rPr>
                <w:rFonts w:ascii="宋体" w:hAnsi="宋体" w:cs="宋体"/>
                <w:color w:val="000000"/>
                <w:sz w:val="16"/>
              </w:rPr>
              <w:t>260.01</w:t>
            </w:r>
          </w:p>
        </w:tc>
        <w:tc>
          <w:tcPr>
            <w:tcW w:w="1760" w:type="dxa"/>
            <w:vAlign w:val="center"/>
          </w:tcPr>
          <w:p w:rsidR="00546735" w:rsidRDefault="005F50AF">
            <w:pPr>
              <w:jc w:val="right"/>
            </w:pPr>
            <w:r>
              <w:rPr>
                <w:rFonts w:ascii="宋体" w:hAnsi="宋体" w:cs="宋体"/>
                <w:color w:val="000000"/>
                <w:sz w:val="16"/>
              </w:rPr>
              <w:t>260.01</w:t>
            </w:r>
          </w:p>
        </w:tc>
        <w:tc>
          <w:tcPr>
            <w:tcW w:w="1760" w:type="dxa"/>
            <w:vAlign w:val="center"/>
          </w:tcPr>
          <w:p w:rsidR="00546735" w:rsidRDefault="005F50AF">
            <w:pPr>
              <w:jc w:val="right"/>
            </w:pPr>
            <w:r>
              <w:rPr>
                <w:rFonts w:ascii="宋体" w:hAnsi="宋体" w:cs="宋体"/>
                <w:color w:val="000000"/>
                <w:sz w:val="16"/>
              </w:rPr>
              <w:t>0.00</w:t>
            </w:r>
          </w:p>
        </w:tc>
        <w:tc>
          <w:tcPr>
            <w:tcW w:w="1798" w:type="dxa"/>
            <w:vAlign w:val="center"/>
          </w:tcPr>
          <w:p w:rsidR="00546735" w:rsidRDefault="005F50AF">
            <w:pPr>
              <w:jc w:val="right"/>
            </w:pPr>
            <w:r>
              <w:rPr>
                <w:rFonts w:ascii="宋体" w:hAnsi="宋体" w:cs="宋体"/>
                <w:color w:val="000000"/>
                <w:sz w:val="16"/>
              </w:rPr>
              <w:t>0.00</w:t>
            </w:r>
          </w:p>
        </w:tc>
      </w:tr>
      <w:tr w:rsidR="00546735">
        <w:trPr>
          <w:trHeight w:hRule="exact" w:val="353"/>
          <w:jc w:val="center"/>
        </w:trPr>
        <w:tc>
          <w:tcPr>
            <w:tcW w:w="2660" w:type="dxa"/>
            <w:vAlign w:val="center"/>
          </w:tcPr>
          <w:p w:rsidR="00546735" w:rsidRDefault="005F50AF">
            <w:pPr>
              <w:jc w:val="left"/>
            </w:pPr>
            <w:r>
              <w:rPr>
                <w:rFonts w:ascii="宋体" w:hAnsi="宋体" w:cs="宋体"/>
                <w:color w:val="000000"/>
                <w:sz w:val="16"/>
              </w:rPr>
              <w:t>年初财政拨款结转和结余</w:t>
            </w:r>
          </w:p>
        </w:tc>
        <w:tc>
          <w:tcPr>
            <w:tcW w:w="1540" w:type="dxa"/>
            <w:vAlign w:val="center"/>
          </w:tcPr>
          <w:p w:rsidR="00546735" w:rsidRDefault="005F50AF">
            <w:pPr>
              <w:jc w:val="right"/>
            </w:pPr>
            <w:r>
              <w:rPr>
                <w:rFonts w:ascii="宋体" w:hAnsi="宋体" w:cs="宋体"/>
                <w:color w:val="000000"/>
                <w:sz w:val="16"/>
              </w:rPr>
              <w:t>0.00</w:t>
            </w:r>
          </w:p>
        </w:tc>
        <w:tc>
          <w:tcPr>
            <w:tcW w:w="2900" w:type="dxa"/>
            <w:vAlign w:val="center"/>
          </w:tcPr>
          <w:p w:rsidR="00546735" w:rsidRDefault="005F50AF">
            <w:pPr>
              <w:jc w:val="left"/>
            </w:pPr>
            <w:r>
              <w:rPr>
                <w:rFonts w:ascii="宋体" w:hAnsi="宋体" w:cs="宋体"/>
                <w:color w:val="000000"/>
                <w:sz w:val="16"/>
              </w:rPr>
              <w:t>年末财政拨款结转和结余</w:t>
            </w:r>
          </w:p>
        </w:tc>
        <w:tc>
          <w:tcPr>
            <w:tcW w:w="1540" w:type="dxa"/>
            <w:vAlign w:val="center"/>
          </w:tcPr>
          <w:p w:rsidR="00546735" w:rsidRDefault="005F50AF">
            <w:pPr>
              <w:jc w:val="right"/>
            </w:pPr>
            <w:r>
              <w:rPr>
                <w:rFonts w:ascii="宋体" w:hAnsi="宋体" w:cs="宋体"/>
                <w:color w:val="000000"/>
                <w:sz w:val="16"/>
              </w:rPr>
              <w:t>0.00</w:t>
            </w:r>
          </w:p>
        </w:tc>
        <w:tc>
          <w:tcPr>
            <w:tcW w:w="1760" w:type="dxa"/>
            <w:vAlign w:val="center"/>
          </w:tcPr>
          <w:p w:rsidR="00546735" w:rsidRDefault="005F50AF">
            <w:pPr>
              <w:jc w:val="right"/>
            </w:pPr>
            <w:r>
              <w:rPr>
                <w:rFonts w:ascii="宋体" w:hAnsi="宋体" w:cs="宋体"/>
                <w:color w:val="000000"/>
                <w:sz w:val="16"/>
              </w:rPr>
              <w:t>0.00</w:t>
            </w:r>
          </w:p>
        </w:tc>
        <w:tc>
          <w:tcPr>
            <w:tcW w:w="1760" w:type="dxa"/>
            <w:vAlign w:val="center"/>
          </w:tcPr>
          <w:p w:rsidR="00546735" w:rsidRDefault="005F50AF">
            <w:pPr>
              <w:jc w:val="right"/>
            </w:pPr>
            <w:r>
              <w:rPr>
                <w:rFonts w:ascii="宋体" w:hAnsi="宋体" w:cs="宋体"/>
                <w:color w:val="000000"/>
                <w:sz w:val="16"/>
              </w:rPr>
              <w:t>0.00</w:t>
            </w:r>
          </w:p>
        </w:tc>
        <w:tc>
          <w:tcPr>
            <w:tcW w:w="1798" w:type="dxa"/>
            <w:vAlign w:val="center"/>
          </w:tcPr>
          <w:p w:rsidR="00546735" w:rsidRDefault="005F50AF">
            <w:pPr>
              <w:jc w:val="right"/>
            </w:pPr>
            <w:r>
              <w:rPr>
                <w:rFonts w:ascii="宋体" w:hAnsi="宋体" w:cs="宋体"/>
                <w:color w:val="000000"/>
                <w:sz w:val="16"/>
              </w:rPr>
              <w:t>0.00</w:t>
            </w:r>
          </w:p>
        </w:tc>
      </w:tr>
      <w:tr w:rsidR="00546735">
        <w:trPr>
          <w:trHeight w:hRule="exact" w:val="353"/>
          <w:jc w:val="center"/>
        </w:trPr>
        <w:tc>
          <w:tcPr>
            <w:tcW w:w="2660" w:type="dxa"/>
            <w:vAlign w:val="center"/>
          </w:tcPr>
          <w:p w:rsidR="00546735" w:rsidRDefault="005F50AF">
            <w:pPr>
              <w:jc w:val="left"/>
            </w:pPr>
            <w:r>
              <w:rPr>
                <w:rFonts w:ascii="宋体" w:hAnsi="宋体" w:cs="宋体"/>
                <w:color w:val="000000"/>
                <w:sz w:val="16"/>
              </w:rPr>
              <w:t>一、一般公共预算财政拨款</w:t>
            </w:r>
          </w:p>
        </w:tc>
        <w:tc>
          <w:tcPr>
            <w:tcW w:w="1540" w:type="dxa"/>
            <w:vAlign w:val="center"/>
          </w:tcPr>
          <w:p w:rsidR="00546735" w:rsidRDefault="005F50AF">
            <w:pPr>
              <w:jc w:val="right"/>
            </w:pPr>
            <w:r>
              <w:rPr>
                <w:rFonts w:ascii="宋体" w:hAnsi="宋体" w:cs="宋体"/>
                <w:color w:val="000000"/>
                <w:sz w:val="16"/>
              </w:rPr>
              <w:t>0.00</w:t>
            </w:r>
          </w:p>
        </w:tc>
        <w:tc>
          <w:tcPr>
            <w:tcW w:w="2900" w:type="dxa"/>
            <w:vAlign w:val="center"/>
          </w:tcPr>
          <w:p w:rsidR="00546735" w:rsidRDefault="00546735"/>
        </w:tc>
        <w:tc>
          <w:tcPr>
            <w:tcW w:w="1540" w:type="dxa"/>
            <w:vAlign w:val="center"/>
          </w:tcPr>
          <w:p w:rsidR="00546735" w:rsidRDefault="00546735"/>
        </w:tc>
        <w:tc>
          <w:tcPr>
            <w:tcW w:w="1760" w:type="dxa"/>
            <w:vAlign w:val="center"/>
          </w:tcPr>
          <w:p w:rsidR="00546735" w:rsidRDefault="00546735"/>
        </w:tc>
        <w:tc>
          <w:tcPr>
            <w:tcW w:w="1760" w:type="dxa"/>
            <w:vAlign w:val="center"/>
          </w:tcPr>
          <w:p w:rsidR="00546735" w:rsidRDefault="00546735"/>
        </w:tc>
        <w:tc>
          <w:tcPr>
            <w:tcW w:w="1798" w:type="dxa"/>
            <w:vAlign w:val="center"/>
          </w:tcPr>
          <w:p w:rsidR="00546735" w:rsidRDefault="00546735"/>
        </w:tc>
      </w:tr>
      <w:tr w:rsidR="00546735">
        <w:trPr>
          <w:trHeight w:hRule="exact" w:val="353"/>
          <w:jc w:val="center"/>
        </w:trPr>
        <w:tc>
          <w:tcPr>
            <w:tcW w:w="2660" w:type="dxa"/>
            <w:vAlign w:val="center"/>
          </w:tcPr>
          <w:p w:rsidR="00546735" w:rsidRDefault="005F50AF">
            <w:pPr>
              <w:jc w:val="left"/>
            </w:pPr>
            <w:r>
              <w:rPr>
                <w:rFonts w:ascii="宋体" w:hAnsi="宋体" w:cs="宋体"/>
                <w:color w:val="000000"/>
                <w:sz w:val="16"/>
              </w:rPr>
              <w:t>二、政府性基金预算财政拨款</w:t>
            </w:r>
          </w:p>
        </w:tc>
        <w:tc>
          <w:tcPr>
            <w:tcW w:w="1540" w:type="dxa"/>
            <w:vAlign w:val="center"/>
          </w:tcPr>
          <w:p w:rsidR="00546735" w:rsidRDefault="005F50AF">
            <w:pPr>
              <w:jc w:val="right"/>
            </w:pPr>
            <w:r>
              <w:rPr>
                <w:rFonts w:ascii="宋体" w:hAnsi="宋体" w:cs="宋体"/>
                <w:color w:val="000000"/>
                <w:sz w:val="16"/>
              </w:rPr>
              <w:t>0.00</w:t>
            </w:r>
          </w:p>
        </w:tc>
        <w:tc>
          <w:tcPr>
            <w:tcW w:w="2900" w:type="dxa"/>
            <w:vAlign w:val="center"/>
          </w:tcPr>
          <w:p w:rsidR="00546735" w:rsidRDefault="00546735"/>
        </w:tc>
        <w:tc>
          <w:tcPr>
            <w:tcW w:w="1540" w:type="dxa"/>
            <w:vAlign w:val="center"/>
          </w:tcPr>
          <w:p w:rsidR="00546735" w:rsidRDefault="00546735"/>
        </w:tc>
        <w:tc>
          <w:tcPr>
            <w:tcW w:w="1760" w:type="dxa"/>
            <w:vAlign w:val="center"/>
          </w:tcPr>
          <w:p w:rsidR="00546735" w:rsidRDefault="00546735"/>
        </w:tc>
        <w:tc>
          <w:tcPr>
            <w:tcW w:w="1760" w:type="dxa"/>
            <w:vAlign w:val="center"/>
          </w:tcPr>
          <w:p w:rsidR="00546735" w:rsidRDefault="00546735"/>
        </w:tc>
        <w:tc>
          <w:tcPr>
            <w:tcW w:w="1798" w:type="dxa"/>
            <w:vAlign w:val="center"/>
          </w:tcPr>
          <w:p w:rsidR="00546735" w:rsidRDefault="00546735"/>
        </w:tc>
      </w:tr>
      <w:tr w:rsidR="00546735">
        <w:trPr>
          <w:trHeight w:hRule="exact" w:val="353"/>
          <w:jc w:val="center"/>
        </w:trPr>
        <w:tc>
          <w:tcPr>
            <w:tcW w:w="2660" w:type="dxa"/>
            <w:vAlign w:val="center"/>
          </w:tcPr>
          <w:p w:rsidR="00546735" w:rsidRDefault="005F50AF">
            <w:pPr>
              <w:jc w:val="left"/>
            </w:pPr>
            <w:r>
              <w:rPr>
                <w:rFonts w:ascii="宋体" w:hAnsi="宋体" w:cs="宋体"/>
                <w:color w:val="000000"/>
                <w:sz w:val="16"/>
              </w:rPr>
              <w:t>三、国有资本经营预算财政拨款</w:t>
            </w:r>
          </w:p>
        </w:tc>
        <w:tc>
          <w:tcPr>
            <w:tcW w:w="1540" w:type="dxa"/>
            <w:vAlign w:val="center"/>
          </w:tcPr>
          <w:p w:rsidR="00546735" w:rsidRDefault="005F50AF">
            <w:pPr>
              <w:jc w:val="right"/>
            </w:pPr>
            <w:r>
              <w:rPr>
                <w:rFonts w:ascii="宋体" w:hAnsi="宋体" w:cs="宋体"/>
                <w:color w:val="000000"/>
                <w:sz w:val="16"/>
              </w:rPr>
              <w:t>0.00</w:t>
            </w:r>
          </w:p>
        </w:tc>
        <w:tc>
          <w:tcPr>
            <w:tcW w:w="2900" w:type="dxa"/>
            <w:vAlign w:val="center"/>
          </w:tcPr>
          <w:p w:rsidR="00546735" w:rsidRDefault="00546735"/>
        </w:tc>
        <w:tc>
          <w:tcPr>
            <w:tcW w:w="1540" w:type="dxa"/>
            <w:vAlign w:val="center"/>
          </w:tcPr>
          <w:p w:rsidR="00546735" w:rsidRDefault="00546735"/>
        </w:tc>
        <w:tc>
          <w:tcPr>
            <w:tcW w:w="1760" w:type="dxa"/>
            <w:vAlign w:val="center"/>
          </w:tcPr>
          <w:p w:rsidR="00546735" w:rsidRDefault="00546735"/>
        </w:tc>
        <w:tc>
          <w:tcPr>
            <w:tcW w:w="1760" w:type="dxa"/>
            <w:vAlign w:val="center"/>
          </w:tcPr>
          <w:p w:rsidR="00546735" w:rsidRDefault="00546735"/>
        </w:tc>
        <w:tc>
          <w:tcPr>
            <w:tcW w:w="1798" w:type="dxa"/>
            <w:vAlign w:val="center"/>
          </w:tcPr>
          <w:p w:rsidR="00546735" w:rsidRDefault="00546735"/>
        </w:tc>
      </w:tr>
      <w:tr w:rsidR="00546735">
        <w:trPr>
          <w:trHeight w:hRule="exact" w:val="353"/>
          <w:jc w:val="center"/>
        </w:trPr>
        <w:tc>
          <w:tcPr>
            <w:tcW w:w="2660" w:type="dxa"/>
            <w:vAlign w:val="center"/>
          </w:tcPr>
          <w:p w:rsidR="00546735" w:rsidRDefault="005F50AF">
            <w:pPr>
              <w:jc w:val="center"/>
            </w:pPr>
            <w:r>
              <w:rPr>
                <w:rFonts w:ascii="宋体" w:hAnsi="宋体" w:cs="宋体"/>
                <w:color w:val="000000"/>
                <w:sz w:val="16"/>
              </w:rPr>
              <w:t>总计</w:t>
            </w:r>
          </w:p>
        </w:tc>
        <w:tc>
          <w:tcPr>
            <w:tcW w:w="1540" w:type="dxa"/>
            <w:vAlign w:val="center"/>
          </w:tcPr>
          <w:p w:rsidR="00546735" w:rsidRDefault="005F50AF">
            <w:pPr>
              <w:jc w:val="right"/>
            </w:pPr>
            <w:r>
              <w:rPr>
                <w:rFonts w:ascii="宋体" w:hAnsi="宋体" w:cs="宋体"/>
                <w:color w:val="000000"/>
                <w:sz w:val="16"/>
              </w:rPr>
              <w:t>260.01</w:t>
            </w:r>
          </w:p>
        </w:tc>
        <w:tc>
          <w:tcPr>
            <w:tcW w:w="2900" w:type="dxa"/>
            <w:vAlign w:val="center"/>
          </w:tcPr>
          <w:p w:rsidR="00546735" w:rsidRDefault="005F50AF">
            <w:pPr>
              <w:jc w:val="center"/>
            </w:pPr>
            <w:r>
              <w:rPr>
                <w:rFonts w:ascii="宋体" w:hAnsi="宋体" w:cs="宋体"/>
                <w:color w:val="000000"/>
                <w:sz w:val="16"/>
              </w:rPr>
              <w:t>总计</w:t>
            </w:r>
          </w:p>
        </w:tc>
        <w:tc>
          <w:tcPr>
            <w:tcW w:w="1540" w:type="dxa"/>
            <w:vAlign w:val="center"/>
          </w:tcPr>
          <w:p w:rsidR="00546735" w:rsidRDefault="005F50AF">
            <w:pPr>
              <w:jc w:val="right"/>
            </w:pPr>
            <w:r>
              <w:rPr>
                <w:rFonts w:ascii="宋体" w:hAnsi="宋体" w:cs="宋体"/>
                <w:color w:val="000000"/>
                <w:sz w:val="16"/>
              </w:rPr>
              <w:t>260.01</w:t>
            </w:r>
          </w:p>
        </w:tc>
        <w:tc>
          <w:tcPr>
            <w:tcW w:w="1760" w:type="dxa"/>
            <w:vAlign w:val="center"/>
          </w:tcPr>
          <w:p w:rsidR="00546735" w:rsidRDefault="005F50AF">
            <w:pPr>
              <w:jc w:val="right"/>
            </w:pPr>
            <w:r>
              <w:rPr>
                <w:rFonts w:ascii="宋体" w:hAnsi="宋体" w:cs="宋体"/>
                <w:color w:val="000000"/>
                <w:sz w:val="16"/>
              </w:rPr>
              <w:t>260.01</w:t>
            </w:r>
          </w:p>
        </w:tc>
        <w:tc>
          <w:tcPr>
            <w:tcW w:w="1760" w:type="dxa"/>
            <w:vAlign w:val="center"/>
          </w:tcPr>
          <w:p w:rsidR="00546735" w:rsidRDefault="005F50AF">
            <w:pPr>
              <w:jc w:val="right"/>
            </w:pPr>
            <w:r>
              <w:rPr>
                <w:rFonts w:ascii="宋体" w:hAnsi="宋体" w:cs="宋体"/>
                <w:color w:val="000000"/>
                <w:sz w:val="16"/>
              </w:rPr>
              <w:t>0.00</w:t>
            </w:r>
          </w:p>
        </w:tc>
        <w:tc>
          <w:tcPr>
            <w:tcW w:w="1798" w:type="dxa"/>
            <w:vAlign w:val="center"/>
          </w:tcPr>
          <w:p w:rsidR="00546735" w:rsidRDefault="005F50AF">
            <w:pPr>
              <w:jc w:val="right"/>
            </w:pPr>
            <w:r>
              <w:rPr>
                <w:rFonts w:ascii="宋体" w:hAnsi="宋体" w:cs="宋体"/>
                <w:color w:val="000000"/>
                <w:sz w:val="16"/>
              </w:rPr>
              <w:t>0.00</w:t>
            </w:r>
          </w:p>
        </w:tc>
      </w:tr>
    </w:tbl>
    <w:p w:rsidR="00546735" w:rsidRDefault="005F50AF">
      <w:pPr>
        <w:snapToGrid w:val="0"/>
        <w:spacing w:before="200" w:after="200" w:line="200" w:lineRule="auto"/>
      </w:pPr>
      <w:r>
        <w:rPr>
          <w:sz w:val="8"/>
        </w:rPr>
        <w:t xml:space="preserve"> </w:t>
      </w:r>
    </w:p>
    <w:p w:rsidR="00546735" w:rsidRDefault="00546735">
      <w:pPr>
        <w:autoSpaceDE w:val="0"/>
        <w:autoSpaceDN w:val="0"/>
        <w:adjustRightInd w:val="0"/>
        <w:ind w:right="360"/>
        <w:jc w:val="right"/>
        <w:rPr>
          <w:rFonts w:ascii="宋体" w:hAnsi="宋体"/>
          <w:szCs w:val="21"/>
        </w:rPr>
      </w:pPr>
    </w:p>
    <w:p w:rsidR="00546735" w:rsidRDefault="005F50AF">
      <w:pPr>
        <w:autoSpaceDE w:val="0"/>
        <w:autoSpaceDN w:val="0"/>
        <w:adjustRightInd w:val="0"/>
        <w:rPr>
          <w:rFonts w:ascii="宋体" w:hAnsi="宋体"/>
          <w:szCs w:val="21"/>
        </w:rPr>
        <w:sectPr w:rsidR="00546735">
          <w:pgSz w:w="16838" w:h="11906" w:orient="landscape"/>
          <w:pgMar w:top="1797" w:right="1440" w:bottom="1797" w:left="1440" w:header="851" w:footer="992" w:gutter="0"/>
          <w:cols w:space="720"/>
          <w:docGrid w:linePitch="312"/>
        </w:sectPr>
      </w:pPr>
      <w:r>
        <w:rPr>
          <w:rFonts w:ascii="宋体" w:hAnsi="宋体" w:hint="eastAsia"/>
          <w:szCs w:val="21"/>
        </w:rPr>
        <w:t>注：本表反映单位本年度财政拨款总收支和结转结余情况。</w:t>
      </w:r>
    </w:p>
    <w:p w:rsidR="00546735" w:rsidRDefault="005F50AF">
      <w:pPr>
        <w:autoSpaceDE w:val="0"/>
        <w:autoSpaceDN w:val="0"/>
        <w:adjustRightInd w:val="0"/>
        <w:jc w:val="center"/>
        <w:outlineLvl w:val="0"/>
        <w:rPr>
          <w:rFonts w:ascii="宋体" w:hAnsi="宋体"/>
          <w:szCs w:val="21"/>
        </w:rPr>
      </w:pPr>
      <w:r>
        <w:rPr>
          <w:rFonts w:ascii="宋体" w:hAnsi="宋体" w:hint="eastAsia"/>
          <w:szCs w:val="21"/>
        </w:rPr>
        <w:lastRenderedPageBreak/>
        <w:t>一般公共预算财政拨款支出决算表</w:t>
      </w:r>
    </w:p>
    <w:p w:rsidR="00546735" w:rsidRDefault="00546735">
      <w:pPr>
        <w:rPr>
          <w:rFonts w:ascii="宋体" w:hAnsi="宋体"/>
          <w:szCs w:val="21"/>
        </w:rPr>
      </w:pPr>
    </w:p>
    <w:tbl>
      <w:tblPr>
        <w:tblW w:w="8312" w:type="dxa"/>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val="04A0"/>
      </w:tblPr>
      <w:tblGrid>
        <w:gridCol w:w="3156"/>
        <w:gridCol w:w="2000"/>
        <w:gridCol w:w="3156"/>
      </w:tblGrid>
      <w:tr w:rsidR="00546735">
        <w:trPr>
          <w:jc w:val="center"/>
        </w:trPr>
        <w:tc>
          <w:tcPr>
            <w:tcW w:w="8312" w:type="dxa"/>
            <w:gridSpan w:val="3"/>
          </w:tcPr>
          <w:p w:rsidR="00546735" w:rsidRDefault="00546735"/>
        </w:tc>
      </w:tr>
      <w:tr w:rsidR="00546735">
        <w:trPr>
          <w:jc w:val="center"/>
        </w:trPr>
        <w:tc>
          <w:tcPr>
            <w:tcW w:w="3156" w:type="dxa"/>
          </w:tcPr>
          <w:p w:rsidR="00546735" w:rsidRDefault="005F50AF">
            <w:pPr>
              <w:jc w:val="left"/>
            </w:pPr>
            <w:r>
              <w:rPr>
                <w:rFonts w:ascii="宋体" w:hAnsi="宋体" w:cs="宋体"/>
                <w:sz w:val="20"/>
              </w:rPr>
              <w:t>单位：上海市崇明区三星镇综合行政执法队</w:t>
            </w:r>
          </w:p>
        </w:tc>
        <w:tc>
          <w:tcPr>
            <w:tcW w:w="2000" w:type="dxa"/>
          </w:tcPr>
          <w:p w:rsidR="00546735" w:rsidRDefault="005F50AF">
            <w:pPr>
              <w:jc w:val="center"/>
            </w:pPr>
            <w:r>
              <w:rPr>
                <w:rFonts w:ascii="宋体" w:hAnsi="宋体" w:cs="宋体"/>
                <w:sz w:val="20"/>
              </w:rPr>
              <w:t>2023年度</w:t>
            </w:r>
          </w:p>
        </w:tc>
        <w:tc>
          <w:tcPr>
            <w:tcW w:w="3156" w:type="dxa"/>
          </w:tcPr>
          <w:p w:rsidR="00546735" w:rsidRDefault="005F50AF">
            <w:pPr>
              <w:jc w:val="right"/>
            </w:pPr>
            <w:r>
              <w:rPr>
                <w:rFonts w:ascii="宋体" w:hAnsi="宋体" w:cs="宋体"/>
                <w:sz w:val="20"/>
              </w:rPr>
              <w:t>金额单位：万元</w:t>
            </w:r>
          </w:p>
        </w:tc>
      </w:tr>
    </w:tbl>
    <w:p w:rsidR="00546735" w:rsidRDefault="005F50AF">
      <w:pPr>
        <w:snapToGrid w:val="0"/>
        <w:spacing w:line="0" w:lineRule="auto"/>
      </w:pPr>
      <w:r>
        <w:rPr>
          <w:sz w:val="8"/>
        </w:rPr>
        <w:t xml:space="preserve"> </w:t>
      </w:r>
    </w:p>
    <w:tbl>
      <w:tblPr>
        <w:tblW w:w="8312"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80" w:type="dxa"/>
          <w:right w:w="80" w:type="dxa"/>
        </w:tblCellMar>
        <w:tblLook w:val="04A0"/>
      </w:tblPr>
      <w:tblGrid>
        <w:gridCol w:w="380"/>
        <w:gridCol w:w="380"/>
        <w:gridCol w:w="380"/>
        <w:gridCol w:w="2640"/>
        <w:gridCol w:w="1500"/>
        <w:gridCol w:w="1500"/>
        <w:gridCol w:w="1532"/>
      </w:tblGrid>
      <w:tr w:rsidR="00546735">
        <w:trPr>
          <w:trHeight w:hRule="exact" w:val="302"/>
          <w:jc w:val="center"/>
        </w:trPr>
        <w:tc>
          <w:tcPr>
            <w:tcW w:w="3780" w:type="dxa"/>
            <w:gridSpan w:val="4"/>
            <w:vAlign w:val="center"/>
          </w:tcPr>
          <w:p w:rsidR="00546735" w:rsidRDefault="005F50AF">
            <w:pPr>
              <w:jc w:val="center"/>
            </w:pPr>
            <w:r>
              <w:rPr>
                <w:rFonts w:ascii="宋体" w:hAnsi="宋体" w:cs="宋体"/>
                <w:color w:val="000000"/>
                <w:sz w:val="14"/>
              </w:rPr>
              <w:t>项    目</w:t>
            </w:r>
          </w:p>
        </w:tc>
        <w:tc>
          <w:tcPr>
            <w:tcW w:w="4532" w:type="dxa"/>
            <w:gridSpan w:val="3"/>
            <w:vAlign w:val="center"/>
          </w:tcPr>
          <w:p w:rsidR="00546735" w:rsidRDefault="005F50AF">
            <w:pPr>
              <w:jc w:val="center"/>
            </w:pPr>
            <w:r>
              <w:rPr>
                <w:rFonts w:ascii="宋体" w:hAnsi="宋体" w:cs="宋体"/>
                <w:color w:val="000000"/>
                <w:sz w:val="14"/>
              </w:rPr>
              <w:t>一般公共预算财政拨款支出决算数</w:t>
            </w:r>
          </w:p>
        </w:tc>
      </w:tr>
      <w:tr w:rsidR="00546735">
        <w:trPr>
          <w:trHeight w:hRule="exact" w:val="709"/>
          <w:jc w:val="center"/>
        </w:trPr>
        <w:tc>
          <w:tcPr>
            <w:tcW w:w="1140" w:type="dxa"/>
            <w:gridSpan w:val="3"/>
            <w:vAlign w:val="center"/>
          </w:tcPr>
          <w:p w:rsidR="00546735" w:rsidRDefault="005F50AF">
            <w:pPr>
              <w:jc w:val="center"/>
            </w:pPr>
            <w:r>
              <w:rPr>
                <w:rFonts w:ascii="宋体" w:hAnsi="宋体" w:cs="宋体"/>
                <w:color w:val="000000"/>
                <w:sz w:val="14"/>
              </w:rPr>
              <w:t>功能分类科目编码</w:t>
            </w:r>
          </w:p>
        </w:tc>
        <w:tc>
          <w:tcPr>
            <w:tcW w:w="2640" w:type="dxa"/>
            <w:vMerge w:val="restart"/>
            <w:vAlign w:val="center"/>
          </w:tcPr>
          <w:p w:rsidR="00546735" w:rsidRDefault="005F50AF">
            <w:pPr>
              <w:jc w:val="center"/>
            </w:pPr>
            <w:r>
              <w:rPr>
                <w:rFonts w:ascii="宋体" w:hAnsi="宋体" w:cs="宋体"/>
                <w:color w:val="000000"/>
                <w:sz w:val="14"/>
              </w:rPr>
              <w:t>科目名称</w:t>
            </w:r>
          </w:p>
        </w:tc>
        <w:tc>
          <w:tcPr>
            <w:tcW w:w="1500" w:type="dxa"/>
            <w:vMerge w:val="restart"/>
            <w:vAlign w:val="center"/>
          </w:tcPr>
          <w:p w:rsidR="00546735" w:rsidRDefault="005F50AF">
            <w:pPr>
              <w:jc w:val="center"/>
            </w:pPr>
            <w:r>
              <w:rPr>
                <w:rFonts w:ascii="宋体" w:hAnsi="宋体" w:cs="宋体"/>
                <w:color w:val="000000"/>
                <w:sz w:val="14"/>
              </w:rPr>
              <w:t>合计</w:t>
            </w:r>
          </w:p>
        </w:tc>
        <w:tc>
          <w:tcPr>
            <w:tcW w:w="1500" w:type="dxa"/>
            <w:vMerge w:val="restart"/>
            <w:vAlign w:val="center"/>
          </w:tcPr>
          <w:p w:rsidR="00546735" w:rsidRDefault="005F50AF">
            <w:pPr>
              <w:jc w:val="center"/>
            </w:pPr>
            <w:r>
              <w:rPr>
                <w:rFonts w:ascii="宋体" w:hAnsi="宋体" w:cs="宋体"/>
                <w:color w:val="000000"/>
                <w:sz w:val="14"/>
              </w:rPr>
              <w:t>基本支出</w:t>
            </w:r>
          </w:p>
        </w:tc>
        <w:tc>
          <w:tcPr>
            <w:tcW w:w="1532" w:type="dxa"/>
            <w:vMerge w:val="restart"/>
            <w:vAlign w:val="center"/>
          </w:tcPr>
          <w:p w:rsidR="00546735" w:rsidRDefault="005F50AF">
            <w:pPr>
              <w:jc w:val="center"/>
            </w:pPr>
            <w:r>
              <w:rPr>
                <w:rFonts w:ascii="宋体" w:hAnsi="宋体" w:cs="宋体"/>
                <w:color w:val="000000"/>
                <w:sz w:val="14"/>
              </w:rPr>
              <w:t>项目支出</w:t>
            </w:r>
          </w:p>
        </w:tc>
      </w:tr>
      <w:tr w:rsidR="00546735">
        <w:trPr>
          <w:trHeight w:hRule="exact" w:val="302"/>
          <w:jc w:val="center"/>
        </w:trPr>
        <w:tc>
          <w:tcPr>
            <w:tcW w:w="380" w:type="dxa"/>
            <w:vAlign w:val="center"/>
          </w:tcPr>
          <w:p w:rsidR="00546735" w:rsidRDefault="005F50AF">
            <w:pPr>
              <w:jc w:val="center"/>
            </w:pPr>
            <w:r>
              <w:rPr>
                <w:rFonts w:ascii="宋体" w:hAnsi="宋体" w:cs="宋体"/>
                <w:color w:val="000000"/>
                <w:sz w:val="14"/>
              </w:rPr>
              <w:t>类</w:t>
            </w:r>
          </w:p>
        </w:tc>
        <w:tc>
          <w:tcPr>
            <w:tcW w:w="380" w:type="dxa"/>
            <w:vAlign w:val="center"/>
          </w:tcPr>
          <w:p w:rsidR="00546735" w:rsidRDefault="005F50AF">
            <w:pPr>
              <w:jc w:val="center"/>
            </w:pPr>
            <w:r>
              <w:rPr>
                <w:rFonts w:ascii="宋体" w:hAnsi="宋体" w:cs="宋体"/>
                <w:color w:val="000000"/>
                <w:sz w:val="14"/>
              </w:rPr>
              <w:t>款</w:t>
            </w:r>
          </w:p>
        </w:tc>
        <w:tc>
          <w:tcPr>
            <w:tcW w:w="380" w:type="dxa"/>
            <w:vAlign w:val="center"/>
          </w:tcPr>
          <w:p w:rsidR="00546735" w:rsidRDefault="005F50AF">
            <w:pPr>
              <w:jc w:val="center"/>
            </w:pPr>
            <w:r>
              <w:rPr>
                <w:rFonts w:ascii="宋体" w:hAnsi="宋体" w:cs="宋体"/>
                <w:color w:val="000000"/>
                <w:sz w:val="14"/>
              </w:rPr>
              <w:t>项</w:t>
            </w:r>
          </w:p>
        </w:tc>
        <w:tc>
          <w:tcPr>
            <w:tcW w:w="2640" w:type="dxa"/>
            <w:vMerge/>
            <w:vAlign w:val="center"/>
          </w:tcPr>
          <w:p w:rsidR="00546735" w:rsidRDefault="00546735"/>
        </w:tc>
        <w:tc>
          <w:tcPr>
            <w:tcW w:w="1500" w:type="dxa"/>
            <w:vMerge/>
            <w:vAlign w:val="center"/>
          </w:tcPr>
          <w:p w:rsidR="00546735" w:rsidRDefault="00546735"/>
        </w:tc>
        <w:tc>
          <w:tcPr>
            <w:tcW w:w="1500" w:type="dxa"/>
            <w:vMerge/>
            <w:vAlign w:val="center"/>
          </w:tcPr>
          <w:p w:rsidR="00546735" w:rsidRDefault="00546735"/>
        </w:tc>
        <w:tc>
          <w:tcPr>
            <w:tcW w:w="1532" w:type="dxa"/>
            <w:vMerge/>
            <w:vAlign w:val="center"/>
          </w:tcPr>
          <w:p w:rsidR="00546735" w:rsidRDefault="00546735"/>
        </w:tc>
      </w:tr>
      <w:tr w:rsidR="00546735">
        <w:trPr>
          <w:trHeight w:hRule="exact" w:val="302"/>
          <w:jc w:val="center"/>
        </w:trPr>
        <w:tc>
          <w:tcPr>
            <w:tcW w:w="1140" w:type="dxa"/>
            <w:gridSpan w:val="3"/>
            <w:vAlign w:val="center"/>
          </w:tcPr>
          <w:p w:rsidR="00546735" w:rsidRDefault="005F50AF">
            <w:pPr>
              <w:jc w:val="left"/>
            </w:pPr>
            <w:r>
              <w:rPr>
                <w:rFonts w:ascii="宋体" w:hAnsi="宋体" w:cs="宋体"/>
                <w:color w:val="000000"/>
                <w:sz w:val="14"/>
              </w:rPr>
              <w:t>208</w:t>
            </w:r>
          </w:p>
        </w:tc>
        <w:tc>
          <w:tcPr>
            <w:tcW w:w="2640" w:type="dxa"/>
            <w:vAlign w:val="center"/>
          </w:tcPr>
          <w:p w:rsidR="00546735" w:rsidRDefault="005F50AF">
            <w:pPr>
              <w:jc w:val="left"/>
            </w:pPr>
            <w:r>
              <w:rPr>
                <w:rFonts w:ascii="宋体" w:hAnsi="宋体" w:cs="宋体"/>
                <w:color w:val="000000"/>
                <w:sz w:val="14"/>
              </w:rPr>
              <w:t>社会保障和就业支出</w:t>
            </w:r>
          </w:p>
        </w:tc>
        <w:tc>
          <w:tcPr>
            <w:tcW w:w="1500" w:type="dxa"/>
            <w:vAlign w:val="center"/>
          </w:tcPr>
          <w:p w:rsidR="00546735" w:rsidRDefault="005F50AF">
            <w:pPr>
              <w:jc w:val="right"/>
            </w:pPr>
            <w:r>
              <w:rPr>
                <w:rFonts w:ascii="宋体" w:hAnsi="宋体" w:cs="宋体"/>
                <w:color w:val="000000"/>
                <w:sz w:val="14"/>
              </w:rPr>
              <w:t>20.26</w:t>
            </w:r>
          </w:p>
        </w:tc>
        <w:tc>
          <w:tcPr>
            <w:tcW w:w="1500" w:type="dxa"/>
            <w:vAlign w:val="center"/>
          </w:tcPr>
          <w:p w:rsidR="00546735" w:rsidRDefault="005F50AF">
            <w:pPr>
              <w:jc w:val="right"/>
            </w:pPr>
            <w:r>
              <w:rPr>
                <w:rFonts w:ascii="宋体" w:hAnsi="宋体" w:cs="宋体"/>
                <w:color w:val="000000"/>
                <w:sz w:val="14"/>
              </w:rPr>
              <w:t>20.26</w:t>
            </w:r>
          </w:p>
        </w:tc>
        <w:tc>
          <w:tcPr>
            <w:tcW w:w="1532" w:type="dxa"/>
            <w:vAlign w:val="center"/>
          </w:tcPr>
          <w:p w:rsidR="00546735" w:rsidRDefault="005F50AF">
            <w:pPr>
              <w:jc w:val="right"/>
            </w:pPr>
            <w:r>
              <w:rPr>
                <w:rFonts w:ascii="宋体" w:hAnsi="宋体" w:cs="宋体"/>
                <w:color w:val="000000"/>
                <w:sz w:val="14"/>
              </w:rPr>
              <w:t>0.00</w:t>
            </w:r>
          </w:p>
        </w:tc>
      </w:tr>
      <w:tr w:rsidR="00546735">
        <w:trPr>
          <w:trHeight w:hRule="exact" w:val="302"/>
          <w:jc w:val="center"/>
        </w:trPr>
        <w:tc>
          <w:tcPr>
            <w:tcW w:w="1140" w:type="dxa"/>
            <w:gridSpan w:val="3"/>
            <w:vAlign w:val="center"/>
          </w:tcPr>
          <w:p w:rsidR="00546735" w:rsidRDefault="005F50AF">
            <w:pPr>
              <w:jc w:val="left"/>
            </w:pPr>
            <w:r>
              <w:rPr>
                <w:rFonts w:ascii="宋体" w:hAnsi="宋体" w:cs="宋体"/>
                <w:color w:val="000000"/>
                <w:sz w:val="14"/>
              </w:rPr>
              <w:t>20805</w:t>
            </w:r>
          </w:p>
        </w:tc>
        <w:tc>
          <w:tcPr>
            <w:tcW w:w="2640" w:type="dxa"/>
            <w:vAlign w:val="center"/>
          </w:tcPr>
          <w:p w:rsidR="00546735" w:rsidRDefault="005F50AF">
            <w:pPr>
              <w:jc w:val="left"/>
            </w:pPr>
            <w:r>
              <w:rPr>
                <w:rFonts w:ascii="宋体" w:hAnsi="宋体" w:cs="宋体"/>
                <w:color w:val="000000"/>
                <w:sz w:val="14"/>
              </w:rPr>
              <w:t>行政事业单位养老支出</w:t>
            </w:r>
          </w:p>
        </w:tc>
        <w:tc>
          <w:tcPr>
            <w:tcW w:w="1500" w:type="dxa"/>
            <w:vAlign w:val="center"/>
          </w:tcPr>
          <w:p w:rsidR="00546735" w:rsidRDefault="005F50AF">
            <w:pPr>
              <w:jc w:val="right"/>
            </w:pPr>
            <w:r>
              <w:rPr>
                <w:rFonts w:ascii="宋体" w:hAnsi="宋体" w:cs="宋体"/>
                <w:color w:val="000000"/>
                <w:sz w:val="14"/>
              </w:rPr>
              <w:t>20.26</w:t>
            </w:r>
          </w:p>
        </w:tc>
        <w:tc>
          <w:tcPr>
            <w:tcW w:w="1500" w:type="dxa"/>
            <w:vAlign w:val="center"/>
          </w:tcPr>
          <w:p w:rsidR="00546735" w:rsidRDefault="005F50AF">
            <w:pPr>
              <w:jc w:val="right"/>
            </w:pPr>
            <w:r>
              <w:rPr>
                <w:rFonts w:ascii="宋体" w:hAnsi="宋体" w:cs="宋体"/>
                <w:color w:val="000000"/>
                <w:sz w:val="14"/>
              </w:rPr>
              <w:t>20.26</w:t>
            </w:r>
          </w:p>
        </w:tc>
        <w:tc>
          <w:tcPr>
            <w:tcW w:w="1532" w:type="dxa"/>
            <w:vAlign w:val="center"/>
          </w:tcPr>
          <w:p w:rsidR="00546735" w:rsidRDefault="005F50AF">
            <w:pPr>
              <w:jc w:val="right"/>
            </w:pPr>
            <w:r>
              <w:rPr>
                <w:rFonts w:ascii="宋体" w:hAnsi="宋体" w:cs="宋体"/>
                <w:color w:val="000000"/>
                <w:sz w:val="14"/>
              </w:rPr>
              <w:t>0.00</w:t>
            </w:r>
          </w:p>
        </w:tc>
      </w:tr>
      <w:tr w:rsidR="00546735">
        <w:trPr>
          <w:trHeight w:hRule="exact" w:val="302"/>
          <w:jc w:val="center"/>
        </w:trPr>
        <w:tc>
          <w:tcPr>
            <w:tcW w:w="1140" w:type="dxa"/>
            <w:gridSpan w:val="3"/>
            <w:vAlign w:val="center"/>
          </w:tcPr>
          <w:p w:rsidR="00546735" w:rsidRDefault="005F50AF">
            <w:pPr>
              <w:jc w:val="left"/>
            </w:pPr>
            <w:r>
              <w:rPr>
                <w:rFonts w:ascii="宋体" w:hAnsi="宋体" w:cs="宋体"/>
                <w:color w:val="000000"/>
                <w:sz w:val="14"/>
              </w:rPr>
              <w:t>2080505</w:t>
            </w:r>
          </w:p>
        </w:tc>
        <w:tc>
          <w:tcPr>
            <w:tcW w:w="2640" w:type="dxa"/>
            <w:vAlign w:val="center"/>
          </w:tcPr>
          <w:p w:rsidR="00546735" w:rsidRDefault="005F50AF">
            <w:pPr>
              <w:jc w:val="left"/>
            </w:pPr>
            <w:r>
              <w:rPr>
                <w:rFonts w:ascii="宋体" w:hAnsi="宋体" w:cs="宋体"/>
                <w:color w:val="000000"/>
                <w:sz w:val="14"/>
              </w:rPr>
              <w:t>机关事业单位基本养老保险缴费支出</w:t>
            </w:r>
          </w:p>
        </w:tc>
        <w:tc>
          <w:tcPr>
            <w:tcW w:w="1500" w:type="dxa"/>
            <w:vAlign w:val="center"/>
          </w:tcPr>
          <w:p w:rsidR="00546735" w:rsidRDefault="005F50AF">
            <w:pPr>
              <w:jc w:val="right"/>
            </w:pPr>
            <w:r>
              <w:rPr>
                <w:rFonts w:ascii="宋体" w:hAnsi="宋体" w:cs="宋体"/>
                <w:color w:val="000000"/>
                <w:sz w:val="14"/>
              </w:rPr>
              <w:t>12.84</w:t>
            </w:r>
          </w:p>
        </w:tc>
        <w:tc>
          <w:tcPr>
            <w:tcW w:w="1500" w:type="dxa"/>
            <w:vAlign w:val="center"/>
          </w:tcPr>
          <w:p w:rsidR="00546735" w:rsidRDefault="005F50AF">
            <w:pPr>
              <w:jc w:val="right"/>
            </w:pPr>
            <w:r>
              <w:rPr>
                <w:rFonts w:ascii="宋体" w:hAnsi="宋体" w:cs="宋体"/>
                <w:color w:val="000000"/>
                <w:sz w:val="14"/>
              </w:rPr>
              <w:t>12.84</w:t>
            </w:r>
          </w:p>
        </w:tc>
        <w:tc>
          <w:tcPr>
            <w:tcW w:w="1532" w:type="dxa"/>
            <w:vAlign w:val="center"/>
          </w:tcPr>
          <w:p w:rsidR="00546735" w:rsidRDefault="005F50AF">
            <w:pPr>
              <w:jc w:val="right"/>
            </w:pPr>
            <w:r>
              <w:rPr>
                <w:rFonts w:ascii="宋体" w:hAnsi="宋体" w:cs="宋体"/>
                <w:color w:val="000000"/>
                <w:sz w:val="14"/>
              </w:rPr>
              <w:t>0.00</w:t>
            </w:r>
          </w:p>
        </w:tc>
      </w:tr>
      <w:tr w:rsidR="00546735">
        <w:trPr>
          <w:trHeight w:hRule="exact" w:val="302"/>
          <w:jc w:val="center"/>
        </w:trPr>
        <w:tc>
          <w:tcPr>
            <w:tcW w:w="1140" w:type="dxa"/>
            <w:gridSpan w:val="3"/>
            <w:vAlign w:val="center"/>
          </w:tcPr>
          <w:p w:rsidR="00546735" w:rsidRDefault="005F50AF">
            <w:pPr>
              <w:jc w:val="left"/>
            </w:pPr>
            <w:r>
              <w:rPr>
                <w:rFonts w:ascii="宋体" w:hAnsi="宋体" w:cs="宋体"/>
                <w:color w:val="000000"/>
                <w:sz w:val="14"/>
              </w:rPr>
              <w:t>2080506</w:t>
            </w:r>
          </w:p>
        </w:tc>
        <w:tc>
          <w:tcPr>
            <w:tcW w:w="2640" w:type="dxa"/>
            <w:vAlign w:val="center"/>
          </w:tcPr>
          <w:p w:rsidR="00546735" w:rsidRDefault="005F50AF">
            <w:pPr>
              <w:jc w:val="left"/>
            </w:pPr>
            <w:r>
              <w:rPr>
                <w:rFonts w:ascii="宋体" w:hAnsi="宋体" w:cs="宋体"/>
                <w:color w:val="000000"/>
                <w:sz w:val="14"/>
              </w:rPr>
              <w:t>机关事业单位职业年金缴费支出</w:t>
            </w:r>
          </w:p>
        </w:tc>
        <w:tc>
          <w:tcPr>
            <w:tcW w:w="1500" w:type="dxa"/>
            <w:vAlign w:val="center"/>
          </w:tcPr>
          <w:p w:rsidR="00546735" w:rsidRDefault="005F50AF">
            <w:pPr>
              <w:jc w:val="right"/>
            </w:pPr>
            <w:r>
              <w:rPr>
                <w:rFonts w:ascii="宋体" w:hAnsi="宋体" w:cs="宋体"/>
                <w:color w:val="000000"/>
                <w:sz w:val="14"/>
              </w:rPr>
              <w:t>7.42</w:t>
            </w:r>
          </w:p>
        </w:tc>
        <w:tc>
          <w:tcPr>
            <w:tcW w:w="1500" w:type="dxa"/>
            <w:vAlign w:val="center"/>
          </w:tcPr>
          <w:p w:rsidR="00546735" w:rsidRDefault="005F50AF">
            <w:pPr>
              <w:jc w:val="right"/>
            </w:pPr>
            <w:r>
              <w:rPr>
                <w:rFonts w:ascii="宋体" w:hAnsi="宋体" w:cs="宋体"/>
                <w:color w:val="000000"/>
                <w:sz w:val="14"/>
              </w:rPr>
              <w:t>7.42</w:t>
            </w:r>
          </w:p>
        </w:tc>
        <w:tc>
          <w:tcPr>
            <w:tcW w:w="1532" w:type="dxa"/>
            <w:vAlign w:val="center"/>
          </w:tcPr>
          <w:p w:rsidR="00546735" w:rsidRDefault="005F50AF">
            <w:pPr>
              <w:jc w:val="right"/>
            </w:pPr>
            <w:r>
              <w:rPr>
                <w:rFonts w:ascii="宋体" w:hAnsi="宋体" w:cs="宋体"/>
                <w:color w:val="000000"/>
                <w:sz w:val="14"/>
              </w:rPr>
              <w:t>0.00</w:t>
            </w:r>
          </w:p>
        </w:tc>
      </w:tr>
      <w:tr w:rsidR="00546735">
        <w:trPr>
          <w:trHeight w:hRule="exact" w:val="302"/>
          <w:jc w:val="center"/>
        </w:trPr>
        <w:tc>
          <w:tcPr>
            <w:tcW w:w="1140" w:type="dxa"/>
            <w:gridSpan w:val="3"/>
            <w:vAlign w:val="center"/>
          </w:tcPr>
          <w:p w:rsidR="00546735" w:rsidRDefault="005F50AF">
            <w:pPr>
              <w:jc w:val="left"/>
            </w:pPr>
            <w:r>
              <w:rPr>
                <w:rFonts w:ascii="宋体" w:hAnsi="宋体" w:cs="宋体"/>
                <w:color w:val="000000"/>
                <w:sz w:val="14"/>
              </w:rPr>
              <w:t>210</w:t>
            </w:r>
          </w:p>
        </w:tc>
        <w:tc>
          <w:tcPr>
            <w:tcW w:w="2640" w:type="dxa"/>
            <w:vAlign w:val="center"/>
          </w:tcPr>
          <w:p w:rsidR="00546735" w:rsidRDefault="005F50AF">
            <w:pPr>
              <w:jc w:val="left"/>
            </w:pPr>
            <w:r>
              <w:rPr>
                <w:rFonts w:ascii="宋体" w:hAnsi="宋体" w:cs="宋体"/>
                <w:color w:val="000000"/>
                <w:sz w:val="14"/>
              </w:rPr>
              <w:t>卫生健康支出</w:t>
            </w:r>
          </w:p>
        </w:tc>
        <w:tc>
          <w:tcPr>
            <w:tcW w:w="1500" w:type="dxa"/>
            <w:vAlign w:val="center"/>
          </w:tcPr>
          <w:p w:rsidR="00546735" w:rsidRDefault="005F50AF">
            <w:pPr>
              <w:jc w:val="right"/>
            </w:pPr>
            <w:r>
              <w:rPr>
                <w:rFonts w:ascii="宋体" w:hAnsi="宋体" w:cs="宋体"/>
                <w:color w:val="000000"/>
                <w:sz w:val="14"/>
              </w:rPr>
              <w:t>6.70</w:t>
            </w:r>
          </w:p>
        </w:tc>
        <w:tc>
          <w:tcPr>
            <w:tcW w:w="1500" w:type="dxa"/>
            <w:vAlign w:val="center"/>
          </w:tcPr>
          <w:p w:rsidR="00546735" w:rsidRDefault="005F50AF">
            <w:pPr>
              <w:jc w:val="right"/>
            </w:pPr>
            <w:r>
              <w:rPr>
                <w:rFonts w:ascii="宋体" w:hAnsi="宋体" w:cs="宋体"/>
                <w:color w:val="000000"/>
                <w:sz w:val="14"/>
              </w:rPr>
              <w:t>6.70</w:t>
            </w:r>
          </w:p>
        </w:tc>
        <w:tc>
          <w:tcPr>
            <w:tcW w:w="1532" w:type="dxa"/>
            <w:vAlign w:val="center"/>
          </w:tcPr>
          <w:p w:rsidR="00546735" w:rsidRDefault="005F50AF">
            <w:pPr>
              <w:jc w:val="right"/>
            </w:pPr>
            <w:r>
              <w:rPr>
                <w:rFonts w:ascii="宋体" w:hAnsi="宋体" w:cs="宋体"/>
                <w:color w:val="000000"/>
                <w:sz w:val="14"/>
              </w:rPr>
              <w:t>0.00</w:t>
            </w:r>
          </w:p>
        </w:tc>
      </w:tr>
      <w:tr w:rsidR="00546735">
        <w:trPr>
          <w:trHeight w:hRule="exact" w:val="302"/>
          <w:jc w:val="center"/>
        </w:trPr>
        <w:tc>
          <w:tcPr>
            <w:tcW w:w="1140" w:type="dxa"/>
            <w:gridSpan w:val="3"/>
            <w:vAlign w:val="center"/>
          </w:tcPr>
          <w:p w:rsidR="00546735" w:rsidRDefault="005F50AF">
            <w:pPr>
              <w:jc w:val="left"/>
            </w:pPr>
            <w:r>
              <w:rPr>
                <w:rFonts w:ascii="宋体" w:hAnsi="宋体" w:cs="宋体"/>
                <w:color w:val="000000"/>
                <w:sz w:val="14"/>
              </w:rPr>
              <w:t>21011</w:t>
            </w:r>
          </w:p>
        </w:tc>
        <w:tc>
          <w:tcPr>
            <w:tcW w:w="2640" w:type="dxa"/>
            <w:vAlign w:val="center"/>
          </w:tcPr>
          <w:p w:rsidR="00546735" w:rsidRDefault="005F50AF">
            <w:pPr>
              <w:jc w:val="left"/>
            </w:pPr>
            <w:r>
              <w:rPr>
                <w:rFonts w:ascii="宋体" w:hAnsi="宋体" w:cs="宋体"/>
                <w:color w:val="000000"/>
                <w:sz w:val="14"/>
              </w:rPr>
              <w:t>行政事业单位医疗</w:t>
            </w:r>
          </w:p>
        </w:tc>
        <w:tc>
          <w:tcPr>
            <w:tcW w:w="1500" w:type="dxa"/>
            <w:vAlign w:val="center"/>
          </w:tcPr>
          <w:p w:rsidR="00546735" w:rsidRDefault="005F50AF">
            <w:pPr>
              <w:jc w:val="right"/>
            </w:pPr>
            <w:r>
              <w:rPr>
                <w:rFonts w:ascii="宋体" w:hAnsi="宋体" w:cs="宋体"/>
                <w:color w:val="000000"/>
                <w:sz w:val="14"/>
              </w:rPr>
              <w:t>6.70</w:t>
            </w:r>
          </w:p>
        </w:tc>
        <w:tc>
          <w:tcPr>
            <w:tcW w:w="1500" w:type="dxa"/>
            <w:vAlign w:val="center"/>
          </w:tcPr>
          <w:p w:rsidR="00546735" w:rsidRDefault="005F50AF">
            <w:pPr>
              <w:jc w:val="right"/>
            </w:pPr>
            <w:r>
              <w:rPr>
                <w:rFonts w:ascii="宋体" w:hAnsi="宋体" w:cs="宋体"/>
                <w:color w:val="000000"/>
                <w:sz w:val="14"/>
              </w:rPr>
              <w:t>6.70</w:t>
            </w:r>
          </w:p>
        </w:tc>
        <w:tc>
          <w:tcPr>
            <w:tcW w:w="1532" w:type="dxa"/>
            <w:vAlign w:val="center"/>
          </w:tcPr>
          <w:p w:rsidR="00546735" w:rsidRDefault="005F50AF">
            <w:pPr>
              <w:jc w:val="right"/>
            </w:pPr>
            <w:r>
              <w:rPr>
                <w:rFonts w:ascii="宋体" w:hAnsi="宋体" w:cs="宋体"/>
                <w:color w:val="000000"/>
                <w:sz w:val="14"/>
              </w:rPr>
              <w:t>0.00</w:t>
            </w:r>
          </w:p>
        </w:tc>
      </w:tr>
      <w:tr w:rsidR="00546735">
        <w:trPr>
          <w:trHeight w:hRule="exact" w:val="302"/>
          <w:jc w:val="center"/>
        </w:trPr>
        <w:tc>
          <w:tcPr>
            <w:tcW w:w="1140" w:type="dxa"/>
            <w:gridSpan w:val="3"/>
            <w:vAlign w:val="center"/>
          </w:tcPr>
          <w:p w:rsidR="00546735" w:rsidRDefault="005F50AF">
            <w:pPr>
              <w:jc w:val="left"/>
            </w:pPr>
            <w:r>
              <w:rPr>
                <w:rFonts w:ascii="宋体" w:hAnsi="宋体" w:cs="宋体"/>
                <w:color w:val="000000"/>
                <w:sz w:val="14"/>
              </w:rPr>
              <w:t>2101101</w:t>
            </w:r>
          </w:p>
        </w:tc>
        <w:tc>
          <w:tcPr>
            <w:tcW w:w="2640" w:type="dxa"/>
            <w:vAlign w:val="center"/>
          </w:tcPr>
          <w:p w:rsidR="00546735" w:rsidRDefault="005F50AF">
            <w:pPr>
              <w:jc w:val="left"/>
            </w:pPr>
            <w:r>
              <w:rPr>
                <w:rFonts w:ascii="宋体" w:hAnsi="宋体" w:cs="宋体"/>
                <w:color w:val="000000"/>
                <w:sz w:val="14"/>
              </w:rPr>
              <w:t>行政单位医疗</w:t>
            </w:r>
          </w:p>
        </w:tc>
        <w:tc>
          <w:tcPr>
            <w:tcW w:w="1500" w:type="dxa"/>
            <w:vAlign w:val="center"/>
          </w:tcPr>
          <w:p w:rsidR="00546735" w:rsidRDefault="005F50AF">
            <w:pPr>
              <w:jc w:val="right"/>
            </w:pPr>
            <w:r>
              <w:rPr>
                <w:rFonts w:ascii="宋体" w:hAnsi="宋体" w:cs="宋体"/>
                <w:color w:val="000000"/>
                <w:sz w:val="14"/>
              </w:rPr>
              <w:t>6.70</w:t>
            </w:r>
          </w:p>
        </w:tc>
        <w:tc>
          <w:tcPr>
            <w:tcW w:w="1500" w:type="dxa"/>
            <w:vAlign w:val="center"/>
          </w:tcPr>
          <w:p w:rsidR="00546735" w:rsidRDefault="005F50AF">
            <w:pPr>
              <w:jc w:val="right"/>
            </w:pPr>
            <w:r>
              <w:rPr>
                <w:rFonts w:ascii="宋体" w:hAnsi="宋体" w:cs="宋体"/>
                <w:color w:val="000000"/>
                <w:sz w:val="14"/>
              </w:rPr>
              <w:t>6.70</w:t>
            </w:r>
          </w:p>
        </w:tc>
        <w:tc>
          <w:tcPr>
            <w:tcW w:w="1532" w:type="dxa"/>
            <w:vAlign w:val="center"/>
          </w:tcPr>
          <w:p w:rsidR="00546735" w:rsidRDefault="005F50AF">
            <w:pPr>
              <w:jc w:val="right"/>
            </w:pPr>
            <w:r>
              <w:rPr>
                <w:rFonts w:ascii="宋体" w:hAnsi="宋体" w:cs="宋体"/>
                <w:color w:val="000000"/>
                <w:sz w:val="14"/>
              </w:rPr>
              <w:t>0.00</w:t>
            </w:r>
          </w:p>
        </w:tc>
      </w:tr>
      <w:tr w:rsidR="00546735">
        <w:trPr>
          <w:trHeight w:hRule="exact" w:val="302"/>
          <w:jc w:val="center"/>
        </w:trPr>
        <w:tc>
          <w:tcPr>
            <w:tcW w:w="1140" w:type="dxa"/>
            <w:gridSpan w:val="3"/>
            <w:vAlign w:val="center"/>
          </w:tcPr>
          <w:p w:rsidR="00546735" w:rsidRDefault="005F50AF">
            <w:pPr>
              <w:jc w:val="left"/>
            </w:pPr>
            <w:r>
              <w:rPr>
                <w:rFonts w:ascii="宋体" w:hAnsi="宋体" w:cs="宋体"/>
                <w:color w:val="000000"/>
                <w:sz w:val="14"/>
              </w:rPr>
              <w:t>212</w:t>
            </w:r>
          </w:p>
        </w:tc>
        <w:tc>
          <w:tcPr>
            <w:tcW w:w="2640" w:type="dxa"/>
            <w:vAlign w:val="center"/>
          </w:tcPr>
          <w:p w:rsidR="00546735" w:rsidRDefault="005F50AF">
            <w:pPr>
              <w:jc w:val="left"/>
            </w:pPr>
            <w:r>
              <w:rPr>
                <w:rFonts w:ascii="宋体" w:hAnsi="宋体" w:cs="宋体"/>
                <w:color w:val="000000"/>
                <w:sz w:val="14"/>
              </w:rPr>
              <w:t>城乡社区支出</w:t>
            </w:r>
          </w:p>
        </w:tc>
        <w:tc>
          <w:tcPr>
            <w:tcW w:w="1500" w:type="dxa"/>
            <w:vAlign w:val="center"/>
          </w:tcPr>
          <w:p w:rsidR="00546735" w:rsidRDefault="005F50AF">
            <w:pPr>
              <w:jc w:val="right"/>
            </w:pPr>
            <w:r>
              <w:rPr>
                <w:rFonts w:ascii="宋体" w:hAnsi="宋体" w:cs="宋体"/>
                <w:color w:val="000000"/>
                <w:sz w:val="14"/>
              </w:rPr>
              <w:t>186.94</w:t>
            </w:r>
          </w:p>
        </w:tc>
        <w:tc>
          <w:tcPr>
            <w:tcW w:w="1500" w:type="dxa"/>
            <w:vAlign w:val="center"/>
          </w:tcPr>
          <w:p w:rsidR="00546735" w:rsidRDefault="005F50AF">
            <w:pPr>
              <w:jc w:val="right"/>
            </w:pPr>
            <w:r>
              <w:rPr>
                <w:rFonts w:ascii="宋体" w:hAnsi="宋体" w:cs="宋体"/>
                <w:color w:val="000000"/>
                <w:sz w:val="14"/>
              </w:rPr>
              <w:t>155.47</w:t>
            </w:r>
          </w:p>
        </w:tc>
        <w:tc>
          <w:tcPr>
            <w:tcW w:w="1532" w:type="dxa"/>
            <w:vAlign w:val="center"/>
          </w:tcPr>
          <w:p w:rsidR="00546735" w:rsidRDefault="005F50AF">
            <w:pPr>
              <w:jc w:val="right"/>
            </w:pPr>
            <w:r>
              <w:rPr>
                <w:rFonts w:ascii="宋体" w:hAnsi="宋体" w:cs="宋体"/>
                <w:color w:val="000000"/>
                <w:sz w:val="14"/>
              </w:rPr>
              <w:t>31.47</w:t>
            </w:r>
          </w:p>
        </w:tc>
      </w:tr>
      <w:tr w:rsidR="00546735">
        <w:trPr>
          <w:trHeight w:hRule="exact" w:val="302"/>
          <w:jc w:val="center"/>
        </w:trPr>
        <w:tc>
          <w:tcPr>
            <w:tcW w:w="1140" w:type="dxa"/>
            <w:gridSpan w:val="3"/>
            <w:vAlign w:val="center"/>
          </w:tcPr>
          <w:p w:rsidR="00546735" w:rsidRDefault="005F50AF">
            <w:pPr>
              <w:jc w:val="left"/>
            </w:pPr>
            <w:r>
              <w:rPr>
                <w:rFonts w:ascii="宋体" w:hAnsi="宋体" w:cs="宋体"/>
                <w:color w:val="000000"/>
                <w:sz w:val="14"/>
              </w:rPr>
              <w:t>21201</w:t>
            </w:r>
          </w:p>
        </w:tc>
        <w:tc>
          <w:tcPr>
            <w:tcW w:w="2640" w:type="dxa"/>
            <w:vAlign w:val="center"/>
          </w:tcPr>
          <w:p w:rsidR="00546735" w:rsidRDefault="005F50AF">
            <w:pPr>
              <w:jc w:val="left"/>
            </w:pPr>
            <w:r>
              <w:rPr>
                <w:rFonts w:ascii="宋体" w:hAnsi="宋体" w:cs="宋体"/>
                <w:color w:val="000000"/>
                <w:sz w:val="14"/>
              </w:rPr>
              <w:t>城乡社区管理事务</w:t>
            </w:r>
          </w:p>
        </w:tc>
        <w:tc>
          <w:tcPr>
            <w:tcW w:w="1500" w:type="dxa"/>
            <w:vAlign w:val="center"/>
          </w:tcPr>
          <w:p w:rsidR="00546735" w:rsidRDefault="005F50AF">
            <w:pPr>
              <w:jc w:val="right"/>
            </w:pPr>
            <w:r>
              <w:rPr>
                <w:rFonts w:ascii="宋体" w:hAnsi="宋体" w:cs="宋体"/>
                <w:color w:val="000000"/>
                <w:sz w:val="14"/>
              </w:rPr>
              <w:t>186.94</w:t>
            </w:r>
          </w:p>
        </w:tc>
        <w:tc>
          <w:tcPr>
            <w:tcW w:w="1500" w:type="dxa"/>
            <w:vAlign w:val="center"/>
          </w:tcPr>
          <w:p w:rsidR="00546735" w:rsidRDefault="005F50AF">
            <w:pPr>
              <w:jc w:val="right"/>
            </w:pPr>
            <w:r>
              <w:rPr>
                <w:rFonts w:ascii="宋体" w:hAnsi="宋体" w:cs="宋体"/>
                <w:color w:val="000000"/>
                <w:sz w:val="14"/>
              </w:rPr>
              <w:t>155.47</w:t>
            </w:r>
          </w:p>
        </w:tc>
        <w:tc>
          <w:tcPr>
            <w:tcW w:w="1532" w:type="dxa"/>
            <w:vAlign w:val="center"/>
          </w:tcPr>
          <w:p w:rsidR="00546735" w:rsidRDefault="005F50AF">
            <w:pPr>
              <w:jc w:val="right"/>
            </w:pPr>
            <w:r>
              <w:rPr>
                <w:rFonts w:ascii="宋体" w:hAnsi="宋体" w:cs="宋体"/>
                <w:color w:val="000000"/>
                <w:sz w:val="14"/>
              </w:rPr>
              <w:t>31.47</w:t>
            </w:r>
          </w:p>
        </w:tc>
      </w:tr>
      <w:tr w:rsidR="00546735">
        <w:trPr>
          <w:trHeight w:hRule="exact" w:val="302"/>
          <w:jc w:val="center"/>
        </w:trPr>
        <w:tc>
          <w:tcPr>
            <w:tcW w:w="1140" w:type="dxa"/>
            <w:gridSpan w:val="3"/>
            <w:vAlign w:val="center"/>
          </w:tcPr>
          <w:p w:rsidR="00546735" w:rsidRDefault="005F50AF">
            <w:pPr>
              <w:jc w:val="left"/>
            </w:pPr>
            <w:r>
              <w:rPr>
                <w:rFonts w:ascii="宋体" w:hAnsi="宋体" w:cs="宋体"/>
                <w:color w:val="000000"/>
                <w:sz w:val="14"/>
              </w:rPr>
              <w:t>2120101</w:t>
            </w:r>
          </w:p>
        </w:tc>
        <w:tc>
          <w:tcPr>
            <w:tcW w:w="2640" w:type="dxa"/>
            <w:vAlign w:val="center"/>
          </w:tcPr>
          <w:p w:rsidR="00546735" w:rsidRDefault="005F50AF">
            <w:pPr>
              <w:jc w:val="left"/>
            </w:pPr>
            <w:r>
              <w:rPr>
                <w:rFonts w:ascii="宋体" w:hAnsi="宋体" w:cs="宋体"/>
                <w:color w:val="000000"/>
                <w:sz w:val="14"/>
              </w:rPr>
              <w:t>行政运行</w:t>
            </w:r>
          </w:p>
        </w:tc>
        <w:tc>
          <w:tcPr>
            <w:tcW w:w="1500" w:type="dxa"/>
            <w:vAlign w:val="center"/>
          </w:tcPr>
          <w:p w:rsidR="00546735" w:rsidRDefault="005F50AF">
            <w:pPr>
              <w:jc w:val="right"/>
            </w:pPr>
            <w:r>
              <w:rPr>
                <w:rFonts w:ascii="宋体" w:hAnsi="宋体" w:cs="宋体"/>
                <w:color w:val="000000"/>
                <w:sz w:val="14"/>
              </w:rPr>
              <w:t>155.47</w:t>
            </w:r>
          </w:p>
        </w:tc>
        <w:tc>
          <w:tcPr>
            <w:tcW w:w="1500" w:type="dxa"/>
            <w:vAlign w:val="center"/>
          </w:tcPr>
          <w:p w:rsidR="00546735" w:rsidRDefault="005F50AF">
            <w:pPr>
              <w:jc w:val="right"/>
            </w:pPr>
            <w:r>
              <w:rPr>
                <w:rFonts w:ascii="宋体" w:hAnsi="宋体" w:cs="宋体"/>
                <w:color w:val="000000"/>
                <w:sz w:val="14"/>
              </w:rPr>
              <w:t>155.47</w:t>
            </w:r>
          </w:p>
        </w:tc>
        <w:tc>
          <w:tcPr>
            <w:tcW w:w="1532" w:type="dxa"/>
            <w:vAlign w:val="center"/>
          </w:tcPr>
          <w:p w:rsidR="00546735" w:rsidRDefault="005F50AF">
            <w:pPr>
              <w:jc w:val="right"/>
            </w:pPr>
            <w:r>
              <w:rPr>
                <w:rFonts w:ascii="宋体" w:hAnsi="宋体" w:cs="宋体"/>
                <w:color w:val="000000"/>
                <w:sz w:val="14"/>
              </w:rPr>
              <w:t>0.00</w:t>
            </w:r>
          </w:p>
        </w:tc>
      </w:tr>
      <w:tr w:rsidR="00546735">
        <w:trPr>
          <w:trHeight w:hRule="exact" w:val="302"/>
          <w:jc w:val="center"/>
        </w:trPr>
        <w:tc>
          <w:tcPr>
            <w:tcW w:w="1140" w:type="dxa"/>
            <w:gridSpan w:val="3"/>
            <w:vAlign w:val="center"/>
          </w:tcPr>
          <w:p w:rsidR="00546735" w:rsidRDefault="005F50AF">
            <w:pPr>
              <w:jc w:val="left"/>
            </w:pPr>
            <w:r>
              <w:rPr>
                <w:rFonts w:ascii="宋体" w:hAnsi="宋体" w:cs="宋体"/>
                <w:color w:val="000000"/>
                <w:sz w:val="14"/>
              </w:rPr>
              <w:t>2120104</w:t>
            </w:r>
          </w:p>
        </w:tc>
        <w:tc>
          <w:tcPr>
            <w:tcW w:w="2640" w:type="dxa"/>
            <w:vAlign w:val="center"/>
          </w:tcPr>
          <w:p w:rsidR="00546735" w:rsidRDefault="005F50AF">
            <w:pPr>
              <w:jc w:val="left"/>
            </w:pPr>
            <w:r>
              <w:rPr>
                <w:rFonts w:ascii="宋体" w:hAnsi="宋体" w:cs="宋体"/>
                <w:color w:val="000000"/>
                <w:sz w:val="14"/>
              </w:rPr>
              <w:t>城管执法</w:t>
            </w:r>
          </w:p>
        </w:tc>
        <w:tc>
          <w:tcPr>
            <w:tcW w:w="1500" w:type="dxa"/>
            <w:vAlign w:val="center"/>
          </w:tcPr>
          <w:p w:rsidR="00546735" w:rsidRDefault="005F50AF">
            <w:pPr>
              <w:jc w:val="right"/>
            </w:pPr>
            <w:r>
              <w:rPr>
                <w:rFonts w:ascii="宋体" w:hAnsi="宋体" w:cs="宋体"/>
                <w:color w:val="000000"/>
                <w:sz w:val="14"/>
              </w:rPr>
              <w:t>31.47</w:t>
            </w:r>
          </w:p>
        </w:tc>
        <w:tc>
          <w:tcPr>
            <w:tcW w:w="1500" w:type="dxa"/>
            <w:vAlign w:val="center"/>
          </w:tcPr>
          <w:p w:rsidR="00546735" w:rsidRDefault="005F50AF">
            <w:pPr>
              <w:jc w:val="right"/>
            </w:pPr>
            <w:r>
              <w:rPr>
                <w:rFonts w:ascii="宋体" w:hAnsi="宋体" w:cs="宋体"/>
                <w:color w:val="000000"/>
                <w:sz w:val="14"/>
              </w:rPr>
              <w:t>0.00</w:t>
            </w:r>
          </w:p>
        </w:tc>
        <w:tc>
          <w:tcPr>
            <w:tcW w:w="1532" w:type="dxa"/>
            <w:vAlign w:val="center"/>
          </w:tcPr>
          <w:p w:rsidR="00546735" w:rsidRDefault="005F50AF">
            <w:pPr>
              <w:jc w:val="right"/>
            </w:pPr>
            <w:r>
              <w:rPr>
                <w:rFonts w:ascii="宋体" w:hAnsi="宋体" w:cs="宋体"/>
                <w:color w:val="000000"/>
                <w:sz w:val="14"/>
              </w:rPr>
              <w:t>31.47</w:t>
            </w:r>
          </w:p>
        </w:tc>
      </w:tr>
      <w:tr w:rsidR="00546735">
        <w:trPr>
          <w:trHeight w:hRule="exact" w:val="302"/>
          <w:jc w:val="center"/>
        </w:trPr>
        <w:tc>
          <w:tcPr>
            <w:tcW w:w="1140" w:type="dxa"/>
            <w:gridSpan w:val="3"/>
            <w:vAlign w:val="center"/>
          </w:tcPr>
          <w:p w:rsidR="00546735" w:rsidRDefault="005F50AF">
            <w:pPr>
              <w:jc w:val="left"/>
            </w:pPr>
            <w:r>
              <w:rPr>
                <w:rFonts w:ascii="宋体" w:hAnsi="宋体" w:cs="宋体"/>
                <w:color w:val="000000"/>
                <w:sz w:val="14"/>
              </w:rPr>
              <w:t>221</w:t>
            </w:r>
          </w:p>
        </w:tc>
        <w:tc>
          <w:tcPr>
            <w:tcW w:w="2640" w:type="dxa"/>
            <w:vAlign w:val="center"/>
          </w:tcPr>
          <w:p w:rsidR="00546735" w:rsidRDefault="005F50AF">
            <w:pPr>
              <w:jc w:val="left"/>
            </w:pPr>
            <w:r>
              <w:rPr>
                <w:rFonts w:ascii="宋体" w:hAnsi="宋体" w:cs="宋体"/>
                <w:color w:val="000000"/>
                <w:sz w:val="14"/>
              </w:rPr>
              <w:t>住房保障支出</w:t>
            </w:r>
          </w:p>
        </w:tc>
        <w:tc>
          <w:tcPr>
            <w:tcW w:w="1500" w:type="dxa"/>
            <w:vAlign w:val="center"/>
          </w:tcPr>
          <w:p w:rsidR="00546735" w:rsidRDefault="005F50AF">
            <w:pPr>
              <w:jc w:val="right"/>
            </w:pPr>
            <w:r>
              <w:rPr>
                <w:rFonts w:ascii="宋体" w:hAnsi="宋体" w:cs="宋体"/>
                <w:color w:val="000000"/>
                <w:sz w:val="14"/>
              </w:rPr>
              <w:t>4</w:t>
            </w:r>
            <w:r w:rsidR="00E33576">
              <w:rPr>
                <w:rFonts w:ascii="宋体" w:hAnsi="宋体" w:cs="宋体" w:hint="eastAsia"/>
                <w:color w:val="000000"/>
                <w:sz w:val="14"/>
              </w:rPr>
              <w:t>6.11</w:t>
            </w:r>
          </w:p>
        </w:tc>
        <w:tc>
          <w:tcPr>
            <w:tcW w:w="1500" w:type="dxa"/>
            <w:vAlign w:val="center"/>
          </w:tcPr>
          <w:p w:rsidR="00546735" w:rsidRDefault="005F50AF">
            <w:pPr>
              <w:jc w:val="right"/>
            </w:pPr>
            <w:r>
              <w:rPr>
                <w:rFonts w:ascii="宋体" w:hAnsi="宋体" w:cs="宋体"/>
                <w:color w:val="000000"/>
                <w:sz w:val="14"/>
              </w:rPr>
              <w:t>4</w:t>
            </w:r>
            <w:r w:rsidR="00E33576">
              <w:rPr>
                <w:rFonts w:ascii="宋体" w:hAnsi="宋体" w:cs="宋体" w:hint="eastAsia"/>
                <w:color w:val="000000"/>
                <w:sz w:val="14"/>
              </w:rPr>
              <w:t>6.11</w:t>
            </w:r>
          </w:p>
        </w:tc>
        <w:tc>
          <w:tcPr>
            <w:tcW w:w="1532" w:type="dxa"/>
            <w:vAlign w:val="center"/>
          </w:tcPr>
          <w:p w:rsidR="00546735" w:rsidRDefault="005F50AF">
            <w:pPr>
              <w:jc w:val="right"/>
            </w:pPr>
            <w:r>
              <w:rPr>
                <w:rFonts w:ascii="宋体" w:hAnsi="宋体" w:cs="宋体"/>
                <w:color w:val="000000"/>
                <w:sz w:val="14"/>
              </w:rPr>
              <w:t>0.00</w:t>
            </w:r>
          </w:p>
        </w:tc>
      </w:tr>
      <w:tr w:rsidR="00546735">
        <w:trPr>
          <w:trHeight w:hRule="exact" w:val="302"/>
          <w:jc w:val="center"/>
        </w:trPr>
        <w:tc>
          <w:tcPr>
            <w:tcW w:w="1140" w:type="dxa"/>
            <w:gridSpan w:val="3"/>
            <w:vAlign w:val="center"/>
          </w:tcPr>
          <w:p w:rsidR="00546735" w:rsidRDefault="005F50AF">
            <w:pPr>
              <w:jc w:val="left"/>
            </w:pPr>
            <w:r>
              <w:rPr>
                <w:rFonts w:ascii="宋体" w:hAnsi="宋体" w:cs="宋体"/>
                <w:color w:val="000000"/>
                <w:sz w:val="14"/>
              </w:rPr>
              <w:t>22102</w:t>
            </w:r>
          </w:p>
        </w:tc>
        <w:tc>
          <w:tcPr>
            <w:tcW w:w="2640" w:type="dxa"/>
            <w:vAlign w:val="center"/>
          </w:tcPr>
          <w:p w:rsidR="00546735" w:rsidRDefault="005F50AF">
            <w:pPr>
              <w:jc w:val="left"/>
            </w:pPr>
            <w:r>
              <w:rPr>
                <w:rFonts w:ascii="宋体" w:hAnsi="宋体" w:cs="宋体"/>
                <w:color w:val="000000"/>
                <w:sz w:val="14"/>
              </w:rPr>
              <w:t>住房改革支出</w:t>
            </w:r>
          </w:p>
        </w:tc>
        <w:tc>
          <w:tcPr>
            <w:tcW w:w="1500" w:type="dxa"/>
            <w:vAlign w:val="center"/>
          </w:tcPr>
          <w:p w:rsidR="00546735" w:rsidRDefault="005F50AF">
            <w:pPr>
              <w:jc w:val="right"/>
            </w:pPr>
            <w:r>
              <w:rPr>
                <w:rFonts w:ascii="宋体" w:hAnsi="宋体" w:cs="宋体"/>
                <w:color w:val="000000"/>
                <w:sz w:val="14"/>
              </w:rPr>
              <w:t>4</w:t>
            </w:r>
            <w:r w:rsidR="00E33576">
              <w:rPr>
                <w:rFonts w:ascii="宋体" w:hAnsi="宋体" w:cs="宋体" w:hint="eastAsia"/>
                <w:color w:val="000000"/>
                <w:sz w:val="14"/>
              </w:rPr>
              <w:t>6.11</w:t>
            </w:r>
          </w:p>
        </w:tc>
        <w:tc>
          <w:tcPr>
            <w:tcW w:w="1500" w:type="dxa"/>
            <w:vAlign w:val="center"/>
          </w:tcPr>
          <w:p w:rsidR="00546735" w:rsidRDefault="005F50AF">
            <w:pPr>
              <w:jc w:val="right"/>
            </w:pPr>
            <w:r>
              <w:rPr>
                <w:rFonts w:ascii="宋体" w:hAnsi="宋体" w:cs="宋体"/>
                <w:color w:val="000000"/>
                <w:sz w:val="14"/>
              </w:rPr>
              <w:t>4</w:t>
            </w:r>
            <w:r w:rsidR="00E33576">
              <w:rPr>
                <w:rFonts w:ascii="宋体" w:hAnsi="宋体" w:cs="宋体" w:hint="eastAsia"/>
                <w:color w:val="000000"/>
                <w:sz w:val="14"/>
              </w:rPr>
              <w:t>6.11</w:t>
            </w:r>
          </w:p>
        </w:tc>
        <w:tc>
          <w:tcPr>
            <w:tcW w:w="1532" w:type="dxa"/>
            <w:vAlign w:val="center"/>
          </w:tcPr>
          <w:p w:rsidR="00546735" w:rsidRDefault="005F50AF">
            <w:pPr>
              <w:jc w:val="right"/>
            </w:pPr>
            <w:r>
              <w:rPr>
                <w:rFonts w:ascii="宋体" w:hAnsi="宋体" w:cs="宋体"/>
                <w:color w:val="000000"/>
                <w:sz w:val="14"/>
              </w:rPr>
              <w:t>0.00</w:t>
            </w:r>
          </w:p>
        </w:tc>
      </w:tr>
      <w:tr w:rsidR="00546735">
        <w:trPr>
          <w:trHeight w:hRule="exact" w:val="302"/>
          <w:jc w:val="center"/>
        </w:trPr>
        <w:tc>
          <w:tcPr>
            <w:tcW w:w="1140" w:type="dxa"/>
            <w:gridSpan w:val="3"/>
            <w:vAlign w:val="center"/>
          </w:tcPr>
          <w:p w:rsidR="00546735" w:rsidRDefault="005F50AF">
            <w:pPr>
              <w:jc w:val="left"/>
            </w:pPr>
            <w:r>
              <w:rPr>
                <w:rFonts w:ascii="宋体" w:hAnsi="宋体" w:cs="宋体"/>
                <w:color w:val="000000"/>
                <w:sz w:val="14"/>
              </w:rPr>
              <w:t>2210201</w:t>
            </w:r>
          </w:p>
        </w:tc>
        <w:tc>
          <w:tcPr>
            <w:tcW w:w="2640" w:type="dxa"/>
            <w:vAlign w:val="center"/>
          </w:tcPr>
          <w:p w:rsidR="00546735" w:rsidRDefault="005F50AF">
            <w:pPr>
              <w:jc w:val="left"/>
            </w:pPr>
            <w:r>
              <w:rPr>
                <w:rFonts w:ascii="宋体" w:hAnsi="宋体" w:cs="宋体"/>
                <w:color w:val="000000"/>
                <w:sz w:val="14"/>
              </w:rPr>
              <w:t>住房公积金</w:t>
            </w:r>
          </w:p>
        </w:tc>
        <w:tc>
          <w:tcPr>
            <w:tcW w:w="1500" w:type="dxa"/>
            <w:vAlign w:val="center"/>
          </w:tcPr>
          <w:p w:rsidR="00546735" w:rsidRDefault="005F50AF">
            <w:pPr>
              <w:jc w:val="right"/>
            </w:pPr>
            <w:r>
              <w:rPr>
                <w:rFonts w:ascii="宋体" w:hAnsi="宋体" w:cs="宋体"/>
                <w:color w:val="000000"/>
                <w:sz w:val="14"/>
              </w:rPr>
              <w:t>2</w:t>
            </w:r>
            <w:r w:rsidR="00E33576">
              <w:rPr>
                <w:rFonts w:ascii="宋体" w:hAnsi="宋体" w:cs="宋体" w:hint="eastAsia"/>
                <w:color w:val="000000"/>
                <w:sz w:val="14"/>
              </w:rPr>
              <w:t>1.03</w:t>
            </w:r>
          </w:p>
        </w:tc>
        <w:tc>
          <w:tcPr>
            <w:tcW w:w="1500" w:type="dxa"/>
            <w:vAlign w:val="center"/>
          </w:tcPr>
          <w:p w:rsidR="00546735" w:rsidRDefault="005F50AF">
            <w:pPr>
              <w:jc w:val="right"/>
            </w:pPr>
            <w:r>
              <w:rPr>
                <w:rFonts w:ascii="宋体" w:hAnsi="宋体" w:cs="宋体"/>
                <w:color w:val="000000"/>
                <w:sz w:val="14"/>
              </w:rPr>
              <w:t>2</w:t>
            </w:r>
            <w:r w:rsidR="00E33576">
              <w:rPr>
                <w:rFonts w:ascii="宋体" w:hAnsi="宋体" w:cs="宋体" w:hint="eastAsia"/>
                <w:color w:val="000000"/>
                <w:sz w:val="14"/>
              </w:rPr>
              <w:t>1.03</w:t>
            </w:r>
          </w:p>
        </w:tc>
        <w:tc>
          <w:tcPr>
            <w:tcW w:w="1532" w:type="dxa"/>
            <w:vAlign w:val="center"/>
          </w:tcPr>
          <w:p w:rsidR="00546735" w:rsidRDefault="005F50AF">
            <w:pPr>
              <w:jc w:val="right"/>
            </w:pPr>
            <w:r>
              <w:rPr>
                <w:rFonts w:ascii="宋体" w:hAnsi="宋体" w:cs="宋体"/>
                <w:color w:val="000000"/>
                <w:sz w:val="14"/>
              </w:rPr>
              <w:t>0.00</w:t>
            </w:r>
          </w:p>
        </w:tc>
      </w:tr>
      <w:tr w:rsidR="00546735">
        <w:trPr>
          <w:trHeight w:hRule="exact" w:val="302"/>
          <w:jc w:val="center"/>
        </w:trPr>
        <w:tc>
          <w:tcPr>
            <w:tcW w:w="1140" w:type="dxa"/>
            <w:gridSpan w:val="3"/>
            <w:vMerge w:val="restart"/>
            <w:vAlign w:val="center"/>
          </w:tcPr>
          <w:p w:rsidR="00546735" w:rsidRDefault="005F50AF">
            <w:pPr>
              <w:jc w:val="left"/>
            </w:pPr>
            <w:r>
              <w:rPr>
                <w:rFonts w:ascii="宋体" w:hAnsi="宋体" w:cs="宋体"/>
                <w:color w:val="000000"/>
                <w:sz w:val="14"/>
              </w:rPr>
              <w:t>2210203</w:t>
            </w:r>
          </w:p>
        </w:tc>
        <w:tc>
          <w:tcPr>
            <w:tcW w:w="2640" w:type="dxa"/>
            <w:vAlign w:val="center"/>
          </w:tcPr>
          <w:p w:rsidR="00546735" w:rsidRDefault="005F50AF">
            <w:pPr>
              <w:jc w:val="left"/>
            </w:pPr>
            <w:r>
              <w:rPr>
                <w:rFonts w:ascii="宋体" w:hAnsi="宋体" w:cs="宋体"/>
                <w:color w:val="000000"/>
                <w:sz w:val="14"/>
              </w:rPr>
              <w:t>购房补贴</w:t>
            </w:r>
          </w:p>
        </w:tc>
        <w:tc>
          <w:tcPr>
            <w:tcW w:w="1500" w:type="dxa"/>
            <w:vAlign w:val="center"/>
          </w:tcPr>
          <w:p w:rsidR="00546735" w:rsidRDefault="005F50AF">
            <w:pPr>
              <w:jc w:val="right"/>
            </w:pPr>
            <w:r>
              <w:rPr>
                <w:rFonts w:ascii="宋体" w:hAnsi="宋体" w:cs="宋体"/>
                <w:color w:val="000000"/>
                <w:sz w:val="14"/>
              </w:rPr>
              <w:t>25.08</w:t>
            </w:r>
          </w:p>
        </w:tc>
        <w:tc>
          <w:tcPr>
            <w:tcW w:w="1500" w:type="dxa"/>
            <w:vAlign w:val="center"/>
          </w:tcPr>
          <w:p w:rsidR="00546735" w:rsidRDefault="005F50AF">
            <w:pPr>
              <w:jc w:val="right"/>
            </w:pPr>
            <w:r>
              <w:rPr>
                <w:rFonts w:ascii="宋体" w:hAnsi="宋体" w:cs="宋体"/>
                <w:color w:val="000000"/>
                <w:sz w:val="14"/>
              </w:rPr>
              <w:t>25.08</w:t>
            </w:r>
          </w:p>
        </w:tc>
        <w:tc>
          <w:tcPr>
            <w:tcW w:w="1532" w:type="dxa"/>
            <w:vAlign w:val="center"/>
          </w:tcPr>
          <w:p w:rsidR="00546735" w:rsidRDefault="005F50AF">
            <w:pPr>
              <w:jc w:val="right"/>
            </w:pPr>
            <w:r>
              <w:rPr>
                <w:rFonts w:ascii="宋体" w:hAnsi="宋体" w:cs="宋体"/>
                <w:color w:val="000000"/>
                <w:sz w:val="14"/>
              </w:rPr>
              <w:t>0.00</w:t>
            </w:r>
          </w:p>
        </w:tc>
      </w:tr>
      <w:tr w:rsidR="00546735">
        <w:trPr>
          <w:trHeight w:hRule="exact" w:val="302"/>
          <w:jc w:val="center"/>
        </w:trPr>
        <w:tc>
          <w:tcPr>
            <w:tcW w:w="1140" w:type="dxa"/>
            <w:gridSpan w:val="3"/>
            <w:vMerge/>
            <w:vAlign w:val="center"/>
          </w:tcPr>
          <w:p w:rsidR="00546735" w:rsidRDefault="00546735"/>
        </w:tc>
        <w:tc>
          <w:tcPr>
            <w:tcW w:w="2640" w:type="dxa"/>
            <w:vAlign w:val="center"/>
          </w:tcPr>
          <w:p w:rsidR="00546735" w:rsidRDefault="005F50AF">
            <w:pPr>
              <w:jc w:val="center"/>
            </w:pPr>
            <w:r>
              <w:rPr>
                <w:rFonts w:ascii="宋体" w:hAnsi="宋体" w:cs="宋体"/>
                <w:color w:val="000000"/>
                <w:sz w:val="14"/>
              </w:rPr>
              <w:t>合计</w:t>
            </w:r>
          </w:p>
        </w:tc>
        <w:tc>
          <w:tcPr>
            <w:tcW w:w="1500" w:type="dxa"/>
            <w:vAlign w:val="center"/>
          </w:tcPr>
          <w:p w:rsidR="00546735" w:rsidRDefault="005F50AF">
            <w:pPr>
              <w:jc w:val="right"/>
            </w:pPr>
            <w:r>
              <w:rPr>
                <w:rFonts w:ascii="宋体" w:hAnsi="宋体" w:cs="宋体"/>
                <w:color w:val="000000"/>
                <w:sz w:val="14"/>
              </w:rPr>
              <w:t>260.0</w:t>
            </w:r>
            <w:r w:rsidR="00E33576">
              <w:rPr>
                <w:rFonts w:ascii="宋体" w:hAnsi="宋体" w:cs="宋体" w:hint="eastAsia"/>
                <w:color w:val="000000"/>
                <w:sz w:val="14"/>
              </w:rPr>
              <w:t>1</w:t>
            </w:r>
          </w:p>
        </w:tc>
        <w:tc>
          <w:tcPr>
            <w:tcW w:w="1500" w:type="dxa"/>
            <w:vAlign w:val="center"/>
          </w:tcPr>
          <w:p w:rsidR="00546735" w:rsidRDefault="005F50AF">
            <w:pPr>
              <w:jc w:val="right"/>
            </w:pPr>
            <w:r>
              <w:rPr>
                <w:rFonts w:ascii="宋体" w:hAnsi="宋体" w:cs="宋体"/>
                <w:color w:val="000000"/>
                <w:sz w:val="14"/>
              </w:rPr>
              <w:t>228.5</w:t>
            </w:r>
            <w:r w:rsidR="00E33576">
              <w:rPr>
                <w:rFonts w:ascii="宋体" w:hAnsi="宋体" w:cs="宋体" w:hint="eastAsia"/>
                <w:color w:val="000000"/>
                <w:sz w:val="14"/>
              </w:rPr>
              <w:t>4</w:t>
            </w:r>
          </w:p>
        </w:tc>
        <w:tc>
          <w:tcPr>
            <w:tcW w:w="1532" w:type="dxa"/>
            <w:vAlign w:val="center"/>
          </w:tcPr>
          <w:p w:rsidR="00546735" w:rsidRDefault="005F50AF">
            <w:pPr>
              <w:jc w:val="right"/>
            </w:pPr>
            <w:r>
              <w:rPr>
                <w:rFonts w:ascii="宋体" w:hAnsi="宋体" w:cs="宋体"/>
                <w:color w:val="000000"/>
                <w:sz w:val="14"/>
              </w:rPr>
              <w:t>31.47</w:t>
            </w:r>
          </w:p>
        </w:tc>
      </w:tr>
      <w:tr w:rsidR="00546735">
        <w:trPr>
          <w:trHeight w:hRule="exact" w:val="302"/>
          <w:jc w:val="center"/>
        </w:trPr>
        <w:tc>
          <w:tcPr>
            <w:tcW w:w="8312" w:type="dxa"/>
            <w:gridSpan w:val="7"/>
            <w:tcBorders>
              <w:left w:val="single" w:sz="4" w:space="0" w:color="FFFFFF"/>
              <w:bottom w:val="single" w:sz="4" w:space="0" w:color="FFFFFF"/>
              <w:right w:val="single" w:sz="4" w:space="0" w:color="FFFFFF"/>
            </w:tcBorders>
            <w:vAlign w:val="center"/>
          </w:tcPr>
          <w:p w:rsidR="00546735" w:rsidRDefault="005F50AF">
            <w:pPr>
              <w:jc w:val="left"/>
            </w:pPr>
            <w:r>
              <w:rPr>
                <w:rFonts w:ascii="宋体" w:hAnsi="宋体" w:cs="宋体"/>
                <w:color w:val="000000"/>
                <w:sz w:val="14"/>
              </w:rPr>
              <w:t>注:小数点保留两位</w:t>
            </w:r>
          </w:p>
        </w:tc>
      </w:tr>
    </w:tbl>
    <w:p w:rsidR="00546735" w:rsidRDefault="005F50AF">
      <w:pPr>
        <w:snapToGrid w:val="0"/>
        <w:spacing w:before="200" w:after="200" w:line="200" w:lineRule="auto"/>
      </w:pPr>
      <w:r>
        <w:rPr>
          <w:sz w:val="8"/>
        </w:rPr>
        <w:t xml:space="preserve"> </w:t>
      </w:r>
    </w:p>
    <w:p w:rsidR="00546735" w:rsidRDefault="00546735">
      <w:pPr>
        <w:autoSpaceDE w:val="0"/>
        <w:autoSpaceDN w:val="0"/>
        <w:adjustRightInd w:val="0"/>
        <w:ind w:right="360"/>
        <w:jc w:val="right"/>
        <w:rPr>
          <w:rFonts w:ascii="宋体" w:hAnsi="宋体"/>
          <w:szCs w:val="21"/>
        </w:rPr>
      </w:pPr>
    </w:p>
    <w:p w:rsidR="00546735" w:rsidRDefault="005F50AF">
      <w:pPr>
        <w:autoSpaceDE w:val="0"/>
        <w:autoSpaceDN w:val="0"/>
        <w:adjustRightInd w:val="0"/>
        <w:rPr>
          <w:rFonts w:ascii="宋体" w:hAnsi="宋体"/>
          <w:szCs w:val="21"/>
        </w:rPr>
      </w:pPr>
      <w:r>
        <w:rPr>
          <w:rFonts w:ascii="宋体" w:hAnsi="宋体" w:hint="eastAsia"/>
          <w:szCs w:val="21"/>
        </w:rPr>
        <w:t>注：本表反映单位本年度一般公共预算财政拨款支出情况。</w:t>
      </w:r>
    </w:p>
    <w:p w:rsidR="00546735" w:rsidRDefault="005F50AF">
      <w:pPr>
        <w:autoSpaceDE w:val="0"/>
        <w:autoSpaceDN w:val="0"/>
        <w:adjustRightInd w:val="0"/>
        <w:jc w:val="center"/>
        <w:rPr>
          <w:rFonts w:ascii="宋体" w:hAnsi="宋体"/>
          <w:szCs w:val="21"/>
        </w:rPr>
      </w:pPr>
      <w:r>
        <w:br w:type="page"/>
      </w:r>
      <w:r>
        <w:rPr>
          <w:rFonts w:ascii="宋体" w:hAnsi="宋体" w:hint="eastAsia"/>
          <w:szCs w:val="21"/>
        </w:rPr>
        <w:lastRenderedPageBreak/>
        <w:t>一般公共预算财政拨款基本支出决算表</w:t>
      </w:r>
    </w:p>
    <w:p w:rsidR="00546735" w:rsidRDefault="00546735">
      <w:pPr>
        <w:rPr>
          <w:rFonts w:ascii="宋体" w:hAnsi="宋体"/>
          <w:szCs w:val="21"/>
        </w:rPr>
      </w:pPr>
    </w:p>
    <w:tbl>
      <w:tblPr>
        <w:tblW w:w="8312" w:type="dxa"/>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val="04A0"/>
      </w:tblPr>
      <w:tblGrid>
        <w:gridCol w:w="3156"/>
        <w:gridCol w:w="2000"/>
        <w:gridCol w:w="3156"/>
      </w:tblGrid>
      <w:tr w:rsidR="00546735">
        <w:trPr>
          <w:jc w:val="center"/>
        </w:trPr>
        <w:tc>
          <w:tcPr>
            <w:tcW w:w="8312" w:type="dxa"/>
            <w:gridSpan w:val="3"/>
          </w:tcPr>
          <w:p w:rsidR="00546735" w:rsidRDefault="00546735"/>
        </w:tc>
      </w:tr>
      <w:tr w:rsidR="00546735">
        <w:trPr>
          <w:jc w:val="center"/>
        </w:trPr>
        <w:tc>
          <w:tcPr>
            <w:tcW w:w="3156" w:type="dxa"/>
          </w:tcPr>
          <w:p w:rsidR="00546735" w:rsidRDefault="005F50AF">
            <w:pPr>
              <w:jc w:val="left"/>
            </w:pPr>
            <w:r>
              <w:rPr>
                <w:rFonts w:ascii="宋体" w:hAnsi="宋体" w:cs="宋体"/>
                <w:sz w:val="20"/>
              </w:rPr>
              <w:t>单位：上海市崇明区三星镇综合行政执法队</w:t>
            </w:r>
          </w:p>
        </w:tc>
        <w:tc>
          <w:tcPr>
            <w:tcW w:w="2000" w:type="dxa"/>
          </w:tcPr>
          <w:p w:rsidR="00546735" w:rsidRDefault="005F50AF">
            <w:pPr>
              <w:jc w:val="center"/>
            </w:pPr>
            <w:r>
              <w:rPr>
                <w:rFonts w:ascii="宋体" w:hAnsi="宋体" w:cs="宋体"/>
                <w:sz w:val="20"/>
              </w:rPr>
              <w:t>2023年度</w:t>
            </w:r>
          </w:p>
        </w:tc>
        <w:tc>
          <w:tcPr>
            <w:tcW w:w="3156" w:type="dxa"/>
          </w:tcPr>
          <w:p w:rsidR="00546735" w:rsidRDefault="005F50AF">
            <w:pPr>
              <w:jc w:val="right"/>
            </w:pPr>
            <w:r>
              <w:rPr>
                <w:rFonts w:ascii="宋体" w:hAnsi="宋体" w:cs="宋体"/>
                <w:sz w:val="20"/>
              </w:rPr>
              <w:t>金额单位：万元</w:t>
            </w:r>
          </w:p>
        </w:tc>
      </w:tr>
    </w:tbl>
    <w:p w:rsidR="00546735" w:rsidRDefault="005F50AF">
      <w:pPr>
        <w:snapToGrid w:val="0"/>
        <w:spacing w:line="0" w:lineRule="auto"/>
      </w:pPr>
      <w:r>
        <w:rPr>
          <w:sz w:val="8"/>
        </w:rPr>
        <w:t xml:space="preserve"> </w:t>
      </w:r>
    </w:p>
    <w:tbl>
      <w:tblPr>
        <w:tblW w:w="8312"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80" w:type="dxa"/>
          <w:right w:w="80" w:type="dxa"/>
        </w:tblCellMar>
        <w:tblLook w:val="04A0"/>
      </w:tblPr>
      <w:tblGrid>
        <w:gridCol w:w="400"/>
        <w:gridCol w:w="400"/>
        <w:gridCol w:w="2080"/>
        <w:gridCol w:w="1280"/>
        <w:gridCol w:w="400"/>
        <w:gridCol w:w="400"/>
        <w:gridCol w:w="2080"/>
        <w:gridCol w:w="1272"/>
      </w:tblGrid>
      <w:tr w:rsidR="00546735">
        <w:trPr>
          <w:trHeight w:hRule="exact" w:val="829"/>
          <w:jc w:val="center"/>
        </w:trPr>
        <w:tc>
          <w:tcPr>
            <w:tcW w:w="800" w:type="dxa"/>
            <w:gridSpan w:val="2"/>
            <w:vAlign w:val="center"/>
          </w:tcPr>
          <w:p w:rsidR="00546735" w:rsidRDefault="005F50AF">
            <w:pPr>
              <w:jc w:val="center"/>
            </w:pPr>
            <w:r>
              <w:rPr>
                <w:rFonts w:ascii="宋体" w:hAnsi="宋体" w:cs="宋体"/>
                <w:color w:val="000000"/>
                <w:sz w:val="15"/>
              </w:rPr>
              <w:t>经济分类科目编码</w:t>
            </w:r>
          </w:p>
        </w:tc>
        <w:tc>
          <w:tcPr>
            <w:tcW w:w="2080" w:type="dxa"/>
            <w:vMerge w:val="restart"/>
            <w:vAlign w:val="center"/>
          </w:tcPr>
          <w:p w:rsidR="00546735" w:rsidRDefault="005F50AF">
            <w:pPr>
              <w:jc w:val="center"/>
            </w:pPr>
            <w:r>
              <w:rPr>
                <w:rFonts w:ascii="宋体" w:hAnsi="宋体" w:cs="宋体"/>
                <w:color w:val="000000"/>
                <w:sz w:val="15"/>
              </w:rPr>
              <w:t>科目名称</w:t>
            </w:r>
          </w:p>
        </w:tc>
        <w:tc>
          <w:tcPr>
            <w:tcW w:w="1280" w:type="dxa"/>
            <w:vMerge w:val="restart"/>
            <w:vAlign w:val="center"/>
          </w:tcPr>
          <w:p w:rsidR="00546735" w:rsidRDefault="005F50AF">
            <w:pPr>
              <w:jc w:val="center"/>
            </w:pPr>
            <w:r>
              <w:rPr>
                <w:rFonts w:ascii="宋体" w:hAnsi="宋体" w:cs="宋体"/>
                <w:color w:val="000000"/>
                <w:sz w:val="15"/>
              </w:rPr>
              <w:t>决算数</w:t>
            </w:r>
          </w:p>
        </w:tc>
        <w:tc>
          <w:tcPr>
            <w:tcW w:w="800" w:type="dxa"/>
            <w:gridSpan w:val="2"/>
            <w:vAlign w:val="center"/>
          </w:tcPr>
          <w:p w:rsidR="00546735" w:rsidRDefault="005F50AF">
            <w:pPr>
              <w:jc w:val="center"/>
            </w:pPr>
            <w:r>
              <w:rPr>
                <w:rFonts w:ascii="宋体" w:hAnsi="宋体" w:cs="宋体"/>
                <w:color w:val="000000"/>
                <w:sz w:val="15"/>
              </w:rPr>
              <w:t>经济分类科目编码</w:t>
            </w:r>
          </w:p>
        </w:tc>
        <w:tc>
          <w:tcPr>
            <w:tcW w:w="2080" w:type="dxa"/>
            <w:vMerge w:val="restart"/>
            <w:vAlign w:val="center"/>
          </w:tcPr>
          <w:p w:rsidR="00546735" w:rsidRDefault="005F50AF">
            <w:pPr>
              <w:jc w:val="center"/>
            </w:pPr>
            <w:r>
              <w:rPr>
                <w:rFonts w:ascii="宋体" w:hAnsi="宋体" w:cs="宋体"/>
                <w:color w:val="000000"/>
                <w:sz w:val="15"/>
              </w:rPr>
              <w:t>科目名称</w:t>
            </w:r>
          </w:p>
        </w:tc>
        <w:tc>
          <w:tcPr>
            <w:tcW w:w="1272" w:type="dxa"/>
            <w:vMerge w:val="restart"/>
            <w:vAlign w:val="center"/>
          </w:tcPr>
          <w:p w:rsidR="00546735" w:rsidRDefault="005F50AF">
            <w:pPr>
              <w:jc w:val="center"/>
            </w:pPr>
            <w:r>
              <w:rPr>
                <w:rFonts w:ascii="宋体" w:hAnsi="宋体" w:cs="宋体"/>
                <w:color w:val="000000"/>
                <w:sz w:val="15"/>
              </w:rPr>
              <w:t>决算数</w:t>
            </w:r>
          </w:p>
        </w:tc>
      </w:tr>
      <w:tr w:rsidR="00546735">
        <w:trPr>
          <w:trHeight w:hRule="exact" w:val="319"/>
          <w:jc w:val="center"/>
        </w:trPr>
        <w:tc>
          <w:tcPr>
            <w:tcW w:w="400" w:type="dxa"/>
            <w:vAlign w:val="center"/>
          </w:tcPr>
          <w:p w:rsidR="00546735" w:rsidRDefault="005F50AF">
            <w:pPr>
              <w:jc w:val="center"/>
            </w:pPr>
            <w:r>
              <w:rPr>
                <w:rFonts w:ascii="宋体" w:hAnsi="宋体" w:cs="宋体"/>
                <w:color w:val="000000"/>
                <w:sz w:val="15"/>
              </w:rPr>
              <w:t>类</w:t>
            </w:r>
          </w:p>
        </w:tc>
        <w:tc>
          <w:tcPr>
            <w:tcW w:w="400" w:type="dxa"/>
            <w:vAlign w:val="center"/>
          </w:tcPr>
          <w:p w:rsidR="00546735" w:rsidRDefault="005F50AF">
            <w:pPr>
              <w:jc w:val="center"/>
            </w:pPr>
            <w:r>
              <w:rPr>
                <w:rFonts w:ascii="宋体" w:hAnsi="宋体" w:cs="宋体"/>
                <w:color w:val="000000"/>
                <w:sz w:val="15"/>
              </w:rPr>
              <w:t>款</w:t>
            </w:r>
          </w:p>
        </w:tc>
        <w:tc>
          <w:tcPr>
            <w:tcW w:w="2080" w:type="dxa"/>
            <w:vMerge/>
            <w:vAlign w:val="center"/>
          </w:tcPr>
          <w:p w:rsidR="00546735" w:rsidRDefault="00546735"/>
        </w:tc>
        <w:tc>
          <w:tcPr>
            <w:tcW w:w="1280" w:type="dxa"/>
            <w:vMerge/>
            <w:vAlign w:val="center"/>
          </w:tcPr>
          <w:p w:rsidR="00546735" w:rsidRDefault="00546735"/>
        </w:tc>
        <w:tc>
          <w:tcPr>
            <w:tcW w:w="400" w:type="dxa"/>
            <w:vAlign w:val="center"/>
          </w:tcPr>
          <w:p w:rsidR="00546735" w:rsidRDefault="005F50AF">
            <w:pPr>
              <w:jc w:val="center"/>
            </w:pPr>
            <w:r>
              <w:rPr>
                <w:rFonts w:ascii="宋体" w:hAnsi="宋体" w:cs="宋体"/>
                <w:color w:val="000000"/>
                <w:sz w:val="15"/>
              </w:rPr>
              <w:t>类</w:t>
            </w:r>
          </w:p>
        </w:tc>
        <w:tc>
          <w:tcPr>
            <w:tcW w:w="400" w:type="dxa"/>
            <w:vAlign w:val="center"/>
          </w:tcPr>
          <w:p w:rsidR="00546735" w:rsidRDefault="005F50AF">
            <w:pPr>
              <w:jc w:val="center"/>
            </w:pPr>
            <w:r>
              <w:rPr>
                <w:rFonts w:ascii="宋体" w:hAnsi="宋体" w:cs="宋体"/>
                <w:color w:val="000000"/>
                <w:sz w:val="15"/>
              </w:rPr>
              <w:t>款</w:t>
            </w:r>
          </w:p>
        </w:tc>
        <w:tc>
          <w:tcPr>
            <w:tcW w:w="2080" w:type="dxa"/>
            <w:vMerge/>
            <w:vAlign w:val="center"/>
          </w:tcPr>
          <w:p w:rsidR="00546735" w:rsidRDefault="00546735"/>
        </w:tc>
        <w:tc>
          <w:tcPr>
            <w:tcW w:w="1272" w:type="dxa"/>
            <w:vMerge/>
            <w:vAlign w:val="center"/>
          </w:tcPr>
          <w:p w:rsidR="00546735" w:rsidRDefault="00546735"/>
        </w:tc>
      </w:tr>
      <w:tr w:rsidR="00546735">
        <w:trPr>
          <w:trHeight w:hRule="exact" w:val="319"/>
          <w:jc w:val="center"/>
        </w:trPr>
        <w:tc>
          <w:tcPr>
            <w:tcW w:w="400" w:type="dxa"/>
            <w:vAlign w:val="center"/>
          </w:tcPr>
          <w:p w:rsidR="00546735" w:rsidRDefault="005F50AF">
            <w:pPr>
              <w:jc w:val="center"/>
            </w:pPr>
            <w:r>
              <w:rPr>
                <w:rFonts w:ascii="宋体" w:hAnsi="宋体" w:cs="宋体"/>
                <w:color w:val="000000"/>
                <w:sz w:val="15"/>
              </w:rPr>
              <w:t>301</w:t>
            </w:r>
          </w:p>
        </w:tc>
        <w:tc>
          <w:tcPr>
            <w:tcW w:w="400" w:type="dxa"/>
            <w:vAlign w:val="center"/>
          </w:tcPr>
          <w:p w:rsidR="00546735" w:rsidRDefault="00546735"/>
        </w:tc>
        <w:tc>
          <w:tcPr>
            <w:tcW w:w="2080" w:type="dxa"/>
            <w:vAlign w:val="center"/>
          </w:tcPr>
          <w:p w:rsidR="00546735" w:rsidRDefault="005F50AF">
            <w:pPr>
              <w:jc w:val="left"/>
            </w:pPr>
            <w:r>
              <w:rPr>
                <w:rFonts w:ascii="宋体" w:hAnsi="宋体" w:cs="宋体"/>
                <w:color w:val="000000"/>
                <w:sz w:val="15"/>
              </w:rPr>
              <w:t>工资福利支出</w:t>
            </w:r>
          </w:p>
        </w:tc>
        <w:tc>
          <w:tcPr>
            <w:tcW w:w="1280" w:type="dxa"/>
            <w:vAlign w:val="center"/>
          </w:tcPr>
          <w:p w:rsidR="00546735" w:rsidRDefault="005F50AF">
            <w:pPr>
              <w:jc w:val="right"/>
            </w:pPr>
            <w:r>
              <w:rPr>
                <w:rFonts w:ascii="宋体" w:hAnsi="宋体" w:cs="宋体"/>
                <w:color w:val="000000"/>
                <w:sz w:val="15"/>
              </w:rPr>
              <w:t>214.28</w:t>
            </w:r>
          </w:p>
        </w:tc>
        <w:tc>
          <w:tcPr>
            <w:tcW w:w="400" w:type="dxa"/>
            <w:vAlign w:val="center"/>
          </w:tcPr>
          <w:p w:rsidR="00546735" w:rsidRDefault="005F50AF">
            <w:pPr>
              <w:jc w:val="center"/>
            </w:pPr>
            <w:r>
              <w:rPr>
                <w:rFonts w:ascii="宋体" w:hAnsi="宋体" w:cs="宋体"/>
                <w:color w:val="000000"/>
                <w:sz w:val="15"/>
              </w:rPr>
              <w:t>302</w:t>
            </w:r>
          </w:p>
        </w:tc>
        <w:tc>
          <w:tcPr>
            <w:tcW w:w="400" w:type="dxa"/>
            <w:vAlign w:val="center"/>
          </w:tcPr>
          <w:p w:rsidR="00546735" w:rsidRDefault="00546735"/>
        </w:tc>
        <w:tc>
          <w:tcPr>
            <w:tcW w:w="2080" w:type="dxa"/>
            <w:vAlign w:val="center"/>
          </w:tcPr>
          <w:p w:rsidR="00546735" w:rsidRDefault="005F50AF">
            <w:pPr>
              <w:jc w:val="left"/>
            </w:pPr>
            <w:r>
              <w:rPr>
                <w:rFonts w:ascii="宋体" w:hAnsi="宋体" w:cs="宋体"/>
                <w:color w:val="000000"/>
                <w:sz w:val="15"/>
              </w:rPr>
              <w:t>商品和服务支出</w:t>
            </w:r>
          </w:p>
        </w:tc>
        <w:tc>
          <w:tcPr>
            <w:tcW w:w="1272" w:type="dxa"/>
            <w:vAlign w:val="center"/>
          </w:tcPr>
          <w:p w:rsidR="00546735" w:rsidRDefault="005F50AF">
            <w:pPr>
              <w:jc w:val="right"/>
            </w:pPr>
            <w:r>
              <w:rPr>
                <w:rFonts w:ascii="宋体" w:hAnsi="宋体" w:cs="宋体"/>
                <w:color w:val="000000"/>
                <w:sz w:val="15"/>
              </w:rPr>
              <w:t>14.20</w:t>
            </w:r>
          </w:p>
        </w:tc>
      </w:tr>
      <w:tr w:rsidR="00546735">
        <w:trPr>
          <w:trHeight w:hRule="exact" w:val="319"/>
          <w:jc w:val="center"/>
        </w:trPr>
        <w:tc>
          <w:tcPr>
            <w:tcW w:w="400" w:type="dxa"/>
            <w:vAlign w:val="center"/>
          </w:tcPr>
          <w:p w:rsidR="00546735" w:rsidRDefault="005F50AF">
            <w:pPr>
              <w:jc w:val="center"/>
            </w:pPr>
            <w:r>
              <w:rPr>
                <w:rFonts w:ascii="宋体" w:hAnsi="宋体" w:cs="宋体"/>
                <w:color w:val="000000"/>
                <w:sz w:val="15"/>
              </w:rPr>
              <w:t>301</w:t>
            </w:r>
          </w:p>
        </w:tc>
        <w:tc>
          <w:tcPr>
            <w:tcW w:w="400" w:type="dxa"/>
            <w:vAlign w:val="center"/>
          </w:tcPr>
          <w:p w:rsidR="00546735" w:rsidRDefault="005F50AF">
            <w:pPr>
              <w:jc w:val="center"/>
            </w:pPr>
            <w:r>
              <w:rPr>
                <w:rFonts w:ascii="宋体" w:hAnsi="宋体" w:cs="宋体"/>
                <w:color w:val="000000"/>
                <w:sz w:val="15"/>
              </w:rPr>
              <w:t>01</w:t>
            </w:r>
          </w:p>
        </w:tc>
        <w:tc>
          <w:tcPr>
            <w:tcW w:w="2080" w:type="dxa"/>
            <w:vAlign w:val="center"/>
          </w:tcPr>
          <w:p w:rsidR="00546735" w:rsidRDefault="005F50AF">
            <w:pPr>
              <w:jc w:val="left"/>
            </w:pPr>
            <w:r>
              <w:rPr>
                <w:rFonts w:ascii="宋体" w:hAnsi="宋体" w:cs="宋体"/>
                <w:color w:val="000000"/>
                <w:sz w:val="15"/>
              </w:rPr>
              <w:t xml:space="preserve">  基本工资</w:t>
            </w:r>
          </w:p>
        </w:tc>
        <w:tc>
          <w:tcPr>
            <w:tcW w:w="1280" w:type="dxa"/>
            <w:vAlign w:val="center"/>
          </w:tcPr>
          <w:p w:rsidR="00546735" w:rsidRDefault="005F50AF">
            <w:pPr>
              <w:jc w:val="right"/>
            </w:pPr>
            <w:r>
              <w:rPr>
                <w:rFonts w:ascii="宋体" w:hAnsi="宋体" w:cs="宋体"/>
                <w:color w:val="000000"/>
                <w:sz w:val="15"/>
              </w:rPr>
              <w:t>23.97</w:t>
            </w:r>
          </w:p>
        </w:tc>
        <w:tc>
          <w:tcPr>
            <w:tcW w:w="400" w:type="dxa"/>
            <w:vAlign w:val="center"/>
          </w:tcPr>
          <w:p w:rsidR="00546735" w:rsidRDefault="005F50AF">
            <w:pPr>
              <w:jc w:val="center"/>
            </w:pPr>
            <w:r>
              <w:rPr>
                <w:rFonts w:ascii="宋体" w:hAnsi="宋体" w:cs="宋体"/>
                <w:color w:val="000000"/>
                <w:sz w:val="15"/>
              </w:rPr>
              <w:t>302</w:t>
            </w:r>
          </w:p>
        </w:tc>
        <w:tc>
          <w:tcPr>
            <w:tcW w:w="400" w:type="dxa"/>
            <w:vAlign w:val="center"/>
          </w:tcPr>
          <w:p w:rsidR="00546735" w:rsidRDefault="005F50AF">
            <w:pPr>
              <w:jc w:val="center"/>
            </w:pPr>
            <w:r>
              <w:rPr>
                <w:rFonts w:ascii="宋体" w:hAnsi="宋体" w:cs="宋体"/>
                <w:color w:val="000000"/>
                <w:sz w:val="15"/>
              </w:rPr>
              <w:t>01</w:t>
            </w:r>
          </w:p>
        </w:tc>
        <w:tc>
          <w:tcPr>
            <w:tcW w:w="2080" w:type="dxa"/>
            <w:vAlign w:val="center"/>
          </w:tcPr>
          <w:p w:rsidR="00546735" w:rsidRDefault="005F50AF">
            <w:pPr>
              <w:jc w:val="left"/>
            </w:pPr>
            <w:r>
              <w:rPr>
                <w:rFonts w:ascii="宋体" w:hAnsi="宋体" w:cs="宋体"/>
                <w:color w:val="000000"/>
                <w:sz w:val="15"/>
              </w:rPr>
              <w:t xml:space="preserve">  办公费</w:t>
            </w:r>
          </w:p>
        </w:tc>
        <w:tc>
          <w:tcPr>
            <w:tcW w:w="1272" w:type="dxa"/>
            <w:vAlign w:val="center"/>
          </w:tcPr>
          <w:p w:rsidR="00546735" w:rsidRDefault="005F50AF">
            <w:pPr>
              <w:jc w:val="right"/>
            </w:pPr>
            <w:r>
              <w:rPr>
                <w:rFonts w:ascii="宋体" w:hAnsi="宋体" w:cs="宋体"/>
                <w:color w:val="000000"/>
                <w:sz w:val="15"/>
              </w:rPr>
              <w:t>4.40</w:t>
            </w:r>
          </w:p>
        </w:tc>
      </w:tr>
      <w:tr w:rsidR="00546735">
        <w:trPr>
          <w:trHeight w:hRule="exact" w:val="319"/>
          <w:jc w:val="center"/>
        </w:trPr>
        <w:tc>
          <w:tcPr>
            <w:tcW w:w="400" w:type="dxa"/>
            <w:vAlign w:val="center"/>
          </w:tcPr>
          <w:p w:rsidR="00546735" w:rsidRDefault="005F50AF">
            <w:pPr>
              <w:jc w:val="center"/>
            </w:pPr>
            <w:r>
              <w:rPr>
                <w:rFonts w:ascii="宋体" w:hAnsi="宋体" w:cs="宋体"/>
                <w:color w:val="000000"/>
                <w:sz w:val="15"/>
              </w:rPr>
              <w:t>301</w:t>
            </w:r>
          </w:p>
        </w:tc>
        <w:tc>
          <w:tcPr>
            <w:tcW w:w="400" w:type="dxa"/>
            <w:vAlign w:val="center"/>
          </w:tcPr>
          <w:p w:rsidR="00546735" w:rsidRDefault="005F50AF">
            <w:pPr>
              <w:jc w:val="center"/>
            </w:pPr>
            <w:r>
              <w:rPr>
                <w:rFonts w:ascii="宋体" w:hAnsi="宋体" w:cs="宋体"/>
                <w:color w:val="000000"/>
                <w:sz w:val="15"/>
              </w:rPr>
              <w:t>02</w:t>
            </w:r>
          </w:p>
        </w:tc>
        <w:tc>
          <w:tcPr>
            <w:tcW w:w="2080" w:type="dxa"/>
            <w:vAlign w:val="center"/>
          </w:tcPr>
          <w:p w:rsidR="00546735" w:rsidRDefault="005F50AF">
            <w:pPr>
              <w:jc w:val="left"/>
            </w:pPr>
            <w:r>
              <w:rPr>
                <w:rFonts w:ascii="宋体" w:hAnsi="宋体" w:cs="宋体"/>
                <w:color w:val="000000"/>
                <w:sz w:val="15"/>
              </w:rPr>
              <w:t xml:space="preserve">  津贴补贴</w:t>
            </w:r>
          </w:p>
        </w:tc>
        <w:tc>
          <w:tcPr>
            <w:tcW w:w="1280" w:type="dxa"/>
            <w:vAlign w:val="center"/>
          </w:tcPr>
          <w:p w:rsidR="00546735" w:rsidRDefault="005F50AF">
            <w:pPr>
              <w:jc w:val="right"/>
            </w:pPr>
            <w:r>
              <w:rPr>
                <w:rFonts w:ascii="宋体" w:hAnsi="宋体" w:cs="宋体"/>
                <w:color w:val="000000"/>
                <w:sz w:val="15"/>
              </w:rPr>
              <w:t>73.33</w:t>
            </w:r>
          </w:p>
        </w:tc>
        <w:tc>
          <w:tcPr>
            <w:tcW w:w="400" w:type="dxa"/>
            <w:vAlign w:val="center"/>
          </w:tcPr>
          <w:p w:rsidR="00546735" w:rsidRDefault="005F50AF">
            <w:pPr>
              <w:jc w:val="center"/>
            </w:pPr>
            <w:r>
              <w:rPr>
                <w:rFonts w:ascii="宋体" w:hAnsi="宋体" w:cs="宋体"/>
                <w:color w:val="000000"/>
                <w:sz w:val="15"/>
              </w:rPr>
              <w:t>302</w:t>
            </w:r>
          </w:p>
        </w:tc>
        <w:tc>
          <w:tcPr>
            <w:tcW w:w="400" w:type="dxa"/>
            <w:vAlign w:val="center"/>
          </w:tcPr>
          <w:p w:rsidR="00546735" w:rsidRDefault="005F50AF">
            <w:pPr>
              <w:jc w:val="center"/>
            </w:pPr>
            <w:r>
              <w:rPr>
                <w:rFonts w:ascii="宋体" w:hAnsi="宋体" w:cs="宋体"/>
                <w:color w:val="000000"/>
                <w:sz w:val="15"/>
              </w:rPr>
              <w:t>02</w:t>
            </w:r>
          </w:p>
        </w:tc>
        <w:tc>
          <w:tcPr>
            <w:tcW w:w="2080" w:type="dxa"/>
            <w:vAlign w:val="center"/>
          </w:tcPr>
          <w:p w:rsidR="00546735" w:rsidRDefault="005F50AF">
            <w:pPr>
              <w:jc w:val="left"/>
            </w:pPr>
            <w:r>
              <w:rPr>
                <w:rFonts w:ascii="宋体" w:hAnsi="宋体" w:cs="宋体"/>
                <w:color w:val="000000"/>
                <w:sz w:val="15"/>
              </w:rPr>
              <w:t xml:space="preserve">  印刷费</w:t>
            </w:r>
          </w:p>
        </w:tc>
        <w:tc>
          <w:tcPr>
            <w:tcW w:w="1272" w:type="dxa"/>
            <w:vAlign w:val="center"/>
          </w:tcPr>
          <w:p w:rsidR="00546735" w:rsidRDefault="005F50AF">
            <w:pPr>
              <w:jc w:val="right"/>
            </w:pPr>
            <w:r>
              <w:rPr>
                <w:rFonts w:ascii="宋体" w:hAnsi="宋体" w:cs="宋体"/>
                <w:color w:val="000000"/>
                <w:sz w:val="15"/>
              </w:rPr>
              <w:t>0.00</w:t>
            </w:r>
          </w:p>
        </w:tc>
      </w:tr>
      <w:tr w:rsidR="00546735">
        <w:trPr>
          <w:trHeight w:hRule="exact" w:val="319"/>
          <w:jc w:val="center"/>
        </w:trPr>
        <w:tc>
          <w:tcPr>
            <w:tcW w:w="400" w:type="dxa"/>
            <w:vAlign w:val="center"/>
          </w:tcPr>
          <w:p w:rsidR="00546735" w:rsidRDefault="005F50AF">
            <w:pPr>
              <w:jc w:val="center"/>
            </w:pPr>
            <w:r>
              <w:rPr>
                <w:rFonts w:ascii="宋体" w:hAnsi="宋体" w:cs="宋体"/>
                <w:color w:val="000000"/>
                <w:sz w:val="15"/>
              </w:rPr>
              <w:t>301</w:t>
            </w:r>
          </w:p>
        </w:tc>
        <w:tc>
          <w:tcPr>
            <w:tcW w:w="400" w:type="dxa"/>
            <w:vAlign w:val="center"/>
          </w:tcPr>
          <w:p w:rsidR="00546735" w:rsidRDefault="005F50AF">
            <w:pPr>
              <w:jc w:val="center"/>
            </w:pPr>
            <w:r>
              <w:rPr>
                <w:rFonts w:ascii="宋体" w:hAnsi="宋体" w:cs="宋体"/>
                <w:color w:val="000000"/>
                <w:sz w:val="15"/>
              </w:rPr>
              <w:t>03</w:t>
            </w:r>
          </w:p>
        </w:tc>
        <w:tc>
          <w:tcPr>
            <w:tcW w:w="2080" w:type="dxa"/>
            <w:vAlign w:val="center"/>
          </w:tcPr>
          <w:p w:rsidR="00546735" w:rsidRDefault="005F50AF">
            <w:pPr>
              <w:jc w:val="left"/>
            </w:pPr>
            <w:r>
              <w:rPr>
                <w:rFonts w:ascii="宋体" w:hAnsi="宋体" w:cs="宋体"/>
                <w:color w:val="000000"/>
                <w:sz w:val="15"/>
              </w:rPr>
              <w:t xml:space="preserve">  奖金</w:t>
            </w:r>
          </w:p>
        </w:tc>
        <w:tc>
          <w:tcPr>
            <w:tcW w:w="1280" w:type="dxa"/>
            <w:vAlign w:val="center"/>
          </w:tcPr>
          <w:p w:rsidR="00546735" w:rsidRDefault="005F50AF">
            <w:pPr>
              <w:jc w:val="right"/>
            </w:pPr>
            <w:r>
              <w:rPr>
                <w:rFonts w:ascii="宋体" w:hAnsi="宋体" w:cs="宋体"/>
                <w:color w:val="000000"/>
                <w:sz w:val="15"/>
              </w:rPr>
              <w:t>53.32</w:t>
            </w:r>
          </w:p>
        </w:tc>
        <w:tc>
          <w:tcPr>
            <w:tcW w:w="400" w:type="dxa"/>
            <w:vAlign w:val="center"/>
          </w:tcPr>
          <w:p w:rsidR="00546735" w:rsidRDefault="005F50AF">
            <w:pPr>
              <w:jc w:val="center"/>
            </w:pPr>
            <w:r>
              <w:rPr>
                <w:rFonts w:ascii="宋体" w:hAnsi="宋体" w:cs="宋体"/>
                <w:color w:val="000000"/>
                <w:sz w:val="15"/>
              </w:rPr>
              <w:t>302</w:t>
            </w:r>
          </w:p>
        </w:tc>
        <w:tc>
          <w:tcPr>
            <w:tcW w:w="400" w:type="dxa"/>
            <w:vAlign w:val="center"/>
          </w:tcPr>
          <w:p w:rsidR="00546735" w:rsidRDefault="005F50AF">
            <w:pPr>
              <w:jc w:val="center"/>
            </w:pPr>
            <w:r>
              <w:rPr>
                <w:rFonts w:ascii="宋体" w:hAnsi="宋体" w:cs="宋体"/>
                <w:color w:val="000000"/>
                <w:sz w:val="15"/>
              </w:rPr>
              <w:t>03</w:t>
            </w:r>
          </w:p>
        </w:tc>
        <w:tc>
          <w:tcPr>
            <w:tcW w:w="2080" w:type="dxa"/>
            <w:vAlign w:val="center"/>
          </w:tcPr>
          <w:p w:rsidR="00546735" w:rsidRDefault="005F50AF">
            <w:pPr>
              <w:jc w:val="left"/>
            </w:pPr>
            <w:r>
              <w:rPr>
                <w:rFonts w:ascii="宋体" w:hAnsi="宋体" w:cs="宋体"/>
                <w:color w:val="000000"/>
                <w:sz w:val="15"/>
              </w:rPr>
              <w:t xml:space="preserve">  咨询费</w:t>
            </w:r>
          </w:p>
        </w:tc>
        <w:tc>
          <w:tcPr>
            <w:tcW w:w="1272" w:type="dxa"/>
            <w:vAlign w:val="center"/>
          </w:tcPr>
          <w:p w:rsidR="00546735" w:rsidRDefault="005F50AF">
            <w:pPr>
              <w:jc w:val="right"/>
            </w:pPr>
            <w:r>
              <w:rPr>
                <w:rFonts w:ascii="宋体" w:hAnsi="宋体" w:cs="宋体"/>
                <w:color w:val="000000"/>
                <w:sz w:val="15"/>
              </w:rPr>
              <w:t>0.00</w:t>
            </w:r>
          </w:p>
        </w:tc>
      </w:tr>
      <w:tr w:rsidR="00546735">
        <w:trPr>
          <w:trHeight w:hRule="exact" w:val="319"/>
          <w:jc w:val="center"/>
        </w:trPr>
        <w:tc>
          <w:tcPr>
            <w:tcW w:w="400" w:type="dxa"/>
            <w:vAlign w:val="center"/>
          </w:tcPr>
          <w:p w:rsidR="00546735" w:rsidRDefault="005F50AF">
            <w:pPr>
              <w:jc w:val="center"/>
            </w:pPr>
            <w:r>
              <w:rPr>
                <w:rFonts w:ascii="宋体" w:hAnsi="宋体" w:cs="宋体"/>
                <w:color w:val="000000"/>
                <w:sz w:val="15"/>
              </w:rPr>
              <w:t>301</w:t>
            </w:r>
          </w:p>
        </w:tc>
        <w:tc>
          <w:tcPr>
            <w:tcW w:w="400" w:type="dxa"/>
            <w:vAlign w:val="center"/>
          </w:tcPr>
          <w:p w:rsidR="00546735" w:rsidRDefault="005F50AF">
            <w:pPr>
              <w:jc w:val="center"/>
            </w:pPr>
            <w:r>
              <w:rPr>
                <w:rFonts w:ascii="宋体" w:hAnsi="宋体" w:cs="宋体"/>
                <w:color w:val="000000"/>
                <w:sz w:val="15"/>
              </w:rPr>
              <w:t>06</w:t>
            </w:r>
          </w:p>
        </w:tc>
        <w:tc>
          <w:tcPr>
            <w:tcW w:w="2080" w:type="dxa"/>
            <w:vAlign w:val="center"/>
          </w:tcPr>
          <w:p w:rsidR="00546735" w:rsidRDefault="005F50AF">
            <w:pPr>
              <w:jc w:val="left"/>
            </w:pPr>
            <w:r>
              <w:rPr>
                <w:rFonts w:ascii="宋体" w:hAnsi="宋体" w:cs="宋体"/>
                <w:color w:val="000000"/>
                <w:sz w:val="15"/>
              </w:rPr>
              <w:t xml:space="preserve">  伙食补助费</w:t>
            </w:r>
          </w:p>
        </w:tc>
        <w:tc>
          <w:tcPr>
            <w:tcW w:w="1280" w:type="dxa"/>
            <w:vAlign w:val="center"/>
          </w:tcPr>
          <w:p w:rsidR="00546735" w:rsidRDefault="005F50AF">
            <w:pPr>
              <w:jc w:val="right"/>
            </w:pPr>
            <w:r>
              <w:rPr>
                <w:rFonts w:ascii="宋体" w:hAnsi="宋体" w:cs="宋体"/>
                <w:color w:val="000000"/>
                <w:sz w:val="15"/>
              </w:rPr>
              <w:t>0.00</w:t>
            </w:r>
          </w:p>
        </w:tc>
        <w:tc>
          <w:tcPr>
            <w:tcW w:w="400" w:type="dxa"/>
            <w:vAlign w:val="center"/>
          </w:tcPr>
          <w:p w:rsidR="00546735" w:rsidRDefault="005F50AF">
            <w:pPr>
              <w:jc w:val="center"/>
            </w:pPr>
            <w:r>
              <w:rPr>
                <w:rFonts w:ascii="宋体" w:hAnsi="宋体" w:cs="宋体"/>
                <w:color w:val="000000"/>
                <w:sz w:val="15"/>
              </w:rPr>
              <w:t>302</w:t>
            </w:r>
          </w:p>
        </w:tc>
        <w:tc>
          <w:tcPr>
            <w:tcW w:w="400" w:type="dxa"/>
            <w:vAlign w:val="center"/>
          </w:tcPr>
          <w:p w:rsidR="00546735" w:rsidRDefault="005F50AF">
            <w:pPr>
              <w:jc w:val="center"/>
            </w:pPr>
            <w:r>
              <w:rPr>
                <w:rFonts w:ascii="宋体" w:hAnsi="宋体" w:cs="宋体"/>
                <w:color w:val="000000"/>
                <w:sz w:val="15"/>
              </w:rPr>
              <w:t>04</w:t>
            </w:r>
          </w:p>
        </w:tc>
        <w:tc>
          <w:tcPr>
            <w:tcW w:w="2080" w:type="dxa"/>
            <w:vAlign w:val="center"/>
          </w:tcPr>
          <w:p w:rsidR="00546735" w:rsidRDefault="005F50AF">
            <w:pPr>
              <w:jc w:val="left"/>
            </w:pPr>
            <w:r>
              <w:rPr>
                <w:rFonts w:ascii="宋体" w:hAnsi="宋体" w:cs="宋体"/>
                <w:color w:val="000000"/>
                <w:sz w:val="15"/>
              </w:rPr>
              <w:t xml:space="preserve">  手续费</w:t>
            </w:r>
          </w:p>
        </w:tc>
        <w:tc>
          <w:tcPr>
            <w:tcW w:w="1272" w:type="dxa"/>
            <w:vAlign w:val="center"/>
          </w:tcPr>
          <w:p w:rsidR="00546735" w:rsidRDefault="005F50AF">
            <w:pPr>
              <w:jc w:val="right"/>
            </w:pPr>
            <w:r>
              <w:rPr>
                <w:rFonts w:ascii="宋体" w:hAnsi="宋体" w:cs="宋体"/>
                <w:color w:val="000000"/>
                <w:sz w:val="15"/>
              </w:rPr>
              <w:t>0.00</w:t>
            </w:r>
          </w:p>
        </w:tc>
      </w:tr>
      <w:tr w:rsidR="00546735">
        <w:trPr>
          <w:trHeight w:hRule="exact" w:val="319"/>
          <w:jc w:val="center"/>
        </w:trPr>
        <w:tc>
          <w:tcPr>
            <w:tcW w:w="400" w:type="dxa"/>
            <w:vAlign w:val="center"/>
          </w:tcPr>
          <w:p w:rsidR="00546735" w:rsidRDefault="005F50AF">
            <w:pPr>
              <w:jc w:val="center"/>
            </w:pPr>
            <w:r>
              <w:rPr>
                <w:rFonts w:ascii="宋体" w:hAnsi="宋体" w:cs="宋体"/>
                <w:color w:val="000000"/>
                <w:sz w:val="15"/>
              </w:rPr>
              <w:t>301</w:t>
            </w:r>
          </w:p>
        </w:tc>
        <w:tc>
          <w:tcPr>
            <w:tcW w:w="400" w:type="dxa"/>
            <w:vAlign w:val="center"/>
          </w:tcPr>
          <w:p w:rsidR="00546735" w:rsidRDefault="005F50AF">
            <w:pPr>
              <w:jc w:val="center"/>
            </w:pPr>
            <w:r>
              <w:rPr>
                <w:rFonts w:ascii="宋体" w:hAnsi="宋体" w:cs="宋体"/>
                <w:color w:val="000000"/>
                <w:sz w:val="15"/>
              </w:rPr>
              <w:t>07</w:t>
            </w:r>
          </w:p>
        </w:tc>
        <w:tc>
          <w:tcPr>
            <w:tcW w:w="2080" w:type="dxa"/>
            <w:vAlign w:val="center"/>
          </w:tcPr>
          <w:p w:rsidR="00546735" w:rsidRDefault="005F50AF">
            <w:pPr>
              <w:jc w:val="left"/>
            </w:pPr>
            <w:r>
              <w:rPr>
                <w:rFonts w:ascii="宋体" w:hAnsi="宋体" w:cs="宋体"/>
                <w:color w:val="000000"/>
                <w:sz w:val="15"/>
              </w:rPr>
              <w:t xml:space="preserve">  绩效工资</w:t>
            </w:r>
          </w:p>
        </w:tc>
        <w:tc>
          <w:tcPr>
            <w:tcW w:w="1280" w:type="dxa"/>
            <w:vAlign w:val="center"/>
          </w:tcPr>
          <w:p w:rsidR="00546735" w:rsidRDefault="005F50AF">
            <w:pPr>
              <w:jc w:val="right"/>
            </w:pPr>
            <w:r>
              <w:rPr>
                <w:rFonts w:ascii="宋体" w:hAnsi="宋体" w:cs="宋体"/>
                <w:color w:val="000000"/>
                <w:sz w:val="15"/>
              </w:rPr>
              <w:t>0.00</w:t>
            </w:r>
          </w:p>
        </w:tc>
        <w:tc>
          <w:tcPr>
            <w:tcW w:w="400" w:type="dxa"/>
            <w:vAlign w:val="center"/>
          </w:tcPr>
          <w:p w:rsidR="00546735" w:rsidRDefault="005F50AF">
            <w:pPr>
              <w:jc w:val="center"/>
            </w:pPr>
            <w:r>
              <w:rPr>
                <w:rFonts w:ascii="宋体" w:hAnsi="宋体" w:cs="宋体"/>
                <w:color w:val="000000"/>
                <w:sz w:val="15"/>
              </w:rPr>
              <w:t>302</w:t>
            </w:r>
          </w:p>
        </w:tc>
        <w:tc>
          <w:tcPr>
            <w:tcW w:w="400" w:type="dxa"/>
            <w:vAlign w:val="center"/>
          </w:tcPr>
          <w:p w:rsidR="00546735" w:rsidRDefault="005F50AF">
            <w:pPr>
              <w:jc w:val="center"/>
            </w:pPr>
            <w:r>
              <w:rPr>
                <w:rFonts w:ascii="宋体" w:hAnsi="宋体" w:cs="宋体"/>
                <w:color w:val="000000"/>
                <w:sz w:val="15"/>
              </w:rPr>
              <w:t>05</w:t>
            </w:r>
          </w:p>
        </w:tc>
        <w:tc>
          <w:tcPr>
            <w:tcW w:w="2080" w:type="dxa"/>
            <w:vAlign w:val="center"/>
          </w:tcPr>
          <w:p w:rsidR="00546735" w:rsidRDefault="005F50AF">
            <w:pPr>
              <w:jc w:val="left"/>
            </w:pPr>
            <w:r>
              <w:rPr>
                <w:rFonts w:ascii="宋体" w:hAnsi="宋体" w:cs="宋体"/>
                <w:color w:val="000000"/>
                <w:sz w:val="15"/>
              </w:rPr>
              <w:t xml:space="preserve">  水费</w:t>
            </w:r>
          </w:p>
        </w:tc>
        <w:tc>
          <w:tcPr>
            <w:tcW w:w="1272" w:type="dxa"/>
            <w:vAlign w:val="center"/>
          </w:tcPr>
          <w:p w:rsidR="00546735" w:rsidRDefault="005F50AF">
            <w:pPr>
              <w:jc w:val="right"/>
            </w:pPr>
            <w:r>
              <w:rPr>
                <w:rFonts w:ascii="宋体" w:hAnsi="宋体" w:cs="宋体"/>
                <w:color w:val="000000"/>
                <w:sz w:val="15"/>
              </w:rPr>
              <w:t>0.00</w:t>
            </w:r>
          </w:p>
        </w:tc>
      </w:tr>
      <w:tr w:rsidR="00546735">
        <w:trPr>
          <w:trHeight w:hRule="exact" w:val="319"/>
          <w:jc w:val="center"/>
        </w:trPr>
        <w:tc>
          <w:tcPr>
            <w:tcW w:w="400" w:type="dxa"/>
            <w:vAlign w:val="center"/>
          </w:tcPr>
          <w:p w:rsidR="00546735" w:rsidRDefault="005F50AF">
            <w:pPr>
              <w:jc w:val="center"/>
            </w:pPr>
            <w:r>
              <w:rPr>
                <w:rFonts w:ascii="宋体" w:hAnsi="宋体" w:cs="宋体"/>
                <w:color w:val="000000"/>
                <w:sz w:val="15"/>
              </w:rPr>
              <w:t>301</w:t>
            </w:r>
          </w:p>
        </w:tc>
        <w:tc>
          <w:tcPr>
            <w:tcW w:w="400" w:type="dxa"/>
            <w:vAlign w:val="center"/>
          </w:tcPr>
          <w:p w:rsidR="00546735" w:rsidRDefault="005F50AF">
            <w:pPr>
              <w:jc w:val="center"/>
            </w:pPr>
            <w:r>
              <w:rPr>
                <w:rFonts w:ascii="宋体" w:hAnsi="宋体" w:cs="宋体"/>
                <w:color w:val="000000"/>
                <w:sz w:val="15"/>
              </w:rPr>
              <w:t>08</w:t>
            </w:r>
          </w:p>
        </w:tc>
        <w:tc>
          <w:tcPr>
            <w:tcW w:w="2080" w:type="dxa"/>
            <w:vAlign w:val="center"/>
          </w:tcPr>
          <w:p w:rsidR="00546735" w:rsidRDefault="005F50AF">
            <w:pPr>
              <w:jc w:val="left"/>
            </w:pPr>
            <w:r>
              <w:rPr>
                <w:rFonts w:ascii="宋体" w:hAnsi="宋体" w:cs="宋体"/>
                <w:color w:val="000000"/>
                <w:sz w:val="15"/>
              </w:rPr>
              <w:t xml:space="preserve">  机关事业单位基本养老保险缴费</w:t>
            </w:r>
          </w:p>
        </w:tc>
        <w:tc>
          <w:tcPr>
            <w:tcW w:w="1280" w:type="dxa"/>
            <w:vAlign w:val="center"/>
          </w:tcPr>
          <w:p w:rsidR="00546735" w:rsidRDefault="005F50AF">
            <w:pPr>
              <w:jc w:val="right"/>
            </w:pPr>
            <w:r>
              <w:rPr>
                <w:rFonts w:ascii="宋体" w:hAnsi="宋体" w:cs="宋体"/>
                <w:color w:val="000000"/>
                <w:sz w:val="15"/>
              </w:rPr>
              <w:t>12.84</w:t>
            </w:r>
          </w:p>
        </w:tc>
        <w:tc>
          <w:tcPr>
            <w:tcW w:w="400" w:type="dxa"/>
            <w:vAlign w:val="center"/>
          </w:tcPr>
          <w:p w:rsidR="00546735" w:rsidRDefault="005F50AF">
            <w:pPr>
              <w:jc w:val="center"/>
            </w:pPr>
            <w:r>
              <w:rPr>
                <w:rFonts w:ascii="宋体" w:hAnsi="宋体" w:cs="宋体"/>
                <w:color w:val="000000"/>
                <w:sz w:val="15"/>
              </w:rPr>
              <w:t>302</w:t>
            </w:r>
          </w:p>
        </w:tc>
        <w:tc>
          <w:tcPr>
            <w:tcW w:w="400" w:type="dxa"/>
            <w:vAlign w:val="center"/>
          </w:tcPr>
          <w:p w:rsidR="00546735" w:rsidRDefault="005F50AF">
            <w:pPr>
              <w:jc w:val="center"/>
            </w:pPr>
            <w:r>
              <w:rPr>
                <w:rFonts w:ascii="宋体" w:hAnsi="宋体" w:cs="宋体"/>
                <w:color w:val="000000"/>
                <w:sz w:val="15"/>
              </w:rPr>
              <w:t>06</w:t>
            </w:r>
          </w:p>
        </w:tc>
        <w:tc>
          <w:tcPr>
            <w:tcW w:w="2080" w:type="dxa"/>
            <w:vAlign w:val="center"/>
          </w:tcPr>
          <w:p w:rsidR="00546735" w:rsidRDefault="005F50AF">
            <w:pPr>
              <w:jc w:val="left"/>
            </w:pPr>
            <w:r>
              <w:rPr>
                <w:rFonts w:ascii="宋体" w:hAnsi="宋体" w:cs="宋体"/>
                <w:color w:val="000000"/>
                <w:sz w:val="15"/>
              </w:rPr>
              <w:t xml:space="preserve">  电费</w:t>
            </w:r>
          </w:p>
        </w:tc>
        <w:tc>
          <w:tcPr>
            <w:tcW w:w="1272" w:type="dxa"/>
            <w:vAlign w:val="center"/>
          </w:tcPr>
          <w:p w:rsidR="00546735" w:rsidRDefault="005F50AF">
            <w:pPr>
              <w:jc w:val="right"/>
            </w:pPr>
            <w:r>
              <w:rPr>
                <w:rFonts w:ascii="宋体" w:hAnsi="宋体" w:cs="宋体"/>
                <w:color w:val="000000"/>
                <w:sz w:val="15"/>
              </w:rPr>
              <w:t>0.00</w:t>
            </w:r>
          </w:p>
        </w:tc>
      </w:tr>
      <w:tr w:rsidR="00546735">
        <w:trPr>
          <w:trHeight w:hRule="exact" w:val="319"/>
          <w:jc w:val="center"/>
        </w:trPr>
        <w:tc>
          <w:tcPr>
            <w:tcW w:w="400" w:type="dxa"/>
            <w:vAlign w:val="center"/>
          </w:tcPr>
          <w:p w:rsidR="00546735" w:rsidRDefault="005F50AF">
            <w:pPr>
              <w:jc w:val="center"/>
            </w:pPr>
            <w:r>
              <w:rPr>
                <w:rFonts w:ascii="宋体" w:hAnsi="宋体" w:cs="宋体"/>
                <w:color w:val="000000"/>
                <w:sz w:val="15"/>
              </w:rPr>
              <w:t>301</w:t>
            </w:r>
          </w:p>
        </w:tc>
        <w:tc>
          <w:tcPr>
            <w:tcW w:w="400" w:type="dxa"/>
            <w:vAlign w:val="center"/>
          </w:tcPr>
          <w:p w:rsidR="00546735" w:rsidRDefault="005F50AF">
            <w:pPr>
              <w:jc w:val="center"/>
            </w:pPr>
            <w:r>
              <w:rPr>
                <w:rFonts w:ascii="宋体" w:hAnsi="宋体" w:cs="宋体"/>
                <w:color w:val="000000"/>
                <w:sz w:val="15"/>
              </w:rPr>
              <w:t>09</w:t>
            </w:r>
          </w:p>
        </w:tc>
        <w:tc>
          <w:tcPr>
            <w:tcW w:w="2080" w:type="dxa"/>
            <w:vAlign w:val="center"/>
          </w:tcPr>
          <w:p w:rsidR="00546735" w:rsidRDefault="005F50AF">
            <w:pPr>
              <w:jc w:val="left"/>
            </w:pPr>
            <w:r>
              <w:rPr>
                <w:rFonts w:ascii="宋体" w:hAnsi="宋体" w:cs="宋体"/>
                <w:color w:val="000000"/>
                <w:sz w:val="15"/>
              </w:rPr>
              <w:t xml:space="preserve">  职业年金缴费</w:t>
            </w:r>
          </w:p>
        </w:tc>
        <w:tc>
          <w:tcPr>
            <w:tcW w:w="1280" w:type="dxa"/>
            <w:vAlign w:val="center"/>
          </w:tcPr>
          <w:p w:rsidR="00546735" w:rsidRDefault="005F50AF">
            <w:pPr>
              <w:jc w:val="right"/>
            </w:pPr>
            <w:r>
              <w:rPr>
                <w:rFonts w:ascii="宋体" w:hAnsi="宋体" w:cs="宋体"/>
                <w:color w:val="000000"/>
                <w:sz w:val="15"/>
              </w:rPr>
              <w:t>7.42</w:t>
            </w:r>
          </w:p>
        </w:tc>
        <w:tc>
          <w:tcPr>
            <w:tcW w:w="400" w:type="dxa"/>
            <w:vAlign w:val="center"/>
          </w:tcPr>
          <w:p w:rsidR="00546735" w:rsidRDefault="005F50AF">
            <w:pPr>
              <w:jc w:val="center"/>
            </w:pPr>
            <w:r>
              <w:rPr>
                <w:rFonts w:ascii="宋体" w:hAnsi="宋体" w:cs="宋体"/>
                <w:color w:val="000000"/>
                <w:sz w:val="15"/>
              </w:rPr>
              <w:t>302</w:t>
            </w:r>
          </w:p>
        </w:tc>
        <w:tc>
          <w:tcPr>
            <w:tcW w:w="400" w:type="dxa"/>
            <w:vAlign w:val="center"/>
          </w:tcPr>
          <w:p w:rsidR="00546735" w:rsidRDefault="005F50AF">
            <w:pPr>
              <w:jc w:val="center"/>
            </w:pPr>
            <w:r>
              <w:rPr>
                <w:rFonts w:ascii="宋体" w:hAnsi="宋体" w:cs="宋体"/>
                <w:color w:val="000000"/>
                <w:sz w:val="15"/>
              </w:rPr>
              <w:t>07</w:t>
            </w:r>
          </w:p>
        </w:tc>
        <w:tc>
          <w:tcPr>
            <w:tcW w:w="2080" w:type="dxa"/>
            <w:vAlign w:val="center"/>
          </w:tcPr>
          <w:p w:rsidR="00546735" w:rsidRDefault="005F50AF">
            <w:pPr>
              <w:jc w:val="left"/>
            </w:pPr>
            <w:r>
              <w:rPr>
                <w:rFonts w:ascii="宋体" w:hAnsi="宋体" w:cs="宋体"/>
                <w:color w:val="000000"/>
                <w:sz w:val="15"/>
              </w:rPr>
              <w:t xml:space="preserve">  邮电费</w:t>
            </w:r>
          </w:p>
        </w:tc>
        <w:tc>
          <w:tcPr>
            <w:tcW w:w="1272" w:type="dxa"/>
            <w:vAlign w:val="center"/>
          </w:tcPr>
          <w:p w:rsidR="00546735" w:rsidRDefault="005F50AF">
            <w:pPr>
              <w:jc w:val="right"/>
            </w:pPr>
            <w:r>
              <w:rPr>
                <w:rFonts w:ascii="宋体" w:hAnsi="宋体" w:cs="宋体"/>
                <w:color w:val="000000"/>
                <w:sz w:val="15"/>
              </w:rPr>
              <w:t>0.00</w:t>
            </w:r>
          </w:p>
        </w:tc>
      </w:tr>
      <w:tr w:rsidR="00546735">
        <w:trPr>
          <w:trHeight w:hRule="exact" w:val="319"/>
          <w:jc w:val="center"/>
        </w:trPr>
        <w:tc>
          <w:tcPr>
            <w:tcW w:w="400" w:type="dxa"/>
            <w:vAlign w:val="center"/>
          </w:tcPr>
          <w:p w:rsidR="00546735" w:rsidRDefault="005F50AF">
            <w:pPr>
              <w:jc w:val="center"/>
            </w:pPr>
            <w:r>
              <w:rPr>
                <w:rFonts w:ascii="宋体" w:hAnsi="宋体" w:cs="宋体"/>
                <w:color w:val="000000"/>
                <w:sz w:val="15"/>
              </w:rPr>
              <w:t>301</w:t>
            </w:r>
          </w:p>
        </w:tc>
        <w:tc>
          <w:tcPr>
            <w:tcW w:w="400" w:type="dxa"/>
            <w:vAlign w:val="center"/>
          </w:tcPr>
          <w:p w:rsidR="00546735" w:rsidRDefault="005F50AF">
            <w:pPr>
              <w:jc w:val="center"/>
            </w:pPr>
            <w:r>
              <w:rPr>
                <w:rFonts w:ascii="宋体" w:hAnsi="宋体" w:cs="宋体"/>
                <w:color w:val="000000"/>
                <w:sz w:val="15"/>
              </w:rPr>
              <w:t>10</w:t>
            </w:r>
          </w:p>
        </w:tc>
        <w:tc>
          <w:tcPr>
            <w:tcW w:w="2080" w:type="dxa"/>
            <w:vAlign w:val="center"/>
          </w:tcPr>
          <w:p w:rsidR="00546735" w:rsidRDefault="005F50AF">
            <w:pPr>
              <w:jc w:val="left"/>
            </w:pPr>
            <w:r>
              <w:rPr>
                <w:rFonts w:ascii="宋体" w:hAnsi="宋体" w:cs="宋体"/>
                <w:color w:val="000000"/>
                <w:sz w:val="15"/>
              </w:rPr>
              <w:t xml:space="preserve">  职工基本医疗保险缴费</w:t>
            </w:r>
          </w:p>
        </w:tc>
        <w:tc>
          <w:tcPr>
            <w:tcW w:w="1280" w:type="dxa"/>
            <w:vAlign w:val="center"/>
          </w:tcPr>
          <w:p w:rsidR="00546735" w:rsidRDefault="005F50AF">
            <w:pPr>
              <w:jc w:val="right"/>
            </w:pPr>
            <w:r>
              <w:rPr>
                <w:rFonts w:ascii="宋体" w:hAnsi="宋体" w:cs="宋体"/>
                <w:color w:val="000000"/>
                <w:sz w:val="15"/>
              </w:rPr>
              <w:t>6.70</w:t>
            </w:r>
          </w:p>
        </w:tc>
        <w:tc>
          <w:tcPr>
            <w:tcW w:w="400" w:type="dxa"/>
            <w:vAlign w:val="center"/>
          </w:tcPr>
          <w:p w:rsidR="00546735" w:rsidRDefault="005F50AF">
            <w:pPr>
              <w:jc w:val="center"/>
            </w:pPr>
            <w:r>
              <w:rPr>
                <w:rFonts w:ascii="宋体" w:hAnsi="宋体" w:cs="宋体"/>
                <w:color w:val="000000"/>
                <w:sz w:val="15"/>
              </w:rPr>
              <w:t>302</w:t>
            </w:r>
          </w:p>
        </w:tc>
        <w:tc>
          <w:tcPr>
            <w:tcW w:w="400" w:type="dxa"/>
            <w:vAlign w:val="center"/>
          </w:tcPr>
          <w:p w:rsidR="00546735" w:rsidRDefault="005F50AF">
            <w:pPr>
              <w:jc w:val="center"/>
            </w:pPr>
            <w:r>
              <w:rPr>
                <w:rFonts w:ascii="宋体" w:hAnsi="宋体" w:cs="宋体"/>
                <w:color w:val="000000"/>
                <w:sz w:val="15"/>
              </w:rPr>
              <w:t>08</w:t>
            </w:r>
          </w:p>
        </w:tc>
        <w:tc>
          <w:tcPr>
            <w:tcW w:w="2080" w:type="dxa"/>
            <w:vAlign w:val="center"/>
          </w:tcPr>
          <w:p w:rsidR="00546735" w:rsidRDefault="005F50AF">
            <w:pPr>
              <w:jc w:val="left"/>
            </w:pPr>
            <w:r>
              <w:rPr>
                <w:rFonts w:ascii="宋体" w:hAnsi="宋体" w:cs="宋体"/>
                <w:color w:val="000000"/>
                <w:sz w:val="15"/>
              </w:rPr>
              <w:t xml:space="preserve">  取暖费</w:t>
            </w:r>
          </w:p>
        </w:tc>
        <w:tc>
          <w:tcPr>
            <w:tcW w:w="1272" w:type="dxa"/>
            <w:vAlign w:val="center"/>
          </w:tcPr>
          <w:p w:rsidR="00546735" w:rsidRDefault="005F50AF">
            <w:pPr>
              <w:jc w:val="right"/>
            </w:pPr>
            <w:r>
              <w:rPr>
                <w:rFonts w:ascii="宋体" w:hAnsi="宋体" w:cs="宋体"/>
                <w:color w:val="000000"/>
                <w:sz w:val="15"/>
              </w:rPr>
              <w:t>0.00</w:t>
            </w:r>
          </w:p>
        </w:tc>
      </w:tr>
      <w:tr w:rsidR="00546735">
        <w:trPr>
          <w:trHeight w:hRule="exact" w:val="319"/>
          <w:jc w:val="center"/>
        </w:trPr>
        <w:tc>
          <w:tcPr>
            <w:tcW w:w="400" w:type="dxa"/>
            <w:vAlign w:val="center"/>
          </w:tcPr>
          <w:p w:rsidR="00546735" w:rsidRDefault="005F50AF">
            <w:pPr>
              <w:jc w:val="center"/>
            </w:pPr>
            <w:r>
              <w:rPr>
                <w:rFonts w:ascii="宋体" w:hAnsi="宋体" w:cs="宋体"/>
                <w:color w:val="000000"/>
                <w:sz w:val="15"/>
              </w:rPr>
              <w:t>301</w:t>
            </w:r>
          </w:p>
        </w:tc>
        <w:tc>
          <w:tcPr>
            <w:tcW w:w="400" w:type="dxa"/>
            <w:vAlign w:val="center"/>
          </w:tcPr>
          <w:p w:rsidR="00546735" w:rsidRDefault="005F50AF">
            <w:pPr>
              <w:jc w:val="center"/>
            </w:pPr>
            <w:r>
              <w:rPr>
                <w:rFonts w:ascii="宋体" w:hAnsi="宋体" w:cs="宋体"/>
                <w:color w:val="000000"/>
                <w:sz w:val="15"/>
              </w:rPr>
              <w:t>11</w:t>
            </w:r>
          </w:p>
        </w:tc>
        <w:tc>
          <w:tcPr>
            <w:tcW w:w="2080" w:type="dxa"/>
            <w:vAlign w:val="center"/>
          </w:tcPr>
          <w:p w:rsidR="00546735" w:rsidRDefault="005F50AF">
            <w:pPr>
              <w:jc w:val="left"/>
            </w:pPr>
            <w:r>
              <w:rPr>
                <w:rFonts w:ascii="宋体" w:hAnsi="宋体" w:cs="宋体"/>
                <w:color w:val="000000"/>
                <w:sz w:val="15"/>
              </w:rPr>
              <w:t xml:space="preserve">  公务员医疗补助缴费</w:t>
            </w:r>
          </w:p>
        </w:tc>
        <w:tc>
          <w:tcPr>
            <w:tcW w:w="1280" w:type="dxa"/>
            <w:vAlign w:val="center"/>
          </w:tcPr>
          <w:p w:rsidR="00546735" w:rsidRDefault="005F50AF">
            <w:pPr>
              <w:jc w:val="right"/>
            </w:pPr>
            <w:r>
              <w:rPr>
                <w:rFonts w:ascii="宋体" w:hAnsi="宋体" w:cs="宋体"/>
                <w:color w:val="000000"/>
                <w:sz w:val="15"/>
              </w:rPr>
              <w:t>0.00</w:t>
            </w:r>
          </w:p>
        </w:tc>
        <w:tc>
          <w:tcPr>
            <w:tcW w:w="400" w:type="dxa"/>
            <w:vAlign w:val="center"/>
          </w:tcPr>
          <w:p w:rsidR="00546735" w:rsidRDefault="005F50AF">
            <w:pPr>
              <w:jc w:val="center"/>
            </w:pPr>
            <w:r>
              <w:rPr>
                <w:rFonts w:ascii="宋体" w:hAnsi="宋体" w:cs="宋体"/>
                <w:color w:val="000000"/>
                <w:sz w:val="15"/>
              </w:rPr>
              <w:t>302</w:t>
            </w:r>
          </w:p>
        </w:tc>
        <w:tc>
          <w:tcPr>
            <w:tcW w:w="400" w:type="dxa"/>
            <w:vAlign w:val="center"/>
          </w:tcPr>
          <w:p w:rsidR="00546735" w:rsidRDefault="005F50AF">
            <w:pPr>
              <w:jc w:val="center"/>
            </w:pPr>
            <w:r>
              <w:rPr>
                <w:rFonts w:ascii="宋体" w:hAnsi="宋体" w:cs="宋体"/>
                <w:color w:val="000000"/>
                <w:sz w:val="15"/>
              </w:rPr>
              <w:t>09</w:t>
            </w:r>
          </w:p>
        </w:tc>
        <w:tc>
          <w:tcPr>
            <w:tcW w:w="2080" w:type="dxa"/>
            <w:vAlign w:val="center"/>
          </w:tcPr>
          <w:p w:rsidR="00546735" w:rsidRDefault="005F50AF">
            <w:pPr>
              <w:jc w:val="left"/>
            </w:pPr>
            <w:r>
              <w:rPr>
                <w:rFonts w:ascii="宋体" w:hAnsi="宋体" w:cs="宋体"/>
                <w:color w:val="000000"/>
                <w:sz w:val="15"/>
              </w:rPr>
              <w:t xml:space="preserve">  物业管理费</w:t>
            </w:r>
          </w:p>
        </w:tc>
        <w:tc>
          <w:tcPr>
            <w:tcW w:w="1272" w:type="dxa"/>
            <w:vAlign w:val="center"/>
          </w:tcPr>
          <w:p w:rsidR="00546735" w:rsidRDefault="005F50AF">
            <w:pPr>
              <w:jc w:val="right"/>
            </w:pPr>
            <w:r>
              <w:rPr>
                <w:rFonts w:ascii="宋体" w:hAnsi="宋体" w:cs="宋体"/>
                <w:color w:val="000000"/>
                <w:sz w:val="15"/>
              </w:rPr>
              <w:t>0.00</w:t>
            </w:r>
          </w:p>
        </w:tc>
      </w:tr>
      <w:tr w:rsidR="00546735">
        <w:trPr>
          <w:trHeight w:hRule="exact" w:val="319"/>
          <w:jc w:val="center"/>
        </w:trPr>
        <w:tc>
          <w:tcPr>
            <w:tcW w:w="400" w:type="dxa"/>
            <w:vAlign w:val="center"/>
          </w:tcPr>
          <w:p w:rsidR="00546735" w:rsidRDefault="005F50AF">
            <w:pPr>
              <w:jc w:val="center"/>
            </w:pPr>
            <w:r>
              <w:rPr>
                <w:rFonts w:ascii="宋体" w:hAnsi="宋体" w:cs="宋体"/>
                <w:color w:val="000000"/>
                <w:sz w:val="15"/>
              </w:rPr>
              <w:t>301</w:t>
            </w:r>
          </w:p>
        </w:tc>
        <w:tc>
          <w:tcPr>
            <w:tcW w:w="400" w:type="dxa"/>
            <w:vAlign w:val="center"/>
          </w:tcPr>
          <w:p w:rsidR="00546735" w:rsidRDefault="005F50AF">
            <w:pPr>
              <w:jc w:val="center"/>
            </w:pPr>
            <w:r>
              <w:rPr>
                <w:rFonts w:ascii="宋体" w:hAnsi="宋体" w:cs="宋体"/>
                <w:color w:val="000000"/>
                <w:sz w:val="15"/>
              </w:rPr>
              <w:t>12</w:t>
            </w:r>
          </w:p>
        </w:tc>
        <w:tc>
          <w:tcPr>
            <w:tcW w:w="2080" w:type="dxa"/>
            <w:vAlign w:val="center"/>
          </w:tcPr>
          <w:p w:rsidR="00546735" w:rsidRDefault="005F50AF">
            <w:pPr>
              <w:jc w:val="left"/>
            </w:pPr>
            <w:r>
              <w:rPr>
                <w:rFonts w:ascii="宋体" w:hAnsi="宋体" w:cs="宋体"/>
                <w:color w:val="000000"/>
                <w:sz w:val="15"/>
              </w:rPr>
              <w:t xml:space="preserve">  其他社会保障缴费</w:t>
            </w:r>
          </w:p>
        </w:tc>
        <w:tc>
          <w:tcPr>
            <w:tcW w:w="1280" w:type="dxa"/>
            <w:vAlign w:val="center"/>
          </w:tcPr>
          <w:p w:rsidR="00546735" w:rsidRDefault="005F50AF">
            <w:pPr>
              <w:jc w:val="right"/>
            </w:pPr>
            <w:r>
              <w:rPr>
                <w:rFonts w:ascii="宋体" w:hAnsi="宋体" w:cs="宋体"/>
                <w:color w:val="000000"/>
                <w:sz w:val="15"/>
              </w:rPr>
              <w:t>1.09</w:t>
            </w:r>
          </w:p>
        </w:tc>
        <w:tc>
          <w:tcPr>
            <w:tcW w:w="400" w:type="dxa"/>
            <w:vAlign w:val="center"/>
          </w:tcPr>
          <w:p w:rsidR="00546735" w:rsidRDefault="005F50AF">
            <w:pPr>
              <w:jc w:val="center"/>
            </w:pPr>
            <w:r>
              <w:rPr>
                <w:rFonts w:ascii="宋体" w:hAnsi="宋体" w:cs="宋体"/>
                <w:color w:val="000000"/>
                <w:sz w:val="15"/>
              </w:rPr>
              <w:t>302</w:t>
            </w:r>
          </w:p>
        </w:tc>
        <w:tc>
          <w:tcPr>
            <w:tcW w:w="400" w:type="dxa"/>
            <w:vAlign w:val="center"/>
          </w:tcPr>
          <w:p w:rsidR="00546735" w:rsidRDefault="005F50AF">
            <w:pPr>
              <w:jc w:val="center"/>
            </w:pPr>
            <w:r>
              <w:rPr>
                <w:rFonts w:ascii="宋体" w:hAnsi="宋体" w:cs="宋体"/>
                <w:color w:val="000000"/>
                <w:sz w:val="15"/>
              </w:rPr>
              <w:t>11</w:t>
            </w:r>
          </w:p>
        </w:tc>
        <w:tc>
          <w:tcPr>
            <w:tcW w:w="2080" w:type="dxa"/>
            <w:vAlign w:val="center"/>
          </w:tcPr>
          <w:p w:rsidR="00546735" w:rsidRDefault="005F50AF">
            <w:pPr>
              <w:jc w:val="left"/>
            </w:pPr>
            <w:r>
              <w:rPr>
                <w:rFonts w:ascii="宋体" w:hAnsi="宋体" w:cs="宋体"/>
                <w:color w:val="000000"/>
                <w:sz w:val="15"/>
              </w:rPr>
              <w:t xml:space="preserve">  差旅费</w:t>
            </w:r>
          </w:p>
        </w:tc>
        <w:tc>
          <w:tcPr>
            <w:tcW w:w="1272" w:type="dxa"/>
            <w:vAlign w:val="center"/>
          </w:tcPr>
          <w:p w:rsidR="00546735" w:rsidRDefault="005F50AF">
            <w:pPr>
              <w:jc w:val="right"/>
            </w:pPr>
            <w:r>
              <w:rPr>
                <w:rFonts w:ascii="宋体" w:hAnsi="宋体" w:cs="宋体"/>
                <w:color w:val="000000"/>
                <w:sz w:val="15"/>
              </w:rPr>
              <w:t>0.28</w:t>
            </w:r>
          </w:p>
        </w:tc>
      </w:tr>
      <w:tr w:rsidR="00546735">
        <w:trPr>
          <w:trHeight w:hRule="exact" w:val="319"/>
          <w:jc w:val="center"/>
        </w:trPr>
        <w:tc>
          <w:tcPr>
            <w:tcW w:w="400" w:type="dxa"/>
            <w:vAlign w:val="center"/>
          </w:tcPr>
          <w:p w:rsidR="00546735" w:rsidRDefault="005F50AF">
            <w:pPr>
              <w:jc w:val="center"/>
            </w:pPr>
            <w:r>
              <w:rPr>
                <w:rFonts w:ascii="宋体" w:hAnsi="宋体" w:cs="宋体"/>
                <w:color w:val="000000"/>
                <w:sz w:val="15"/>
              </w:rPr>
              <w:t>301</w:t>
            </w:r>
          </w:p>
        </w:tc>
        <w:tc>
          <w:tcPr>
            <w:tcW w:w="400" w:type="dxa"/>
            <w:vAlign w:val="center"/>
          </w:tcPr>
          <w:p w:rsidR="00546735" w:rsidRDefault="005F50AF">
            <w:pPr>
              <w:jc w:val="center"/>
            </w:pPr>
            <w:r>
              <w:rPr>
                <w:rFonts w:ascii="宋体" w:hAnsi="宋体" w:cs="宋体"/>
                <w:color w:val="000000"/>
                <w:sz w:val="15"/>
              </w:rPr>
              <w:t>13</w:t>
            </w:r>
          </w:p>
        </w:tc>
        <w:tc>
          <w:tcPr>
            <w:tcW w:w="2080" w:type="dxa"/>
            <w:vAlign w:val="center"/>
          </w:tcPr>
          <w:p w:rsidR="00546735" w:rsidRDefault="005F50AF">
            <w:pPr>
              <w:jc w:val="left"/>
            </w:pPr>
            <w:r>
              <w:rPr>
                <w:rFonts w:ascii="宋体" w:hAnsi="宋体" w:cs="宋体"/>
                <w:color w:val="000000"/>
                <w:sz w:val="15"/>
              </w:rPr>
              <w:t xml:space="preserve">  住房公积金</w:t>
            </w:r>
          </w:p>
        </w:tc>
        <w:tc>
          <w:tcPr>
            <w:tcW w:w="1280" w:type="dxa"/>
            <w:vAlign w:val="center"/>
          </w:tcPr>
          <w:p w:rsidR="00546735" w:rsidRDefault="005F50AF">
            <w:pPr>
              <w:jc w:val="right"/>
            </w:pPr>
            <w:r>
              <w:rPr>
                <w:rFonts w:ascii="宋体" w:hAnsi="宋体" w:cs="宋体"/>
                <w:color w:val="000000"/>
                <w:sz w:val="15"/>
              </w:rPr>
              <w:t>21.04</w:t>
            </w:r>
          </w:p>
        </w:tc>
        <w:tc>
          <w:tcPr>
            <w:tcW w:w="400" w:type="dxa"/>
            <w:vAlign w:val="center"/>
          </w:tcPr>
          <w:p w:rsidR="00546735" w:rsidRDefault="005F50AF">
            <w:pPr>
              <w:jc w:val="center"/>
            </w:pPr>
            <w:r>
              <w:rPr>
                <w:rFonts w:ascii="宋体" w:hAnsi="宋体" w:cs="宋体"/>
                <w:color w:val="000000"/>
                <w:sz w:val="15"/>
              </w:rPr>
              <w:t>302</w:t>
            </w:r>
          </w:p>
        </w:tc>
        <w:tc>
          <w:tcPr>
            <w:tcW w:w="400" w:type="dxa"/>
            <w:vAlign w:val="center"/>
          </w:tcPr>
          <w:p w:rsidR="00546735" w:rsidRDefault="005F50AF">
            <w:pPr>
              <w:jc w:val="center"/>
            </w:pPr>
            <w:r>
              <w:rPr>
                <w:rFonts w:ascii="宋体" w:hAnsi="宋体" w:cs="宋体"/>
                <w:color w:val="000000"/>
                <w:sz w:val="15"/>
              </w:rPr>
              <w:t>12</w:t>
            </w:r>
          </w:p>
        </w:tc>
        <w:tc>
          <w:tcPr>
            <w:tcW w:w="2080" w:type="dxa"/>
            <w:vAlign w:val="center"/>
          </w:tcPr>
          <w:p w:rsidR="00546735" w:rsidRDefault="005F50AF">
            <w:pPr>
              <w:jc w:val="left"/>
            </w:pPr>
            <w:r>
              <w:rPr>
                <w:rFonts w:ascii="宋体" w:hAnsi="宋体" w:cs="宋体"/>
                <w:color w:val="000000"/>
                <w:sz w:val="15"/>
              </w:rPr>
              <w:t xml:space="preserve">  因公出国（境）费用 </w:t>
            </w:r>
          </w:p>
        </w:tc>
        <w:tc>
          <w:tcPr>
            <w:tcW w:w="1272" w:type="dxa"/>
            <w:vAlign w:val="center"/>
          </w:tcPr>
          <w:p w:rsidR="00546735" w:rsidRDefault="005F50AF">
            <w:pPr>
              <w:jc w:val="right"/>
            </w:pPr>
            <w:r>
              <w:rPr>
                <w:rFonts w:ascii="宋体" w:hAnsi="宋体" w:cs="宋体"/>
                <w:color w:val="000000"/>
                <w:sz w:val="15"/>
              </w:rPr>
              <w:t>0.00</w:t>
            </w:r>
          </w:p>
        </w:tc>
      </w:tr>
      <w:tr w:rsidR="00546735">
        <w:trPr>
          <w:trHeight w:hRule="exact" w:val="319"/>
          <w:jc w:val="center"/>
        </w:trPr>
        <w:tc>
          <w:tcPr>
            <w:tcW w:w="400" w:type="dxa"/>
            <w:vAlign w:val="center"/>
          </w:tcPr>
          <w:p w:rsidR="00546735" w:rsidRDefault="005F50AF">
            <w:pPr>
              <w:jc w:val="center"/>
            </w:pPr>
            <w:r>
              <w:rPr>
                <w:rFonts w:ascii="宋体" w:hAnsi="宋体" w:cs="宋体"/>
                <w:color w:val="000000"/>
                <w:sz w:val="15"/>
              </w:rPr>
              <w:t>301</w:t>
            </w:r>
          </w:p>
        </w:tc>
        <w:tc>
          <w:tcPr>
            <w:tcW w:w="400" w:type="dxa"/>
            <w:vAlign w:val="center"/>
          </w:tcPr>
          <w:p w:rsidR="00546735" w:rsidRDefault="005F50AF">
            <w:pPr>
              <w:jc w:val="center"/>
            </w:pPr>
            <w:r>
              <w:rPr>
                <w:rFonts w:ascii="宋体" w:hAnsi="宋体" w:cs="宋体"/>
                <w:color w:val="000000"/>
                <w:sz w:val="15"/>
              </w:rPr>
              <w:t>14</w:t>
            </w:r>
          </w:p>
        </w:tc>
        <w:tc>
          <w:tcPr>
            <w:tcW w:w="2080" w:type="dxa"/>
            <w:vAlign w:val="center"/>
          </w:tcPr>
          <w:p w:rsidR="00546735" w:rsidRDefault="005F50AF">
            <w:pPr>
              <w:jc w:val="left"/>
            </w:pPr>
            <w:r>
              <w:rPr>
                <w:rFonts w:ascii="宋体" w:hAnsi="宋体" w:cs="宋体"/>
                <w:color w:val="000000"/>
                <w:sz w:val="15"/>
              </w:rPr>
              <w:t xml:space="preserve">  医疗费</w:t>
            </w:r>
          </w:p>
        </w:tc>
        <w:tc>
          <w:tcPr>
            <w:tcW w:w="1280" w:type="dxa"/>
            <w:vAlign w:val="center"/>
          </w:tcPr>
          <w:p w:rsidR="00546735" w:rsidRDefault="005F50AF">
            <w:pPr>
              <w:jc w:val="right"/>
            </w:pPr>
            <w:r>
              <w:rPr>
                <w:rFonts w:ascii="宋体" w:hAnsi="宋体" w:cs="宋体"/>
                <w:color w:val="000000"/>
                <w:sz w:val="15"/>
              </w:rPr>
              <w:t>0.00</w:t>
            </w:r>
          </w:p>
        </w:tc>
        <w:tc>
          <w:tcPr>
            <w:tcW w:w="400" w:type="dxa"/>
            <w:vAlign w:val="center"/>
          </w:tcPr>
          <w:p w:rsidR="00546735" w:rsidRDefault="005F50AF">
            <w:pPr>
              <w:jc w:val="center"/>
            </w:pPr>
            <w:r>
              <w:rPr>
                <w:rFonts w:ascii="宋体" w:hAnsi="宋体" w:cs="宋体"/>
                <w:color w:val="000000"/>
                <w:sz w:val="15"/>
              </w:rPr>
              <w:t>302</w:t>
            </w:r>
          </w:p>
        </w:tc>
        <w:tc>
          <w:tcPr>
            <w:tcW w:w="400" w:type="dxa"/>
            <w:vAlign w:val="center"/>
          </w:tcPr>
          <w:p w:rsidR="00546735" w:rsidRDefault="005F50AF">
            <w:pPr>
              <w:jc w:val="center"/>
            </w:pPr>
            <w:r>
              <w:rPr>
                <w:rFonts w:ascii="宋体" w:hAnsi="宋体" w:cs="宋体"/>
                <w:color w:val="000000"/>
                <w:sz w:val="15"/>
              </w:rPr>
              <w:t>13</w:t>
            </w:r>
          </w:p>
        </w:tc>
        <w:tc>
          <w:tcPr>
            <w:tcW w:w="2080" w:type="dxa"/>
            <w:vAlign w:val="center"/>
          </w:tcPr>
          <w:p w:rsidR="00546735" w:rsidRDefault="005F50AF">
            <w:pPr>
              <w:jc w:val="left"/>
            </w:pPr>
            <w:r>
              <w:rPr>
                <w:rFonts w:ascii="宋体" w:hAnsi="宋体" w:cs="宋体"/>
                <w:color w:val="000000"/>
                <w:sz w:val="15"/>
              </w:rPr>
              <w:t xml:space="preserve">  维修（护）费</w:t>
            </w:r>
          </w:p>
        </w:tc>
        <w:tc>
          <w:tcPr>
            <w:tcW w:w="1272" w:type="dxa"/>
            <w:vAlign w:val="center"/>
          </w:tcPr>
          <w:p w:rsidR="00546735" w:rsidRDefault="005F50AF">
            <w:pPr>
              <w:jc w:val="right"/>
            </w:pPr>
            <w:r>
              <w:rPr>
                <w:rFonts w:ascii="宋体" w:hAnsi="宋体" w:cs="宋体"/>
                <w:color w:val="000000"/>
                <w:sz w:val="15"/>
              </w:rPr>
              <w:t>0.00</w:t>
            </w:r>
          </w:p>
        </w:tc>
      </w:tr>
      <w:tr w:rsidR="00546735">
        <w:trPr>
          <w:trHeight w:hRule="exact" w:val="319"/>
          <w:jc w:val="center"/>
        </w:trPr>
        <w:tc>
          <w:tcPr>
            <w:tcW w:w="400" w:type="dxa"/>
            <w:vAlign w:val="center"/>
          </w:tcPr>
          <w:p w:rsidR="00546735" w:rsidRDefault="005F50AF">
            <w:pPr>
              <w:jc w:val="center"/>
            </w:pPr>
            <w:r>
              <w:rPr>
                <w:rFonts w:ascii="宋体" w:hAnsi="宋体" w:cs="宋体"/>
                <w:color w:val="000000"/>
                <w:sz w:val="15"/>
              </w:rPr>
              <w:t>301</w:t>
            </w:r>
          </w:p>
        </w:tc>
        <w:tc>
          <w:tcPr>
            <w:tcW w:w="400" w:type="dxa"/>
            <w:vAlign w:val="center"/>
          </w:tcPr>
          <w:p w:rsidR="00546735" w:rsidRDefault="005F50AF">
            <w:pPr>
              <w:jc w:val="center"/>
            </w:pPr>
            <w:r>
              <w:rPr>
                <w:rFonts w:ascii="宋体" w:hAnsi="宋体" w:cs="宋体"/>
                <w:color w:val="000000"/>
                <w:sz w:val="15"/>
              </w:rPr>
              <w:t>99</w:t>
            </w:r>
          </w:p>
        </w:tc>
        <w:tc>
          <w:tcPr>
            <w:tcW w:w="2080" w:type="dxa"/>
            <w:vAlign w:val="center"/>
          </w:tcPr>
          <w:p w:rsidR="00546735" w:rsidRDefault="005F50AF">
            <w:pPr>
              <w:jc w:val="left"/>
            </w:pPr>
            <w:r>
              <w:rPr>
                <w:rFonts w:ascii="宋体" w:hAnsi="宋体" w:cs="宋体"/>
                <w:color w:val="000000"/>
                <w:sz w:val="15"/>
              </w:rPr>
              <w:t xml:space="preserve">  其他工资福利支出</w:t>
            </w:r>
          </w:p>
        </w:tc>
        <w:tc>
          <w:tcPr>
            <w:tcW w:w="1280" w:type="dxa"/>
            <w:vAlign w:val="center"/>
          </w:tcPr>
          <w:p w:rsidR="00546735" w:rsidRDefault="005F50AF">
            <w:pPr>
              <w:jc w:val="right"/>
            </w:pPr>
            <w:r>
              <w:rPr>
                <w:rFonts w:ascii="宋体" w:hAnsi="宋体" w:cs="宋体"/>
                <w:color w:val="000000"/>
                <w:sz w:val="15"/>
              </w:rPr>
              <w:t>14.58</w:t>
            </w:r>
          </w:p>
        </w:tc>
        <w:tc>
          <w:tcPr>
            <w:tcW w:w="400" w:type="dxa"/>
            <w:vAlign w:val="center"/>
          </w:tcPr>
          <w:p w:rsidR="00546735" w:rsidRDefault="005F50AF">
            <w:pPr>
              <w:jc w:val="center"/>
            </w:pPr>
            <w:r>
              <w:rPr>
                <w:rFonts w:ascii="宋体" w:hAnsi="宋体" w:cs="宋体"/>
                <w:color w:val="000000"/>
                <w:sz w:val="15"/>
              </w:rPr>
              <w:t>302</w:t>
            </w:r>
          </w:p>
        </w:tc>
        <w:tc>
          <w:tcPr>
            <w:tcW w:w="400" w:type="dxa"/>
            <w:vAlign w:val="center"/>
          </w:tcPr>
          <w:p w:rsidR="00546735" w:rsidRDefault="005F50AF">
            <w:pPr>
              <w:jc w:val="center"/>
            </w:pPr>
            <w:r>
              <w:rPr>
                <w:rFonts w:ascii="宋体" w:hAnsi="宋体" w:cs="宋体"/>
                <w:color w:val="000000"/>
                <w:sz w:val="15"/>
              </w:rPr>
              <w:t>14</w:t>
            </w:r>
          </w:p>
        </w:tc>
        <w:tc>
          <w:tcPr>
            <w:tcW w:w="2080" w:type="dxa"/>
            <w:vAlign w:val="center"/>
          </w:tcPr>
          <w:p w:rsidR="00546735" w:rsidRDefault="005F50AF">
            <w:pPr>
              <w:jc w:val="left"/>
            </w:pPr>
            <w:r>
              <w:rPr>
                <w:rFonts w:ascii="宋体" w:hAnsi="宋体" w:cs="宋体"/>
                <w:color w:val="000000"/>
                <w:sz w:val="15"/>
              </w:rPr>
              <w:t xml:space="preserve">  租赁费</w:t>
            </w:r>
          </w:p>
        </w:tc>
        <w:tc>
          <w:tcPr>
            <w:tcW w:w="1272" w:type="dxa"/>
            <w:vAlign w:val="center"/>
          </w:tcPr>
          <w:p w:rsidR="00546735" w:rsidRDefault="005F50AF">
            <w:pPr>
              <w:jc w:val="right"/>
            </w:pPr>
            <w:r>
              <w:rPr>
                <w:rFonts w:ascii="宋体" w:hAnsi="宋体" w:cs="宋体"/>
                <w:color w:val="000000"/>
                <w:sz w:val="15"/>
              </w:rPr>
              <w:t>0.00</w:t>
            </w:r>
          </w:p>
        </w:tc>
      </w:tr>
      <w:tr w:rsidR="00546735">
        <w:trPr>
          <w:trHeight w:hRule="exact" w:val="319"/>
          <w:jc w:val="center"/>
        </w:trPr>
        <w:tc>
          <w:tcPr>
            <w:tcW w:w="400" w:type="dxa"/>
            <w:vAlign w:val="center"/>
          </w:tcPr>
          <w:p w:rsidR="00546735" w:rsidRDefault="005F50AF">
            <w:pPr>
              <w:jc w:val="center"/>
            </w:pPr>
            <w:r>
              <w:rPr>
                <w:rFonts w:ascii="宋体" w:hAnsi="宋体" w:cs="宋体"/>
                <w:color w:val="000000"/>
                <w:sz w:val="15"/>
              </w:rPr>
              <w:t>303</w:t>
            </w:r>
          </w:p>
        </w:tc>
        <w:tc>
          <w:tcPr>
            <w:tcW w:w="400" w:type="dxa"/>
            <w:vAlign w:val="center"/>
          </w:tcPr>
          <w:p w:rsidR="00546735" w:rsidRDefault="00546735"/>
        </w:tc>
        <w:tc>
          <w:tcPr>
            <w:tcW w:w="2080" w:type="dxa"/>
            <w:vAlign w:val="center"/>
          </w:tcPr>
          <w:p w:rsidR="00546735" w:rsidRDefault="005F50AF">
            <w:pPr>
              <w:jc w:val="left"/>
            </w:pPr>
            <w:r>
              <w:rPr>
                <w:rFonts w:ascii="宋体" w:hAnsi="宋体" w:cs="宋体"/>
                <w:color w:val="000000"/>
                <w:sz w:val="15"/>
              </w:rPr>
              <w:t>对个人和家庭的补助</w:t>
            </w:r>
          </w:p>
        </w:tc>
        <w:tc>
          <w:tcPr>
            <w:tcW w:w="1280" w:type="dxa"/>
            <w:vAlign w:val="center"/>
          </w:tcPr>
          <w:p w:rsidR="00546735" w:rsidRDefault="005F50AF">
            <w:pPr>
              <w:jc w:val="right"/>
            </w:pPr>
            <w:r>
              <w:rPr>
                <w:rFonts w:ascii="宋体" w:hAnsi="宋体" w:cs="宋体"/>
                <w:color w:val="000000"/>
                <w:sz w:val="15"/>
              </w:rPr>
              <w:t>0.06</w:t>
            </w:r>
          </w:p>
        </w:tc>
        <w:tc>
          <w:tcPr>
            <w:tcW w:w="400" w:type="dxa"/>
            <w:vAlign w:val="center"/>
          </w:tcPr>
          <w:p w:rsidR="00546735" w:rsidRDefault="005F50AF">
            <w:pPr>
              <w:jc w:val="center"/>
            </w:pPr>
            <w:r>
              <w:rPr>
                <w:rFonts w:ascii="宋体" w:hAnsi="宋体" w:cs="宋体"/>
                <w:color w:val="000000"/>
                <w:sz w:val="15"/>
              </w:rPr>
              <w:t>302</w:t>
            </w:r>
          </w:p>
        </w:tc>
        <w:tc>
          <w:tcPr>
            <w:tcW w:w="400" w:type="dxa"/>
            <w:vAlign w:val="center"/>
          </w:tcPr>
          <w:p w:rsidR="00546735" w:rsidRDefault="005F50AF">
            <w:pPr>
              <w:jc w:val="center"/>
            </w:pPr>
            <w:r>
              <w:rPr>
                <w:rFonts w:ascii="宋体" w:hAnsi="宋体" w:cs="宋体"/>
                <w:color w:val="000000"/>
                <w:sz w:val="15"/>
              </w:rPr>
              <w:t>15</w:t>
            </w:r>
          </w:p>
        </w:tc>
        <w:tc>
          <w:tcPr>
            <w:tcW w:w="2080" w:type="dxa"/>
            <w:vAlign w:val="center"/>
          </w:tcPr>
          <w:p w:rsidR="00546735" w:rsidRDefault="005F50AF">
            <w:pPr>
              <w:jc w:val="left"/>
            </w:pPr>
            <w:r>
              <w:rPr>
                <w:rFonts w:ascii="宋体" w:hAnsi="宋体" w:cs="宋体"/>
                <w:color w:val="000000"/>
                <w:sz w:val="15"/>
              </w:rPr>
              <w:t xml:space="preserve">  会议费</w:t>
            </w:r>
          </w:p>
        </w:tc>
        <w:tc>
          <w:tcPr>
            <w:tcW w:w="1272" w:type="dxa"/>
            <w:vAlign w:val="center"/>
          </w:tcPr>
          <w:p w:rsidR="00546735" w:rsidRDefault="005F50AF">
            <w:pPr>
              <w:jc w:val="right"/>
            </w:pPr>
            <w:r>
              <w:rPr>
                <w:rFonts w:ascii="宋体" w:hAnsi="宋体" w:cs="宋体"/>
                <w:color w:val="000000"/>
                <w:sz w:val="15"/>
              </w:rPr>
              <w:t>0.00</w:t>
            </w:r>
          </w:p>
        </w:tc>
      </w:tr>
      <w:tr w:rsidR="00546735">
        <w:trPr>
          <w:trHeight w:hRule="exact" w:val="319"/>
          <w:jc w:val="center"/>
        </w:trPr>
        <w:tc>
          <w:tcPr>
            <w:tcW w:w="400" w:type="dxa"/>
            <w:vAlign w:val="center"/>
          </w:tcPr>
          <w:p w:rsidR="00546735" w:rsidRDefault="005F50AF">
            <w:pPr>
              <w:jc w:val="center"/>
            </w:pPr>
            <w:r>
              <w:rPr>
                <w:rFonts w:ascii="宋体" w:hAnsi="宋体" w:cs="宋体"/>
                <w:color w:val="000000"/>
                <w:sz w:val="15"/>
              </w:rPr>
              <w:t>303</w:t>
            </w:r>
          </w:p>
        </w:tc>
        <w:tc>
          <w:tcPr>
            <w:tcW w:w="400" w:type="dxa"/>
            <w:vAlign w:val="center"/>
          </w:tcPr>
          <w:p w:rsidR="00546735" w:rsidRDefault="005F50AF">
            <w:pPr>
              <w:jc w:val="center"/>
            </w:pPr>
            <w:r>
              <w:rPr>
                <w:rFonts w:ascii="宋体" w:hAnsi="宋体" w:cs="宋体"/>
                <w:color w:val="000000"/>
                <w:sz w:val="15"/>
              </w:rPr>
              <w:t>01</w:t>
            </w:r>
          </w:p>
        </w:tc>
        <w:tc>
          <w:tcPr>
            <w:tcW w:w="2080" w:type="dxa"/>
            <w:vAlign w:val="center"/>
          </w:tcPr>
          <w:p w:rsidR="00546735" w:rsidRDefault="005F50AF">
            <w:pPr>
              <w:jc w:val="left"/>
            </w:pPr>
            <w:r>
              <w:rPr>
                <w:rFonts w:ascii="宋体" w:hAnsi="宋体" w:cs="宋体"/>
                <w:color w:val="000000"/>
                <w:sz w:val="15"/>
              </w:rPr>
              <w:t xml:space="preserve">  离休费</w:t>
            </w:r>
          </w:p>
        </w:tc>
        <w:tc>
          <w:tcPr>
            <w:tcW w:w="1280" w:type="dxa"/>
            <w:vAlign w:val="center"/>
          </w:tcPr>
          <w:p w:rsidR="00546735" w:rsidRDefault="005F50AF">
            <w:pPr>
              <w:jc w:val="right"/>
            </w:pPr>
            <w:r>
              <w:rPr>
                <w:rFonts w:ascii="宋体" w:hAnsi="宋体" w:cs="宋体"/>
                <w:color w:val="000000"/>
                <w:sz w:val="15"/>
              </w:rPr>
              <w:t>0.00</w:t>
            </w:r>
          </w:p>
        </w:tc>
        <w:tc>
          <w:tcPr>
            <w:tcW w:w="400" w:type="dxa"/>
            <w:vAlign w:val="center"/>
          </w:tcPr>
          <w:p w:rsidR="00546735" w:rsidRDefault="005F50AF">
            <w:pPr>
              <w:jc w:val="center"/>
            </w:pPr>
            <w:r>
              <w:rPr>
                <w:rFonts w:ascii="宋体" w:hAnsi="宋体" w:cs="宋体"/>
                <w:color w:val="000000"/>
                <w:sz w:val="15"/>
              </w:rPr>
              <w:t>302</w:t>
            </w:r>
          </w:p>
        </w:tc>
        <w:tc>
          <w:tcPr>
            <w:tcW w:w="400" w:type="dxa"/>
            <w:vAlign w:val="center"/>
          </w:tcPr>
          <w:p w:rsidR="00546735" w:rsidRDefault="005F50AF">
            <w:pPr>
              <w:jc w:val="center"/>
            </w:pPr>
            <w:r>
              <w:rPr>
                <w:rFonts w:ascii="宋体" w:hAnsi="宋体" w:cs="宋体"/>
                <w:color w:val="000000"/>
                <w:sz w:val="15"/>
              </w:rPr>
              <w:t>16</w:t>
            </w:r>
          </w:p>
        </w:tc>
        <w:tc>
          <w:tcPr>
            <w:tcW w:w="2080" w:type="dxa"/>
            <w:vAlign w:val="center"/>
          </w:tcPr>
          <w:p w:rsidR="00546735" w:rsidRDefault="005F50AF">
            <w:pPr>
              <w:jc w:val="left"/>
            </w:pPr>
            <w:r>
              <w:rPr>
                <w:rFonts w:ascii="宋体" w:hAnsi="宋体" w:cs="宋体"/>
                <w:color w:val="000000"/>
                <w:sz w:val="15"/>
              </w:rPr>
              <w:t xml:space="preserve">  培训费</w:t>
            </w:r>
          </w:p>
        </w:tc>
        <w:tc>
          <w:tcPr>
            <w:tcW w:w="1272" w:type="dxa"/>
            <w:vAlign w:val="center"/>
          </w:tcPr>
          <w:p w:rsidR="00546735" w:rsidRDefault="005F50AF">
            <w:pPr>
              <w:jc w:val="right"/>
            </w:pPr>
            <w:r>
              <w:rPr>
                <w:rFonts w:ascii="宋体" w:hAnsi="宋体" w:cs="宋体"/>
                <w:color w:val="000000"/>
                <w:sz w:val="15"/>
              </w:rPr>
              <w:t>0.00</w:t>
            </w:r>
          </w:p>
        </w:tc>
      </w:tr>
      <w:tr w:rsidR="00546735">
        <w:trPr>
          <w:trHeight w:hRule="exact" w:val="319"/>
          <w:jc w:val="center"/>
        </w:trPr>
        <w:tc>
          <w:tcPr>
            <w:tcW w:w="400" w:type="dxa"/>
            <w:vAlign w:val="center"/>
          </w:tcPr>
          <w:p w:rsidR="00546735" w:rsidRDefault="005F50AF">
            <w:pPr>
              <w:jc w:val="center"/>
            </w:pPr>
            <w:r>
              <w:rPr>
                <w:rFonts w:ascii="宋体" w:hAnsi="宋体" w:cs="宋体"/>
                <w:color w:val="000000"/>
                <w:sz w:val="15"/>
              </w:rPr>
              <w:t>303</w:t>
            </w:r>
          </w:p>
        </w:tc>
        <w:tc>
          <w:tcPr>
            <w:tcW w:w="400" w:type="dxa"/>
            <w:vAlign w:val="center"/>
          </w:tcPr>
          <w:p w:rsidR="00546735" w:rsidRDefault="005F50AF">
            <w:pPr>
              <w:jc w:val="center"/>
            </w:pPr>
            <w:r>
              <w:rPr>
                <w:rFonts w:ascii="宋体" w:hAnsi="宋体" w:cs="宋体"/>
                <w:color w:val="000000"/>
                <w:sz w:val="15"/>
              </w:rPr>
              <w:t>02</w:t>
            </w:r>
          </w:p>
        </w:tc>
        <w:tc>
          <w:tcPr>
            <w:tcW w:w="2080" w:type="dxa"/>
            <w:vAlign w:val="center"/>
          </w:tcPr>
          <w:p w:rsidR="00546735" w:rsidRDefault="005F50AF">
            <w:pPr>
              <w:jc w:val="left"/>
            </w:pPr>
            <w:r>
              <w:rPr>
                <w:rFonts w:ascii="宋体" w:hAnsi="宋体" w:cs="宋体"/>
                <w:color w:val="000000"/>
                <w:sz w:val="15"/>
              </w:rPr>
              <w:t xml:space="preserve">  退休费</w:t>
            </w:r>
          </w:p>
        </w:tc>
        <w:tc>
          <w:tcPr>
            <w:tcW w:w="1280" w:type="dxa"/>
            <w:vAlign w:val="center"/>
          </w:tcPr>
          <w:p w:rsidR="00546735" w:rsidRDefault="005F50AF">
            <w:pPr>
              <w:jc w:val="right"/>
            </w:pPr>
            <w:r>
              <w:rPr>
                <w:rFonts w:ascii="宋体" w:hAnsi="宋体" w:cs="宋体"/>
                <w:color w:val="000000"/>
                <w:sz w:val="15"/>
              </w:rPr>
              <w:t>0.00</w:t>
            </w:r>
          </w:p>
        </w:tc>
        <w:tc>
          <w:tcPr>
            <w:tcW w:w="400" w:type="dxa"/>
            <w:vAlign w:val="center"/>
          </w:tcPr>
          <w:p w:rsidR="00546735" w:rsidRDefault="005F50AF">
            <w:pPr>
              <w:jc w:val="center"/>
            </w:pPr>
            <w:r>
              <w:rPr>
                <w:rFonts w:ascii="宋体" w:hAnsi="宋体" w:cs="宋体"/>
                <w:color w:val="000000"/>
                <w:sz w:val="15"/>
              </w:rPr>
              <w:t>302</w:t>
            </w:r>
          </w:p>
        </w:tc>
        <w:tc>
          <w:tcPr>
            <w:tcW w:w="400" w:type="dxa"/>
            <w:vAlign w:val="center"/>
          </w:tcPr>
          <w:p w:rsidR="00546735" w:rsidRDefault="005F50AF">
            <w:pPr>
              <w:jc w:val="center"/>
            </w:pPr>
            <w:r>
              <w:rPr>
                <w:rFonts w:ascii="宋体" w:hAnsi="宋体" w:cs="宋体"/>
                <w:color w:val="000000"/>
                <w:sz w:val="15"/>
              </w:rPr>
              <w:t>17</w:t>
            </w:r>
          </w:p>
        </w:tc>
        <w:tc>
          <w:tcPr>
            <w:tcW w:w="2080" w:type="dxa"/>
            <w:vAlign w:val="center"/>
          </w:tcPr>
          <w:p w:rsidR="00546735" w:rsidRDefault="005F50AF">
            <w:pPr>
              <w:jc w:val="left"/>
            </w:pPr>
            <w:r>
              <w:rPr>
                <w:rFonts w:ascii="宋体" w:hAnsi="宋体" w:cs="宋体"/>
                <w:color w:val="000000"/>
                <w:sz w:val="15"/>
              </w:rPr>
              <w:t xml:space="preserve">  公务接待费</w:t>
            </w:r>
          </w:p>
        </w:tc>
        <w:tc>
          <w:tcPr>
            <w:tcW w:w="1272" w:type="dxa"/>
            <w:vAlign w:val="center"/>
          </w:tcPr>
          <w:p w:rsidR="00546735" w:rsidRDefault="005F50AF">
            <w:pPr>
              <w:jc w:val="right"/>
            </w:pPr>
            <w:r>
              <w:rPr>
                <w:rFonts w:ascii="宋体" w:hAnsi="宋体" w:cs="宋体"/>
                <w:color w:val="000000"/>
                <w:sz w:val="15"/>
              </w:rPr>
              <w:t>0.00</w:t>
            </w:r>
          </w:p>
        </w:tc>
      </w:tr>
      <w:tr w:rsidR="00546735">
        <w:trPr>
          <w:trHeight w:hRule="exact" w:val="319"/>
          <w:jc w:val="center"/>
        </w:trPr>
        <w:tc>
          <w:tcPr>
            <w:tcW w:w="400" w:type="dxa"/>
            <w:vAlign w:val="center"/>
          </w:tcPr>
          <w:p w:rsidR="00546735" w:rsidRDefault="005F50AF">
            <w:pPr>
              <w:jc w:val="center"/>
            </w:pPr>
            <w:r>
              <w:rPr>
                <w:rFonts w:ascii="宋体" w:hAnsi="宋体" w:cs="宋体"/>
                <w:color w:val="000000"/>
                <w:sz w:val="15"/>
              </w:rPr>
              <w:t>303</w:t>
            </w:r>
          </w:p>
        </w:tc>
        <w:tc>
          <w:tcPr>
            <w:tcW w:w="400" w:type="dxa"/>
            <w:vAlign w:val="center"/>
          </w:tcPr>
          <w:p w:rsidR="00546735" w:rsidRDefault="005F50AF">
            <w:pPr>
              <w:jc w:val="center"/>
            </w:pPr>
            <w:r>
              <w:rPr>
                <w:rFonts w:ascii="宋体" w:hAnsi="宋体" w:cs="宋体"/>
                <w:color w:val="000000"/>
                <w:sz w:val="15"/>
              </w:rPr>
              <w:t>03</w:t>
            </w:r>
          </w:p>
        </w:tc>
        <w:tc>
          <w:tcPr>
            <w:tcW w:w="2080" w:type="dxa"/>
            <w:vAlign w:val="center"/>
          </w:tcPr>
          <w:p w:rsidR="00546735" w:rsidRDefault="005F50AF">
            <w:pPr>
              <w:jc w:val="left"/>
            </w:pPr>
            <w:r>
              <w:rPr>
                <w:rFonts w:ascii="宋体" w:hAnsi="宋体" w:cs="宋体"/>
                <w:color w:val="000000"/>
                <w:sz w:val="15"/>
              </w:rPr>
              <w:t xml:space="preserve">  退职（役）费</w:t>
            </w:r>
          </w:p>
        </w:tc>
        <w:tc>
          <w:tcPr>
            <w:tcW w:w="1280" w:type="dxa"/>
            <w:vAlign w:val="center"/>
          </w:tcPr>
          <w:p w:rsidR="00546735" w:rsidRDefault="005F50AF">
            <w:pPr>
              <w:jc w:val="right"/>
            </w:pPr>
            <w:r>
              <w:rPr>
                <w:rFonts w:ascii="宋体" w:hAnsi="宋体" w:cs="宋体"/>
                <w:color w:val="000000"/>
                <w:sz w:val="15"/>
              </w:rPr>
              <w:t>0.00</w:t>
            </w:r>
          </w:p>
        </w:tc>
        <w:tc>
          <w:tcPr>
            <w:tcW w:w="400" w:type="dxa"/>
            <w:vAlign w:val="center"/>
          </w:tcPr>
          <w:p w:rsidR="00546735" w:rsidRDefault="005F50AF">
            <w:pPr>
              <w:jc w:val="center"/>
            </w:pPr>
            <w:r>
              <w:rPr>
                <w:rFonts w:ascii="宋体" w:hAnsi="宋体" w:cs="宋体"/>
                <w:color w:val="000000"/>
                <w:sz w:val="15"/>
              </w:rPr>
              <w:t>302</w:t>
            </w:r>
          </w:p>
        </w:tc>
        <w:tc>
          <w:tcPr>
            <w:tcW w:w="400" w:type="dxa"/>
            <w:vAlign w:val="center"/>
          </w:tcPr>
          <w:p w:rsidR="00546735" w:rsidRDefault="005F50AF">
            <w:pPr>
              <w:jc w:val="center"/>
            </w:pPr>
            <w:r>
              <w:rPr>
                <w:rFonts w:ascii="宋体" w:hAnsi="宋体" w:cs="宋体"/>
                <w:color w:val="000000"/>
                <w:sz w:val="15"/>
              </w:rPr>
              <w:t>18</w:t>
            </w:r>
          </w:p>
        </w:tc>
        <w:tc>
          <w:tcPr>
            <w:tcW w:w="2080" w:type="dxa"/>
            <w:vAlign w:val="center"/>
          </w:tcPr>
          <w:p w:rsidR="00546735" w:rsidRDefault="005F50AF">
            <w:pPr>
              <w:jc w:val="left"/>
            </w:pPr>
            <w:r>
              <w:rPr>
                <w:rFonts w:ascii="宋体" w:hAnsi="宋体" w:cs="宋体"/>
                <w:color w:val="000000"/>
                <w:sz w:val="15"/>
              </w:rPr>
              <w:t xml:space="preserve">  专用材料费</w:t>
            </w:r>
          </w:p>
        </w:tc>
        <w:tc>
          <w:tcPr>
            <w:tcW w:w="1272" w:type="dxa"/>
            <w:vAlign w:val="center"/>
          </w:tcPr>
          <w:p w:rsidR="00546735" w:rsidRDefault="005F50AF">
            <w:pPr>
              <w:jc w:val="right"/>
            </w:pPr>
            <w:r>
              <w:rPr>
                <w:rFonts w:ascii="宋体" w:hAnsi="宋体" w:cs="宋体"/>
                <w:color w:val="000000"/>
                <w:sz w:val="15"/>
              </w:rPr>
              <w:t>0.00</w:t>
            </w:r>
          </w:p>
        </w:tc>
      </w:tr>
      <w:tr w:rsidR="00546735">
        <w:trPr>
          <w:trHeight w:hRule="exact" w:val="319"/>
          <w:jc w:val="center"/>
        </w:trPr>
        <w:tc>
          <w:tcPr>
            <w:tcW w:w="400" w:type="dxa"/>
            <w:vAlign w:val="center"/>
          </w:tcPr>
          <w:p w:rsidR="00546735" w:rsidRDefault="005F50AF">
            <w:pPr>
              <w:jc w:val="center"/>
            </w:pPr>
            <w:r>
              <w:rPr>
                <w:rFonts w:ascii="宋体" w:hAnsi="宋体" w:cs="宋体"/>
                <w:color w:val="000000"/>
                <w:sz w:val="15"/>
              </w:rPr>
              <w:t>303</w:t>
            </w:r>
          </w:p>
        </w:tc>
        <w:tc>
          <w:tcPr>
            <w:tcW w:w="400" w:type="dxa"/>
            <w:vAlign w:val="center"/>
          </w:tcPr>
          <w:p w:rsidR="00546735" w:rsidRDefault="005F50AF">
            <w:pPr>
              <w:jc w:val="center"/>
            </w:pPr>
            <w:r>
              <w:rPr>
                <w:rFonts w:ascii="宋体" w:hAnsi="宋体" w:cs="宋体"/>
                <w:color w:val="000000"/>
                <w:sz w:val="15"/>
              </w:rPr>
              <w:t>04</w:t>
            </w:r>
          </w:p>
        </w:tc>
        <w:tc>
          <w:tcPr>
            <w:tcW w:w="2080" w:type="dxa"/>
            <w:vAlign w:val="center"/>
          </w:tcPr>
          <w:p w:rsidR="00546735" w:rsidRDefault="005F50AF">
            <w:pPr>
              <w:jc w:val="left"/>
            </w:pPr>
            <w:r>
              <w:rPr>
                <w:rFonts w:ascii="宋体" w:hAnsi="宋体" w:cs="宋体"/>
                <w:color w:val="000000"/>
                <w:sz w:val="15"/>
              </w:rPr>
              <w:t xml:space="preserve">  抚恤金</w:t>
            </w:r>
          </w:p>
        </w:tc>
        <w:tc>
          <w:tcPr>
            <w:tcW w:w="1280" w:type="dxa"/>
            <w:vAlign w:val="center"/>
          </w:tcPr>
          <w:p w:rsidR="00546735" w:rsidRDefault="005F50AF">
            <w:pPr>
              <w:jc w:val="right"/>
            </w:pPr>
            <w:r>
              <w:rPr>
                <w:rFonts w:ascii="宋体" w:hAnsi="宋体" w:cs="宋体"/>
                <w:color w:val="000000"/>
                <w:sz w:val="15"/>
              </w:rPr>
              <w:t>0.00</w:t>
            </w:r>
          </w:p>
        </w:tc>
        <w:tc>
          <w:tcPr>
            <w:tcW w:w="400" w:type="dxa"/>
            <w:vAlign w:val="center"/>
          </w:tcPr>
          <w:p w:rsidR="00546735" w:rsidRDefault="005F50AF">
            <w:pPr>
              <w:jc w:val="center"/>
            </w:pPr>
            <w:r>
              <w:rPr>
                <w:rFonts w:ascii="宋体" w:hAnsi="宋体" w:cs="宋体"/>
                <w:color w:val="000000"/>
                <w:sz w:val="15"/>
              </w:rPr>
              <w:t>302</w:t>
            </w:r>
          </w:p>
        </w:tc>
        <w:tc>
          <w:tcPr>
            <w:tcW w:w="400" w:type="dxa"/>
            <w:vAlign w:val="center"/>
          </w:tcPr>
          <w:p w:rsidR="00546735" w:rsidRDefault="005F50AF">
            <w:pPr>
              <w:jc w:val="center"/>
            </w:pPr>
            <w:r>
              <w:rPr>
                <w:rFonts w:ascii="宋体" w:hAnsi="宋体" w:cs="宋体"/>
                <w:color w:val="000000"/>
                <w:sz w:val="15"/>
              </w:rPr>
              <w:t>24</w:t>
            </w:r>
          </w:p>
        </w:tc>
        <w:tc>
          <w:tcPr>
            <w:tcW w:w="2080" w:type="dxa"/>
            <w:vAlign w:val="center"/>
          </w:tcPr>
          <w:p w:rsidR="00546735" w:rsidRDefault="005F50AF">
            <w:pPr>
              <w:jc w:val="left"/>
            </w:pPr>
            <w:r>
              <w:rPr>
                <w:rFonts w:ascii="宋体" w:hAnsi="宋体" w:cs="宋体"/>
                <w:color w:val="000000"/>
                <w:sz w:val="15"/>
              </w:rPr>
              <w:t xml:space="preserve">  被装购置费</w:t>
            </w:r>
          </w:p>
        </w:tc>
        <w:tc>
          <w:tcPr>
            <w:tcW w:w="1272" w:type="dxa"/>
            <w:vAlign w:val="center"/>
          </w:tcPr>
          <w:p w:rsidR="00546735" w:rsidRDefault="005F50AF">
            <w:pPr>
              <w:jc w:val="right"/>
            </w:pPr>
            <w:r>
              <w:rPr>
                <w:rFonts w:ascii="宋体" w:hAnsi="宋体" w:cs="宋体"/>
                <w:color w:val="000000"/>
                <w:sz w:val="15"/>
              </w:rPr>
              <w:t>0.00</w:t>
            </w:r>
          </w:p>
        </w:tc>
      </w:tr>
      <w:tr w:rsidR="00546735">
        <w:trPr>
          <w:trHeight w:hRule="exact" w:val="319"/>
          <w:jc w:val="center"/>
        </w:trPr>
        <w:tc>
          <w:tcPr>
            <w:tcW w:w="400" w:type="dxa"/>
            <w:vAlign w:val="center"/>
          </w:tcPr>
          <w:p w:rsidR="00546735" w:rsidRDefault="005F50AF">
            <w:pPr>
              <w:jc w:val="center"/>
            </w:pPr>
            <w:r>
              <w:rPr>
                <w:rFonts w:ascii="宋体" w:hAnsi="宋体" w:cs="宋体"/>
                <w:color w:val="000000"/>
                <w:sz w:val="15"/>
              </w:rPr>
              <w:t>303</w:t>
            </w:r>
          </w:p>
        </w:tc>
        <w:tc>
          <w:tcPr>
            <w:tcW w:w="400" w:type="dxa"/>
            <w:vAlign w:val="center"/>
          </w:tcPr>
          <w:p w:rsidR="00546735" w:rsidRDefault="005F50AF">
            <w:pPr>
              <w:jc w:val="center"/>
            </w:pPr>
            <w:r>
              <w:rPr>
                <w:rFonts w:ascii="宋体" w:hAnsi="宋体" w:cs="宋体"/>
                <w:color w:val="000000"/>
                <w:sz w:val="15"/>
              </w:rPr>
              <w:t>05</w:t>
            </w:r>
          </w:p>
        </w:tc>
        <w:tc>
          <w:tcPr>
            <w:tcW w:w="2080" w:type="dxa"/>
            <w:vAlign w:val="center"/>
          </w:tcPr>
          <w:p w:rsidR="00546735" w:rsidRDefault="005F50AF">
            <w:pPr>
              <w:jc w:val="left"/>
            </w:pPr>
            <w:r>
              <w:rPr>
                <w:rFonts w:ascii="宋体" w:hAnsi="宋体" w:cs="宋体"/>
                <w:color w:val="000000"/>
                <w:sz w:val="15"/>
              </w:rPr>
              <w:t xml:space="preserve">  生活补助</w:t>
            </w:r>
          </w:p>
        </w:tc>
        <w:tc>
          <w:tcPr>
            <w:tcW w:w="1280" w:type="dxa"/>
            <w:vAlign w:val="center"/>
          </w:tcPr>
          <w:p w:rsidR="00546735" w:rsidRDefault="005F50AF">
            <w:pPr>
              <w:jc w:val="right"/>
            </w:pPr>
            <w:r>
              <w:rPr>
                <w:rFonts w:ascii="宋体" w:hAnsi="宋体" w:cs="宋体"/>
                <w:color w:val="000000"/>
                <w:sz w:val="15"/>
              </w:rPr>
              <w:t>0.00</w:t>
            </w:r>
          </w:p>
        </w:tc>
        <w:tc>
          <w:tcPr>
            <w:tcW w:w="400" w:type="dxa"/>
            <w:vAlign w:val="center"/>
          </w:tcPr>
          <w:p w:rsidR="00546735" w:rsidRDefault="005F50AF">
            <w:pPr>
              <w:jc w:val="center"/>
            </w:pPr>
            <w:r>
              <w:rPr>
                <w:rFonts w:ascii="宋体" w:hAnsi="宋体" w:cs="宋体"/>
                <w:color w:val="000000"/>
                <w:sz w:val="15"/>
              </w:rPr>
              <w:t>302</w:t>
            </w:r>
          </w:p>
        </w:tc>
        <w:tc>
          <w:tcPr>
            <w:tcW w:w="400" w:type="dxa"/>
            <w:vAlign w:val="center"/>
          </w:tcPr>
          <w:p w:rsidR="00546735" w:rsidRDefault="005F50AF">
            <w:pPr>
              <w:jc w:val="center"/>
            </w:pPr>
            <w:r>
              <w:rPr>
                <w:rFonts w:ascii="宋体" w:hAnsi="宋体" w:cs="宋体"/>
                <w:color w:val="000000"/>
                <w:sz w:val="15"/>
              </w:rPr>
              <w:t>25</w:t>
            </w:r>
          </w:p>
        </w:tc>
        <w:tc>
          <w:tcPr>
            <w:tcW w:w="2080" w:type="dxa"/>
            <w:vAlign w:val="center"/>
          </w:tcPr>
          <w:p w:rsidR="00546735" w:rsidRDefault="005F50AF">
            <w:pPr>
              <w:jc w:val="left"/>
            </w:pPr>
            <w:r>
              <w:rPr>
                <w:rFonts w:ascii="宋体" w:hAnsi="宋体" w:cs="宋体"/>
                <w:color w:val="000000"/>
                <w:sz w:val="15"/>
              </w:rPr>
              <w:t xml:space="preserve">  专用燃料费</w:t>
            </w:r>
          </w:p>
        </w:tc>
        <w:tc>
          <w:tcPr>
            <w:tcW w:w="1272" w:type="dxa"/>
            <w:vAlign w:val="center"/>
          </w:tcPr>
          <w:p w:rsidR="00546735" w:rsidRDefault="005F50AF">
            <w:pPr>
              <w:jc w:val="right"/>
            </w:pPr>
            <w:r>
              <w:rPr>
                <w:rFonts w:ascii="宋体" w:hAnsi="宋体" w:cs="宋体"/>
                <w:color w:val="000000"/>
                <w:sz w:val="15"/>
              </w:rPr>
              <w:t>0.00</w:t>
            </w:r>
          </w:p>
        </w:tc>
      </w:tr>
      <w:tr w:rsidR="00546735">
        <w:trPr>
          <w:trHeight w:hRule="exact" w:val="319"/>
          <w:jc w:val="center"/>
        </w:trPr>
        <w:tc>
          <w:tcPr>
            <w:tcW w:w="400" w:type="dxa"/>
            <w:vAlign w:val="center"/>
          </w:tcPr>
          <w:p w:rsidR="00546735" w:rsidRDefault="005F50AF">
            <w:pPr>
              <w:jc w:val="center"/>
            </w:pPr>
            <w:r>
              <w:rPr>
                <w:rFonts w:ascii="宋体" w:hAnsi="宋体" w:cs="宋体"/>
                <w:color w:val="000000"/>
                <w:sz w:val="15"/>
              </w:rPr>
              <w:t>303</w:t>
            </w:r>
          </w:p>
        </w:tc>
        <w:tc>
          <w:tcPr>
            <w:tcW w:w="400" w:type="dxa"/>
            <w:vAlign w:val="center"/>
          </w:tcPr>
          <w:p w:rsidR="00546735" w:rsidRDefault="005F50AF">
            <w:pPr>
              <w:jc w:val="center"/>
            </w:pPr>
            <w:r>
              <w:rPr>
                <w:rFonts w:ascii="宋体" w:hAnsi="宋体" w:cs="宋体"/>
                <w:color w:val="000000"/>
                <w:sz w:val="15"/>
              </w:rPr>
              <w:t>06</w:t>
            </w:r>
          </w:p>
        </w:tc>
        <w:tc>
          <w:tcPr>
            <w:tcW w:w="2080" w:type="dxa"/>
            <w:vAlign w:val="center"/>
          </w:tcPr>
          <w:p w:rsidR="00546735" w:rsidRDefault="005F50AF">
            <w:pPr>
              <w:jc w:val="left"/>
            </w:pPr>
            <w:r>
              <w:rPr>
                <w:rFonts w:ascii="宋体" w:hAnsi="宋体" w:cs="宋体"/>
                <w:color w:val="000000"/>
                <w:sz w:val="15"/>
              </w:rPr>
              <w:t xml:space="preserve">  救济费</w:t>
            </w:r>
          </w:p>
        </w:tc>
        <w:tc>
          <w:tcPr>
            <w:tcW w:w="1280" w:type="dxa"/>
            <w:vAlign w:val="center"/>
          </w:tcPr>
          <w:p w:rsidR="00546735" w:rsidRDefault="005F50AF">
            <w:pPr>
              <w:jc w:val="right"/>
            </w:pPr>
            <w:r>
              <w:rPr>
                <w:rFonts w:ascii="宋体" w:hAnsi="宋体" w:cs="宋体"/>
                <w:color w:val="000000"/>
                <w:sz w:val="15"/>
              </w:rPr>
              <w:t>0.00</w:t>
            </w:r>
          </w:p>
        </w:tc>
        <w:tc>
          <w:tcPr>
            <w:tcW w:w="400" w:type="dxa"/>
            <w:vAlign w:val="center"/>
          </w:tcPr>
          <w:p w:rsidR="00546735" w:rsidRDefault="005F50AF">
            <w:pPr>
              <w:jc w:val="center"/>
            </w:pPr>
            <w:r>
              <w:rPr>
                <w:rFonts w:ascii="宋体" w:hAnsi="宋体" w:cs="宋体"/>
                <w:color w:val="000000"/>
                <w:sz w:val="15"/>
              </w:rPr>
              <w:t>302</w:t>
            </w:r>
          </w:p>
        </w:tc>
        <w:tc>
          <w:tcPr>
            <w:tcW w:w="400" w:type="dxa"/>
            <w:vAlign w:val="center"/>
          </w:tcPr>
          <w:p w:rsidR="00546735" w:rsidRDefault="005F50AF">
            <w:pPr>
              <w:jc w:val="center"/>
            </w:pPr>
            <w:r>
              <w:rPr>
                <w:rFonts w:ascii="宋体" w:hAnsi="宋体" w:cs="宋体"/>
                <w:color w:val="000000"/>
                <w:sz w:val="15"/>
              </w:rPr>
              <w:t>26</w:t>
            </w:r>
          </w:p>
        </w:tc>
        <w:tc>
          <w:tcPr>
            <w:tcW w:w="2080" w:type="dxa"/>
            <w:vAlign w:val="center"/>
          </w:tcPr>
          <w:p w:rsidR="00546735" w:rsidRDefault="005F50AF">
            <w:pPr>
              <w:jc w:val="left"/>
            </w:pPr>
            <w:r>
              <w:rPr>
                <w:rFonts w:ascii="宋体" w:hAnsi="宋体" w:cs="宋体"/>
                <w:color w:val="000000"/>
                <w:sz w:val="15"/>
              </w:rPr>
              <w:t xml:space="preserve">  劳务费</w:t>
            </w:r>
          </w:p>
        </w:tc>
        <w:tc>
          <w:tcPr>
            <w:tcW w:w="1272" w:type="dxa"/>
            <w:vAlign w:val="center"/>
          </w:tcPr>
          <w:p w:rsidR="00546735" w:rsidRDefault="005F50AF">
            <w:pPr>
              <w:jc w:val="right"/>
            </w:pPr>
            <w:r>
              <w:rPr>
                <w:rFonts w:ascii="宋体" w:hAnsi="宋体" w:cs="宋体"/>
                <w:color w:val="000000"/>
                <w:sz w:val="15"/>
              </w:rPr>
              <w:t>0.00</w:t>
            </w:r>
          </w:p>
        </w:tc>
      </w:tr>
      <w:tr w:rsidR="00546735">
        <w:trPr>
          <w:trHeight w:hRule="exact" w:val="319"/>
          <w:jc w:val="center"/>
        </w:trPr>
        <w:tc>
          <w:tcPr>
            <w:tcW w:w="400" w:type="dxa"/>
            <w:vAlign w:val="center"/>
          </w:tcPr>
          <w:p w:rsidR="00546735" w:rsidRDefault="005F50AF">
            <w:pPr>
              <w:jc w:val="center"/>
            </w:pPr>
            <w:r>
              <w:rPr>
                <w:rFonts w:ascii="宋体" w:hAnsi="宋体" w:cs="宋体"/>
                <w:color w:val="000000"/>
                <w:sz w:val="15"/>
              </w:rPr>
              <w:t>303</w:t>
            </w:r>
          </w:p>
        </w:tc>
        <w:tc>
          <w:tcPr>
            <w:tcW w:w="400" w:type="dxa"/>
            <w:vAlign w:val="center"/>
          </w:tcPr>
          <w:p w:rsidR="00546735" w:rsidRDefault="005F50AF">
            <w:pPr>
              <w:jc w:val="center"/>
            </w:pPr>
            <w:r>
              <w:rPr>
                <w:rFonts w:ascii="宋体" w:hAnsi="宋体" w:cs="宋体"/>
                <w:color w:val="000000"/>
                <w:sz w:val="15"/>
              </w:rPr>
              <w:t>07</w:t>
            </w:r>
          </w:p>
        </w:tc>
        <w:tc>
          <w:tcPr>
            <w:tcW w:w="2080" w:type="dxa"/>
            <w:vAlign w:val="center"/>
          </w:tcPr>
          <w:p w:rsidR="00546735" w:rsidRDefault="005F50AF">
            <w:pPr>
              <w:jc w:val="left"/>
            </w:pPr>
            <w:r>
              <w:rPr>
                <w:rFonts w:ascii="宋体" w:hAnsi="宋体" w:cs="宋体"/>
                <w:color w:val="000000"/>
                <w:sz w:val="15"/>
              </w:rPr>
              <w:t xml:space="preserve">  医疗费补助</w:t>
            </w:r>
          </w:p>
        </w:tc>
        <w:tc>
          <w:tcPr>
            <w:tcW w:w="1280" w:type="dxa"/>
            <w:vAlign w:val="center"/>
          </w:tcPr>
          <w:p w:rsidR="00546735" w:rsidRDefault="005F50AF">
            <w:pPr>
              <w:jc w:val="right"/>
            </w:pPr>
            <w:r>
              <w:rPr>
                <w:rFonts w:ascii="宋体" w:hAnsi="宋体" w:cs="宋体"/>
                <w:color w:val="000000"/>
                <w:sz w:val="15"/>
              </w:rPr>
              <w:t>0.00</w:t>
            </w:r>
          </w:p>
        </w:tc>
        <w:tc>
          <w:tcPr>
            <w:tcW w:w="400" w:type="dxa"/>
            <w:vAlign w:val="center"/>
          </w:tcPr>
          <w:p w:rsidR="00546735" w:rsidRDefault="005F50AF">
            <w:pPr>
              <w:jc w:val="center"/>
            </w:pPr>
            <w:r>
              <w:rPr>
                <w:rFonts w:ascii="宋体" w:hAnsi="宋体" w:cs="宋体"/>
                <w:color w:val="000000"/>
                <w:sz w:val="15"/>
              </w:rPr>
              <w:t>302</w:t>
            </w:r>
          </w:p>
        </w:tc>
        <w:tc>
          <w:tcPr>
            <w:tcW w:w="400" w:type="dxa"/>
            <w:vAlign w:val="center"/>
          </w:tcPr>
          <w:p w:rsidR="00546735" w:rsidRDefault="005F50AF">
            <w:pPr>
              <w:jc w:val="center"/>
            </w:pPr>
            <w:r>
              <w:rPr>
                <w:rFonts w:ascii="宋体" w:hAnsi="宋体" w:cs="宋体"/>
                <w:color w:val="000000"/>
                <w:sz w:val="15"/>
              </w:rPr>
              <w:t>27</w:t>
            </w:r>
          </w:p>
        </w:tc>
        <w:tc>
          <w:tcPr>
            <w:tcW w:w="2080" w:type="dxa"/>
            <w:vAlign w:val="center"/>
          </w:tcPr>
          <w:p w:rsidR="00546735" w:rsidRDefault="005F50AF">
            <w:pPr>
              <w:jc w:val="left"/>
            </w:pPr>
            <w:r>
              <w:rPr>
                <w:rFonts w:ascii="宋体" w:hAnsi="宋体" w:cs="宋体"/>
                <w:color w:val="000000"/>
                <w:sz w:val="15"/>
              </w:rPr>
              <w:t xml:space="preserve">  委托业务费</w:t>
            </w:r>
          </w:p>
        </w:tc>
        <w:tc>
          <w:tcPr>
            <w:tcW w:w="1272" w:type="dxa"/>
            <w:vAlign w:val="center"/>
          </w:tcPr>
          <w:p w:rsidR="00546735" w:rsidRDefault="005F50AF">
            <w:pPr>
              <w:jc w:val="right"/>
            </w:pPr>
            <w:r>
              <w:rPr>
                <w:rFonts w:ascii="宋体" w:hAnsi="宋体" w:cs="宋体"/>
                <w:color w:val="000000"/>
                <w:sz w:val="15"/>
              </w:rPr>
              <w:t>0.00</w:t>
            </w:r>
          </w:p>
        </w:tc>
      </w:tr>
      <w:tr w:rsidR="00546735">
        <w:trPr>
          <w:trHeight w:hRule="exact" w:val="319"/>
          <w:jc w:val="center"/>
        </w:trPr>
        <w:tc>
          <w:tcPr>
            <w:tcW w:w="400" w:type="dxa"/>
            <w:vAlign w:val="center"/>
          </w:tcPr>
          <w:p w:rsidR="00546735" w:rsidRDefault="005F50AF">
            <w:pPr>
              <w:jc w:val="center"/>
            </w:pPr>
            <w:r>
              <w:rPr>
                <w:rFonts w:ascii="宋体" w:hAnsi="宋体" w:cs="宋体"/>
                <w:color w:val="000000"/>
                <w:sz w:val="15"/>
              </w:rPr>
              <w:t>303</w:t>
            </w:r>
          </w:p>
        </w:tc>
        <w:tc>
          <w:tcPr>
            <w:tcW w:w="400" w:type="dxa"/>
            <w:vAlign w:val="center"/>
          </w:tcPr>
          <w:p w:rsidR="00546735" w:rsidRDefault="005F50AF">
            <w:pPr>
              <w:jc w:val="center"/>
            </w:pPr>
            <w:r>
              <w:rPr>
                <w:rFonts w:ascii="宋体" w:hAnsi="宋体" w:cs="宋体"/>
                <w:color w:val="000000"/>
                <w:sz w:val="15"/>
              </w:rPr>
              <w:t>08</w:t>
            </w:r>
          </w:p>
        </w:tc>
        <w:tc>
          <w:tcPr>
            <w:tcW w:w="2080" w:type="dxa"/>
            <w:vAlign w:val="center"/>
          </w:tcPr>
          <w:p w:rsidR="00546735" w:rsidRDefault="005F50AF">
            <w:pPr>
              <w:jc w:val="left"/>
            </w:pPr>
            <w:r>
              <w:rPr>
                <w:rFonts w:ascii="宋体" w:hAnsi="宋体" w:cs="宋体"/>
                <w:color w:val="000000"/>
                <w:sz w:val="15"/>
              </w:rPr>
              <w:t xml:space="preserve">  助学金</w:t>
            </w:r>
          </w:p>
        </w:tc>
        <w:tc>
          <w:tcPr>
            <w:tcW w:w="1280" w:type="dxa"/>
            <w:vAlign w:val="center"/>
          </w:tcPr>
          <w:p w:rsidR="00546735" w:rsidRDefault="005F50AF">
            <w:pPr>
              <w:jc w:val="right"/>
            </w:pPr>
            <w:r>
              <w:rPr>
                <w:rFonts w:ascii="宋体" w:hAnsi="宋体" w:cs="宋体"/>
                <w:color w:val="000000"/>
                <w:sz w:val="15"/>
              </w:rPr>
              <w:t>0.00</w:t>
            </w:r>
          </w:p>
        </w:tc>
        <w:tc>
          <w:tcPr>
            <w:tcW w:w="400" w:type="dxa"/>
            <w:vAlign w:val="center"/>
          </w:tcPr>
          <w:p w:rsidR="00546735" w:rsidRDefault="005F50AF">
            <w:pPr>
              <w:jc w:val="center"/>
            </w:pPr>
            <w:r>
              <w:rPr>
                <w:rFonts w:ascii="宋体" w:hAnsi="宋体" w:cs="宋体"/>
                <w:color w:val="000000"/>
                <w:sz w:val="15"/>
              </w:rPr>
              <w:t>302</w:t>
            </w:r>
          </w:p>
        </w:tc>
        <w:tc>
          <w:tcPr>
            <w:tcW w:w="400" w:type="dxa"/>
            <w:vAlign w:val="center"/>
          </w:tcPr>
          <w:p w:rsidR="00546735" w:rsidRDefault="005F50AF">
            <w:pPr>
              <w:jc w:val="center"/>
            </w:pPr>
            <w:r>
              <w:rPr>
                <w:rFonts w:ascii="宋体" w:hAnsi="宋体" w:cs="宋体"/>
                <w:color w:val="000000"/>
                <w:sz w:val="15"/>
              </w:rPr>
              <w:t>28</w:t>
            </w:r>
          </w:p>
        </w:tc>
        <w:tc>
          <w:tcPr>
            <w:tcW w:w="2080" w:type="dxa"/>
            <w:vAlign w:val="center"/>
          </w:tcPr>
          <w:p w:rsidR="00546735" w:rsidRDefault="005F50AF">
            <w:pPr>
              <w:jc w:val="left"/>
            </w:pPr>
            <w:r>
              <w:rPr>
                <w:rFonts w:ascii="宋体" w:hAnsi="宋体" w:cs="宋体"/>
                <w:color w:val="000000"/>
                <w:sz w:val="15"/>
              </w:rPr>
              <w:t xml:space="preserve">  工会经费</w:t>
            </w:r>
          </w:p>
        </w:tc>
        <w:tc>
          <w:tcPr>
            <w:tcW w:w="1272" w:type="dxa"/>
            <w:vAlign w:val="center"/>
          </w:tcPr>
          <w:p w:rsidR="00546735" w:rsidRDefault="005F50AF">
            <w:pPr>
              <w:jc w:val="right"/>
            </w:pPr>
            <w:r>
              <w:rPr>
                <w:rFonts w:ascii="宋体" w:hAnsi="宋体" w:cs="宋体"/>
                <w:color w:val="000000"/>
                <w:sz w:val="15"/>
              </w:rPr>
              <w:t>2.50</w:t>
            </w:r>
          </w:p>
        </w:tc>
      </w:tr>
      <w:tr w:rsidR="00546735">
        <w:trPr>
          <w:trHeight w:hRule="exact" w:val="319"/>
          <w:jc w:val="center"/>
        </w:trPr>
        <w:tc>
          <w:tcPr>
            <w:tcW w:w="400" w:type="dxa"/>
            <w:vAlign w:val="center"/>
          </w:tcPr>
          <w:p w:rsidR="00546735" w:rsidRDefault="005F50AF">
            <w:pPr>
              <w:jc w:val="center"/>
            </w:pPr>
            <w:r>
              <w:rPr>
                <w:rFonts w:ascii="宋体" w:hAnsi="宋体" w:cs="宋体"/>
                <w:color w:val="000000"/>
                <w:sz w:val="15"/>
              </w:rPr>
              <w:t>303</w:t>
            </w:r>
          </w:p>
        </w:tc>
        <w:tc>
          <w:tcPr>
            <w:tcW w:w="400" w:type="dxa"/>
            <w:vAlign w:val="center"/>
          </w:tcPr>
          <w:p w:rsidR="00546735" w:rsidRDefault="005F50AF">
            <w:pPr>
              <w:jc w:val="center"/>
            </w:pPr>
            <w:r>
              <w:rPr>
                <w:rFonts w:ascii="宋体" w:hAnsi="宋体" w:cs="宋体"/>
                <w:color w:val="000000"/>
                <w:sz w:val="15"/>
              </w:rPr>
              <w:t>09</w:t>
            </w:r>
          </w:p>
        </w:tc>
        <w:tc>
          <w:tcPr>
            <w:tcW w:w="2080" w:type="dxa"/>
            <w:vAlign w:val="center"/>
          </w:tcPr>
          <w:p w:rsidR="00546735" w:rsidRDefault="005F50AF">
            <w:pPr>
              <w:jc w:val="left"/>
            </w:pPr>
            <w:r>
              <w:rPr>
                <w:rFonts w:ascii="宋体" w:hAnsi="宋体" w:cs="宋体"/>
                <w:color w:val="000000"/>
                <w:sz w:val="15"/>
              </w:rPr>
              <w:t xml:space="preserve">  奖励金</w:t>
            </w:r>
          </w:p>
        </w:tc>
        <w:tc>
          <w:tcPr>
            <w:tcW w:w="1280" w:type="dxa"/>
            <w:vAlign w:val="center"/>
          </w:tcPr>
          <w:p w:rsidR="00546735" w:rsidRDefault="005F50AF">
            <w:pPr>
              <w:jc w:val="right"/>
            </w:pPr>
            <w:r>
              <w:rPr>
                <w:rFonts w:ascii="宋体" w:hAnsi="宋体" w:cs="宋体"/>
                <w:color w:val="000000"/>
                <w:sz w:val="15"/>
              </w:rPr>
              <w:t>0.00</w:t>
            </w:r>
          </w:p>
        </w:tc>
        <w:tc>
          <w:tcPr>
            <w:tcW w:w="400" w:type="dxa"/>
            <w:vAlign w:val="center"/>
          </w:tcPr>
          <w:p w:rsidR="00546735" w:rsidRDefault="005F50AF">
            <w:pPr>
              <w:jc w:val="center"/>
            </w:pPr>
            <w:r>
              <w:rPr>
                <w:rFonts w:ascii="宋体" w:hAnsi="宋体" w:cs="宋体"/>
                <w:color w:val="000000"/>
                <w:sz w:val="15"/>
              </w:rPr>
              <w:t>302</w:t>
            </w:r>
          </w:p>
        </w:tc>
        <w:tc>
          <w:tcPr>
            <w:tcW w:w="400" w:type="dxa"/>
            <w:vAlign w:val="center"/>
          </w:tcPr>
          <w:p w:rsidR="00546735" w:rsidRDefault="005F50AF">
            <w:pPr>
              <w:jc w:val="center"/>
            </w:pPr>
            <w:r>
              <w:rPr>
                <w:rFonts w:ascii="宋体" w:hAnsi="宋体" w:cs="宋体"/>
                <w:color w:val="000000"/>
                <w:sz w:val="15"/>
              </w:rPr>
              <w:t>29</w:t>
            </w:r>
          </w:p>
        </w:tc>
        <w:tc>
          <w:tcPr>
            <w:tcW w:w="2080" w:type="dxa"/>
            <w:vAlign w:val="center"/>
          </w:tcPr>
          <w:p w:rsidR="00546735" w:rsidRDefault="005F50AF">
            <w:pPr>
              <w:jc w:val="left"/>
            </w:pPr>
            <w:r>
              <w:rPr>
                <w:rFonts w:ascii="宋体" w:hAnsi="宋体" w:cs="宋体"/>
                <w:color w:val="000000"/>
                <w:sz w:val="15"/>
              </w:rPr>
              <w:t xml:space="preserve">  福利费</w:t>
            </w:r>
          </w:p>
        </w:tc>
        <w:tc>
          <w:tcPr>
            <w:tcW w:w="1272" w:type="dxa"/>
            <w:vAlign w:val="center"/>
          </w:tcPr>
          <w:p w:rsidR="00546735" w:rsidRDefault="005F50AF">
            <w:pPr>
              <w:jc w:val="right"/>
            </w:pPr>
            <w:r>
              <w:rPr>
                <w:rFonts w:ascii="宋体" w:hAnsi="宋体" w:cs="宋体"/>
                <w:color w:val="000000"/>
                <w:sz w:val="15"/>
              </w:rPr>
              <w:t>2.34</w:t>
            </w:r>
          </w:p>
        </w:tc>
      </w:tr>
      <w:tr w:rsidR="00546735">
        <w:trPr>
          <w:trHeight w:hRule="exact" w:val="319"/>
          <w:jc w:val="center"/>
        </w:trPr>
        <w:tc>
          <w:tcPr>
            <w:tcW w:w="400" w:type="dxa"/>
            <w:vAlign w:val="center"/>
          </w:tcPr>
          <w:p w:rsidR="00546735" w:rsidRDefault="005F50AF">
            <w:pPr>
              <w:jc w:val="center"/>
            </w:pPr>
            <w:r>
              <w:rPr>
                <w:rFonts w:ascii="宋体" w:hAnsi="宋体" w:cs="宋体"/>
                <w:color w:val="000000"/>
                <w:sz w:val="15"/>
              </w:rPr>
              <w:t>303</w:t>
            </w:r>
          </w:p>
        </w:tc>
        <w:tc>
          <w:tcPr>
            <w:tcW w:w="400" w:type="dxa"/>
            <w:vAlign w:val="center"/>
          </w:tcPr>
          <w:p w:rsidR="00546735" w:rsidRDefault="005F50AF">
            <w:pPr>
              <w:jc w:val="center"/>
            </w:pPr>
            <w:r>
              <w:rPr>
                <w:rFonts w:ascii="宋体" w:hAnsi="宋体" w:cs="宋体"/>
                <w:color w:val="000000"/>
                <w:sz w:val="15"/>
              </w:rPr>
              <w:t>10</w:t>
            </w:r>
          </w:p>
        </w:tc>
        <w:tc>
          <w:tcPr>
            <w:tcW w:w="2080" w:type="dxa"/>
            <w:vAlign w:val="center"/>
          </w:tcPr>
          <w:p w:rsidR="00546735" w:rsidRDefault="005F50AF">
            <w:pPr>
              <w:jc w:val="left"/>
            </w:pPr>
            <w:r>
              <w:rPr>
                <w:rFonts w:ascii="宋体" w:hAnsi="宋体" w:cs="宋体"/>
                <w:color w:val="000000"/>
                <w:sz w:val="15"/>
              </w:rPr>
              <w:t xml:space="preserve">  个人农业生产补贴</w:t>
            </w:r>
          </w:p>
        </w:tc>
        <w:tc>
          <w:tcPr>
            <w:tcW w:w="1280" w:type="dxa"/>
            <w:vAlign w:val="center"/>
          </w:tcPr>
          <w:p w:rsidR="00546735" w:rsidRDefault="005F50AF">
            <w:pPr>
              <w:jc w:val="right"/>
            </w:pPr>
            <w:r>
              <w:rPr>
                <w:rFonts w:ascii="宋体" w:hAnsi="宋体" w:cs="宋体"/>
                <w:color w:val="000000"/>
                <w:sz w:val="15"/>
              </w:rPr>
              <w:t>0.00</w:t>
            </w:r>
          </w:p>
        </w:tc>
        <w:tc>
          <w:tcPr>
            <w:tcW w:w="400" w:type="dxa"/>
            <w:vAlign w:val="center"/>
          </w:tcPr>
          <w:p w:rsidR="00546735" w:rsidRDefault="005F50AF">
            <w:pPr>
              <w:jc w:val="center"/>
            </w:pPr>
            <w:r>
              <w:rPr>
                <w:rFonts w:ascii="宋体" w:hAnsi="宋体" w:cs="宋体"/>
                <w:color w:val="000000"/>
                <w:sz w:val="15"/>
              </w:rPr>
              <w:t>302</w:t>
            </w:r>
          </w:p>
        </w:tc>
        <w:tc>
          <w:tcPr>
            <w:tcW w:w="400" w:type="dxa"/>
            <w:vAlign w:val="center"/>
          </w:tcPr>
          <w:p w:rsidR="00546735" w:rsidRDefault="005F50AF">
            <w:pPr>
              <w:jc w:val="center"/>
            </w:pPr>
            <w:r>
              <w:rPr>
                <w:rFonts w:ascii="宋体" w:hAnsi="宋体" w:cs="宋体"/>
                <w:color w:val="000000"/>
                <w:sz w:val="15"/>
              </w:rPr>
              <w:t>31</w:t>
            </w:r>
          </w:p>
        </w:tc>
        <w:tc>
          <w:tcPr>
            <w:tcW w:w="2080" w:type="dxa"/>
            <w:vAlign w:val="center"/>
          </w:tcPr>
          <w:p w:rsidR="00546735" w:rsidRDefault="005F50AF">
            <w:pPr>
              <w:jc w:val="left"/>
            </w:pPr>
            <w:r>
              <w:rPr>
                <w:rFonts w:ascii="宋体" w:hAnsi="宋体" w:cs="宋体"/>
                <w:color w:val="000000"/>
                <w:sz w:val="15"/>
              </w:rPr>
              <w:t xml:space="preserve">  公务用车运行维护费</w:t>
            </w:r>
          </w:p>
        </w:tc>
        <w:tc>
          <w:tcPr>
            <w:tcW w:w="1272" w:type="dxa"/>
            <w:vAlign w:val="center"/>
          </w:tcPr>
          <w:p w:rsidR="00546735" w:rsidRDefault="005F50AF">
            <w:pPr>
              <w:jc w:val="right"/>
            </w:pPr>
            <w:r>
              <w:rPr>
                <w:rFonts w:ascii="宋体" w:hAnsi="宋体" w:cs="宋体"/>
                <w:color w:val="000000"/>
                <w:sz w:val="15"/>
              </w:rPr>
              <w:t>0.00</w:t>
            </w:r>
          </w:p>
        </w:tc>
      </w:tr>
      <w:tr w:rsidR="00546735">
        <w:trPr>
          <w:trHeight w:hRule="exact" w:val="319"/>
          <w:jc w:val="center"/>
        </w:trPr>
        <w:tc>
          <w:tcPr>
            <w:tcW w:w="400" w:type="dxa"/>
            <w:vAlign w:val="center"/>
          </w:tcPr>
          <w:p w:rsidR="00546735" w:rsidRDefault="005F50AF">
            <w:pPr>
              <w:jc w:val="center"/>
            </w:pPr>
            <w:r>
              <w:rPr>
                <w:rFonts w:ascii="宋体" w:hAnsi="宋体" w:cs="宋体"/>
                <w:color w:val="000000"/>
                <w:sz w:val="15"/>
              </w:rPr>
              <w:t>303</w:t>
            </w:r>
          </w:p>
        </w:tc>
        <w:tc>
          <w:tcPr>
            <w:tcW w:w="400" w:type="dxa"/>
            <w:vAlign w:val="center"/>
          </w:tcPr>
          <w:p w:rsidR="00546735" w:rsidRDefault="005F50AF">
            <w:pPr>
              <w:jc w:val="center"/>
            </w:pPr>
            <w:r>
              <w:rPr>
                <w:rFonts w:ascii="宋体" w:hAnsi="宋体" w:cs="宋体"/>
                <w:color w:val="000000"/>
                <w:sz w:val="15"/>
              </w:rPr>
              <w:t>11</w:t>
            </w:r>
          </w:p>
        </w:tc>
        <w:tc>
          <w:tcPr>
            <w:tcW w:w="2080" w:type="dxa"/>
            <w:vAlign w:val="center"/>
          </w:tcPr>
          <w:p w:rsidR="00546735" w:rsidRDefault="005F50AF">
            <w:pPr>
              <w:jc w:val="left"/>
            </w:pPr>
            <w:r>
              <w:rPr>
                <w:rFonts w:ascii="宋体" w:hAnsi="宋体" w:cs="宋体"/>
                <w:color w:val="000000"/>
                <w:sz w:val="15"/>
              </w:rPr>
              <w:t xml:space="preserve">  代缴社会保险费</w:t>
            </w:r>
          </w:p>
        </w:tc>
        <w:tc>
          <w:tcPr>
            <w:tcW w:w="1280" w:type="dxa"/>
            <w:vAlign w:val="center"/>
          </w:tcPr>
          <w:p w:rsidR="00546735" w:rsidRDefault="005F50AF">
            <w:pPr>
              <w:jc w:val="right"/>
            </w:pPr>
            <w:r>
              <w:rPr>
                <w:rFonts w:ascii="宋体" w:hAnsi="宋体" w:cs="宋体"/>
                <w:color w:val="000000"/>
                <w:sz w:val="15"/>
              </w:rPr>
              <w:t>0.00</w:t>
            </w:r>
          </w:p>
        </w:tc>
        <w:tc>
          <w:tcPr>
            <w:tcW w:w="400" w:type="dxa"/>
            <w:vAlign w:val="center"/>
          </w:tcPr>
          <w:p w:rsidR="00546735" w:rsidRDefault="005F50AF">
            <w:pPr>
              <w:jc w:val="center"/>
            </w:pPr>
            <w:r>
              <w:rPr>
                <w:rFonts w:ascii="宋体" w:hAnsi="宋体" w:cs="宋体"/>
                <w:color w:val="000000"/>
                <w:sz w:val="15"/>
              </w:rPr>
              <w:t>302</w:t>
            </w:r>
          </w:p>
        </w:tc>
        <w:tc>
          <w:tcPr>
            <w:tcW w:w="400" w:type="dxa"/>
            <w:vAlign w:val="center"/>
          </w:tcPr>
          <w:p w:rsidR="00546735" w:rsidRDefault="005F50AF">
            <w:pPr>
              <w:jc w:val="center"/>
            </w:pPr>
            <w:r>
              <w:rPr>
                <w:rFonts w:ascii="宋体" w:hAnsi="宋体" w:cs="宋体"/>
                <w:color w:val="000000"/>
                <w:sz w:val="15"/>
              </w:rPr>
              <w:t>39</w:t>
            </w:r>
          </w:p>
        </w:tc>
        <w:tc>
          <w:tcPr>
            <w:tcW w:w="2080" w:type="dxa"/>
            <w:vAlign w:val="center"/>
          </w:tcPr>
          <w:p w:rsidR="00546735" w:rsidRDefault="005F50AF">
            <w:pPr>
              <w:jc w:val="left"/>
            </w:pPr>
            <w:r>
              <w:rPr>
                <w:rFonts w:ascii="宋体" w:hAnsi="宋体" w:cs="宋体"/>
                <w:color w:val="000000"/>
                <w:sz w:val="15"/>
              </w:rPr>
              <w:t xml:space="preserve">  其他交通费用</w:t>
            </w:r>
          </w:p>
        </w:tc>
        <w:tc>
          <w:tcPr>
            <w:tcW w:w="1272" w:type="dxa"/>
            <w:vAlign w:val="center"/>
          </w:tcPr>
          <w:p w:rsidR="00546735" w:rsidRDefault="005F50AF">
            <w:pPr>
              <w:jc w:val="right"/>
            </w:pPr>
            <w:r>
              <w:rPr>
                <w:rFonts w:ascii="宋体" w:hAnsi="宋体" w:cs="宋体"/>
                <w:color w:val="000000"/>
                <w:sz w:val="15"/>
              </w:rPr>
              <w:t>4.68</w:t>
            </w:r>
          </w:p>
        </w:tc>
      </w:tr>
      <w:tr w:rsidR="00546735">
        <w:trPr>
          <w:trHeight w:hRule="exact" w:val="319"/>
          <w:jc w:val="center"/>
        </w:trPr>
        <w:tc>
          <w:tcPr>
            <w:tcW w:w="400" w:type="dxa"/>
            <w:vAlign w:val="center"/>
          </w:tcPr>
          <w:p w:rsidR="00546735" w:rsidRDefault="005F50AF">
            <w:pPr>
              <w:jc w:val="center"/>
            </w:pPr>
            <w:r>
              <w:rPr>
                <w:rFonts w:ascii="宋体" w:hAnsi="宋体" w:cs="宋体"/>
                <w:color w:val="000000"/>
                <w:sz w:val="15"/>
              </w:rPr>
              <w:t>303</w:t>
            </w:r>
          </w:p>
        </w:tc>
        <w:tc>
          <w:tcPr>
            <w:tcW w:w="400" w:type="dxa"/>
            <w:vAlign w:val="center"/>
          </w:tcPr>
          <w:p w:rsidR="00546735" w:rsidRDefault="005F50AF">
            <w:pPr>
              <w:jc w:val="center"/>
            </w:pPr>
            <w:r>
              <w:rPr>
                <w:rFonts w:ascii="宋体" w:hAnsi="宋体" w:cs="宋体"/>
                <w:color w:val="000000"/>
                <w:sz w:val="15"/>
              </w:rPr>
              <w:t>99</w:t>
            </w:r>
          </w:p>
        </w:tc>
        <w:tc>
          <w:tcPr>
            <w:tcW w:w="2080" w:type="dxa"/>
            <w:vAlign w:val="center"/>
          </w:tcPr>
          <w:p w:rsidR="00546735" w:rsidRDefault="005F50AF">
            <w:pPr>
              <w:jc w:val="left"/>
            </w:pPr>
            <w:r>
              <w:rPr>
                <w:rFonts w:ascii="宋体" w:hAnsi="宋体" w:cs="宋体"/>
                <w:color w:val="000000"/>
                <w:sz w:val="15"/>
              </w:rPr>
              <w:t xml:space="preserve">  其他对个人和家庭的补助</w:t>
            </w:r>
          </w:p>
        </w:tc>
        <w:tc>
          <w:tcPr>
            <w:tcW w:w="1280" w:type="dxa"/>
            <w:vAlign w:val="center"/>
          </w:tcPr>
          <w:p w:rsidR="00546735" w:rsidRDefault="005F50AF">
            <w:pPr>
              <w:jc w:val="right"/>
            </w:pPr>
            <w:r>
              <w:rPr>
                <w:rFonts w:ascii="宋体" w:hAnsi="宋体" w:cs="宋体"/>
                <w:color w:val="000000"/>
                <w:sz w:val="15"/>
              </w:rPr>
              <w:t>0.06</w:t>
            </w:r>
          </w:p>
        </w:tc>
        <w:tc>
          <w:tcPr>
            <w:tcW w:w="400" w:type="dxa"/>
            <w:vAlign w:val="center"/>
          </w:tcPr>
          <w:p w:rsidR="00546735" w:rsidRDefault="005F50AF">
            <w:pPr>
              <w:jc w:val="center"/>
            </w:pPr>
            <w:r>
              <w:rPr>
                <w:rFonts w:ascii="宋体" w:hAnsi="宋体" w:cs="宋体"/>
                <w:color w:val="000000"/>
                <w:sz w:val="15"/>
              </w:rPr>
              <w:t>302</w:t>
            </w:r>
          </w:p>
        </w:tc>
        <w:tc>
          <w:tcPr>
            <w:tcW w:w="400" w:type="dxa"/>
            <w:vAlign w:val="center"/>
          </w:tcPr>
          <w:p w:rsidR="00546735" w:rsidRDefault="005F50AF">
            <w:pPr>
              <w:jc w:val="center"/>
            </w:pPr>
            <w:r>
              <w:rPr>
                <w:rFonts w:ascii="宋体" w:hAnsi="宋体" w:cs="宋体"/>
                <w:color w:val="000000"/>
                <w:sz w:val="15"/>
              </w:rPr>
              <w:t>40</w:t>
            </w:r>
          </w:p>
        </w:tc>
        <w:tc>
          <w:tcPr>
            <w:tcW w:w="2080" w:type="dxa"/>
            <w:vAlign w:val="center"/>
          </w:tcPr>
          <w:p w:rsidR="00546735" w:rsidRDefault="005F50AF">
            <w:pPr>
              <w:jc w:val="left"/>
            </w:pPr>
            <w:r>
              <w:rPr>
                <w:rFonts w:ascii="宋体" w:hAnsi="宋体" w:cs="宋体"/>
                <w:color w:val="000000"/>
                <w:sz w:val="15"/>
              </w:rPr>
              <w:t xml:space="preserve">  税金及附加费用</w:t>
            </w:r>
          </w:p>
        </w:tc>
        <w:tc>
          <w:tcPr>
            <w:tcW w:w="1272" w:type="dxa"/>
            <w:vAlign w:val="center"/>
          </w:tcPr>
          <w:p w:rsidR="00546735" w:rsidRDefault="005F50AF">
            <w:pPr>
              <w:jc w:val="right"/>
            </w:pPr>
            <w:r>
              <w:rPr>
                <w:rFonts w:ascii="宋体" w:hAnsi="宋体" w:cs="宋体"/>
                <w:color w:val="000000"/>
                <w:sz w:val="15"/>
              </w:rPr>
              <w:t>0.00</w:t>
            </w:r>
          </w:p>
        </w:tc>
      </w:tr>
      <w:tr w:rsidR="00546735">
        <w:trPr>
          <w:trHeight w:hRule="exact" w:val="319"/>
          <w:jc w:val="center"/>
        </w:trPr>
        <w:tc>
          <w:tcPr>
            <w:tcW w:w="400" w:type="dxa"/>
            <w:vAlign w:val="center"/>
          </w:tcPr>
          <w:p w:rsidR="00546735" w:rsidRDefault="00546735"/>
        </w:tc>
        <w:tc>
          <w:tcPr>
            <w:tcW w:w="400" w:type="dxa"/>
            <w:vAlign w:val="center"/>
          </w:tcPr>
          <w:p w:rsidR="00546735" w:rsidRDefault="00546735"/>
        </w:tc>
        <w:tc>
          <w:tcPr>
            <w:tcW w:w="2080" w:type="dxa"/>
            <w:vAlign w:val="center"/>
          </w:tcPr>
          <w:p w:rsidR="00546735" w:rsidRDefault="00546735"/>
        </w:tc>
        <w:tc>
          <w:tcPr>
            <w:tcW w:w="1280" w:type="dxa"/>
            <w:vAlign w:val="center"/>
          </w:tcPr>
          <w:p w:rsidR="00546735" w:rsidRDefault="00546735"/>
        </w:tc>
        <w:tc>
          <w:tcPr>
            <w:tcW w:w="400" w:type="dxa"/>
            <w:vAlign w:val="center"/>
          </w:tcPr>
          <w:p w:rsidR="00546735" w:rsidRDefault="005F50AF">
            <w:pPr>
              <w:jc w:val="center"/>
            </w:pPr>
            <w:r>
              <w:rPr>
                <w:rFonts w:ascii="宋体" w:hAnsi="宋体" w:cs="宋体"/>
                <w:color w:val="000000"/>
                <w:sz w:val="15"/>
              </w:rPr>
              <w:t>302</w:t>
            </w:r>
          </w:p>
        </w:tc>
        <w:tc>
          <w:tcPr>
            <w:tcW w:w="400" w:type="dxa"/>
            <w:vAlign w:val="center"/>
          </w:tcPr>
          <w:p w:rsidR="00546735" w:rsidRDefault="005F50AF">
            <w:pPr>
              <w:jc w:val="center"/>
            </w:pPr>
            <w:r>
              <w:rPr>
                <w:rFonts w:ascii="宋体" w:hAnsi="宋体" w:cs="宋体"/>
                <w:color w:val="000000"/>
                <w:sz w:val="15"/>
              </w:rPr>
              <w:t>99</w:t>
            </w:r>
          </w:p>
        </w:tc>
        <w:tc>
          <w:tcPr>
            <w:tcW w:w="2080" w:type="dxa"/>
            <w:vAlign w:val="center"/>
          </w:tcPr>
          <w:p w:rsidR="00546735" w:rsidRDefault="005F50AF">
            <w:pPr>
              <w:jc w:val="left"/>
            </w:pPr>
            <w:r>
              <w:rPr>
                <w:rFonts w:ascii="宋体" w:hAnsi="宋体" w:cs="宋体"/>
                <w:color w:val="000000"/>
                <w:sz w:val="15"/>
              </w:rPr>
              <w:t xml:space="preserve">  其他商品和服务支出</w:t>
            </w:r>
          </w:p>
        </w:tc>
        <w:tc>
          <w:tcPr>
            <w:tcW w:w="1272" w:type="dxa"/>
            <w:vAlign w:val="center"/>
          </w:tcPr>
          <w:p w:rsidR="00546735" w:rsidRDefault="005F50AF">
            <w:pPr>
              <w:jc w:val="right"/>
            </w:pPr>
            <w:r>
              <w:rPr>
                <w:rFonts w:ascii="宋体" w:hAnsi="宋体" w:cs="宋体"/>
                <w:color w:val="000000"/>
                <w:sz w:val="15"/>
              </w:rPr>
              <w:t>0.00</w:t>
            </w:r>
          </w:p>
        </w:tc>
      </w:tr>
      <w:tr w:rsidR="00546735">
        <w:trPr>
          <w:trHeight w:hRule="exact" w:val="319"/>
          <w:jc w:val="center"/>
        </w:trPr>
        <w:tc>
          <w:tcPr>
            <w:tcW w:w="400" w:type="dxa"/>
            <w:vAlign w:val="center"/>
          </w:tcPr>
          <w:p w:rsidR="00546735" w:rsidRDefault="00546735"/>
        </w:tc>
        <w:tc>
          <w:tcPr>
            <w:tcW w:w="400" w:type="dxa"/>
            <w:vAlign w:val="center"/>
          </w:tcPr>
          <w:p w:rsidR="00546735" w:rsidRDefault="00546735"/>
        </w:tc>
        <w:tc>
          <w:tcPr>
            <w:tcW w:w="2080" w:type="dxa"/>
            <w:vAlign w:val="center"/>
          </w:tcPr>
          <w:p w:rsidR="00546735" w:rsidRDefault="00546735"/>
        </w:tc>
        <w:tc>
          <w:tcPr>
            <w:tcW w:w="1280" w:type="dxa"/>
            <w:vAlign w:val="center"/>
          </w:tcPr>
          <w:p w:rsidR="00546735" w:rsidRDefault="00546735"/>
        </w:tc>
        <w:tc>
          <w:tcPr>
            <w:tcW w:w="400" w:type="dxa"/>
            <w:vAlign w:val="center"/>
          </w:tcPr>
          <w:p w:rsidR="00546735" w:rsidRDefault="005F50AF">
            <w:pPr>
              <w:jc w:val="center"/>
            </w:pPr>
            <w:r>
              <w:rPr>
                <w:rFonts w:ascii="宋体" w:hAnsi="宋体" w:cs="宋体"/>
                <w:color w:val="000000"/>
                <w:sz w:val="15"/>
              </w:rPr>
              <w:t>310</w:t>
            </w:r>
          </w:p>
        </w:tc>
        <w:tc>
          <w:tcPr>
            <w:tcW w:w="400" w:type="dxa"/>
            <w:vAlign w:val="center"/>
          </w:tcPr>
          <w:p w:rsidR="00546735" w:rsidRDefault="00546735"/>
        </w:tc>
        <w:tc>
          <w:tcPr>
            <w:tcW w:w="2080" w:type="dxa"/>
            <w:vAlign w:val="center"/>
          </w:tcPr>
          <w:p w:rsidR="00546735" w:rsidRDefault="005F50AF">
            <w:pPr>
              <w:jc w:val="left"/>
            </w:pPr>
            <w:r>
              <w:rPr>
                <w:rFonts w:ascii="宋体" w:hAnsi="宋体" w:cs="宋体"/>
                <w:color w:val="000000"/>
                <w:sz w:val="15"/>
              </w:rPr>
              <w:t>资本性支出</w:t>
            </w:r>
          </w:p>
        </w:tc>
        <w:tc>
          <w:tcPr>
            <w:tcW w:w="1272" w:type="dxa"/>
            <w:vAlign w:val="center"/>
          </w:tcPr>
          <w:p w:rsidR="00546735" w:rsidRDefault="005F50AF">
            <w:pPr>
              <w:jc w:val="right"/>
            </w:pPr>
            <w:r>
              <w:rPr>
                <w:rFonts w:ascii="宋体" w:hAnsi="宋体" w:cs="宋体"/>
                <w:color w:val="000000"/>
                <w:sz w:val="15"/>
              </w:rPr>
              <w:t>0.00</w:t>
            </w:r>
          </w:p>
        </w:tc>
      </w:tr>
      <w:tr w:rsidR="00546735">
        <w:trPr>
          <w:trHeight w:hRule="exact" w:val="319"/>
          <w:jc w:val="center"/>
        </w:trPr>
        <w:tc>
          <w:tcPr>
            <w:tcW w:w="400" w:type="dxa"/>
            <w:vAlign w:val="center"/>
          </w:tcPr>
          <w:p w:rsidR="00546735" w:rsidRDefault="00546735"/>
        </w:tc>
        <w:tc>
          <w:tcPr>
            <w:tcW w:w="400" w:type="dxa"/>
            <w:vAlign w:val="center"/>
          </w:tcPr>
          <w:p w:rsidR="00546735" w:rsidRDefault="00546735"/>
        </w:tc>
        <w:tc>
          <w:tcPr>
            <w:tcW w:w="2080" w:type="dxa"/>
            <w:vAlign w:val="center"/>
          </w:tcPr>
          <w:p w:rsidR="00546735" w:rsidRDefault="00546735"/>
        </w:tc>
        <w:tc>
          <w:tcPr>
            <w:tcW w:w="1280" w:type="dxa"/>
            <w:vAlign w:val="center"/>
          </w:tcPr>
          <w:p w:rsidR="00546735" w:rsidRDefault="00546735"/>
        </w:tc>
        <w:tc>
          <w:tcPr>
            <w:tcW w:w="400" w:type="dxa"/>
            <w:vAlign w:val="center"/>
          </w:tcPr>
          <w:p w:rsidR="00546735" w:rsidRDefault="005F50AF">
            <w:pPr>
              <w:jc w:val="center"/>
            </w:pPr>
            <w:r>
              <w:rPr>
                <w:rFonts w:ascii="宋体" w:hAnsi="宋体" w:cs="宋体"/>
                <w:color w:val="000000"/>
                <w:sz w:val="15"/>
              </w:rPr>
              <w:t>310</w:t>
            </w:r>
          </w:p>
        </w:tc>
        <w:tc>
          <w:tcPr>
            <w:tcW w:w="400" w:type="dxa"/>
            <w:vAlign w:val="center"/>
          </w:tcPr>
          <w:p w:rsidR="00546735" w:rsidRDefault="005F50AF">
            <w:pPr>
              <w:jc w:val="center"/>
            </w:pPr>
            <w:r>
              <w:rPr>
                <w:rFonts w:ascii="宋体" w:hAnsi="宋体" w:cs="宋体"/>
                <w:color w:val="000000"/>
                <w:sz w:val="15"/>
              </w:rPr>
              <w:t>01</w:t>
            </w:r>
          </w:p>
        </w:tc>
        <w:tc>
          <w:tcPr>
            <w:tcW w:w="2080" w:type="dxa"/>
            <w:vAlign w:val="center"/>
          </w:tcPr>
          <w:p w:rsidR="00546735" w:rsidRDefault="005F50AF">
            <w:pPr>
              <w:jc w:val="left"/>
            </w:pPr>
            <w:r>
              <w:rPr>
                <w:rFonts w:ascii="宋体" w:hAnsi="宋体" w:cs="宋体"/>
                <w:color w:val="000000"/>
                <w:sz w:val="15"/>
              </w:rPr>
              <w:t xml:space="preserve">  房屋建筑物购建</w:t>
            </w:r>
          </w:p>
        </w:tc>
        <w:tc>
          <w:tcPr>
            <w:tcW w:w="1272" w:type="dxa"/>
            <w:vAlign w:val="center"/>
          </w:tcPr>
          <w:p w:rsidR="00546735" w:rsidRDefault="005F50AF">
            <w:pPr>
              <w:jc w:val="right"/>
            </w:pPr>
            <w:r>
              <w:rPr>
                <w:rFonts w:ascii="宋体" w:hAnsi="宋体" w:cs="宋体"/>
                <w:color w:val="000000"/>
                <w:sz w:val="15"/>
              </w:rPr>
              <w:t>0.00</w:t>
            </w:r>
          </w:p>
        </w:tc>
      </w:tr>
      <w:tr w:rsidR="00546735">
        <w:trPr>
          <w:trHeight w:hRule="exact" w:val="319"/>
          <w:jc w:val="center"/>
        </w:trPr>
        <w:tc>
          <w:tcPr>
            <w:tcW w:w="400" w:type="dxa"/>
            <w:vAlign w:val="center"/>
          </w:tcPr>
          <w:p w:rsidR="00546735" w:rsidRDefault="00546735"/>
        </w:tc>
        <w:tc>
          <w:tcPr>
            <w:tcW w:w="400" w:type="dxa"/>
            <w:vAlign w:val="center"/>
          </w:tcPr>
          <w:p w:rsidR="00546735" w:rsidRDefault="00546735"/>
        </w:tc>
        <w:tc>
          <w:tcPr>
            <w:tcW w:w="2080" w:type="dxa"/>
            <w:vAlign w:val="center"/>
          </w:tcPr>
          <w:p w:rsidR="00546735" w:rsidRDefault="00546735"/>
        </w:tc>
        <w:tc>
          <w:tcPr>
            <w:tcW w:w="1280" w:type="dxa"/>
            <w:vAlign w:val="center"/>
          </w:tcPr>
          <w:p w:rsidR="00546735" w:rsidRDefault="00546735"/>
        </w:tc>
        <w:tc>
          <w:tcPr>
            <w:tcW w:w="400" w:type="dxa"/>
            <w:vAlign w:val="center"/>
          </w:tcPr>
          <w:p w:rsidR="00546735" w:rsidRDefault="005F50AF">
            <w:pPr>
              <w:jc w:val="center"/>
            </w:pPr>
            <w:r>
              <w:rPr>
                <w:rFonts w:ascii="宋体" w:hAnsi="宋体" w:cs="宋体"/>
                <w:color w:val="000000"/>
                <w:sz w:val="15"/>
              </w:rPr>
              <w:t>310</w:t>
            </w:r>
          </w:p>
        </w:tc>
        <w:tc>
          <w:tcPr>
            <w:tcW w:w="400" w:type="dxa"/>
            <w:vAlign w:val="center"/>
          </w:tcPr>
          <w:p w:rsidR="00546735" w:rsidRDefault="005F50AF">
            <w:pPr>
              <w:jc w:val="center"/>
            </w:pPr>
            <w:r>
              <w:rPr>
                <w:rFonts w:ascii="宋体" w:hAnsi="宋体" w:cs="宋体"/>
                <w:color w:val="000000"/>
                <w:sz w:val="15"/>
              </w:rPr>
              <w:t>02</w:t>
            </w:r>
          </w:p>
        </w:tc>
        <w:tc>
          <w:tcPr>
            <w:tcW w:w="2080" w:type="dxa"/>
            <w:vAlign w:val="center"/>
          </w:tcPr>
          <w:p w:rsidR="00546735" w:rsidRDefault="005F50AF">
            <w:pPr>
              <w:jc w:val="left"/>
            </w:pPr>
            <w:r>
              <w:rPr>
                <w:rFonts w:ascii="宋体" w:hAnsi="宋体" w:cs="宋体"/>
                <w:color w:val="000000"/>
                <w:sz w:val="15"/>
              </w:rPr>
              <w:t xml:space="preserve">  办公设备购置</w:t>
            </w:r>
          </w:p>
        </w:tc>
        <w:tc>
          <w:tcPr>
            <w:tcW w:w="1272" w:type="dxa"/>
            <w:vAlign w:val="center"/>
          </w:tcPr>
          <w:p w:rsidR="00546735" w:rsidRDefault="005F50AF">
            <w:pPr>
              <w:jc w:val="right"/>
            </w:pPr>
            <w:r>
              <w:rPr>
                <w:rFonts w:ascii="宋体" w:hAnsi="宋体" w:cs="宋体"/>
                <w:color w:val="000000"/>
                <w:sz w:val="15"/>
              </w:rPr>
              <w:t>0.00</w:t>
            </w:r>
          </w:p>
        </w:tc>
      </w:tr>
      <w:tr w:rsidR="00546735">
        <w:trPr>
          <w:trHeight w:hRule="exact" w:val="319"/>
          <w:jc w:val="center"/>
        </w:trPr>
        <w:tc>
          <w:tcPr>
            <w:tcW w:w="400" w:type="dxa"/>
            <w:vAlign w:val="center"/>
          </w:tcPr>
          <w:p w:rsidR="00546735" w:rsidRDefault="00546735"/>
        </w:tc>
        <w:tc>
          <w:tcPr>
            <w:tcW w:w="400" w:type="dxa"/>
            <w:vAlign w:val="center"/>
          </w:tcPr>
          <w:p w:rsidR="00546735" w:rsidRDefault="00546735"/>
        </w:tc>
        <w:tc>
          <w:tcPr>
            <w:tcW w:w="2080" w:type="dxa"/>
            <w:vAlign w:val="center"/>
          </w:tcPr>
          <w:p w:rsidR="00546735" w:rsidRDefault="00546735"/>
        </w:tc>
        <w:tc>
          <w:tcPr>
            <w:tcW w:w="1280" w:type="dxa"/>
            <w:vAlign w:val="center"/>
          </w:tcPr>
          <w:p w:rsidR="00546735" w:rsidRDefault="00546735"/>
        </w:tc>
        <w:tc>
          <w:tcPr>
            <w:tcW w:w="400" w:type="dxa"/>
            <w:vAlign w:val="center"/>
          </w:tcPr>
          <w:p w:rsidR="00546735" w:rsidRDefault="005F50AF">
            <w:pPr>
              <w:jc w:val="center"/>
            </w:pPr>
            <w:r>
              <w:rPr>
                <w:rFonts w:ascii="宋体" w:hAnsi="宋体" w:cs="宋体"/>
                <w:color w:val="000000"/>
                <w:sz w:val="15"/>
              </w:rPr>
              <w:t>310</w:t>
            </w:r>
          </w:p>
        </w:tc>
        <w:tc>
          <w:tcPr>
            <w:tcW w:w="400" w:type="dxa"/>
            <w:vAlign w:val="center"/>
          </w:tcPr>
          <w:p w:rsidR="00546735" w:rsidRDefault="005F50AF">
            <w:pPr>
              <w:jc w:val="center"/>
            </w:pPr>
            <w:r>
              <w:rPr>
                <w:rFonts w:ascii="宋体" w:hAnsi="宋体" w:cs="宋体"/>
                <w:color w:val="000000"/>
                <w:sz w:val="15"/>
              </w:rPr>
              <w:t>03</w:t>
            </w:r>
          </w:p>
        </w:tc>
        <w:tc>
          <w:tcPr>
            <w:tcW w:w="2080" w:type="dxa"/>
            <w:vAlign w:val="center"/>
          </w:tcPr>
          <w:p w:rsidR="00546735" w:rsidRDefault="005F50AF">
            <w:pPr>
              <w:jc w:val="left"/>
            </w:pPr>
            <w:r>
              <w:rPr>
                <w:rFonts w:ascii="宋体" w:hAnsi="宋体" w:cs="宋体"/>
                <w:color w:val="000000"/>
                <w:sz w:val="15"/>
              </w:rPr>
              <w:t xml:space="preserve">  专用设备购置</w:t>
            </w:r>
          </w:p>
        </w:tc>
        <w:tc>
          <w:tcPr>
            <w:tcW w:w="1272" w:type="dxa"/>
            <w:vAlign w:val="center"/>
          </w:tcPr>
          <w:p w:rsidR="00546735" w:rsidRDefault="005F50AF">
            <w:pPr>
              <w:jc w:val="right"/>
            </w:pPr>
            <w:r>
              <w:rPr>
                <w:rFonts w:ascii="宋体" w:hAnsi="宋体" w:cs="宋体"/>
                <w:color w:val="000000"/>
                <w:sz w:val="15"/>
              </w:rPr>
              <w:t>0.00</w:t>
            </w:r>
          </w:p>
        </w:tc>
      </w:tr>
      <w:tr w:rsidR="00546735">
        <w:trPr>
          <w:trHeight w:hRule="exact" w:val="319"/>
          <w:jc w:val="center"/>
        </w:trPr>
        <w:tc>
          <w:tcPr>
            <w:tcW w:w="400" w:type="dxa"/>
            <w:vAlign w:val="center"/>
          </w:tcPr>
          <w:p w:rsidR="00546735" w:rsidRDefault="00546735"/>
        </w:tc>
        <w:tc>
          <w:tcPr>
            <w:tcW w:w="400" w:type="dxa"/>
            <w:vAlign w:val="center"/>
          </w:tcPr>
          <w:p w:rsidR="00546735" w:rsidRDefault="00546735"/>
        </w:tc>
        <w:tc>
          <w:tcPr>
            <w:tcW w:w="2080" w:type="dxa"/>
            <w:vAlign w:val="center"/>
          </w:tcPr>
          <w:p w:rsidR="00546735" w:rsidRDefault="00546735"/>
        </w:tc>
        <w:tc>
          <w:tcPr>
            <w:tcW w:w="1280" w:type="dxa"/>
            <w:vAlign w:val="center"/>
          </w:tcPr>
          <w:p w:rsidR="00546735" w:rsidRDefault="00546735"/>
        </w:tc>
        <w:tc>
          <w:tcPr>
            <w:tcW w:w="400" w:type="dxa"/>
            <w:vAlign w:val="center"/>
          </w:tcPr>
          <w:p w:rsidR="00546735" w:rsidRDefault="005F50AF">
            <w:pPr>
              <w:jc w:val="center"/>
            </w:pPr>
            <w:r>
              <w:rPr>
                <w:rFonts w:ascii="宋体" w:hAnsi="宋体" w:cs="宋体"/>
                <w:color w:val="000000"/>
                <w:sz w:val="15"/>
              </w:rPr>
              <w:t>310</w:t>
            </w:r>
          </w:p>
        </w:tc>
        <w:tc>
          <w:tcPr>
            <w:tcW w:w="400" w:type="dxa"/>
            <w:vAlign w:val="center"/>
          </w:tcPr>
          <w:p w:rsidR="00546735" w:rsidRDefault="005F50AF">
            <w:pPr>
              <w:jc w:val="center"/>
            </w:pPr>
            <w:r>
              <w:rPr>
                <w:rFonts w:ascii="宋体" w:hAnsi="宋体" w:cs="宋体"/>
                <w:color w:val="000000"/>
                <w:sz w:val="15"/>
              </w:rPr>
              <w:t>07</w:t>
            </w:r>
          </w:p>
        </w:tc>
        <w:tc>
          <w:tcPr>
            <w:tcW w:w="2080" w:type="dxa"/>
            <w:vAlign w:val="center"/>
          </w:tcPr>
          <w:p w:rsidR="00546735" w:rsidRDefault="005F50AF">
            <w:pPr>
              <w:jc w:val="left"/>
            </w:pPr>
            <w:r>
              <w:rPr>
                <w:rFonts w:ascii="宋体" w:hAnsi="宋体" w:cs="宋体"/>
                <w:color w:val="000000"/>
                <w:sz w:val="15"/>
              </w:rPr>
              <w:t xml:space="preserve">  信息网络及软件购置更新</w:t>
            </w:r>
          </w:p>
        </w:tc>
        <w:tc>
          <w:tcPr>
            <w:tcW w:w="1272" w:type="dxa"/>
            <w:vAlign w:val="center"/>
          </w:tcPr>
          <w:p w:rsidR="00546735" w:rsidRDefault="005F50AF">
            <w:pPr>
              <w:jc w:val="right"/>
            </w:pPr>
            <w:r>
              <w:rPr>
                <w:rFonts w:ascii="宋体" w:hAnsi="宋体" w:cs="宋体"/>
                <w:color w:val="000000"/>
                <w:sz w:val="15"/>
              </w:rPr>
              <w:t>0.00</w:t>
            </w:r>
          </w:p>
        </w:tc>
      </w:tr>
      <w:tr w:rsidR="00546735">
        <w:trPr>
          <w:trHeight w:hRule="exact" w:val="319"/>
          <w:jc w:val="center"/>
        </w:trPr>
        <w:tc>
          <w:tcPr>
            <w:tcW w:w="400" w:type="dxa"/>
            <w:vAlign w:val="center"/>
          </w:tcPr>
          <w:p w:rsidR="00546735" w:rsidRDefault="00546735"/>
        </w:tc>
        <w:tc>
          <w:tcPr>
            <w:tcW w:w="400" w:type="dxa"/>
            <w:vAlign w:val="center"/>
          </w:tcPr>
          <w:p w:rsidR="00546735" w:rsidRDefault="00546735"/>
        </w:tc>
        <w:tc>
          <w:tcPr>
            <w:tcW w:w="2080" w:type="dxa"/>
            <w:vAlign w:val="center"/>
          </w:tcPr>
          <w:p w:rsidR="00546735" w:rsidRDefault="00546735"/>
        </w:tc>
        <w:tc>
          <w:tcPr>
            <w:tcW w:w="1280" w:type="dxa"/>
            <w:vAlign w:val="center"/>
          </w:tcPr>
          <w:p w:rsidR="00546735" w:rsidRDefault="00546735"/>
        </w:tc>
        <w:tc>
          <w:tcPr>
            <w:tcW w:w="400" w:type="dxa"/>
            <w:vAlign w:val="center"/>
          </w:tcPr>
          <w:p w:rsidR="00546735" w:rsidRDefault="005F50AF">
            <w:pPr>
              <w:jc w:val="center"/>
            </w:pPr>
            <w:r>
              <w:rPr>
                <w:rFonts w:ascii="宋体" w:hAnsi="宋体" w:cs="宋体"/>
                <w:color w:val="000000"/>
                <w:sz w:val="15"/>
              </w:rPr>
              <w:t>310</w:t>
            </w:r>
          </w:p>
        </w:tc>
        <w:tc>
          <w:tcPr>
            <w:tcW w:w="400" w:type="dxa"/>
            <w:vAlign w:val="center"/>
          </w:tcPr>
          <w:p w:rsidR="00546735" w:rsidRDefault="005F50AF">
            <w:pPr>
              <w:jc w:val="center"/>
            </w:pPr>
            <w:r>
              <w:rPr>
                <w:rFonts w:ascii="宋体" w:hAnsi="宋体" w:cs="宋体"/>
                <w:color w:val="000000"/>
                <w:sz w:val="15"/>
              </w:rPr>
              <w:t>13</w:t>
            </w:r>
          </w:p>
        </w:tc>
        <w:tc>
          <w:tcPr>
            <w:tcW w:w="2080" w:type="dxa"/>
            <w:vAlign w:val="center"/>
          </w:tcPr>
          <w:p w:rsidR="00546735" w:rsidRDefault="005F50AF">
            <w:pPr>
              <w:jc w:val="left"/>
            </w:pPr>
            <w:r>
              <w:rPr>
                <w:rFonts w:ascii="宋体" w:hAnsi="宋体" w:cs="宋体"/>
                <w:color w:val="000000"/>
                <w:sz w:val="15"/>
              </w:rPr>
              <w:t xml:space="preserve">  公务用车购置</w:t>
            </w:r>
          </w:p>
        </w:tc>
        <w:tc>
          <w:tcPr>
            <w:tcW w:w="1272" w:type="dxa"/>
            <w:vAlign w:val="center"/>
          </w:tcPr>
          <w:p w:rsidR="00546735" w:rsidRDefault="005F50AF">
            <w:pPr>
              <w:jc w:val="right"/>
            </w:pPr>
            <w:r>
              <w:rPr>
                <w:rFonts w:ascii="宋体" w:hAnsi="宋体" w:cs="宋体"/>
                <w:color w:val="000000"/>
                <w:sz w:val="15"/>
              </w:rPr>
              <w:t>0.00</w:t>
            </w:r>
          </w:p>
        </w:tc>
      </w:tr>
      <w:tr w:rsidR="00546735">
        <w:trPr>
          <w:trHeight w:hRule="exact" w:val="319"/>
          <w:jc w:val="center"/>
        </w:trPr>
        <w:tc>
          <w:tcPr>
            <w:tcW w:w="400" w:type="dxa"/>
            <w:vAlign w:val="center"/>
          </w:tcPr>
          <w:p w:rsidR="00546735" w:rsidRDefault="00546735"/>
        </w:tc>
        <w:tc>
          <w:tcPr>
            <w:tcW w:w="400" w:type="dxa"/>
            <w:vAlign w:val="center"/>
          </w:tcPr>
          <w:p w:rsidR="00546735" w:rsidRDefault="00546735"/>
        </w:tc>
        <w:tc>
          <w:tcPr>
            <w:tcW w:w="2080" w:type="dxa"/>
            <w:vAlign w:val="center"/>
          </w:tcPr>
          <w:p w:rsidR="00546735" w:rsidRDefault="00546735"/>
        </w:tc>
        <w:tc>
          <w:tcPr>
            <w:tcW w:w="1280" w:type="dxa"/>
            <w:vAlign w:val="center"/>
          </w:tcPr>
          <w:p w:rsidR="00546735" w:rsidRDefault="00546735"/>
        </w:tc>
        <w:tc>
          <w:tcPr>
            <w:tcW w:w="400" w:type="dxa"/>
            <w:vAlign w:val="center"/>
          </w:tcPr>
          <w:p w:rsidR="00546735" w:rsidRDefault="005F50AF">
            <w:pPr>
              <w:jc w:val="center"/>
            </w:pPr>
            <w:r>
              <w:rPr>
                <w:rFonts w:ascii="宋体" w:hAnsi="宋体" w:cs="宋体"/>
                <w:color w:val="000000"/>
                <w:sz w:val="15"/>
              </w:rPr>
              <w:t>310</w:t>
            </w:r>
          </w:p>
        </w:tc>
        <w:tc>
          <w:tcPr>
            <w:tcW w:w="400" w:type="dxa"/>
            <w:vAlign w:val="center"/>
          </w:tcPr>
          <w:p w:rsidR="00546735" w:rsidRDefault="005F50AF">
            <w:pPr>
              <w:jc w:val="center"/>
            </w:pPr>
            <w:r>
              <w:rPr>
                <w:rFonts w:ascii="宋体" w:hAnsi="宋体" w:cs="宋体"/>
                <w:color w:val="000000"/>
                <w:sz w:val="15"/>
              </w:rPr>
              <w:t>19</w:t>
            </w:r>
          </w:p>
        </w:tc>
        <w:tc>
          <w:tcPr>
            <w:tcW w:w="2080" w:type="dxa"/>
            <w:vAlign w:val="center"/>
          </w:tcPr>
          <w:p w:rsidR="00546735" w:rsidRDefault="005F50AF">
            <w:pPr>
              <w:jc w:val="left"/>
            </w:pPr>
            <w:r>
              <w:rPr>
                <w:rFonts w:ascii="宋体" w:hAnsi="宋体" w:cs="宋体"/>
                <w:color w:val="000000"/>
                <w:sz w:val="15"/>
              </w:rPr>
              <w:t xml:space="preserve">  其他交通工具购置</w:t>
            </w:r>
          </w:p>
        </w:tc>
        <w:tc>
          <w:tcPr>
            <w:tcW w:w="1272" w:type="dxa"/>
            <w:vAlign w:val="center"/>
          </w:tcPr>
          <w:p w:rsidR="00546735" w:rsidRDefault="005F50AF">
            <w:pPr>
              <w:jc w:val="right"/>
            </w:pPr>
            <w:r>
              <w:rPr>
                <w:rFonts w:ascii="宋体" w:hAnsi="宋体" w:cs="宋体"/>
                <w:color w:val="000000"/>
                <w:sz w:val="15"/>
              </w:rPr>
              <w:t>0.00</w:t>
            </w:r>
          </w:p>
        </w:tc>
      </w:tr>
      <w:tr w:rsidR="00546735">
        <w:trPr>
          <w:trHeight w:hRule="exact" w:val="319"/>
          <w:jc w:val="center"/>
        </w:trPr>
        <w:tc>
          <w:tcPr>
            <w:tcW w:w="400" w:type="dxa"/>
            <w:vAlign w:val="center"/>
          </w:tcPr>
          <w:p w:rsidR="00546735" w:rsidRDefault="00546735"/>
        </w:tc>
        <w:tc>
          <w:tcPr>
            <w:tcW w:w="400" w:type="dxa"/>
            <w:vAlign w:val="center"/>
          </w:tcPr>
          <w:p w:rsidR="00546735" w:rsidRDefault="00546735"/>
        </w:tc>
        <w:tc>
          <w:tcPr>
            <w:tcW w:w="2080" w:type="dxa"/>
            <w:vAlign w:val="center"/>
          </w:tcPr>
          <w:p w:rsidR="00546735" w:rsidRDefault="00546735"/>
        </w:tc>
        <w:tc>
          <w:tcPr>
            <w:tcW w:w="1280" w:type="dxa"/>
            <w:vAlign w:val="center"/>
          </w:tcPr>
          <w:p w:rsidR="00546735" w:rsidRDefault="00546735"/>
        </w:tc>
        <w:tc>
          <w:tcPr>
            <w:tcW w:w="400" w:type="dxa"/>
            <w:vAlign w:val="center"/>
          </w:tcPr>
          <w:p w:rsidR="00546735" w:rsidRDefault="005F50AF">
            <w:pPr>
              <w:jc w:val="center"/>
            </w:pPr>
            <w:r>
              <w:rPr>
                <w:rFonts w:ascii="宋体" w:hAnsi="宋体" w:cs="宋体"/>
                <w:color w:val="000000"/>
                <w:sz w:val="15"/>
              </w:rPr>
              <w:t>310</w:t>
            </w:r>
          </w:p>
        </w:tc>
        <w:tc>
          <w:tcPr>
            <w:tcW w:w="400" w:type="dxa"/>
            <w:vAlign w:val="center"/>
          </w:tcPr>
          <w:p w:rsidR="00546735" w:rsidRDefault="005F50AF">
            <w:pPr>
              <w:jc w:val="center"/>
            </w:pPr>
            <w:r>
              <w:rPr>
                <w:rFonts w:ascii="宋体" w:hAnsi="宋体" w:cs="宋体"/>
                <w:color w:val="000000"/>
                <w:sz w:val="15"/>
              </w:rPr>
              <w:t>21</w:t>
            </w:r>
          </w:p>
        </w:tc>
        <w:tc>
          <w:tcPr>
            <w:tcW w:w="2080" w:type="dxa"/>
            <w:vAlign w:val="center"/>
          </w:tcPr>
          <w:p w:rsidR="00546735" w:rsidRDefault="005F50AF">
            <w:pPr>
              <w:jc w:val="left"/>
            </w:pPr>
            <w:r>
              <w:rPr>
                <w:rFonts w:ascii="宋体" w:hAnsi="宋体" w:cs="宋体"/>
                <w:color w:val="000000"/>
                <w:sz w:val="15"/>
              </w:rPr>
              <w:t xml:space="preserve">  文物和陈列品购置</w:t>
            </w:r>
          </w:p>
        </w:tc>
        <w:tc>
          <w:tcPr>
            <w:tcW w:w="1272" w:type="dxa"/>
            <w:vAlign w:val="center"/>
          </w:tcPr>
          <w:p w:rsidR="00546735" w:rsidRDefault="005F50AF">
            <w:pPr>
              <w:jc w:val="right"/>
            </w:pPr>
            <w:r>
              <w:rPr>
                <w:rFonts w:ascii="宋体" w:hAnsi="宋体" w:cs="宋体"/>
                <w:color w:val="000000"/>
                <w:sz w:val="15"/>
              </w:rPr>
              <w:t>0.00</w:t>
            </w:r>
          </w:p>
        </w:tc>
      </w:tr>
      <w:tr w:rsidR="00546735">
        <w:trPr>
          <w:trHeight w:hRule="exact" w:val="319"/>
          <w:jc w:val="center"/>
        </w:trPr>
        <w:tc>
          <w:tcPr>
            <w:tcW w:w="400" w:type="dxa"/>
            <w:vAlign w:val="center"/>
          </w:tcPr>
          <w:p w:rsidR="00546735" w:rsidRDefault="00546735"/>
        </w:tc>
        <w:tc>
          <w:tcPr>
            <w:tcW w:w="400" w:type="dxa"/>
            <w:vAlign w:val="center"/>
          </w:tcPr>
          <w:p w:rsidR="00546735" w:rsidRDefault="00546735"/>
        </w:tc>
        <w:tc>
          <w:tcPr>
            <w:tcW w:w="2080" w:type="dxa"/>
            <w:vAlign w:val="center"/>
          </w:tcPr>
          <w:p w:rsidR="00546735" w:rsidRDefault="00546735"/>
        </w:tc>
        <w:tc>
          <w:tcPr>
            <w:tcW w:w="1280" w:type="dxa"/>
            <w:vAlign w:val="center"/>
          </w:tcPr>
          <w:p w:rsidR="00546735" w:rsidRDefault="00546735"/>
        </w:tc>
        <w:tc>
          <w:tcPr>
            <w:tcW w:w="400" w:type="dxa"/>
            <w:vAlign w:val="center"/>
          </w:tcPr>
          <w:p w:rsidR="00546735" w:rsidRDefault="005F50AF">
            <w:pPr>
              <w:jc w:val="center"/>
            </w:pPr>
            <w:r>
              <w:rPr>
                <w:rFonts w:ascii="宋体" w:hAnsi="宋体" w:cs="宋体"/>
                <w:color w:val="000000"/>
                <w:sz w:val="15"/>
              </w:rPr>
              <w:t>310</w:t>
            </w:r>
          </w:p>
        </w:tc>
        <w:tc>
          <w:tcPr>
            <w:tcW w:w="400" w:type="dxa"/>
            <w:vAlign w:val="center"/>
          </w:tcPr>
          <w:p w:rsidR="00546735" w:rsidRDefault="005F50AF">
            <w:pPr>
              <w:jc w:val="center"/>
            </w:pPr>
            <w:r>
              <w:rPr>
                <w:rFonts w:ascii="宋体" w:hAnsi="宋体" w:cs="宋体"/>
                <w:color w:val="000000"/>
                <w:sz w:val="15"/>
              </w:rPr>
              <w:t>22</w:t>
            </w:r>
          </w:p>
        </w:tc>
        <w:tc>
          <w:tcPr>
            <w:tcW w:w="2080" w:type="dxa"/>
            <w:vAlign w:val="center"/>
          </w:tcPr>
          <w:p w:rsidR="00546735" w:rsidRDefault="005F50AF">
            <w:pPr>
              <w:jc w:val="left"/>
            </w:pPr>
            <w:r>
              <w:rPr>
                <w:rFonts w:ascii="宋体" w:hAnsi="宋体" w:cs="宋体"/>
                <w:color w:val="000000"/>
                <w:sz w:val="15"/>
              </w:rPr>
              <w:t xml:space="preserve">  无形资产购置</w:t>
            </w:r>
          </w:p>
        </w:tc>
        <w:tc>
          <w:tcPr>
            <w:tcW w:w="1272" w:type="dxa"/>
            <w:vAlign w:val="center"/>
          </w:tcPr>
          <w:p w:rsidR="00546735" w:rsidRDefault="005F50AF">
            <w:pPr>
              <w:jc w:val="right"/>
            </w:pPr>
            <w:r>
              <w:rPr>
                <w:rFonts w:ascii="宋体" w:hAnsi="宋体" w:cs="宋体"/>
                <w:color w:val="000000"/>
                <w:sz w:val="15"/>
              </w:rPr>
              <w:t>0.00</w:t>
            </w:r>
          </w:p>
        </w:tc>
      </w:tr>
      <w:tr w:rsidR="00546735">
        <w:trPr>
          <w:trHeight w:hRule="exact" w:val="319"/>
          <w:jc w:val="center"/>
        </w:trPr>
        <w:tc>
          <w:tcPr>
            <w:tcW w:w="400" w:type="dxa"/>
            <w:vAlign w:val="center"/>
          </w:tcPr>
          <w:p w:rsidR="00546735" w:rsidRDefault="00546735"/>
        </w:tc>
        <w:tc>
          <w:tcPr>
            <w:tcW w:w="400" w:type="dxa"/>
            <w:vAlign w:val="center"/>
          </w:tcPr>
          <w:p w:rsidR="00546735" w:rsidRDefault="00546735"/>
        </w:tc>
        <w:tc>
          <w:tcPr>
            <w:tcW w:w="2080" w:type="dxa"/>
            <w:vAlign w:val="center"/>
          </w:tcPr>
          <w:p w:rsidR="00546735" w:rsidRDefault="00546735"/>
        </w:tc>
        <w:tc>
          <w:tcPr>
            <w:tcW w:w="1280" w:type="dxa"/>
            <w:vAlign w:val="center"/>
          </w:tcPr>
          <w:p w:rsidR="00546735" w:rsidRDefault="00546735"/>
        </w:tc>
        <w:tc>
          <w:tcPr>
            <w:tcW w:w="400" w:type="dxa"/>
            <w:vAlign w:val="center"/>
          </w:tcPr>
          <w:p w:rsidR="00546735" w:rsidRDefault="005F50AF">
            <w:pPr>
              <w:jc w:val="center"/>
            </w:pPr>
            <w:r>
              <w:rPr>
                <w:rFonts w:ascii="宋体" w:hAnsi="宋体" w:cs="宋体"/>
                <w:color w:val="000000"/>
                <w:sz w:val="15"/>
              </w:rPr>
              <w:t>310</w:t>
            </w:r>
          </w:p>
        </w:tc>
        <w:tc>
          <w:tcPr>
            <w:tcW w:w="400" w:type="dxa"/>
            <w:vAlign w:val="center"/>
          </w:tcPr>
          <w:p w:rsidR="00546735" w:rsidRDefault="005F50AF">
            <w:pPr>
              <w:jc w:val="center"/>
            </w:pPr>
            <w:r>
              <w:rPr>
                <w:rFonts w:ascii="宋体" w:hAnsi="宋体" w:cs="宋体"/>
                <w:color w:val="000000"/>
                <w:sz w:val="15"/>
              </w:rPr>
              <w:t>99</w:t>
            </w:r>
          </w:p>
        </w:tc>
        <w:tc>
          <w:tcPr>
            <w:tcW w:w="2080" w:type="dxa"/>
            <w:vAlign w:val="center"/>
          </w:tcPr>
          <w:p w:rsidR="00546735" w:rsidRDefault="005F50AF">
            <w:pPr>
              <w:jc w:val="left"/>
            </w:pPr>
            <w:r>
              <w:rPr>
                <w:rFonts w:ascii="宋体" w:hAnsi="宋体" w:cs="宋体"/>
                <w:color w:val="000000"/>
                <w:sz w:val="15"/>
              </w:rPr>
              <w:t xml:space="preserve">  其他资本性支出</w:t>
            </w:r>
          </w:p>
        </w:tc>
        <w:tc>
          <w:tcPr>
            <w:tcW w:w="1272" w:type="dxa"/>
            <w:vAlign w:val="center"/>
          </w:tcPr>
          <w:p w:rsidR="00546735" w:rsidRDefault="005F50AF">
            <w:pPr>
              <w:jc w:val="right"/>
            </w:pPr>
            <w:r>
              <w:rPr>
                <w:rFonts w:ascii="宋体" w:hAnsi="宋体" w:cs="宋体"/>
                <w:color w:val="000000"/>
                <w:sz w:val="15"/>
              </w:rPr>
              <w:t>0.00</w:t>
            </w:r>
          </w:p>
        </w:tc>
      </w:tr>
      <w:tr w:rsidR="00546735">
        <w:trPr>
          <w:trHeight w:hRule="exact" w:val="319"/>
          <w:jc w:val="center"/>
        </w:trPr>
        <w:tc>
          <w:tcPr>
            <w:tcW w:w="2880" w:type="dxa"/>
            <w:gridSpan w:val="3"/>
            <w:vAlign w:val="center"/>
          </w:tcPr>
          <w:p w:rsidR="00546735" w:rsidRDefault="005F50AF">
            <w:pPr>
              <w:jc w:val="center"/>
            </w:pPr>
            <w:r>
              <w:rPr>
                <w:rFonts w:ascii="宋体" w:hAnsi="宋体" w:cs="宋体"/>
                <w:color w:val="000000"/>
                <w:sz w:val="15"/>
              </w:rPr>
              <w:t>人员经费合计</w:t>
            </w:r>
          </w:p>
        </w:tc>
        <w:tc>
          <w:tcPr>
            <w:tcW w:w="1280" w:type="dxa"/>
            <w:vAlign w:val="center"/>
          </w:tcPr>
          <w:p w:rsidR="00546735" w:rsidRDefault="005F50AF">
            <w:pPr>
              <w:jc w:val="right"/>
            </w:pPr>
            <w:r>
              <w:rPr>
                <w:rFonts w:ascii="宋体" w:hAnsi="宋体" w:cs="宋体"/>
                <w:color w:val="000000"/>
                <w:sz w:val="15"/>
              </w:rPr>
              <w:t>214.3</w:t>
            </w:r>
            <w:r w:rsidR="0073613A">
              <w:rPr>
                <w:rFonts w:ascii="宋体" w:hAnsi="宋体" w:cs="宋体" w:hint="eastAsia"/>
                <w:color w:val="000000"/>
                <w:sz w:val="15"/>
              </w:rPr>
              <w:t>4</w:t>
            </w:r>
          </w:p>
        </w:tc>
        <w:tc>
          <w:tcPr>
            <w:tcW w:w="2880" w:type="dxa"/>
            <w:gridSpan w:val="3"/>
            <w:vAlign w:val="center"/>
          </w:tcPr>
          <w:p w:rsidR="00546735" w:rsidRDefault="005F50AF">
            <w:pPr>
              <w:jc w:val="center"/>
            </w:pPr>
            <w:r>
              <w:rPr>
                <w:rFonts w:ascii="宋体" w:hAnsi="宋体" w:cs="宋体"/>
                <w:color w:val="000000"/>
                <w:sz w:val="15"/>
              </w:rPr>
              <w:t>公用经费合计</w:t>
            </w:r>
          </w:p>
        </w:tc>
        <w:tc>
          <w:tcPr>
            <w:tcW w:w="1272" w:type="dxa"/>
            <w:vAlign w:val="center"/>
          </w:tcPr>
          <w:p w:rsidR="00546735" w:rsidRDefault="005F50AF">
            <w:pPr>
              <w:jc w:val="right"/>
            </w:pPr>
            <w:r>
              <w:rPr>
                <w:rFonts w:ascii="宋体" w:hAnsi="宋体" w:cs="宋体"/>
                <w:color w:val="000000"/>
                <w:sz w:val="15"/>
              </w:rPr>
              <w:t>14.20</w:t>
            </w:r>
          </w:p>
        </w:tc>
      </w:tr>
      <w:tr w:rsidR="00546735">
        <w:trPr>
          <w:trHeight w:hRule="exact" w:val="319"/>
          <w:jc w:val="center"/>
        </w:trPr>
        <w:tc>
          <w:tcPr>
            <w:tcW w:w="8312" w:type="dxa"/>
            <w:gridSpan w:val="8"/>
            <w:tcBorders>
              <w:left w:val="single" w:sz="4" w:space="0" w:color="FFFFFF"/>
              <w:bottom w:val="single" w:sz="4" w:space="0" w:color="FFFFFF"/>
              <w:right w:val="single" w:sz="4" w:space="0" w:color="FFFFFF"/>
            </w:tcBorders>
            <w:vAlign w:val="center"/>
          </w:tcPr>
          <w:p w:rsidR="00546735" w:rsidRDefault="005F50AF">
            <w:pPr>
              <w:jc w:val="left"/>
            </w:pPr>
            <w:r>
              <w:rPr>
                <w:rFonts w:ascii="宋体" w:hAnsi="宋体" w:cs="宋体"/>
                <w:color w:val="000000"/>
                <w:sz w:val="15"/>
              </w:rPr>
              <w:t>注：小数点保留两位。</w:t>
            </w:r>
          </w:p>
        </w:tc>
      </w:tr>
    </w:tbl>
    <w:p w:rsidR="00546735" w:rsidRDefault="005F50AF">
      <w:pPr>
        <w:snapToGrid w:val="0"/>
        <w:spacing w:before="200" w:after="200" w:line="200" w:lineRule="auto"/>
      </w:pPr>
      <w:r>
        <w:rPr>
          <w:sz w:val="8"/>
        </w:rPr>
        <w:t xml:space="preserve"> </w:t>
      </w:r>
    </w:p>
    <w:p w:rsidR="00546735" w:rsidRDefault="00546735">
      <w:pPr>
        <w:rPr>
          <w:rFonts w:ascii="宋体" w:hAnsi="宋体" w:cs="Times New Roman"/>
          <w:szCs w:val="21"/>
        </w:rPr>
      </w:pPr>
    </w:p>
    <w:p w:rsidR="00546735" w:rsidRDefault="005F50AF">
      <w:pPr>
        <w:autoSpaceDE w:val="0"/>
        <w:autoSpaceDN w:val="0"/>
        <w:adjustRightInd w:val="0"/>
        <w:rPr>
          <w:rFonts w:ascii="宋体" w:hAnsi="宋体"/>
          <w:szCs w:val="21"/>
        </w:rPr>
        <w:sectPr w:rsidR="00546735">
          <w:pgSz w:w="11906" w:h="16838"/>
          <w:pgMar w:top="1440" w:right="1797" w:bottom="1440" w:left="1797" w:header="851" w:footer="992" w:gutter="0"/>
          <w:cols w:space="720"/>
          <w:docGrid w:linePitch="312"/>
        </w:sectPr>
      </w:pPr>
      <w:r>
        <w:rPr>
          <w:rFonts w:ascii="宋体" w:hAnsi="宋体" w:hint="eastAsia"/>
          <w:szCs w:val="21"/>
        </w:rPr>
        <w:t>注：本表反映单位本年度一般公共预算财政拨款基本支出明细情况。</w:t>
      </w:r>
    </w:p>
    <w:p w:rsidR="00546735" w:rsidRDefault="005F50AF">
      <w:pPr>
        <w:autoSpaceDE w:val="0"/>
        <w:autoSpaceDN w:val="0"/>
        <w:adjustRightInd w:val="0"/>
        <w:jc w:val="center"/>
        <w:outlineLvl w:val="0"/>
        <w:rPr>
          <w:rFonts w:ascii="宋体" w:hAnsi="宋体"/>
          <w:szCs w:val="21"/>
        </w:rPr>
      </w:pPr>
      <w:r>
        <w:rPr>
          <w:rFonts w:ascii="宋体" w:hAnsi="宋体" w:hint="eastAsia"/>
          <w:szCs w:val="21"/>
        </w:rPr>
        <w:lastRenderedPageBreak/>
        <w:t>财政拨款“三公”经费支出决算表</w:t>
      </w:r>
    </w:p>
    <w:p w:rsidR="00546735" w:rsidRDefault="00546735">
      <w:pPr>
        <w:rPr>
          <w:rFonts w:ascii="宋体" w:hAnsi="宋体"/>
          <w:szCs w:val="21"/>
        </w:rPr>
      </w:pPr>
    </w:p>
    <w:tbl>
      <w:tblPr>
        <w:tblW w:w="13958" w:type="dxa"/>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val="04A0"/>
      </w:tblPr>
      <w:tblGrid>
        <w:gridCol w:w="5979"/>
        <w:gridCol w:w="2000"/>
        <w:gridCol w:w="5979"/>
      </w:tblGrid>
      <w:tr w:rsidR="00546735">
        <w:trPr>
          <w:jc w:val="center"/>
        </w:trPr>
        <w:tc>
          <w:tcPr>
            <w:tcW w:w="13958" w:type="dxa"/>
            <w:gridSpan w:val="3"/>
          </w:tcPr>
          <w:p w:rsidR="00546735" w:rsidRDefault="00546735"/>
        </w:tc>
      </w:tr>
      <w:tr w:rsidR="00546735">
        <w:trPr>
          <w:jc w:val="center"/>
        </w:trPr>
        <w:tc>
          <w:tcPr>
            <w:tcW w:w="5979" w:type="dxa"/>
          </w:tcPr>
          <w:p w:rsidR="00546735" w:rsidRDefault="005F50AF">
            <w:pPr>
              <w:jc w:val="left"/>
            </w:pPr>
            <w:r>
              <w:rPr>
                <w:rFonts w:ascii="宋体" w:hAnsi="宋体" w:cs="宋体"/>
                <w:sz w:val="20"/>
              </w:rPr>
              <w:t>单位：上海市崇明区三星镇综合行政执法队</w:t>
            </w:r>
          </w:p>
        </w:tc>
        <w:tc>
          <w:tcPr>
            <w:tcW w:w="2000" w:type="dxa"/>
          </w:tcPr>
          <w:p w:rsidR="00546735" w:rsidRDefault="005F50AF">
            <w:pPr>
              <w:jc w:val="center"/>
            </w:pPr>
            <w:r>
              <w:rPr>
                <w:rFonts w:ascii="宋体" w:hAnsi="宋体" w:cs="宋体"/>
                <w:sz w:val="20"/>
              </w:rPr>
              <w:t>2023年度</w:t>
            </w:r>
          </w:p>
        </w:tc>
        <w:tc>
          <w:tcPr>
            <w:tcW w:w="5979" w:type="dxa"/>
          </w:tcPr>
          <w:p w:rsidR="00546735" w:rsidRDefault="005F50AF">
            <w:pPr>
              <w:jc w:val="right"/>
            </w:pPr>
            <w:r>
              <w:rPr>
                <w:rFonts w:ascii="宋体" w:hAnsi="宋体" w:cs="宋体"/>
                <w:sz w:val="20"/>
              </w:rPr>
              <w:t>金额单位：万元</w:t>
            </w:r>
          </w:p>
        </w:tc>
      </w:tr>
    </w:tbl>
    <w:p w:rsidR="00546735" w:rsidRDefault="005F50AF">
      <w:pPr>
        <w:snapToGrid w:val="0"/>
        <w:spacing w:line="0" w:lineRule="auto"/>
      </w:pPr>
      <w:r>
        <w:rPr>
          <w:sz w:val="8"/>
        </w:rPr>
        <w:t xml:space="preserve"> </w:t>
      </w:r>
    </w:p>
    <w:tbl>
      <w:tblPr>
        <w:tblW w:w="1395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80" w:type="dxa"/>
          <w:right w:w="80" w:type="dxa"/>
        </w:tblCellMar>
        <w:tblLook w:val="04A0"/>
      </w:tblPr>
      <w:tblGrid>
        <w:gridCol w:w="1160"/>
        <w:gridCol w:w="1160"/>
        <w:gridCol w:w="1160"/>
        <w:gridCol w:w="1160"/>
        <w:gridCol w:w="1160"/>
        <w:gridCol w:w="1160"/>
        <w:gridCol w:w="1160"/>
        <w:gridCol w:w="1160"/>
        <w:gridCol w:w="1160"/>
        <w:gridCol w:w="1160"/>
        <w:gridCol w:w="1160"/>
        <w:gridCol w:w="1198"/>
      </w:tblGrid>
      <w:tr w:rsidR="00546735">
        <w:trPr>
          <w:trHeight w:hRule="exact" w:val="291"/>
          <w:jc w:val="center"/>
        </w:trPr>
        <w:tc>
          <w:tcPr>
            <w:tcW w:w="13958" w:type="dxa"/>
            <w:gridSpan w:val="12"/>
            <w:vAlign w:val="center"/>
          </w:tcPr>
          <w:p w:rsidR="00546735" w:rsidRDefault="005F50AF">
            <w:pPr>
              <w:jc w:val="center"/>
            </w:pPr>
            <w:r>
              <w:rPr>
                <w:rFonts w:ascii="宋体" w:hAnsi="宋体" w:cs="宋体"/>
                <w:color w:val="000000"/>
                <w:sz w:val="14"/>
              </w:rPr>
              <w:t>财政拨款“三公”经费</w:t>
            </w:r>
          </w:p>
        </w:tc>
      </w:tr>
      <w:tr w:rsidR="00546735">
        <w:trPr>
          <w:trHeight w:hRule="exact" w:val="291"/>
          <w:jc w:val="center"/>
        </w:trPr>
        <w:tc>
          <w:tcPr>
            <w:tcW w:w="2320" w:type="dxa"/>
            <w:gridSpan w:val="2"/>
            <w:vMerge w:val="restart"/>
            <w:vAlign w:val="center"/>
          </w:tcPr>
          <w:p w:rsidR="00546735" w:rsidRDefault="005F50AF">
            <w:pPr>
              <w:jc w:val="center"/>
            </w:pPr>
            <w:r>
              <w:rPr>
                <w:rFonts w:ascii="宋体" w:hAnsi="宋体" w:cs="宋体"/>
                <w:color w:val="000000"/>
                <w:sz w:val="14"/>
              </w:rPr>
              <w:t>合计</w:t>
            </w:r>
          </w:p>
        </w:tc>
        <w:tc>
          <w:tcPr>
            <w:tcW w:w="2320" w:type="dxa"/>
            <w:gridSpan w:val="2"/>
            <w:vMerge w:val="restart"/>
            <w:vAlign w:val="center"/>
          </w:tcPr>
          <w:p w:rsidR="00546735" w:rsidRDefault="005F50AF">
            <w:pPr>
              <w:jc w:val="center"/>
            </w:pPr>
            <w:r>
              <w:rPr>
                <w:rFonts w:ascii="宋体" w:hAnsi="宋体" w:cs="宋体"/>
                <w:color w:val="000000"/>
                <w:sz w:val="14"/>
              </w:rPr>
              <w:t>因公出国（境）费</w:t>
            </w:r>
          </w:p>
        </w:tc>
        <w:tc>
          <w:tcPr>
            <w:tcW w:w="6960" w:type="dxa"/>
            <w:gridSpan w:val="6"/>
            <w:vAlign w:val="center"/>
          </w:tcPr>
          <w:p w:rsidR="00546735" w:rsidRDefault="005F50AF">
            <w:pPr>
              <w:jc w:val="center"/>
            </w:pPr>
            <w:r>
              <w:rPr>
                <w:rFonts w:ascii="宋体" w:hAnsi="宋体" w:cs="宋体"/>
                <w:color w:val="000000"/>
                <w:sz w:val="14"/>
              </w:rPr>
              <w:t>公务用车购置及运行费</w:t>
            </w:r>
          </w:p>
        </w:tc>
        <w:tc>
          <w:tcPr>
            <w:tcW w:w="2358" w:type="dxa"/>
            <w:gridSpan w:val="2"/>
            <w:vMerge w:val="restart"/>
            <w:vAlign w:val="center"/>
          </w:tcPr>
          <w:p w:rsidR="00546735" w:rsidRDefault="005F50AF">
            <w:pPr>
              <w:jc w:val="center"/>
            </w:pPr>
            <w:r>
              <w:rPr>
                <w:rFonts w:ascii="宋体" w:hAnsi="宋体" w:cs="宋体"/>
                <w:color w:val="000000"/>
                <w:sz w:val="14"/>
              </w:rPr>
              <w:t>公务接待费</w:t>
            </w:r>
          </w:p>
        </w:tc>
      </w:tr>
      <w:tr w:rsidR="00546735">
        <w:trPr>
          <w:trHeight w:hRule="exact" w:val="291"/>
          <w:jc w:val="center"/>
        </w:trPr>
        <w:tc>
          <w:tcPr>
            <w:tcW w:w="2320" w:type="dxa"/>
            <w:gridSpan w:val="2"/>
            <w:vMerge/>
            <w:vAlign w:val="center"/>
          </w:tcPr>
          <w:p w:rsidR="00546735" w:rsidRDefault="00546735"/>
        </w:tc>
        <w:tc>
          <w:tcPr>
            <w:tcW w:w="2320" w:type="dxa"/>
            <w:gridSpan w:val="2"/>
            <w:vMerge/>
            <w:vAlign w:val="center"/>
          </w:tcPr>
          <w:p w:rsidR="00546735" w:rsidRDefault="00546735"/>
        </w:tc>
        <w:tc>
          <w:tcPr>
            <w:tcW w:w="2320" w:type="dxa"/>
            <w:gridSpan w:val="2"/>
            <w:vMerge w:val="restart"/>
            <w:vAlign w:val="center"/>
          </w:tcPr>
          <w:p w:rsidR="00546735" w:rsidRDefault="005F50AF">
            <w:pPr>
              <w:jc w:val="center"/>
            </w:pPr>
            <w:r>
              <w:rPr>
                <w:rFonts w:ascii="宋体" w:hAnsi="宋体" w:cs="宋体"/>
                <w:color w:val="000000"/>
                <w:sz w:val="14"/>
              </w:rPr>
              <w:t>小计</w:t>
            </w:r>
          </w:p>
        </w:tc>
        <w:tc>
          <w:tcPr>
            <w:tcW w:w="2320" w:type="dxa"/>
            <w:gridSpan w:val="2"/>
            <w:vMerge w:val="restart"/>
            <w:vAlign w:val="center"/>
          </w:tcPr>
          <w:p w:rsidR="00546735" w:rsidRDefault="005F50AF">
            <w:pPr>
              <w:jc w:val="center"/>
            </w:pPr>
            <w:r>
              <w:rPr>
                <w:rFonts w:ascii="宋体" w:hAnsi="宋体" w:cs="宋体"/>
                <w:color w:val="000000"/>
                <w:sz w:val="14"/>
              </w:rPr>
              <w:t>公务用车购置费</w:t>
            </w:r>
          </w:p>
        </w:tc>
        <w:tc>
          <w:tcPr>
            <w:tcW w:w="2320" w:type="dxa"/>
            <w:gridSpan w:val="2"/>
            <w:vMerge w:val="restart"/>
            <w:vAlign w:val="center"/>
          </w:tcPr>
          <w:p w:rsidR="00546735" w:rsidRDefault="005F50AF">
            <w:pPr>
              <w:jc w:val="center"/>
            </w:pPr>
            <w:r>
              <w:rPr>
                <w:rFonts w:ascii="宋体" w:hAnsi="宋体" w:cs="宋体"/>
                <w:color w:val="000000"/>
                <w:sz w:val="14"/>
              </w:rPr>
              <w:t>公务用车运行费</w:t>
            </w:r>
          </w:p>
        </w:tc>
        <w:tc>
          <w:tcPr>
            <w:tcW w:w="2358" w:type="dxa"/>
            <w:gridSpan w:val="2"/>
            <w:vMerge/>
            <w:vAlign w:val="center"/>
          </w:tcPr>
          <w:p w:rsidR="00546735" w:rsidRDefault="00546735"/>
        </w:tc>
      </w:tr>
      <w:tr w:rsidR="00546735">
        <w:trPr>
          <w:trHeight w:hRule="exact" w:val="291"/>
          <w:jc w:val="center"/>
        </w:trPr>
        <w:tc>
          <w:tcPr>
            <w:tcW w:w="2320" w:type="dxa"/>
            <w:gridSpan w:val="2"/>
            <w:vMerge/>
            <w:vAlign w:val="center"/>
          </w:tcPr>
          <w:p w:rsidR="00546735" w:rsidRDefault="00546735"/>
        </w:tc>
        <w:tc>
          <w:tcPr>
            <w:tcW w:w="2320" w:type="dxa"/>
            <w:gridSpan w:val="2"/>
            <w:vMerge/>
            <w:vAlign w:val="center"/>
          </w:tcPr>
          <w:p w:rsidR="00546735" w:rsidRDefault="00546735"/>
        </w:tc>
        <w:tc>
          <w:tcPr>
            <w:tcW w:w="2320" w:type="dxa"/>
            <w:gridSpan w:val="2"/>
            <w:vMerge/>
            <w:vAlign w:val="center"/>
          </w:tcPr>
          <w:p w:rsidR="00546735" w:rsidRDefault="00546735"/>
        </w:tc>
        <w:tc>
          <w:tcPr>
            <w:tcW w:w="2320" w:type="dxa"/>
            <w:gridSpan w:val="2"/>
            <w:vMerge/>
            <w:vAlign w:val="center"/>
          </w:tcPr>
          <w:p w:rsidR="00546735" w:rsidRDefault="00546735"/>
        </w:tc>
        <w:tc>
          <w:tcPr>
            <w:tcW w:w="2320" w:type="dxa"/>
            <w:gridSpan w:val="2"/>
            <w:vMerge/>
            <w:vAlign w:val="center"/>
          </w:tcPr>
          <w:p w:rsidR="00546735" w:rsidRDefault="00546735"/>
        </w:tc>
        <w:tc>
          <w:tcPr>
            <w:tcW w:w="2358" w:type="dxa"/>
            <w:gridSpan w:val="2"/>
            <w:vMerge/>
            <w:vAlign w:val="center"/>
          </w:tcPr>
          <w:p w:rsidR="00546735" w:rsidRDefault="00546735"/>
        </w:tc>
      </w:tr>
      <w:tr w:rsidR="00546735">
        <w:trPr>
          <w:trHeight w:hRule="exact" w:val="291"/>
          <w:jc w:val="center"/>
        </w:trPr>
        <w:tc>
          <w:tcPr>
            <w:tcW w:w="1160" w:type="dxa"/>
            <w:vAlign w:val="center"/>
          </w:tcPr>
          <w:p w:rsidR="00546735" w:rsidRDefault="005F50AF">
            <w:pPr>
              <w:jc w:val="center"/>
            </w:pPr>
            <w:r>
              <w:rPr>
                <w:rFonts w:ascii="宋体" w:hAnsi="宋体" w:cs="宋体"/>
                <w:color w:val="000000"/>
                <w:sz w:val="14"/>
              </w:rPr>
              <w:t>预算数</w:t>
            </w:r>
          </w:p>
        </w:tc>
        <w:tc>
          <w:tcPr>
            <w:tcW w:w="1160" w:type="dxa"/>
            <w:vAlign w:val="center"/>
          </w:tcPr>
          <w:p w:rsidR="00546735" w:rsidRDefault="005F50AF">
            <w:pPr>
              <w:jc w:val="center"/>
            </w:pPr>
            <w:r>
              <w:rPr>
                <w:rFonts w:ascii="宋体" w:hAnsi="宋体" w:cs="宋体"/>
                <w:color w:val="000000"/>
                <w:sz w:val="14"/>
              </w:rPr>
              <w:t>决算数</w:t>
            </w:r>
          </w:p>
        </w:tc>
        <w:tc>
          <w:tcPr>
            <w:tcW w:w="1160" w:type="dxa"/>
            <w:vAlign w:val="center"/>
          </w:tcPr>
          <w:p w:rsidR="00546735" w:rsidRDefault="005F50AF">
            <w:pPr>
              <w:jc w:val="center"/>
            </w:pPr>
            <w:r>
              <w:rPr>
                <w:rFonts w:ascii="宋体" w:hAnsi="宋体" w:cs="宋体"/>
                <w:color w:val="000000"/>
                <w:sz w:val="14"/>
              </w:rPr>
              <w:t>预算数</w:t>
            </w:r>
          </w:p>
        </w:tc>
        <w:tc>
          <w:tcPr>
            <w:tcW w:w="1160" w:type="dxa"/>
            <w:vAlign w:val="center"/>
          </w:tcPr>
          <w:p w:rsidR="00546735" w:rsidRDefault="005F50AF">
            <w:pPr>
              <w:jc w:val="center"/>
            </w:pPr>
            <w:r>
              <w:rPr>
                <w:rFonts w:ascii="宋体" w:hAnsi="宋体" w:cs="宋体"/>
                <w:color w:val="000000"/>
                <w:sz w:val="14"/>
              </w:rPr>
              <w:t>决算数</w:t>
            </w:r>
          </w:p>
        </w:tc>
        <w:tc>
          <w:tcPr>
            <w:tcW w:w="1160" w:type="dxa"/>
            <w:vAlign w:val="center"/>
          </w:tcPr>
          <w:p w:rsidR="00546735" w:rsidRDefault="005F50AF">
            <w:pPr>
              <w:jc w:val="center"/>
            </w:pPr>
            <w:r>
              <w:rPr>
                <w:rFonts w:ascii="宋体" w:hAnsi="宋体" w:cs="宋体"/>
                <w:color w:val="000000"/>
                <w:sz w:val="14"/>
              </w:rPr>
              <w:t>预算数</w:t>
            </w:r>
          </w:p>
        </w:tc>
        <w:tc>
          <w:tcPr>
            <w:tcW w:w="1160" w:type="dxa"/>
            <w:vAlign w:val="center"/>
          </w:tcPr>
          <w:p w:rsidR="00546735" w:rsidRDefault="005F50AF">
            <w:pPr>
              <w:jc w:val="center"/>
            </w:pPr>
            <w:r>
              <w:rPr>
                <w:rFonts w:ascii="宋体" w:hAnsi="宋体" w:cs="宋体"/>
                <w:color w:val="000000"/>
                <w:sz w:val="14"/>
              </w:rPr>
              <w:t>决算数</w:t>
            </w:r>
          </w:p>
        </w:tc>
        <w:tc>
          <w:tcPr>
            <w:tcW w:w="1160" w:type="dxa"/>
            <w:vAlign w:val="center"/>
          </w:tcPr>
          <w:p w:rsidR="00546735" w:rsidRDefault="005F50AF">
            <w:pPr>
              <w:jc w:val="center"/>
            </w:pPr>
            <w:r>
              <w:rPr>
                <w:rFonts w:ascii="宋体" w:hAnsi="宋体" w:cs="宋体"/>
                <w:color w:val="000000"/>
                <w:sz w:val="14"/>
              </w:rPr>
              <w:t>预算数</w:t>
            </w:r>
          </w:p>
        </w:tc>
        <w:tc>
          <w:tcPr>
            <w:tcW w:w="1160" w:type="dxa"/>
            <w:vAlign w:val="center"/>
          </w:tcPr>
          <w:p w:rsidR="00546735" w:rsidRDefault="005F50AF">
            <w:pPr>
              <w:jc w:val="center"/>
            </w:pPr>
            <w:r>
              <w:rPr>
                <w:rFonts w:ascii="宋体" w:hAnsi="宋体" w:cs="宋体"/>
                <w:color w:val="000000"/>
                <w:sz w:val="14"/>
              </w:rPr>
              <w:t>决算数</w:t>
            </w:r>
          </w:p>
        </w:tc>
        <w:tc>
          <w:tcPr>
            <w:tcW w:w="1160" w:type="dxa"/>
            <w:vAlign w:val="center"/>
          </w:tcPr>
          <w:p w:rsidR="00546735" w:rsidRDefault="005F50AF">
            <w:pPr>
              <w:jc w:val="center"/>
            </w:pPr>
            <w:r>
              <w:rPr>
                <w:rFonts w:ascii="宋体" w:hAnsi="宋体" w:cs="宋体"/>
                <w:color w:val="000000"/>
                <w:sz w:val="14"/>
              </w:rPr>
              <w:t>预算数</w:t>
            </w:r>
          </w:p>
        </w:tc>
        <w:tc>
          <w:tcPr>
            <w:tcW w:w="1160" w:type="dxa"/>
            <w:vAlign w:val="center"/>
          </w:tcPr>
          <w:p w:rsidR="00546735" w:rsidRDefault="005F50AF">
            <w:pPr>
              <w:jc w:val="center"/>
            </w:pPr>
            <w:r>
              <w:rPr>
                <w:rFonts w:ascii="宋体" w:hAnsi="宋体" w:cs="宋体"/>
                <w:color w:val="000000"/>
                <w:sz w:val="14"/>
              </w:rPr>
              <w:t>决算数</w:t>
            </w:r>
          </w:p>
        </w:tc>
        <w:tc>
          <w:tcPr>
            <w:tcW w:w="1160" w:type="dxa"/>
            <w:vAlign w:val="center"/>
          </w:tcPr>
          <w:p w:rsidR="00546735" w:rsidRDefault="005F50AF">
            <w:pPr>
              <w:jc w:val="center"/>
            </w:pPr>
            <w:r>
              <w:rPr>
                <w:rFonts w:ascii="宋体" w:hAnsi="宋体" w:cs="宋体"/>
                <w:color w:val="000000"/>
                <w:sz w:val="14"/>
              </w:rPr>
              <w:t>预算数</w:t>
            </w:r>
          </w:p>
        </w:tc>
        <w:tc>
          <w:tcPr>
            <w:tcW w:w="1198" w:type="dxa"/>
            <w:vAlign w:val="center"/>
          </w:tcPr>
          <w:p w:rsidR="00546735" w:rsidRDefault="005F50AF">
            <w:pPr>
              <w:jc w:val="center"/>
            </w:pPr>
            <w:r>
              <w:rPr>
                <w:rFonts w:ascii="宋体" w:hAnsi="宋体" w:cs="宋体"/>
                <w:color w:val="000000"/>
                <w:sz w:val="14"/>
              </w:rPr>
              <w:t>决算数</w:t>
            </w:r>
          </w:p>
        </w:tc>
      </w:tr>
      <w:tr w:rsidR="00546735">
        <w:trPr>
          <w:trHeight w:hRule="exact" w:val="291"/>
          <w:jc w:val="center"/>
        </w:trPr>
        <w:tc>
          <w:tcPr>
            <w:tcW w:w="1160" w:type="dxa"/>
            <w:vAlign w:val="center"/>
          </w:tcPr>
          <w:p w:rsidR="00546735" w:rsidRDefault="005F50AF">
            <w:pPr>
              <w:jc w:val="right"/>
            </w:pPr>
            <w:r>
              <w:rPr>
                <w:rFonts w:ascii="宋体" w:hAnsi="宋体" w:cs="宋体"/>
                <w:color w:val="000000"/>
                <w:sz w:val="14"/>
              </w:rPr>
              <w:t>0.50</w:t>
            </w:r>
          </w:p>
        </w:tc>
        <w:tc>
          <w:tcPr>
            <w:tcW w:w="1160" w:type="dxa"/>
            <w:vAlign w:val="center"/>
          </w:tcPr>
          <w:p w:rsidR="00546735" w:rsidRDefault="005F50AF">
            <w:pPr>
              <w:jc w:val="right"/>
            </w:pPr>
            <w:r>
              <w:rPr>
                <w:rFonts w:ascii="宋体" w:hAnsi="宋体" w:cs="宋体"/>
                <w:color w:val="000000"/>
                <w:sz w:val="14"/>
              </w:rPr>
              <w:t>0.00</w:t>
            </w:r>
          </w:p>
        </w:tc>
        <w:tc>
          <w:tcPr>
            <w:tcW w:w="1160" w:type="dxa"/>
            <w:vAlign w:val="center"/>
          </w:tcPr>
          <w:p w:rsidR="00546735" w:rsidRDefault="005F50AF">
            <w:pPr>
              <w:jc w:val="right"/>
            </w:pPr>
            <w:r>
              <w:rPr>
                <w:rFonts w:ascii="宋体" w:hAnsi="宋体" w:cs="宋体"/>
                <w:color w:val="000000"/>
                <w:sz w:val="14"/>
              </w:rPr>
              <w:t>0.00</w:t>
            </w:r>
          </w:p>
        </w:tc>
        <w:tc>
          <w:tcPr>
            <w:tcW w:w="1160" w:type="dxa"/>
            <w:vAlign w:val="center"/>
          </w:tcPr>
          <w:p w:rsidR="00546735" w:rsidRDefault="005F50AF">
            <w:pPr>
              <w:jc w:val="right"/>
            </w:pPr>
            <w:r>
              <w:rPr>
                <w:rFonts w:ascii="宋体" w:hAnsi="宋体" w:cs="宋体"/>
                <w:color w:val="000000"/>
                <w:sz w:val="14"/>
              </w:rPr>
              <w:t>0.00</w:t>
            </w:r>
          </w:p>
        </w:tc>
        <w:tc>
          <w:tcPr>
            <w:tcW w:w="1160" w:type="dxa"/>
            <w:vAlign w:val="center"/>
          </w:tcPr>
          <w:p w:rsidR="00546735" w:rsidRDefault="005F50AF">
            <w:pPr>
              <w:jc w:val="right"/>
            </w:pPr>
            <w:r>
              <w:rPr>
                <w:rFonts w:ascii="宋体" w:hAnsi="宋体" w:cs="宋体"/>
                <w:color w:val="000000"/>
                <w:sz w:val="14"/>
              </w:rPr>
              <w:t>0.00</w:t>
            </w:r>
          </w:p>
        </w:tc>
        <w:tc>
          <w:tcPr>
            <w:tcW w:w="1160" w:type="dxa"/>
            <w:vAlign w:val="center"/>
          </w:tcPr>
          <w:p w:rsidR="00546735" w:rsidRDefault="005F50AF">
            <w:pPr>
              <w:jc w:val="right"/>
            </w:pPr>
            <w:r>
              <w:rPr>
                <w:rFonts w:ascii="宋体" w:hAnsi="宋体" w:cs="宋体"/>
                <w:color w:val="000000"/>
                <w:sz w:val="14"/>
              </w:rPr>
              <w:t>0.00</w:t>
            </w:r>
          </w:p>
        </w:tc>
        <w:tc>
          <w:tcPr>
            <w:tcW w:w="1160" w:type="dxa"/>
            <w:vAlign w:val="center"/>
          </w:tcPr>
          <w:p w:rsidR="00546735" w:rsidRDefault="005F50AF">
            <w:pPr>
              <w:jc w:val="right"/>
            </w:pPr>
            <w:r>
              <w:rPr>
                <w:rFonts w:ascii="宋体" w:hAnsi="宋体" w:cs="宋体"/>
                <w:color w:val="000000"/>
                <w:sz w:val="14"/>
              </w:rPr>
              <w:t>0.00</w:t>
            </w:r>
          </w:p>
        </w:tc>
        <w:tc>
          <w:tcPr>
            <w:tcW w:w="1160" w:type="dxa"/>
            <w:vAlign w:val="center"/>
          </w:tcPr>
          <w:p w:rsidR="00546735" w:rsidRDefault="005F50AF">
            <w:pPr>
              <w:jc w:val="right"/>
            </w:pPr>
            <w:r>
              <w:rPr>
                <w:rFonts w:ascii="宋体" w:hAnsi="宋体" w:cs="宋体"/>
                <w:color w:val="000000"/>
                <w:sz w:val="14"/>
              </w:rPr>
              <w:t>0.00</w:t>
            </w:r>
          </w:p>
        </w:tc>
        <w:tc>
          <w:tcPr>
            <w:tcW w:w="1160" w:type="dxa"/>
            <w:vAlign w:val="center"/>
          </w:tcPr>
          <w:p w:rsidR="00546735" w:rsidRDefault="005F50AF">
            <w:pPr>
              <w:jc w:val="right"/>
            </w:pPr>
            <w:r>
              <w:rPr>
                <w:rFonts w:ascii="宋体" w:hAnsi="宋体" w:cs="宋体"/>
                <w:color w:val="000000"/>
                <w:sz w:val="14"/>
              </w:rPr>
              <w:t>0.00</w:t>
            </w:r>
          </w:p>
        </w:tc>
        <w:tc>
          <w:tcPr>
            <w:tcW w:w="1160" w:type="dxa"/>
            <w:vAlign w:val="center"/>
          </w:tcPr>
          <w:p w:rsidR="00546735" w:rsidRDefault="005F50AF">
            <w:pPr>
              <w:jc w:val="right"/>
            </w:pPr>
            <w:r>
              <w:rPr>
                <w:rFonts w:ascii="宋体" w:hAnsi="宋体" w:cs="宋体"/>
                <w:color w:val="000000"/>
                <w:sz w:val="14"/>
              </w:rPr>
              <w:t>0.00</w:t>
            </w:r>
          </w:p>
        </w:tc>
        <w:tc>
          <w:tcPr>
            <w:tcW w:w="1160" w:type="dxa"/>
            <w:vAlign w:val="center"/>
          </w:tcPr>
          <w:p w:rsidR="00546735" w:rsidRDefault="005F50AF">
            <w:pPr>
              <w:jc w:val="right"/>
            </w:pPr>
            <w:r>
              <w:rPr>
                <w:rFonts w:ascii="宋体" w:hAnsi="宋体" w:cs="宋体"/>
                <w:color w:val="000000"/>
                <w:sz w:val="14"/>
              </w:rPr>
              <w:t>0.50</w:t>
            </w:r>
          </w:p>
        </w:tc>
        <w:tc>
          <w:tcPr>
            <w:tcW w:w="1198" w:type="dxa"/>
            <w:vAlign w:val="center"/>
          </w:tcPr>
          <w:p w:rsidR="00546735" w:rsidRDefault="005F50AF">
            <w:pPr>
              <w:jc w:val="right"/>
            </w:pPr>
            <w:r>
              <w:rPr>
                <w:rFonts w:ascii="宋体" w:hAnsi="宋体" w:cs="宋体"/>
                <w:color w:val="000000"/>
                <w:sz w:val="14"/>
              </w:rPr>
              <w:t>0.00</w:t>
            </w:r>
          </w:p>
        </w:tc>
      </w:tr>
    </w:tbl>
    <w:p w:rsidR="00546735" w:rsidRDefault="005F50AF">
      <w:pPr>
        <w:snapToGrid w:val="0"/>
        <w:spacing w:before="200" w:after="200" w:line="200" w:lineRule="auto"/>
      </w:pPr>
      <w:r>
        <w:rPr>
          <w:sz w:val="8"/>
        </w:rPr>
        <w:t xml:space="preserve"> </w:t>
      </w:r>
    </w:p>
    <w:p w:rsidR="00546735" w:rsidRDefault="00546735">
      <w:pPr>
        <w:autoSpaceDE w:val="0"/>
        <w:autoSpaceDN w:val="0"/>
        <w:adjustRightInd w:val="0"/>
        <w:rPr>
          <w:rFonts w:ascii="宋体" w:hAnsi="宋体"/>
          <w:szCs w:val="21"/>
        </w:rPr>
      </w:pPr>
    </w:p>
    <w:p w:rsidR="00546735" w:rsidRDefault="005F50AF">
      <w:pPr>
        <w:autoSpaceDE w:val="0"/>
        <w:autoSpaceDN w:val="0"/>
        <w:adjustRightInd w:val="0"/>
        <w:rPr>
          <w:rFonts w:ascii="宋体" w:hAnsi="宋体"/>
          <w:szCs w:val="21"/>
        </w:rPr>
        <w:sectPr w:rsidR="00546735">
          <w:pgSz w:w="16838" w:h="11906" w:orient="landscape"/>
          <w:pgMar w:top="1797" w:right="1440" w:bottom="1797" w:left="1440" w:header="851" w:footer="992" w:gutter="0"/>
          <w:cols w:space="720"/>
          <w:docGrid w:linePitch="312"/>
        </w:sectPr>
      </w:pPr>
      <w:r>
        <w:rPr>
          <w:rFonts w:ascii="宋体" w:hAnsi="宋体" w:hint="eastAsia"/>
          <w:szCs w:val="21"/>
        </w:rPr>
        <w:t>注：本表反映单位本年度“三公”经费支出预决算情况。</w:t>
      </w:r>
    </w:p>
    <w:p w:rsidR="00546735" w:rsidRDefault="005F50AF">
      <w:pPr>
        <w:autoSpaceDE w:val="0"/>
        <w:autoSpaceDN w:val="0"/>
        <w:adjustRightInd w:val="0"/>
        <w:jc w:val="center"/>
        <w:outlineLvl w:val="0"/>
        <w:rPr>
          <w:rFonts w:ascii="宋体" w:hAnsi="宋体"/>
          <w:szCs w:val="21"/>
        </w:rPr>
      </w:pPr>
      <w:r>
        <w:rPr>
          <w:rFonts w:ascii="宋体" w:hAnsi="宋体" w:hint="eastAsia"/>
          <w:szCs w:val="21"/>
        </w:rPr>
        <w:lastRenderedPageBreak/>
        <w:t>政府性基金预算财政拨款收入支出决算表</w:t>
      </w:r>
    </w:p>
    <w:p w:rsidR="00546735" w:rsidRDefault="00546735">
      <w:pPr>
        <w:rPr>
          <w:rFonts w:ascii="宋体" w:hAnsi="宋体"/>
          <w:szCs w:val="21"/>
        </w:rPr>
      </w:pPr>
    </w:p>
    <w:tbl>
      <w:tblPr>
        <w:tblW w:w="13958" w:type="dxa"/>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val="04A0"/>
      </w:tblPr>
      <w:tblGrid>
        <w:gridCol w:w="5979"/>
        <w:gridCol w:w="2000"/>
        <w:gridCol w:w="5979"/>
      </w:tblGrid>
      <w:tr w:rsidR="00546735">
        <w:trPr>
          <w:jc w:val="center"/>
        </w:trPr>
        <w:tc>
          <w:tcPr>
            <w:tcW w:w="13958" w:type="dxa"/>
            <w:gridSpan w:val="3"/>
          </w:tcPr>
          <w:p w:rsidR="00546735" w:rsidRDefault="00546735"/>
        </w:tc>
      </w:tr>
      <w:tr w:rsidR="00546735">
        <w:trPr>
          <w:jc w:val="center"/>
        </w:trPr>
        <w:tc>
          <w:tcPr>
            <w:tcW w:w="5979" w:type="dxa"/>
          </w:tcPr>
          <w:p w:rsidR="00546735" w:rsidRDefault="005F50AF">
            <w:pPr>
              <w:jc w:val="left"/>
            </w:pPr>
            <w:r>
              <w:rPr>
                <w:rFonts w:ascii="宋体" w:hAnsi="宋体" w:cs="宋体"/>
                <w:sz w:val="20"/>
              </w:rPr>
              <w:t>单位：上海市崇明区三星镇综合行政执法队</w:t>
            </w:r>
          </w:p>
        </w:tc>
        <w:tc>
          <w:tcPr>
            <w:tcW w:w="2000" w:type="dxa"/>
          </w:tcPr>
          <w:p w:rsidR="00546735" w:rsidRDefault="005F50AF">
            <w:pPr>
              <w:jc w:val="center"/>
            </w:pPr>
            <w:r>
              <w:rPr>
                <w:rFonts w:ascii="宋体" w:hAnsi="宋体" w:cs="宋体"/>
                <w:sz w:val="20"/>
              </w:rPr>
              <w:t>2023年度</w:t>
            </w:r>
          </w:p>
        </w:tc>
        <w:tc>
          <w:tcPr>
            <w:tcW w:w="5979" w:type="dxa"/>
          </w:tcPr>
          <w:p w:rsidR="00546735" w:rsidRDefault="005F50AF">
            <w:pPr>
              <w:jc w:val="right"/>
            </w:pPr>
            <w:r>
              <w:rPr>
                <w:rFonts w:ascii="宋体" w:hAnsi="宋体" w:cs="宋体"/>
                <w:sz w:val="20"/>
              </w:rPr>
              <w:t>金额单位：万元</w:t>
            </w:r>
          </w:p>
        </w:tc>
      </w:tr>
    </w:tbl>
    <w:p w:rsidR="00546735" w:rsidRDefault="005F50AF">
      <w:pPr>
        <w:snapToGrid w:val="0"/>
        <w:spacing w:line="0" w:lineRule="auto"/>
      </w:pPr>
      <w:r>
        <w:rPr>
          <w:sz w:val="8"/>
        </w:rPr>
        <w:t xml:space="preserve"> </w:t>
      </w:r>
    </w:p>
    <w:tbl>
      <w:tblPr>
        <w:tblW w:w="1395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80" w:type="dxa"/>
          <w:right w:w="80" w:type="dxa"/>
        </w:tblCellMar>
        <w:tblLook w:val="04A0"/>
      </w:tblPr>
      <w:tblGrid>
        <w:gridCol w:w="560"/>
        <w:gridCol w:w="560"/>
        <w:gridCol w:w="560"/>
        <w:gridCol w:w="1760"/>
        <w:gridCol w:w="1760"/>
        <w:gridCol w:w="1760"/>
        <w:gridCol w:w="1760"/>
        <w:gridCol w:w="1760"/>
        <w:gridCol w:w="1760"/>
        <w:gridCol w:w="1718"/>
      </w:tblGrid>
      <w:tr w:rsidR="00546735">
        <w:trPr>
          <w:trHeight w:hRule="exact" w:val="1031"/>
          <w:jc w:val="center"/>
        </w:trPr>
        <w:tc>
          <w:tcPr>
            <w:tcW w:w="1680" w:type="dxa"/>
            <w:gridSpan w:val="3"/>
            <w:vAlign w:val="center"/>
          </w:tcPr>
          <w:p w:rsidR="00546735" w:rsidRDefault="005F50AF">
            <w:pPr>
              <w:jc w:val="center"/>
            </w:pPr>
            <w:r>
              <w:rPr>
                <w:rFonts w:ascii="宋体" w:hAnsi="宋体" w:cs="宋体"/>
                <w:color w:val="000000"/>
                <w:sz w:val="20"/>
              </w:rPr>
              <w:t>功能分类科目编码</w:t>
            </w:r>
          </w:p>
        </w:tc>
        <w:tc>
          <w:tcPr>
            <w:tcW w:w="1760" w:type="dxa"/>
            <w:vMerge w:val="restart"/>
            <w:vAlign w:val="center"/>
          </w:tcPr>
          <w:p w:rsidR="00546735" w:rsidRDefault="005F50AF">
            <w:pPr>
              <w:jc w:val="center"/>
            </w:pPr>
            <w:r>
              <w:rPr>
                <w:rFonts w:ascii="宋体" w:hAnsi="宋体" w:cs="宋体"/>
                <w:color w:val="000000"/>
                <w:sz w:val="20"/>
              </w:rPr>
              <w:t>科目名称</w:t>
            </w:r>
          </w:p>
        </w:tc>
        <w:tc>
          <w:tcPr>
            <w:tcW w:w="1760" w:type="dxa"/>
            <w:vMerge w:val="restart"/>
            <w:vAlign w:val="center"/>
          </w:tcPr>
          <w:p w:rsidR="00546735" w:rsidRDefault="005F50AF">
            <w:pPr>
              <w:jc w:val="center"/>
            </w:pPr>
            <w:r>
              <w:rPr>
                <w:rFonts w:ascii="宋体" w:hAnsi="宋体" w:cs="宋体"/>
                <w:color w:val="000000"/>
                <w:sz w:val="20"/>
              </w:rPr>
              <w:t>年初结转和结余</w:t>
            </w:r>
          </w:p>
        </w:tc>
        <w:tc>
          <w:tcPr>
            <w:tcW w:w="1760" w:type="dxa"/>
            <w:vMerge w:val="restart"/>
            <w:vAlign w:val="center"/>
          </w:tcPr>
          <w:p w:rsidR="00546735" w:rsidRDefault="005F50AF">
            <w:pPr>
              <w:jc w:val="center"/>
            </w:pPr>
            <w:r>
              <w:rPr>
                <w:rFonts w:ascii="宋体" w:hAnsi="宋体" w:cs="宋体"/>
                <w:color w:val="000000"/>
                <w:sz w:val="20"/>
              </w:rPr>
              <w:t>本年收入</w:t>
            </w:r>
          </w:p>
        </w:tc>
        <w:tc>
          <w:tcPr>
            <w:tcW w:w="5280" w:type="dxa"/>
            <w:gridSpan w:val="3"/>
            <w:vAlign w:val="center"/>
          </w:tcPr>
          <w:p w:rsidR="00546735" w:rsidRDefault="005F50AF">
            <w:pPr>
              <w:jc w:val="center"/>
            </w:pPr>
            <w:r>
              <w:rPr>
                <w:rFonts w:ascii="宋体" w:hAnsi="宋体" w:cs="宋体"/>
                <w:color w:val="000000"/>
                <w:sz w:val="20"/>
              </w:rPr>
              <w:t>本年支出</w:t>
            </w:r>
          </w:p>
        </w:tc>
        <w:tc>
          <w:tcPr>
            <w:tcW w:w="1718" w:type="dxa"/>
            <w:vMerge w:val="restart"/>
            <w:vAlign w:val="center"/>
          </w:tcPr>
          <w:p w:rsidR="00546735" w:rsidRDefault="005F50AF">
            <w:pPr>
              <w:jc w:val="center"/>
            </w:pPr>
            <w:r>
              <w:rPr>
                <w:rFonts w:ascii="宋体" w:hAnsi="宋体" w:cs="宋体"/>
                <w:color w:val="000000"/>
                <w:sz w:val="20"/>
              </w:rPr>
              <w:t>年末结转和结余</w:t>
            </w:r>
          </w:p>
        </w:tc>
      </w:tr>
      <w:tr w:rsidR="00546735">
        <w:trPr>
          <w:trHeight w:hRule="exact" w:val="439"/>
          <w:jc w:val="center"/>
        </w:trPr>
        <w:tc>
          <w:tcPr>
            <w:tcW w:w="560" w:type="dxa"/>
            <w:vAlign w:val="center"/>
          </w:tcPr>
          <w:p w:rsidR="00546735" w:rsidRDefault="005F50AF">
            <w:pPr>
              <w:jc w:val="center"/>
            </w:pPr>
            <w:r>
              <w:rPr>
                <w:rFonts w:ascii="宋体" w:hAnsi="宋体" w:cs="宋体"/>
                <w:color w:val="000000"/>
                <w:sz w:val="20"/>
              </w:rPr>
              <w:t>类</w:t>
            </w:r>
          </w:p>
        </w:tc>
        <w:tc>
          <w:tcPr>
            <w:tcW w:w="560" w:type="dxa"/>
            <w:vAlign w:val="center"/>
          </w:tcPr>
          <w:p w:rsidR="00546735" w:rsidRDefault="005F50AF">
            <w:pPr>
              <w:jc w:val="center"/>
            </w:pPr>
            <w:r>
              <w:rPr>
                <w:rFonts w:ascii="宋体" w:hAnsi="宋体" w:cs="宋体"/>
                <w:color w:val="000000"/>
                <w:sz w:val="20"/>
              </w:rPr>
              <w:t>款</w:t>
            </w:r>
          </w:p>
        </w:tc>
        <w:tc>
          <w:tcPr>
            <w:tcW w:w="560" w:type="dxa"/>
            <w:vAlign w:val="center"/>
          </w:tcPr>
          <w:p w:rsidR="00546735" w:rsidRDefault="005F50AF">
            <w:pPr>
              <w:jc w:val="center"/>
            </w:pPr>
            <w:r>
              <w:rPr>
                <w:rFonts w:ascii="宋体" w:hAnsi="宋体" w:cs="宋体"/>
                <w:color w:val="000000"/>
                <w:sz w:val="20"/>
              </w:rPr>
              <w:t>项</w:t>
            </w:r>
          </w:p>
        </w:tc>
        <w:tc>
          <w:tcPr>
            <w:tcW w:w="1760" w:type="dxa"/>
            <w:vMerge/>
            <w:vAlign w:val="center"/>
          </w:tcPr>
          <w:p w:rsidR="00546735" w:rsidRDefault="00546735"/>
        </w:tc>
        <w:tc>
          <w:tcPr>
            <w:tcW w:w="1760" w:type="dxa"/>
            <w:vMerge/>
            <w:vAlign w:val="center"/>
          </w:tcPr>
          <w:p w:rsidR="00546735" w:rsidRDefault="00546735"/>
        </w:tc>
        <w:tc>
          <w:tcPr>
            <w:tcW w:w="1760" w:type="dxa"/>
            <w:vMerge/>
            <w:vAlign w:val="center"/>
          </w:tcPr>
          <w:p w:rsidR="00546735" w:rsidRDefault="00546735"/>
        </w:tc>
        <w:tc>
          <w:tcPr>
            <w:tcW w:w="1760" w:type="dxa"/>
            <w:vAlign w:val="center"/>
          </w:tcPr>
          <w:p w:rsidR="00546735" w:rsidRDefault="005F50AF">
            <w:pPr>
              <w:jc w:val="center"/>
            </w:pPr>
            <w:r>
              <w:rPr>
                <w:rFonts w:ascii="宋体" w:hAnsi="宋体" w:cs="宋体"/>
                <w:color w:val="000000"/>
                <w:sz w:val="20"/>
              </w:rPr>
              <w:t>小计</w:t>
            </w:r>
          </w:p>
        </w:tc>
        <w:tc>
          <w:tcPr>
            <w:tcW w:w="1760" w:type="dxa"/>
            <w:vAlign w:val="center"/>
          </w:tcPr>
          <w:p w:rsidR="00546735" w:rsidRDefault="005F50AF">
            <w:pPr>
              <w:jc w:val="center"/>
            </w:pPr>
            <w:r>
              <w:rPr>
                <w:rFonts w:ascii="宋体" w:hAnsi="宋体" w:cs="宋体"/>
                <w:color w:val="000000"/>
                <w:sz w:val="20"/>
              </w:rPr>
              <w:t>基本支出</w:t>
            </w:r>
          </w:p>
        </w:tc>
        <w:tc>
          <w:tcPr>
            <w:tcW w:w="1760" w:type="dxa"/>
            <w:vAlign w:val="center"/>
          </w:tcPr>
          <w:p w:rsidR="00546735" w:rsidRDefault="005F50AF">
            <w:pPr>
              <w:jc w:val="center"/>
            </w:pPr>
            <w:r>
              <w:rPr>
                <w:rFonts w:ascii="宋体" w:hAnsi="宋体" w:cs="宋体"/>
                <w:color w:val="000000"/>
                <w:sz w:val="20"/>
              </w:rPr>
              <w:t>项目支出</w:t>
            </w:r>
          </w:p>
        </w:tc>
        <w:tc>
          <w:tcPr>
            <w:tcW w:w="1718" w:type="dxa"/>
            <w:vMerge/>
            <w:vAlign w:val="center"/>
          </w:tcPr>
          <w:p w:rsidR="00546735" w:rsidRDefault="00546735"/>
        </w:tc>
      </w:tr>
      <w:tr w:rsidR="00546735">
        <w:trPr>
          <w:trHeight w:hRule="exact" w:val="439"/>
          <w:jc w:val="center"/>
        </w:trPr>
        <w:tc>
          <w:tcPr>
            <w:tcW w:w="3440" w:type="dxa"/>
            <w:gridSpan w:val="4"/>
            <w:vAlign w:val="center"/>
          </w:tcPr>
          <w:p w:rsidR="00546735" w:rsidRDefault="005F50AF">
            <w:pPr>
              <w:jc w:val="center"/>
            </w:pPr>
            <w:r>
              <w:rPr>
                <w:rFonts w:ascii="宋体" w:hAnsi="宋体" w:cs="宋体"/>
                <w:color w:val="000000"/>
                <w:sz w:val="20"/>
              </w:rPr>
              <w:t>合计</w:t>
            </w:r>
          </w:p>
        </w:tc>
        <w:tc>
          <w:tcPr>
            <w:tcW w:w="1760" w:type="dxa"/>
            <w:vAlign w:val="center"/>
          </w:tcPr>
          <w:p w:rsidR="00546735" w:rsidRDefault="00546735"/>
        </w:tc>
        <w:tc>
          <w:tcPr>
            <w:tcW w:w="1760" w:type="dxa"/>
            <w:vAlign w:val="center"/>
          </w:tcPr>
          <w:p w:rsidR="00546735" w:rsidRDefault="00546735"/>
        </w:tc>
        <w:tc>
          <w:tcPr>
            <w:tcW w:w="1760" w:type="dxa"/>
            <w:vAlign w:val="center"/>
          </w:tcPr>
          <w:p w:rsidR="00546735" w:rsidRDefault="00546735"/>
        </w:tc>
        <w:tc>
          <w:tcPr>
            <w:tcW w:w="1760" w:type="dxa"/>
            <w:vAlign w:val="center"/>
          </w:tcPr>
          <w:p w:rsidR="00546735" w:rsidRDefault="00546735"/>
        </w:tc>
        <w:tc>
          <w:tcPr>
            <w:tcW w:w="1760" w:type="dxa"/>
            <w:vAlign w:val="center"/>
          </w:tcPr>
          <w:p w:rsidR="00546735" w:rsidRDefault="00546735"/>
        </w:tc>
        <w:tc>
          <w:tcPr>
            <w:tcW w:w="1718" w:type="dxa"/>
            <w:vAlign w:val="center"/>
          </w:tcPr>
          <w:p w:rsidR="00546735" w:rsidRDefault="00546735"/>
        </w:tc>
      </w:tr>
      <w:tr w:rsidR="00546735">
        <w:trPr>
          <w:trHeight w:hRule="exact" w:val="439"/>
          <w:jc w:val="center"/>
        </w:trPr>
        <w:tc>
          <w:tcPr>
            <w:tcW w:w="1680" w:type="dxa"/>
            <w:gridSpan w:val="3"/>
            <w:vAlign w:val="center"/>
          </w:tcPr>
          <w:p w:rsidR="00546735" w:rsidRDefault="00546735"/>
        </w:tc>
        <w:tc>
          <w:tcPr>
            <w:tcW w:w="1760" w:type="dxa"/>
            <w:vAlign w:val="center"/>
          </w:tcPr>
          <w:p w:rsidR="00546735" w:rsidRDefault="00546735"/>
        </w:tc>
        <w:tc>
          <w:tcPr>
            <w:tcW w:w="1760" w:type="dxa"/>
            <w:vAlign w:val="center"/>
          </w:tcPr>
          <w:p w:rsidR="00546735" w:rsidRDefault="00546735"/>
        </w:tc>
        <w:tc>
          <w:tcPr>
            <w:tcW w:w="1760" w:type="dxa"/>
            <w:vAlign w:val="center"/>
          </w:tcPr>
          <w:p w:rsidR="00546735" w:rsidRDefault="00546735"/>
        </w:tc>
        <w:tc>
          <w:tcPr>
            <w:tcW w:w="1760" w:type="dxa"/>
            <w:vAlign w:val="center"/>
          </w:tcPr>
          <w:p w:rsidR="00546735" w:rsidRDefault="00546735"/>
        </w:tc>
        <w:tc>
          <w:tcPr>
            <w:tcW w:w="1760" w:type="dxa"/>
            <w:vAlign w:val="center"/>
          </w:tcPr>
          <w:p w:rsidR="00546735" w:rsidRDefault="00546735"/>
        </w:tc>
        <w:tc>
          <w:tcPr>
            <w:tcW w:w="1760" w:type="dxa"/>
            <w:vAlign w:val="center"/>
          </w:tcPr>
          <w:p w:rsidR="00546735" w:rsidRDefault="00546735"/>
        </w:tc>
        <w:tc>
          <w:tcPr>
            <w:tcW w:w="1718" w:type="dxa"/>
            <w:vAlign w:val="center"/>
          </w:tcPr>
          <w:p w:rsidR="00546735" w:rsidRDefault="00546735"/>
        </w:tc>
      </w:tr>
    </w:tbl>
    <w:p w:rsidR="00546735" w:rsidRDefault="005F50AF">
      <w:pPr>
        <w:snapToGrid w:val="0"/>
        <w:spacing w:before="200" w:after="200" w:line="200" w:lineRule="auto"/>
      </w:pPr>
      <w:r>
        <w:rPr>
          <w:sz w:val="8"/>
        </w:rPr>
        <w:t xml:space="preserve"> </w:t>
      </w:r>
    </w:p>
    <w:p w:rsidR="00546735" w:rsidRDefault="00546735">
      <w:pPr>
        <w:rPr>
          <w:rFonts w:ascii="宋体" w:hAnsi="宋体"/>
          <w:szCs w:val="21"/>
        </w:rPr>
      </w:pPr>
    </w:p>
    <w:p w:rsidR="00546735" w:rsidRDefault="005F50AF">
      <w:pPr>
        <w:rPr>
          <w:rFonts w:ascii="宋体" w:hAnsi="宋体"/>
          <w:szCs w:val="21"/>
        </w:rPr>
      </w:pPr>
      <w:r>
        <w:rPr>
          <w:rFonts w:ascii="宋体" w:hAnsi="宋体" w:hint="eastAsia"/>
          <w:szCs w:val="21"/>
        </w:rPr>
        <w:t>注：本表反映单位本年度政府性基金预算财政拨款收入支出及结转和结余情况。</w:t>
      </w:r>
    </w:p>
    <w:p w:rsidR="00BC167A" w:rsidRDefault="00BC167A" w:rsidP="00BC167A">
      <w:pPr>
        <w:rPr>
          <w:rFonts w:ascii="宋体" w:hAnsi="宋体"/>
          <w:szCs w:val="21"/>
        </w:rPr>
      </w:pPr>
      <w:r>
        <w:rPr>
          <w:rFonts w:ascii="宋体" w:hAnsi="宋体" w:hint="eastAsia"/>
          <w:szCs w:val="21"/>
        </w:rPr>
        <w:t>说明：上海市崇明区三星镇综合行政执法队</w:t>
      </w:r>
      <w:r>
        <w:rPr>
          <w:rFonts w:ascii="宋体" w:hAnsi="宋体" w:hint="eastAsia"/>
          <w:color w:val="000000"/>
          <w:szCs w:val="21"/>
        </w:rPr>
        <w:t>2023年度</w:t>
      </w:r>
      <w:r>
        <w:rPr>
          <w:rFonts w:ascii="宋体" w:hAnsi="宋体" w:hint="eastAsia"/>
          <w:szCs w:val="21"/>
        </w:rPr>
        <w:t>没有政府性基金预算财政拨款收入和支出，故本表无数据。</w:t>
      </w:r>
    </w:p>
    <w:p w:rsidR="00546735" w:rsidRDefault="005F50AF">
      <w:pPr>
        <w:autoSpaceDE w:val="0"/>
        <w:autoSpaceDN w:val="0"/>
        <w:adjustRightInd w:val="0"/>
        <w:jc w:val="center"/>
        <w:outlineLvl w:val="0"/>
        <w:rPr>
          <w:rFonts w:ascii="宋体" w:hAnsi="宋体"/>
          <w:szCs w:val="21"/>
        </w:rPr>
      </w:pPr>
      <w:r>
        <w:br w:type="page"/>
      </w:r>
      <w:r>
        <w:rPr>
          <w:rFonts w:ascii="宋体" w:hAnsi="宋体" w:hint="eastAsia"/>
          <w:szCs w:val="21"/>
        </w:rPr>
        <w:lastRenderedPageBreak/>
        <w:t>国有资本经营预算财政拨款收入支出决算表</w:t>
      </w:r>
    </w:p>
    <w:p w:rsidR="00546735" w:rsidRDefault="00546735">
      <w:pPr>
        <w:rPr>
          <w:rFonts w:ascii="宋体" w:hAnsi="宋体"/>
          <w:szCs w:val="21"/>
        </w:rPr>
      </w:pPr>
    </w:p>
    <w:tbl>
      <w:tblPr>
        <w:tblW w:w="13958" w:type="dxa"/>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val="04A0"/>
      </w:tblPr>
      <w:tblGrid>
        <w:gridCol w:w="5979"/>
        <w:gridCol w:w="2000"/>
        <w:gridCol w:w="5979"/>
      </w:tblGrid>
      <w:tr w:rsidR="00546735">
        <w:trPr>
          <w:jc w:val="center"/>
        </w:trPr>
        <w:tc>
          <w:tcPr>
            <w:tcW w:w="13958" w:type="dxa"/>
            <w:gridSpan w:val="3"/>
          </w:tcPr>
          <w:p w:rsidR="00546735" w:rsidRDefault="00546735"/>
        </w:tc>
      </w:tr>
      <w:tr w:rsidR="00546735">
        <w:trPr>
          <w:jc w:val="center"/>
        </w:trPr>
        <w:tc>
          <w:tcPr>
            <w:tcW w:w="5979" w:type="dxa"/>
          </w:tcPr>
          <w:p w:rsidR="00546735" w:rsidRDefault="005F50AF">
            <w:pPr>
              <w:jc w:val="left"/>
            </w:pPr>
            <w:r>
              <w:rPr>
                <w:rFonts w:ascii="宋体" w:hAnsi="宋体" w:cs="宋体"/>
                <w:sz w:val="20"/>
              </w:rPr>
              <w:t>单位：上海市崇明区三星镇综合行政执法队</w:t>
            </w:r>
          </w:p>
        </w:tc>
        <w:tc>
          <w:tcPr>
            <w:tcW w:w="2000" w:type="dxa"/>
          </w:tcPr>
          <w:p w:rsidR="00546735" w:rsidRDefault="005F50AF">
            <w:pPr>
              <w:jc w:val="center"/>
            </w:pPr>
            <w:r>
              <w:rPr>
                <w:rFonts w:ascii="宋体" w:hAnsi="宋体" w:cs="宋体"/>
                <w:sz w:val="20"/>
              </w:rPr>
              <w:t>2023年度</w:t>
            </w:r>
          </w:p>
        </w:tc>
        <w:tc>
          <w:tcPr>
            <w:tcW w:w="5979" w:type="dxa"/>
          </w:tcPr>
          <w:p w:rsidR="00546735" w:rsidRDefault="005F50AF">
            <w:pPr>
              <w:jc w:val="right"/>
            </w:pPr>
            <w:r>
              <w:rPr>
                <w:rFonts w:ascii="宋体" w:hAnsi="宋体" w:cs="宋体"/>
                <w:sz w:val="20"/>
              </w:rPr>
              <w:t>金额单位：万元</w:t>
            </w:r>
          </w:p>
        </w:tc>
      </w:tr>
    </w:tbl>
    <w:p w:rsidR="00546735" w:rsidRDefault="005F50AF">
      <w:pPr>
        <w:snapToGrid w:val="0"/>
        <w:spacing w:line="0" w:lineRule="auto"/>
      </w:pPr>
      <w:r>
        <w:rPr>
          <w:sz w:val="8"/>
        </w:rPr>
        <w:t xml:space="preserve"> </w:t>
      </w:r>
    </w:p>
    <w:tbl>
      <w:tblPr>
        <w:tblW w:w="1395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80" w:type="dxa"/>
          <w:right w:w="80" w:type="dxa"/>
        </w:tblCellMar>
        <w:tblLook w:val="04A0"/>
      </w:tblPr>
      <w:tblGrid>
        <w:gridCol w:w="360"/>
        <w:gridCol w:w="360"/>
        <w:gridCol w:w="320"/>
        <w:gridCol w:w="3440"/>
        <w:gridCol w:w="1580"/>
        <w:gridCol w:w="1580"/>
        <w:gridCol w:w="1580"/>
        <w:gridCol w:w="1580"/>
        <w:gridCol w:w="1580"/>
        <w:gridCol w:w="1578"/>
      </w:tblGrid>
      <w:tr w:rsidR="00546735">
        <w:trPr>
          <w:trHeight w:hRule="exact" w:val="394"/>
          <w:jc w:val="center"/>
        </w:trPr>
        <w:tc>
          <w:tcPr>
            <w:tcW w:w="4480" w:type="dxa"/>
            <w:gridSpan w:val="4"/>
            <w:vAlign w:val="center"/>
          </w:tcPr>
          <w:p w:rsidR="00546735" w:rsidRDefault="005F50AF">
            <w:pPr>
              <w:jc w:val="center"/>
            </w:pPr>
            <w:r>
              <w:rPr>
                <w:rFonts w:ascii="宋体" w:hAnsi="宋体" w:cs="宋体"/>
                <w:color w:val="000000"/>
                <w:sz w:val="18"/>
              </w:rPr>
              <w:t>项目</w:t>
            </w:r>
          </w:p>
        </w:tc>
        <w:tc>
          <w:tcPr>
            <w:tcW w:w="1580" w:type="dxa"/>
            <w:vMerge w:val="restart"/>
            <w:vAlign w:val="center"/>
          </w:tcPr>
          <w:p w:rsidR="00546735" w:rsidRDefault="005F50AF">
            <w:pPr>
              <w:jc w:val="center"/>
            </w:pPr>
            <w:r>
              <w:rPr>
                <w:rFonts w:ascii="宋体" w:hAnsi="宋体" w:cs="宋体"/>
                <w:color w:val="000000"/>
                <w:sz w:val="18"/>
              </w:rPr>
              <w:t>年初结转和结余</w:t>
            </w:r>
          </w:p>
        </w:tc>
        <w:tc>
          <w:tcPr>
            <w:tcW w:w="1580" w:type="dxa"/>
            <w:vMerge w:val="restart"/>
            <w:vAlign w:val="center"/>
          </w:tcPr>
          <w:p w:rsidR="00546735" w:rsidRDefault="005F50AF">
            <w:pPr>
              <w:jc w:val="center"/>
            </w:pPr>
            <w:r>
              <w:rPr>
                <w:rFonts w:ascii="宋体" w:hAnsi="宋体" w:cs="宋体"/>
                <w:color w:val="000000"/>
                <w:sz w:val="18"/>
              </w:rPr>
              <w:t>本年收入</w:t>
            </w:r>
          </w:p>
        </w:tc>
        <w:tc>
          <w:tcPr>
            <w:tcW w:w="4740" w:type="dxa"/>
            <w:gridSpan w:val="3"/>
            <w:vMerge w:val="restart"/>
            <w:vAlign w:val="center"/>
          </w:tcPr>
          <w:p w:rsidR="00546735" w:rsidRDefault="005F50AF">
            <w:pPr>
              <w:jc w:val="center"/>
            </w:pPr>
            <w:r>
              <w:rPr>
                <w:rFonts w:ascii="宋体" w:hAnsi="宋体" w:cs="宋体"/>
                <w:color w:val="000000"/>
                <w:sz w:val="17"/>
              </w:rPr>
              <w:t>本年支出</w:t>
            </w:r>
          </w:p>
        </w:tc>
        <w:tc>
          <w:tcPr>
            <w:tcW w:w="1578" w:type="dxa"/>
            <w:vMerge w:val="restart"/>
            <w:vAlign w:val="center"/>
          </w:tcPr>
          <w:p w:rsidR="00546735" w:rsidRDefault="005F50AF">
            <w:pPr>
              <w:jc w:val="center"/>
            </w:pPr>
            <w:r>
              <w:rPr>
                <w:rFonts w:ascii="宋体" w:hAnsi="宋体" w:cs="宋体"/>
                <w:color w:val="000000"/>
                <w:sz w:val="18"/>
              </w:rPr>
              <w:t>年末结转和结余</w:t>
            </w:r>
          </w:p>
        </w:tc>
      </w:tr>
      <w:tr w:rsidR="00546735">
        <w:trPr>
          <w:trHeight w:hRule="exact" w:val="394"/>
          <w:jc w:val="center"/>
        </w:trPr>
        <w:tc>
          <w:tcPr>
            <w:tcW w:w="1040" w:type="dxa"/>
            <w:gridSpan w:val="3"/>
            <w:vMerge w:val="restart"/>
            <w:vAlign w:val="center"/>
          </w:tcPr>
          <w:p w:rsidR="00546735" w:rsidRDefault="005F50AF">
            <w:pPr>
              <w:jc w:val="center"/>
            </w:pPr>
            <w:r>
              <w:rPr>
                <w:rFonts w:ascii="宋体" w:hAnsi="宋体" w:cs="宋体"/>
                <w:color w:val="000000"/>
                <w:sz w:val="18"/>
              </w:rPr>
              <w:t>功能分类科目编码</w:t>
            </w:r>
          </w:p>
        </w:tc>
        <w:tc>
          <w:tcPr>
            <w:tcW w:w="3440" w:type="dxa"/>
            <w:vMerge w:val="restart"/>
            <w:vAlign w:val="center"/>
          </w:tcPr>
          <w:p w:rsidR="00546735" w:rsidRDefault="005F50AF">
            <w:pPr>
              <w:jc w:val="center"/>
            </w:pPr>
            <w:r>
              <w:rPr>
                <w:rFonts w:ascii="宋体" w:hAnsi="宋体" w:cs="宋体"/>
                <w:color w:val="000000"/>
                <w:sz w:val="18"/>
              </w:rPr>
              <w:t>科目名称</w:t>
            </w:r>
          </w:p>
        </w:tc>
        <w:tc>
          <w:tcPr>
            <w:tcW w:w="1580" w:type="dxa"/>
            <w:vMerge/>
            <w:vAlign w:val="center"/>
          </w:tcPr>
          <w:p w:rsidR="00546735" w:rsidRDefault="00546735"/>
        </w:tc>
        <w:tc>
          <w:tcPr>
            <w:tcW w:w="1580" w:type="dxa"/>
            <w:vMerge/>
            <w:vAlign w:val="center"/>
          </w:tcPr>
          <w:p w:rsidR="00546735" w:rsidRDefault="00546735"/>
        </w:tc>
        <w:tc>
          <w:tcPr>
            <w:tcW w:w="4740" w:type="dxa"/>
            <w:gridSpan w:val="3"/>
            <w:vMerge/>
            <w:vAlign w:val="center"/>
          </w:tcPr>
          <w:p w:rsidR="00546735" w:rsidRDefault="00546735"/>
        </w:tc>
        <w:tc>
          <w:tcPr>
            <w:tcW w:w="1578" w:type="dxa"/>
            <w:vMerge/>
            <w:vAlign w:val="center"/>
          </w:tcPr>
          <w:p w:rsidR="00546735" w:rsidRDefault="00546735"/>
        </w:tc>
      </w:tr>
      <w:tr w:rsidR="00546735">
        <w:trPr>
          <w:trHeight w:hRule="exact" w:val="394"/>
          <w:jc w:val="center"/>
        </w:trPr>
        <w:tc>
          <w:tcPr>
            <w:tcW w:w="1040" w:type="dxa"/>
            <w:gridSpan w:val="3"/>
            <w:vMerge/>
            <w:vAlign w:val="center"/>
          </w:tcPr>
          <w:p w:rsidR="00546735" w:rsidRDefault="00546735"/>
        </w:tc>
        <w:tc>
          <w:tcPr>
            <w:tcW w:w="3440" w:type="dxa"/>
            <w:vMerge/>
            <w:vAlign w:val="center"/>
          </w:tcPr>
          <w:p w:rsidR="00546735" w:rsidRDefault="00546735"/>
        </w:tc>
        <w:tc>
          <w:tcPr>
            <w:tcW w:w="1580" w:type="dxa"/>
            <w:vMerge/>
            <w:vAlign w:val="center"/>
          </w:tcPr>
          <w:p w:rsidR="00546735" w:rsidRDefault="00546735"/>
        </w:tc>
        <w:tc>
          <w:tcPr>
            <w:tcW w:w="1580" w:type="dxa"/>
            <w:vMerge/>
            <w:vAlign w:val="center"/>
          </w:tcPr>
          <w:p w:rsidR="00546735" w:rsidRDefault="00546735"/>
        </w:tc>
        <w:tc>
          <w:tcPr>
            <w:tcW w:w="1580" w:type="dxa"/>
            <w:vAlign w:val="center"/>
          </w:tcPr>
          <w:p w:rsidR="00546735" w:rsidRDefault="005F50AF">
            <w:pPr>
              <w:jc w:val="center"/>
            </w:pPr>
            <w:r>
              <w:rPr>
                <w:rFonts w:ascii="宋体" w:hAnsi="宋体" w:cs="宋体"/>
                <w:color w:val="000000"/>
                <w:sz w:val="17"/>
              </w:rPr>
              <w:t>合计</w:t>
            </w:r>
          </w:p>
        </w:tc>
        <w:tc>
          <w:tcPr>
            <w:tcW w:w="1580" w:type="dxa"/>
            <w:vAlign w:val="center"/>
          </w:tcPr>
          <w:p w:rsidR="00546735" w:rsidRDefault="005F50AF">
            <w:pPr>
              <w:jc w:val="center"/>
            </w:pPr>
            <w:r>
              <w:rPr>
                <w:rFonts w:ascii="宋体" w:hAnsi="宋体" w:cs="宋体"/>
                <w:color w:val="000000"/>
                <w:sz w:val="17"/>
              </w:rPr>
              <w:t>基本支出</w:t>
            </w:r>
          </w:p>
        </w:tc>
        <w:tc>
          <w:tcPr>
            <w:tcW w:w="1580" w:type="dxa"/>
            <w:vAlign w:val="center"/>
          </w:tcPr>
          <w:p w:rsidR="00546735" w:rsidRDefault="005F50AF">
            <w:pPr>
              <w:jc w:val="center"/>
            </w:pPr>
            <w:r>
              <w:rPr>
                <w:rFonts w:ascii="宋体" w:hAnsi="宋体" w:cs="宋体"/>
                <w:color w:val="000000"/>
                <w:sz w:val="18"/>
              </w:rPr>
              <w:t>项目支出</w:t>
            </w:r>
          </w:p>
        </w:tc>
        <w:tc>
          <w:tcPr>
            <w:tcW w:w="1578" w:type="dxa"/>
            <w:vMerge/>
            <w:vAlign w:val="center"/>
          </w:tcPr>
          <w:p w:rsidR="00546735" w:rsidRDefault="00546735"/>
        </w:tc>
      </w:tr>
      <w:tr w:rsidR="00546735">
        <w:trPr>
          <w:trHeight w:hRule="exact" w:val="394"/>
          <w:jc w:val="center"/>
        </w:trPr>
        <w:tc>
          <w:tcPr>
            <w:tcW w:w="360" w:type="dxa"/>
            <w:vAlign w:val="center"/>
          </w:tcPr>
          <w:p w:rsidR="00546735" w:rsidRDefault="005F50AF">
            <w:pPr>
              <w:jc w:val="center"/>
            </w:pPr>
            <w:r>
              <w:rPr>
                <w:rFonts w:ascii="宋体" w:hAnsi="宋体" w:cs="宋体"/>
                <w:color w:val="000000"/>
                <w:sz w:val="18"/>
              </w:rPr>
              <w:t>类</w:t>
            </w:r>
          </w:p>
        </w:tc>
        <w:tc>
          <w:tcPr>
            <w:tcW w:w="360" w:type="dxa"/>
            <w:vAlign w:val="center"/>
          </w:tcPr>
          <w:p w:rsidR="00546735" w:rsidRDefault="005F50AF">
            <w:pPr>
              <w:jc w:val="center"/>
            </w:pPr>
            <w:r>
              <w:rPr>
                <w:rFonts w:ascii="宋体" w:hAnsi="宋体" w:cs="宋体"/>
                <w:color w:val="000000"/>
                <w:sz w:val="18"/>
              </w:rPr>
              <w:t>款</w:t>
            </w:r>
          </w:p>
        </w:tc>
        <w:tc>
          <w:tcPr>
            <w:tcW w:w="320" w:type="dxa"/>
            <w:vAlign w:val="center"/>
          </w:tcPr>
          <w:p w:rsidR="00546735" w:rsidRDefault="005F50AF">
            <w:pPr>
              <w:jc w:val="center"/>
            </w:pPr>
            <w:r>
              <w:rPr>
                <w:rFonts w:ascii="宋体" w:hAnsi="宋体" w:cs="宋体"/>
                <w:color w:val="000000"/>
                <w:sz w:val="18"/>
              </w:rPr>
              <w:t>项</w:t>
            </w:r>
          </w:p>
        </w:tc>
        <w:tc>
          <w:tcPr>
            <w:tcW w:w="3440" w:type="dxa"/>
            <w:vAlign w:val="center"/>
          </w:tcPr>
          <w:p w:rsidR="00546735" w:rsidRDefault="005F50AF">
            <w:pPr>
              <w:jc w:val="center"/>
            </w:pPr>
            <w:r>
              <w:rPr>
                <w:rFonts w:ascii="宋体" w:hAnsi="宋体" w:cs="宋体"/>
                <w:color w:val="000000"/>
                <w:sz w:val="18"/>
              </w:rPr>
              <w:t>合计</w:t>
            </w:r>
          </w:p>
        </w:tc>
        <w:tc>
          <w:tcPr>
            <w:tcW w:w="1580" w:type="dxa"/>
            <w:vAlign w:val="center"/>
          </w:tcPr>
          <w:p w:rsidR="00546735" w:rsidRDefault="00546735"/>
        </w:tc>
        <w:tc>
          <w:tcPr>
            <w:tcW w:w="1580" w:type="dxa"/>
            <w:vAlign w:val="center"/>
          </w:tcPr>
          <w:p w:rsidR="00546735" w:rsidRDefault="00546735"/>
        </w:tc>
        <w:tc>
          <w:tcPr>
            <w:tcW w:w="1580" w:type="dxa"/>
            <w:vAlign w:val="center"/>
          </w:tcPr>
          <w:p w:rsidR="00546735" w:rsidRDefault="00546735"/>
        </w:tc>
        <w:tc>
          <w:tcPr>
            <w:tcW w:w="1580" w:type="dxa"/>
            <w:vAlign w:val="center"/>
          </w:tcPr>
          <w:p w:rsidR="00546735" w:rsidRDefault="00546735"/>
        </w:tc>
        <w:tc>
          <w:tcPr>
            <w:tcW w:w="1580" w:type="dxa"/>
            <w:vAlign w:val="center"/>
          </w:tcPr>
          <w:p w:rsidR="00546735" w:rsidRDefault="00546735"/>
        </w:tc>
        <w:tc>
          <w:tcPr>
            <w:tcW w:w="1578" w:type="dxa"/>
            <w:vAlign w:val="center"/>
          </w:tcPr>
          <w:p w:rsidR="00546735" w:rsidRDefault="00546735"/>
        </w:tc>
      </w:tr>
      <w:tr w:rsidR="00546735">
        <w:trPr>
          <w:trHeight w:hRule="exact" w:val="394"/>
          <w:jc w:val="center"/>
        </w:trPr>
        <w:tc>
          <w:tcPr>
            <w:tcW w:w="1040" w:type="dxa"/>
            <w:gridSpan w:val="3"/>
            <w:vAlign w:val="center"/>
          </w:tcPr>
          <w:p w:rsidR="00546735" w:rsidRDefault="00546735"/>
        </w:tc>
        <w:tc>
          <w:tcPr>
            <w:tcW w:w="3440" w:type="dxa"/>
            <w:vAlign w:val="center"/>
          </w:tcPr>
          <w:p w:rsidR="00546735" w:rsidRDefault="00546735"/>
        </w:tc>
        <w:tc>
          <w:tcPr>
            <w:tcW w:w="1580" w:type="dxa"/>
            <w:vAlign w:val="center"/>
          </w:tcPr>
          <w:p w:rsidR="00546735" w:rsidRDefault="00546735"/>
        </w:tc>
        <w:tc>
          <w:tcPr>
            <w:tcW w:w="1580" w:type="dxa"/>
            <w:vAlign w:val="center"/>
          </w:tcPr>
          <w:p w:rsidR="00546735" w:rsidRDefault="00546735"/>
        </w:tc>
        <w:tc>
          <w:tcPr>
            <w:tcW w:w="1580" w:type="dxa"/>
            <w:vAlign w:val="center"/>
          </w:tcPr>
          <w:p w:rsidR="00546735" w:rsidRDefault="00546735"/>
        </w:tc>
        <w:tc>
          <w:tcPr>
            <w:tcW w:w="1580" w:type="dxa"/>
            <w:vAlign w:val="center"/>
          </w:tcPr>
          <w:p w:rsidR="00546735" w:rsidRDefault="00546735"/>
        </w:tc>
        <w:tc>
          <w:tcPr>
            <w:tcW w:w="1580" w:type="dxa"/>
            <w:vAlign w:val="center"/>
          </w:tcPr>
          <w:p w:rsidR="00546735" w:rsidRDefault="00546735"/>
        </w:tc>
        <w:tc>
          <w:tcPr>
            <w:tcW w:w="1578" w:type="dxa"/>
            <w:vAlign w:val="center"/>
          </w:tcPr>
          <w:p w:rsidR="00546735" w:rsidRDefault="00546735"/>
        </w:tc>
      </w:tr>
    </w:tbl>
    <w:p w:rsidR="00546735" w:rsidRDefault="005F50AF">
      <w:pPr>
        <w:snapToGrid w:val="0"/>
        <w:spacing w:before="200" w:after="200" w:line="200" w:lineRule="auto"/>
      </w:pPr>
      <w:r>
        <w:rPr>
          <w:sz w:val="8"/>
        </w:rPr>
        <w:t xml:space="preserve"> </w:t>
      </w:r>
    </w:p>
    <w:p w:rsidR="00546735" w:rsidRDefault="00546735">
      <w:pPr>
        <w:rPr>
          <w:rFonts w:ascii="宋体" w:hAnsi="宋体"/>
          <w:szCs w:val="21"/>
        </w:rPr>
      </w:pPr>
    </w:p>
    <w:p w:rsidR="00546735" w:rsidRDefault="005F50AF">
      <w:pPr>
        <w:rPr>
          <w:rFonts w:ascii="宋体" w:hAnsi="宋体"/>
          <w:szCs w:val="21"/>
        </w:rPr>
      </w:pPr>
      <w:r>
        <w:rPr>
          <w:rFonts w:ascii="宋体" w:hAnsi="宋体" w:hint="eastAsia"/>
          <w:szCs w:val="21"/>
        </w:rPr>
        <w:t>注：本表反映单位本年度国有资本经营预算财政拨款收入支出及结转和结余情况。</w:t>
      </w:r>
    </w:p>
    <w:p w:rsidR="00BC167A" w:rsidRDefault="00BC167A" w:rsidP="00BC167A">
      <w:pPr>
        <w:rPr>
          <w:rFonts w:ascii="宋体" w:hAnsi="宋体"/>
          <w:szCs w:val="21"/>
        </w:rPr>
        <w:sectPr w:rsidR="00BC167A">
          <w:headerReference w:type="default" r:id="rId10"/>
          <w:footerReference w:type="default" r:id="rId11"/>
          <w:pgSz w:w="16838" w:h="11906" w:orient="landscape"/>
          <w:pgMar w:top="1797" w:right="1440" w:bottom="1797" w:left="1440" w:header="851" w:footer="992" w:gutter="0"/>
          <w:cols w:space="720"/>
          <w:docGrid w:type="linesAndChars" w:linePitch="312"/>
        </w:sectPr>
      </w:pPr>
      <w:r>
        <w:rPr>
          <w:rFonts w:ascii="宋体" w:hAnsi="宋体" w:hint="eastAsia"/>
          <w:szCs w:val="21"/>
        </w:rPr>
        <w:t>说明：上海市崇明区三星镇综合行政执法队</w:t>
      </w:r>
      <w:r>
        <w:rPr>
          <w:rFonts w:ascii="宋体" w:hAnsi="宋体" w:hint="eastAsia"/>
          <w:color w:val="000000"/>
          <w:szCs w:val="21"/>
        </w:rPr>
        <w:t>2023年度</w:t>
      </w:r>
      <w:r>
        <w:rPr>
          <w:rFonts w:ascii="宋体" w:hAnsi="宋体" w:hint="eastAsia"/>
          <w:szCs w:val="21"/>
        </w:rPr>
        <w:t>没有国有资本经营预算财政拨款</w:t>
      </w:r>
      <w:r w:rsidR="00A33251">
        <w:rPr>
          <w:rFonts w:ascii="宋体" w:hAnsi="宋体" w:hint="eastAsia"/>
          <w:szCs w:val="21"/>
        </w:rPr>
        <w:t xml:space="preserve"> </w:t>
      </w:r>
      <w:r>
        <w:rPr>
          <w:rFonts w:ascii="宋体" w:hAnsi="宋体" w:hint="eastAsia"/>
          <w:szCs w:val="21"/>
        </w:rPr>
        <w:t>收入和支出，故本表无数据。</w:t>
      </w:r>
    </w:p>
    <w:p w:rsidR="00546735" w:rsidRDefault="005F50AF">
      <w:pPr>
        <w:jc w:val="center"/>
        <w:rPr>
          <w:rFonts w:ascii="黑体" w:eastAsia="黑体"/>
          <w:sz w:val="30"/>
          <w:szCs w:val="30"/>
        </w:rPr>
      </w:pPr>
      <w:r>
        <w:rPr>
          <w:rFonts w:ascii="黑体" w:eastAsia="黑体" w:hint="eastAsia"/>
          <w:sz w:val="30"/>
          <w:szCs w:val="30"/>
        </w:rPr>
        <w:lastRenderedPageBreak/>
        <w:t>第三部分  上海市崇明区三星镇综合行政执法队2023年度决算情况说明</w:t>
      </w:r>
    </w:p>
    <w:p w:rsidR="00546735" w:rsidRDefault="00546735">
      <w:pPr>
        <w:jc w:val="center"/>
        <w:rPr>
          <w:rFonts w:ascii="黑体" w:eastAsia="黑体"/>
          <w:sz w:val="30"/>
          <w:szCs w:val="30"/>
        </w:rPr>
      </w:pPr>
    </w:p>
    <w:p w:rsidR="00546735" w:rsidRDefault="005F50AF" w:rsidP="00BC167A">
      <w:pPr>
        <w:ind w:firstLineChars="200" w:firstLine="600"/>
        <w:outlineLvl w:val="0"/>
        <w:rPr>
          <w:rFonts w:ascii="楷体_GB2312" w:eastAsia="楷体_GB2312"/>
          <w:b/>
          <w:sz w:val="30"/>
          <w:szCs w:val="30"/>
        </w:rPr>
      </w:pPr>
      <w:r>
        <w:rPr>
          <w:rFonts w:ascii="楷体_GB2312" w:eastAsia="楷体_GB2312" w:hint="eastAsia"/>
          <w:b/>
          <w:sz w:val="30"/>
          <w:szCs w:val="30"/>
        </w:rPr>
        <w:t>一、收入支出决算总体情况说明</w:t>
      </w:r>
    </w:p>
    <w:p w:rsidR="00546735" w:rsidRDefault="005F50AF">
      <w:pPr>
        <w:ind w:firstLineChars="200" w:firstLine="600"/>
        <w:rPr>
          <w:rFonts w:ascii="仿宋_GB2312" w:eastAsia="仿宋_GB2312"/>
          <w:sz w:val="30"/>
          <w:szCs w:val="30"/>
        </w:rPr>
      </w:pPr>
      <w:r>
        <w:rPr>
          <w:rFonts w:ascii="黑体" w:eastAsia="黑体" w:hint="eastAsia"/>
          <w:sz w:val="30"/>
          <w:szCs w:val="30"/>
        </w:rPr>
        <w:t>上海市崇明区三星镇综合行政执法队</w:t>
      </w:r>
      <w:r>
        <w:rPr>
          <w:rFonts w:ascii="仿宋_GB2312" w:eastAsia="仿宋_GB2312" w:hint="eastAsia"/>
          <w:sz w:val="30"/>
          <w:szCs w:val="30"/>
        </w:rPr>
        <w:t>2023年度收入支出总计260.01万元。与2022年度相比，收入支出总计减少25.93万元，下降9.06%。主要原因：2023年项目经费支出减少。</w:t>
      </w:r>
    </w:p>
    <w:p w:rsidR="00546735" w:rsidRDefault="005F50AF" w:rsidP="00BC167A">
      <w:pPr>
        <w:ind w:firstLineChars="200" w:firstLine="600"/>
        <w:outlineLvl w:val="0"/>
        <w:rPr>
          <w:rFonts w:ascii="楷体_GB2312" w:eastAsia="楷体_GB2312"/>
          <w:b/>
          <w:sz w:val="30"/>
          <w:szCs w:val="30"/>
        </w:rPr>
      </w:pPr>
      <w:r>
        <w:rPr>
          <w:rFonts w:ascii="楷体_GB2312" w:eastAsia="楷体_GB2312" w:hint="eastAsia"/>
          <w:b/>
          <w:sz w:val="30"/>
          <w:szCs w:val="30"/>
        </w:rPr>
        <w:t>二、收入决算情况说明</w:t>
      </w:r>
    </w:p>
    <w:p w:rsidR="00546735" w:rsidRDefault="005F50AF">
      <w:pPr>
        <w:ind w:firstLineChars="200" w:firstLine="600"/>
        <w:rPr>
          <w:rFonts w:ascii="仿宋_GB2312" w:eastAsia="仿宋_GB2312"/>
          <w:sz w:val="30"/>
          <w:szCs w:val="30"/>
        </w:rPr>
      </w:pPr>
      <w:r>
        <w:rPr>
          <w:rFonts w:ascii="仿宋_GB2312" w:eastAsia="仿宋_GB2312" w:hAnsi="宋体" w:hint="eastAsia"/>
          <w:sz w:val="30"/>
          <w:szCs w:val="30"/>
        </w:rPr>
        <w:t>本年</w:t>
      </w:r>
      <w:r>
        <w:rPr>
          <w:rFonts w:ascii="仿宋_GB2312" w:eastAsia="仿宋_GB2312" w:hint="eastAsia"/>
          <w:sz w:val="30"/>
          <w:szCs w:val="30"/>
        </w:rPr>
        <w:t>收入合计260.01万元，其中：财政拨款收入260.01万元，占100.00%。</w:t>
      </w:r>
    </w:p>
    <w:p w:rsidR="00546735" w:rsidRDefault="005F50AF" w:rsidP="00BC167A">
      <w:pPr>
        <w:ind w:firstLineChars="200" w:firstLine="600"/>
        <w:outlineLvl w:val="0"/>
        <w:rPr>
          <w:rFonts w:ascii="楷体_GB2312" w:eastAsia="楷体_GB2312"/>
          <w:b/>
          <w:sz w:val="30"/>
          <w:szCs w:val="30"/>
        </w:rPr>
      </w:pPr>
      <w:r>
        <w:rPr>
          <w:rFonts w:ascii="楷体_GB2312" w:eastAsia="楷体_GB2312" w:hint="eastAsia"/>
          <w:b/>
          <w:sz w:val="30"/>
          <w:szCs w:val="30"/>
        </w:rPr>
        <w:t>三、支出决算情况说明</w:t>
      </w:r>
    </w:p>
    <w:p w:rsidR="00546735" w:rsidRDefault="005F50AF">
      <w:pPr>
        <w:ind w:firstLineChars="200" w:firstLine="600"/>
        <w:rPr>
          <w:rFonts w:ascii="仿宋_GB2312" w:eastAsia="仿宋_GB2312"/>
          <w:sz w:val="30"/>
          <w:szCs w:val="30"/>
        </w:rPr>
      </w:pPr>
      <w:r>
        <w:rPr>
          <w:rFonts w:ascii="仿宋_GB2312" w:eastAsia="仿宋_GB2312" w:hAnsi="宋体" w:hint="eastAsia"/>
          <w:sz w:val="30"/>
          <w:szCs w:val="30"/>
        </w:rPr>
        <w:t>本年</w:t>
      </w:r>
      <w:r>
        <w:rPr>
          <w:rFonts w:ascii="仿宋_GB2312" w:eastAsia="仿宋_GB2312" w:hint="eastAsia"/>
          <w:sz w:val="30"/>
          <w:szCs w:val="30"/>
        </w:rPr>
        <w:t>支出合计260.01万元，其中：基本支出228.54万元，占87.90%；项目支出31.47万元，占12.10%。</w:t>
      </w:r>
    </w:p>
    <w:p w:rsidR="00546735" w:rsidRDefault="005F50AF" w:rsidP="00BC167A">
      <w:pPr>
        <w:ind w:firstLineChars="200" w:firstLine="600"/>
        <w:outlineLvl w:val="0"/>
        <w:rPr>
          <w:rFonts w:ascii="楷体_GB2312" w:eastAsia="楷体_GB2312"/>
          <w:b/>
          <w:sz w:val="30"/>
          <w:szCs w:val="30"/>
        </w:rPr>
      </w:pPr>
      <w:r>
        <w:rPr>
          <w:rFonts w:ascii="楷体_GB2312" w:eastAsia="楷体_GB2312" w:hint="eastAsia"/>
          <w:b/>
          <w:sz w:val="30"/>
          <w:szCs w:val="30"/>
        </w:rPr>
        <w:t>四、财政拨款收入支出决算总体情况说明</w:t>
      </w:r>
    </w:p>
    <w:p w:rsidR="00546735" w:rsidRDefault="005F50AF">
      <w:pPr>
        <w:ind w:firstLineChars="200" w:firstLine="600"/>
        <w:rPr>
          <w:rFonts w:ascii="仿宋_GB2312" w:eastAsia="仿宋_GB2312"/>
          <w:sz w:val="30"/>
          <w:szCs w:val="30"/>
        </w:rPr>
      </w:pPr>
      <w:r>
        <w:rPr>
          <w:rFonts w:ascii="黑体" w:eastAsia="黑体" w:hint="eastAsia"/>
          <w:sz w:val="30"/>
          <w:szCs w:val="30"/>
        </w:rPr>
        <w:t>上海市崇明区三星镇综合行政执法队</w:t>
      </w:r>
      <w:r>
        <w:rPr>
          <w:rFonts w:ascii="仿宋_GB2312" w:eastAsia="仿宋_GB2312" w:hint="eastAsia"/>
          <w:sz w:val="30"/>
          <w:szCs w:val="30"/>
        </w:rPr>
        <w:t>2023年度财政拨款收入支出总计260.01万元。与2022年度相比，财政拨款收入支出总计减少25.93万元，下降9.06%。主要原因：2023年项目经费支出减少。</w:t>
      </w:r>
    </w:p>
    <w:p w:rsidR="00546735" w:rsidRDefault="005F50AF" w:rsidP="00BC167A">
      <w:pPr>
        <w:ind w:firstLineChars="200" w:firstLine="600"/>
        <w:outlineLvl w:val="0"/>
        <w:rPr>
          <w:rFonts w:ascii="楷体_GB2312" w:eastAsia="楷体_GB2312"/>
          <w:b/>
          <w:sz w:val="30"/>
          <w:szCs w:val="30"/>
        </w:rPr>
      </w:pPr>
      <w:r>
        <w:rPr>
          <w:rFonts w:ascii="楷体_GB2312" w:eastAsia="楷体_GB2312" w:hint="eastAsia"/>
          <w:b/>
          <w:sz w:val="30"/>
          <w:szCs w:val="30"/>
        </w:rPr>
        <w:t>五、一般公共预算财政拨款支出决算情况说明</w:t>
      </w:r>
    </w:p>
    <w:p w:rsidR="00546735" w:rsidRDefault="005F50AF" w:rsidP="00BC167A">
      <w:pPr>
        <w:ind w:firstLineChars="200" w:firstLine="600"/>
        <w:outlineLvl w:val="0"/>
        <w:rPr>
          <w:rFonts w:ascii="楷体_GB2312" w:eastAsia="楷体_GB2312" w:hAnsi="宋体"/>
          <w:b/>
          <w:sz w:val="30"/>
          <w:szCs w:val="30"/>
        </w:rPr>
      </w:pPr>
      <w:r>
        <w:rPr>
          <w:rFonts w:ascii="楷体_GB2312" w:eastAsia="楷体_GB2312" w:hAnsi="宋体" w:hint="eastAsia"/>
          <w:b/>
          <w:sz w:val="30"/>
          <w:szCs w:val="30"/>
        </w:rPr>
        <w:t>（一）一般公共预算财政拨款支出决算总体情况</w:t>
      </w:r>
    </w:p>
    <w:p w:rsidR="005F50AF" w:rsidRDefault="005F50AF" w:rsidP="005F50AF">
      <w:pPr>
        <w:ind w:firstLineChars="200" w:firstLine="600"/>
        <w:rPr>
          <w:rFonts w:ascii="仿宋_GB2312" w:eastAsia="仿宋_GB2312"/>
          <w:sz w:val="30"/>
          <w:szCs w:val="30"/>
        </w:rPr>
      </w:pPr>
      <w:r>
        <w:rPr>
          <w:rFonts w:ascii="仿宋_GB2312" w:eastAsia="仿宋_GB2312" w:hint="eastAsia"/>
          <w:sz w:val="30"/>
          <w:szCs w:val="30"/>
        </w:rPr>
        <w:t>一般公共预算财政拨款支出260.01万元，占本年支出合计的100.00%。与2022年度相比，一般公共预算财政拨款支出减</w:t>
      </w:r>
      <w:r>
        <w:rPr>
          <w:rFonts w:ascii="仿宋_GB2312" w:eastAsia="仿宋_GB2312" w:hint="eastAsia"/>
          <w:sz w:val="30"/>
          <w:szCs w:val="30"/>
        </w:rPr>
        <w:lastRenderedPageBreak/>
        <w:t>少25.93万元，下降9.06%。主要原因：2023年项目经费支出减少。</w:t>
      </w:r>
    </w:p>
    <w:p w:rsidR="00546735" w:rsidRDefault="005F50AF" w:rsidP="005F50AF">
      <w:pPr>
        <w:ind w:firstLineChars="200" w:firstLine="600"/>
        <w:rPr>
          <w:rFonts w:ascii="楷体_GB2312" w:eastAsia="楷体_GB2312" w:hAnsi="宋体"/>
          <w:b/>
          <w:sz w:val="30"/>
          <w:szCs w:val="30"/>
        </w:rPr>
      </w:pPr>
      <w:r>
        <w:rPr>
          <w:rFonts w:ascii="楷体_GB2312" w:eastAsia="楷体_GB2312" w:hAnsi="宋体" w:hint="eastAsia"/>
          <w:b/>
          <w:sz w:val="30"/>
          <w:szCs w:val="30"/>
        </w:rPr>
        <w:t>（二）一般公共预算财政拨款支出决算结构情况</w:t>
      </w:r>
    </w:p>
    <w:p w:rsidR="00DF3E5C" w:rsidRPr="00057B97" w:rsidRDefault="00DF3E5C" w:rsidP="00DF3E5C">
      <w:pPr>
        <w:ind w:firstLineChars="200" w:firstLine="600"/>
        <w:outlineLvl w:val="0"/>
        <w:rPr>
          <w:rFonts w:ascii="仿宋_GB2312" w:eastAsia="仿宋_GB2312" w:hAnsi="宋体"/>
          <w:color w:val="000000"/>
          <w:sz w:val="30"/>
          <w:szCs w:val="30"/>
        </w:rPr>
      </w:pPr>
      <w:r>
        <w:rPr>
          <w:rFonts w:ascii="仿宋_GB2312" w:eastAsia="仿宋_GB2312" w:hint="eastAsia"/>
          <w:sz w:val="30"/>
          <w:szCs w:val="30"/>
        </w:rPr>
        <w:t>一般公共预算财政拨款支出260.01万元，主要用于以下方面：</w:t>
      </w:r>
      <w:r>
        <w:rPr>
          <w:rFonts w:ascii="仿宋_GB2312" w:eastAsia="仿宋_GB2312" w:hAnsi="宋体" w:hint="eastAsia"/>
          <w:color w:val="000000"/>
          <w:sz w:val="30"/>
          <w:szCs w:val="30"/>
        </w:rPr>
        <w:t>社会保障和就业支出（类）20.26万元，占7.79%；卫生健康支出（类）6.7万元，占2.58%；城乡社区支出（类）186.94万元，占71.90%；住房保障支出（类）46.11万元，占17.73%。</w:t>
      </w:r>
    </w:p>
    <w:p w:rsidR="00546735" w:rsidRDefault="005F50AF" w:rsidP="00BC167A">
      <w:pPr>
        <w:ind w:firstLineChars="200" w:firstLine="600"/>
        <w:outlineLvl w:val="0"/>
        <w:rPr>
          <w:rFonts w:ascii="楷体_GB2312" w:eastAsia="楷体_GB2312" w:hAnsi="宋体"/>
          <w:b/>
          <w:sz w:val="30"/>
          <w:szCs w:val="30"/>
        </w:rPr>
      </w:pPr>
      <w:r>
        <w:rPr>
          <w:rFonts w:ascii="楷体_GB2312" w:eastAsia="楷体_GB2312" w:hAnsi="宋体" w:hint="eastAsia"/>
          <w:b/>
          <w:sz w:val="30"/>
          <w:szCs w:val="30"/>
        </w:rPr>
        <w:t>（三）一般公共预算财政拨款支出决算具体情况</w:t>
      </w:r>
    </w:p>
    <w:p w:rsidR="00DF3E5C" w:rsidRDefault="00DF3E5C" w:rsidP="00DF3E5C">
      <w:pPr>
        <w:ind w:firstLineChars="200" w:firstLine="600"/>
        <w:rPr>
          <w:rFonts w:ascii="仿宋_GB2312" w:eastAsia="仿宋_GB2312"/>
          <w:sz w:val="30"/>
          <w:szCs w:val="30"/>
        </w:rPr>
      </w:pPr>
      <w:r>
        <w:rPr>
          <w:rFonts w:ascii="仿宋_GB2312" w:eastAsia="仿宋_GB2312" w:hint="eastAsia"/>
          <w:sz w:val="30"/>
          <w:szCs w:val="30"/>
        </w:rPr>
        <w:t>一般公共预算财政拨款支出年初预算为336.75万元，支出决算为260.01万元，完成年初预算的77.21%。决算数小于预算数的主要原因：2023年项目经费支出减少。其中：</w:t>
      </w:r>
    </w:p>
    <w:p w:rsidR="00DF3E5C" w:rsidRDefault="00DF3E5C" w:rsidP="00DF3E5C">
      <w:pPr>
        <w:numPr>
          <w:ilvl w:val="0"/>
          <w:numId w:val="3"/>
        </w:numPr>
        <w:ind w:firstLineChars="200" w:firstLine="600"/>
        <w:rPr>
          <w:rFonts w:ascii="仿宋_GB2312" w:eastAsia="仿宋_GB2312" w:hAnsi="宋体"/>
          <w:color w:val="000000"/>
          <w:sz w:val="30"/>
          <w:szCs w:val="30"/>
        </w:rPr>
      </w:pPr>
      <w:r>
        <w:rPr>
          <w:rFonts w:ascii="仿宋_GB2312" w:eastAsia="仿宋_GB2312" w:hAnsi="宋体" w:hint="eastAsia"/>
          <w:color w:val="000000"/>
          <w:sz w:val="30"/>
          <w:szCs w:val="30"/>
        </w:rPr>
        <w:t>社会保障和就业支出（类）行政事业单位养老支出（款）机关事业单位基本养老保险缴费支出（项）12.84万元。主要用于：机关事业单位人员基本养老保险缴费支出。年初预算为</w:t>
      </w:r>
      <w:r w:rsidR="00EB0A12">
        <w:rPr>
          <w:rFonts w:ascii="仿宋_GB2312" w:eastAsia="仿宋_GB2312" w:hAnsi="宋体" w:hint="eastAsia"/>
          <w:color w:val="000000"/>
          <w:sz w:val="30"/>
          <w:szCs w:val="30"/>
        </w:rPr>
        <w:t>13.5</w:t>
      </w:r>
      <w:r>
        <w:rPr>
          <w:rFonts w:ascii="仿宋_GB2312" w:eastAsia="仿宋_GB2312" w:hAnsi="宋体" w:hint="eastAsia"/>
          <w:color w:val="000000"/>
          <w:sz w:val="30"/>
          <w:szCs w:val="30"/>
        </w:rPr>
        <w:t>万元，支出决算为12.84万元。决算数小于预算数的主要原因：预算略高，按需列支。</w:t>
      </w:r>
    </w:p>
    <w:p w:rsidR="00DF3E5C" w:rsidRDefault="00DF3E5C" w:rsidP="00DF3E5C">
      <w:pPr>
        <w:numPr>
          <w:ilvl w:val="0"/>
          <w:numId w:val="3"/>
        </w:numPr>
        <w:ind w:firstLineChars="200" w:firstLine="600"/>
        <w:rPr>
          <w:rFonts w:ascii="仿宋_GB2312" w:eastAsia="仿宋_GB2312" w:hAnsi="宋体"/>
          <w:color w:val="000000"/>
          <w:sz w:val="30"/>
          <w:szCs w:val="30"/>
        </w:rPr>
      </w:pPr>
      <w:r w:rsidRPr="006C7EAE">
        <w:rPr>
          <w:rFonts w:ascii="仿宋_GB2312" w:eastAsia="仿宋_GB2312" w:hAnsi="宋体" w:hint="eastAsia"/>
          <w:color w:val="000000"/>
          <w:sz w:val="30"/>
          <w:szCs w:val="30"/>
        </w:rPr>
        <w:t>社会保障和就业支出（类）行政事业单位养老支出（款）机关事业单位职业年金缴费支出(项）</w:t>
      </w:r>
      <w:r w:rsidR="003D601D">
        <w:rPr>
          <w:rFonts w:ascii="仿宋_GB2312" w:eastAsia="仿宋_GB2312" w:hAnsi="宋体" w:hint="eastAsia"/>
          <w:color w:val="000000"/>
          <w:sz w:val="30"/>
          <w:szCs w:val="30"/>
        </w:rPr>
        <w:t>7.42</w:t>
      </w:r>
      <w:r w:rsidRPr="006C7EAE">
        <w:rPr>
          <w:rFonts w:ascii="仿宋_GB2312" w:eastAsia="仿宋_GB2312" w:hAnsi="宋体" w:hint="eastAsia"/>
          <w:color w:val="000000"/>
          <w:sz w:val="30"/>
          <w:szCs w:val="30"/>
        </w:rPr>
        <w:t>万元，主要用于：机关事业单位人员职业年金缴费支出。年初预算为</w:t>
      </w:r>
      <w:r w:rsidR="00EB0A12">
        <w:rPr>
          <w:rFonts w:ascii="仿宋_GB2312" w:eastAsia="仿宋_GB2312" w:hAnsi="宋体" w:hint="eastAsia"/>
          <w:color w:val="000000"/>
          <w:sz w:val="30"/>
          <w:szCs w:val="30"/>
        </w:rPr>
        <w:t>6.8</w:t>
      </w:r>
      <w:r w:rsidRPr="006C7EAE">
        <w:rPr>
          <w:rFonts w:ascii="仿宋_GB2312" w:eastAsia="仿宋_GB2312" w:hAnsi="宋体" w:hint="eastAsia"/>
          <w:color w:val="000000"/>
          <w:sz w:val="30"/>
          <w:szCs w:val="30"/>
        </w:rPr>
        <w:t>万元，支出决算为</w:t>
      </w:r>
      <w:r w:rsidR="003D601D">
        <w:rPr>
          <w:rFonts w:ascii="仿宋_GB2312" w:eastAsia="仿宋_GB2312" w:hAnsi="宋体" w:hint="eastAsia"/>
          <w:color w:val="000000"/>
          <w:sz w:val="30"/>
          <w:szCs w:val="30"/>
        </w:rPr>
        <w:t>7.42</w:t>
      </w:r>
      <w:r w:rsidRPr="006C7EAE">
        <w:rPr>
          <w:rFonts w:ascii="仿宋_GB2312" w:eastAsia="仿宋_GB2312" w:hAnsi="宋体" w:hint="eastAsia"/>
          <w:color w:val="000000"/>
          <w:sz w:val="30"/>
          <w:szCs w:val="30"/>
        </w:rPr>
        <w:t>万元。</w:t>
      </w:r>
      <w:r>
        <w:rPr>
          <w:rFonts w:ascii="仿宋_GB2312" w:eastAsia="仿宋_GB2312" w:hAnsi="宋体" w:hint="eastAsia"/>
          <w:color w:val="000000"/>
          <w:sz w:val="30"/>
          <w:szCs w:val="30"/>
        </w:rPr>
        <w:t>决算数</w:t>
      </w:r>
      <w:r w:rsidR="00EB0A12">
        <w:rPr>
          <w:rFonts w:ascii="仿宋_GB2312" w:eastAsia="仿宋_GB2312" w:hAnsi="宋体" w:hint="eastAsia"/>
          <w:color w:val="000000"/>
          <w:sz w:val="30"/>
          <w:szCs w:val="30"/>
        </w:rPr>
        <w:t>大</w:t>
      </w:r>
      <w:r>
        <w:rPr>
          <w:rFonts w:ascii="仿宋_GB2312" w:eastAsia="仿宋_GB2312" w:hAnsi="宋体" w:hint="eastAsia"/>
          <w:color w:val="000000"/>
          <w:sz w:val="30"/>
          <w:szCs w:val="30"/>
        </w:rPr>
        <w:t>于预算数的主要原因：预算略</w:t>
      </w:r>
      <w:r w:rsidR="00EB0A12">
        <w:rPr>
          <w:rFonts w:ascii="仿宋_GB2312" w:eastAsia="仿宋_GB2312" w:hAnsi="宋体" w:hint="eastAsia"/>
          <w:color w:val="000000"/>
          <w:sz w:val="30"/>
          <w:szCs w:val="30"/>
        </w:rPr>
        <w:t>低</w:t>
      </w:r>
      <w:r>
        <w:rPr>
          <w:rFonts w:ascii="仿宋_GB2312" w:eastAsia="仿宋_GB2312" w:hAnsi="宋体" w:hint="eastAsia"/>
          <w:color w:val="000000"/>
          <w:sz w:val="30"/>
          <w:szCs w:val="30"/>
        </w:rPr>
        <w:t>，按需列支。</w:t>
      </w:r>
    </w:p>
    <w:p w:rsidR="00DF3E5C" w:rsidRDefault="00DF3E5C" w:rsidP="00DF3E5C">
      <w:pPr>
        <w:numPr>
          <w:ilvl w:val="0"/>
          <w:numId w:val="3"/>
        </w:numPr>
        <w:ind w:firstLineChars="200" w:firstLine="600"/>
        <w:rPr>
          <w:rFonts w:ascii="仿宋_GB2312" w:eastAsia="仿宋_GB2312" w:hAnsi="宋体"/>
          <w:color w:val="000000"/>
          <w:sz w:val="30"/>
          <w:szCs w:val="30"/>
        </w:rPr>
      </w:pPr>
      <w:r w:rsidRPr="006C7EAE">
        <w:rPr>
          <w:rFonts w:ascii="仿宋_GB2312" w:eastAsia="仿宋_GB2312" w:hAnsi="宋体" w:hint="eastAsia"/>
          <w:color w:val="000000"/>
          <w:sz w:val="30"/>
          <w:szCs w:val="30"/>
        </w:rPr>
        <w:t>卫生健康支出（类）行政事业单位医疗（款）行政单位</w:t>
      </w:r>
      <w:r w:rsidRPr="006C7EAE">
        <w:rPr>
          <w:rFonts w:ascii="仿宋_GB2312" w:eastAsia="仿宋_GB2312" w:hAnsi="宋体" w:hint="eastAsia"/>
          <w:color w:val="000000"/>
          <w:sz w:val="30"/>
          <w:szCs w:val="30"/>
        </w:rPr>
        <w:lastRenderedPageBreak/>
        <w:t>医疗（项）</w:t>
      </w:r>
      <w:r w:rsidR="003D601D">
        <w:rPr>
          <w:rFonts w:ascii="仿宋_GB2312" w:eastAsia="仿宋_GB2312" w:hAnsi="宋体" w:hint="eastAsia"/>
          <w:color w:val="000000"/>
          <w:sz w:val="30"/>
          <w:szCs w:val="30"/>
        </w:rPr>
        <w:t>6.7</w:t>
      </w:r>
      <w:r w:rsidRPr="006C7EAE">
        <w:rPr>
          <w:rFonts w:ascii="仿宋_GB2312" w:eastAsia="仿宋_GB2312" w:hAnsi="宋体" w:hint="eastAsia"/>
          <w:color w:val="000000"/>
          <w:sz w:val="30"/>
          <w:szCs w:val="30"/>
        </w:rPr>
        <w:t>万元。主要用于：单位基本医疗保险缴费支出。年初预算为</w:t>
      </w:r>
      <w:r w:rsidR="00EB0A12">
        <w:rPr>
          <w:rFonts w:ascii="仿宋_GB2312" w:eastAsia="仿宋_GB2312" w:hAnsi="宋体" w:hint="eastAsia"/>
          <w:color w:val="000000"/>
          <w:sz w:val="30"/>
          <w:szCs w:val="30"/>
        </w:rPr>
        <w:t>8.9</w:t>
      </w:r>
      <w:r w:rsidRPr="006C7EAE">
        <w:rPr>
          <w:rFonts w:ascii="仿宋_GB2312" w:eastAsia="仿宋_GB2312" w:hAnsi="宋体" w:hint="eastAsia"/>
          <w:color w:val="000000"/>
          <w:sz w:val="30"/>
          <w:szCs w:val="30"/>
        </w:rPr>
        <w:t>万元，支出决算为</w:t>
      </w:r>
      <w:r w:rsidR="003D601D">
        <w:rPr>
          <w:rFonts w:ascii="仿宋_GB2312" w:eastAsia="仿宋_GB2312" w:hAnsi="宋体" w:hint="eastAsia"/>
          <w:color w:val="000000"/>
          <w:sz w:val="30"/>
          <w:szCs w:val="30"/>
        </w:rPr>
        <w:t>6.7</w:t>
      </w:r>
      <w:r w:rsidRPr="006C7EAE">
        <w:rPr>
          <w:rFonts w:ascii="仿宋_GB2312" w:eastAsia="仿宋_GB2312" w:hAnsi="宋体" w:hint="eastAsia"/>
          <w:color w:val="000000"/>
          <w:sz w:val="30"/>
          <w:szCs w:val="30"/>
        </w:rPr>
        <w:t>万元。</w:t>
      </w:r>
      <w:r>
        <w:rPr>
          <w:rFonts w:ascii="仿宋_GB2312" w:eastAsia="仿宋_GB2312" w:hAnsi="宋体" w:hint="eastAsia"/>
          <w:color w:val="000000"/>
          <w:sz w:val="30"/>
          <w:szCs w:val="30"/>
        </w:rPr>
        <w:t>决算数小于预算数的主要原因：预算略高，按需列支。</w:t>
      </w:r>
    </w:p>
    <w:p w:rsidR="00DF3E5C" w:rsidRPr="006C7EAE" w:rsidRDefault="00DF3E5C" w:rsidP="00DF3E5C">
      <w:pPr>
        <w:numPr>
          <w:ilvl w:val="0"/>
          <w:numId w:val="3"/>
        </w:numPr>
        <w:ind w:firstLineChars="200" w:firstLine="600"/>
        <w:rPr>
          <w:rFonts w:ascii="仿宋_GB2312" w:eastAsia="仿宋_GB2312" w:hAnsi="宋体"/>
          <w:sz w:val="30"/>
          <w:szCs w:val="30"/>
        </w:rPr>
      </w:pPr>
      <w:r w:rsidRPr="006C7EAE">
        <w:rPr>
          <w:rFonts w:ascii="仿宋_GB2312" w:eastAsia="仿宋_GB2312" w:hAnsi="宋体" w:hint="eastAsia"/>
          <w:sz w:val="30"/>
          <w:szCs w:val="30"/>
        </w:rPr>
        <w:t>城乡社区支出（类）城乡社区管理事务（款）行政运行（项）</w:t>
      </w:r>
      <w:r w:rsidR="003D601D">
        <w:rPr>
          <w:rFonts w:ascii="仿宋_GB2312" w:eastAsia="仿宋_GB2312" w:hAnsi="宋体" w:hint="eastAsia"/>
          <w:sz w:val="30"/>
          <w:szCs w:val="30"/>
        </w:rPr>
        <w:t>155.47</w:t>
      </w:r>
      <w:r w:rsidRPr="006C7EAE">
        <w:rPr>
          <w:rFonts w:ascii="仿宋_GB2312" w:eastAsia="仿宋_GB2312" w:hAnsi="宋体" w:hint="eastAsia"/>
          <w:sz w:val="30"/>
          <w:szCs w:val="30"/>
        </w:rPr>
        <w:t>万元。主要用于：人员工资、公用经费支出。年初预算为</w:t>
      </w:r>
      <w:r w:rsidR="00EB0A12">
        <w:rPr>
          <w:rFonts w:ascii="仿宋_GB2312" w:eastAsia="仿宋_GB2312" w:hAnsi="宋体" w:hint="eastAsia"/>
          <w:sz w:val="30"/>
          <w:szCs w:val="30"/>
        </w:rPr>
        <w:t>203.31</w:t>
      </w:r>
      <w:r w:rsidRPr="006C7EAE">
        <w:rPr>
          <w:rFonts w:ascii="仿宋_GB2312" w:eastAsia="仿宋_GB2312" w:hAnsi="宋体" w:hint="eastAsia"/>
          <w:sz w:val="30"/>
          <w:szCs w:val="30"/>
        </w:rPr>
        <w:t>万元，支出决算为</w:t>
      </w:r>
      <w:r w:rsidR="003D601D">
        <w:rPr>
          <w:rFonts w:ascii="仿宋_GB2312" w:eastAsia="仿宋_GB2312" w:hAnsi="宋体" w:hint="eastAsia"/>
          <w:sz w:val="30"/>
          <w:szCs w:val="30"/>
        </w:rPr>
        <w:t>155.47</w:t>
      </w:r>
      <w:r w:rsidRPr="006C7EAE">
        <w:rPr>
          <w:rFonts w:ascii="仿宋_GB2312" w:eastAsia="仿宋_GB2312" w:hAnsi="宋体" w:hint="eastAsia"/>
          <w:sz w:val="30"/>
          <w:szCs w:val="30"/>
        </w:rPr>
        <w:t>万元。决算数</w:t>
      </w:r>
      <w:r>
        <w:rPr>
          <w:rFonts w:ascii="仿宋_GB2312" w:eastAsia="仿宋_GB2312" w:hAnsi="宋体" w:hint="eastAsia"/>
          <w:sz w:val="30"/>
          <w:szCs w:val="30"/>
        </w:rPr>
        <w:t>小</w:t>
      </w:r>
      <w:r w:rsidRPr="006C7EAE">
        <w:rPr>
          <w:rFonts w:ascii="仿宋_GB2312" w:eastAsia="仿宋_GB2312" w:hAnsi="宋体" w:hint="eastAsia"/>
          <w:sz w:val="30"/>
          <w:szCs w:val="30"/>
        </w:rPr>
        <w:t>于预算数的主要原因：</w:t>
      </w:r>
      <w:r w:rsidR="00EB0A12">
        <w:rPr>
          <w:rFonts w:ascii="仿宋_GB2312" w:eastAsia="仿宋_GB2312" w:hAnsi="宋体" w:hint="eastAsia"/>
          <w:color w:val="000000"/>
          <w:sz w:val="30"/>
          <w:szCs w:val="30"/>
        </w:rPr>
        <w:t>预算略高，按需列支。</w:t>
      </w:r>
    </w:p>
    <w:p w:rsidR="00DF3E5C" w:rsidRPr="00154A5A" w:rsidRDefault="00DF3E5C" w:rsidP="00DF3E5C">
      <w:pPr>
        <w:numPr>
          <w:ilvl w:val="0"/>
          <w:numId w:val="3"/>
        </w:numPr>
        <w:ind w:firstLineChars="200" w:firstLine="600"/>
        <w:rPr>
          <w:rFonts w:ascii="仿宋_GB2312" w:eastAsia="仿宋_GB2312" w:hAnsi="宋体"/>
          <w:sz w:val="30"/>
          <w:szCs w:val="30"/>
        </w:rPr>
      </w:pPr>
      <w:r>
        <w:rPr>
          <w:rFonts w:ascii="仿宋_GB2312" w:eastAsia="仿宋_GB2312" w:hAnsi="宋体" w:hint="eastAsia"/>
          <w:sz w:val="30"/>
          <w:szCs w:val="30"/>
        </w:rPr>
        <w:t>城乡社区支出（类）城乡社区管理事务（款）城管执法(项）</w:t>
      </w:r>
      <w:r w:rsidR="003D601D">
        <w:rPr>
          <w:rFonts w:ascii="仿宋_GB2312" w:eastAsia="仿宋_GB2312" w:hAnsi="宋体" w:hint="eastAsia"/>
          <w:sz w:val="30"/>
          <w:szCs w:val="30"/>
        </w:rPr>
        <w:t>31.47</w:t>
      </w:r>
      <w:r>
        <w:rPr>
          <w:rFonts w:ascii="仿宋_GB2312" w:eastAsia="仿宋_GB2312" w:hAnsi="宋体" w:hint="eastAsia"/>
          <w:sz w:val="30"/>
          <w:szCs w:val="30"/>
        </w:rPr>
        <w:t>万元。主要用于：城管执法项目经费支出。年初预算为</w:t>
      </w:r>
      <w:r w:rsidR="00EB0A12">
        <w:rPr>
          <w:rFonts w:ascii="仿宋_GB2312" w:eastAsia="仿宋_GB2312" w:hAnsi="宋体" w:hint="eastAsia"/>
          <w:sz w:val="30"/>
          <w:szCs w:val="30"/>
        </w:rPr>
        <w:t>41.24</w:t>
      </w:r>
      <w:r>
        <w:rPr>
          <w:rFonts w:ascii="仿宋_GB2312" w:eastAsia="仿宋_GB2312" w:hAnsi="宋体" w:hint="eastAsia"/>
          <w:sz w:val="30"/>
          <w:szCs w:val="30"/>
        </w:rPr>
        <w:t>万元，支出决算为</w:t>
      </w:r>
      <w:r w:rsidR="003D601D">
        <w:rPr>
          <w:rFonts w:ascii="仿宋_GB2312" w:eastAsia="仿宋_GB2312" w:hAnsi="宋体" w:hint="eastAsia"/>
          <w:sz w:val="30"/>
          <w:szCs w:val="30"/>
        </w:rPr>
        <w:t>31.47</w:t>
      </w:r>
      <w:r>
        <w:rPr>
          <w:rFonts w:ascii="仿宋_GB2312" w:eastAsia="仿宋_GB2312" w:hAnsi="宋体" w:hint="eastAsia"/>
          <w:sz w:val="30"/>
          <w:szCs w:val="30"/>
        </w:rPr>
        <w:t>万元。决算数小于预算数的主要原因：</w:t>
      </w:r>
      <w:r w:rsidR="00EB0A12">
        <w:rPr>
          <w:rFonts w:ascii="仿宋_GB2312" w:eastAsia="仿宋_GB2312" w:hAnsi="宋体" w:hint="eastAsia"/>
          <w:color w:val="000000"/>
          <w:sz w:val="30"/>
          <w:szCs w:val="30"/>
        </w:rPr>
        <w:t>预算略高，按需列支</w:t>
      </w:r>
      <w:r>
        <w:rPr>
          <w:rFonts w:ascii="仿宋_GB2312" w:eastAsia="仿宋_GB2312" w:hAnsi="宋体" w:hint="eastAsia"/>
          <w:sz w:val="30"/>
          <w:szCs w:val="30"/>
        </w:rPr>
        <w:t>。</w:t>
      </w:r>
    </w:p>
    <w:p w:rsidR="00DF3E5C" w:rsidRDefault="00DF3E5C" w:rsidP="00DF3E5C">
      <w:pPr>
        <w:ind w:firstLineChars="200" w:firstLine="600"/>
        <w:rPr>
          <w:rFonts w:ascii="仿宋_GB2312" w:eastAsia="仿宋_GB2312" w:hAnsi="宋体"/>
          <w:sz w:val="30"/>
          <w:szCs w:val="30"/>
        </w:rPr>
      </w:pPr>
      <w:r>
        <w:rPr>
          <w:rFonts w:ascii="宋体" w:hAnsi="宋体" w:cs="宋体" w:hint="eastAsia"/>
          <w:sz w:val="30"/>
          <w:szCs w:val="30"/>
        </w:rPr>
        <w:t>6、</w:t>
      </w:r>
      <w:r>
        <w:rPr>
          <w:rFonts w:ascii="仿宋_GB2312" w:eastAsia="仿宋_GB2312" w:hAnsi="宋体" w:hint="eastAsia"/>
          <w:sz w:val="30"/>
          <w:szCs w:val="30"/>
        </w:rPr>
        <w:t>住房保障支出（类）住房改革支出（款）住房公积金（项）</w:t>
      </w:r>
      <w:r w:rsidR="003D601D">
        <w:rPr>
          <w:rFonts w:ascii="仿宋_GB2312" w:eastAsia="仿宋_GB2312" w:hAnsi="宋体" w:hint="eastAsia"/>
          <w:sz w:val="30"/>
          <w:szCs w:val="30"/>
        </w:rPr>
        <w:t>21.03</w:t>
      </w:r>
      <w:r>
        <w:rPr>
          <w:rFonts w:ascii="仿宋_GB2312" w:eastAsia="仿宋_GB2312" w:hAnsi="宋体" w:hint="eastAsia"/>
          <w:sz w:val="30"/>
          <w:szCs w:val="30"/>
        </w:rPr>
        <w:t>万元。主要用于：住房公积金。年初预算为</w:t>
      </w:r>
      <w:r w:rsidR="00EB0A12">
        <w:rPr>
          <w:rFonts w:ascii="仿宋_GB2312" w:eastAsia="仿宋_GB2312" w:hAnsi="宋体" w:hint="eastAsia"/>
          <w:sz w:val="30"/>
          <w:szCs w:val="30"/>
        </w:rPr>
        <w:t>26</w:t>
      </w:r>
      <w:r>
        <w:rPr>
          <w:rFonts w:ascii="仿宋_GB2312" w:eastAsia="仿宋_GB2312" w:hAnsi="宋体" w:hint="eastAsia"/>
          <w:sz w:val="30"/>
          <w:szCs w:val="30"/>
        </w:rPr>
        <w:t>万元，支出决算为</w:t>
      </w:r>
      <w:r w:rsidR="003D601D">
        <w:rPr>
          <w:rFonts w:ascii="仿宋_GB2312" w:eastAsia="仿宋_GB2312" w:hAnsi="宋体" w:hint="eastAsia"/>
          <w:sz w:val="30"/>
          <w:szCs w:val="30"/>
        </w:rPr>
        <w:t>21.03</w:t>
      </w:r>
      <w:r>
        <w:rPr>
          <w:rFonts w:ascii="仿宋_GB2312" w:eastAsia="仿宋_GB2312" w:hAnsi="宋体" w:hint="eastAsia"/>
          <w:sz w:val="30"/>
          <w:szCs w:val="30"/>
        </w:rPr>
        <w:t>万元。决算数</w:t>
      </w:r>
      <w:r w:rsidR="00EB0A12">
        <w:rPr>
          <w:rFonts w:ascii="仿宋_GB2312" w:eastAsia="仿宋_GB2312" w:hAnsi="宋体" w:hint="eastAsia"/>
          <w:sz w:val="30"/>
          <w:szCs w:val="30"/>
        </w:rPr>
        <w:t>小</w:t>
      </w:r>
      <w:r>
        <w:rPr>
          <w:rFonts w:ascii="仿宋_GB2312" w:eastAsia="仿宋_GB2312" w:hAnsi="宋体" w:hint="eastAsia"/>
          <w:sz w:val="30"/>
          <w:szCs w:val="30"/>
        </w:rPr>
        <w:t>于预算数的主要原因：预算略</w:t>
      </w:r>
      <w:r w:rsidR="00EB0A12">
        <w:rPr>
          <w:rFonts w:ascii="仿宋_GB2312" w:eastAsia="仿宋_GB2312" w:hAnsi="宋体" w:hint="eastAsia"/>
          <w:sz w:val="30"/>
          <w:szCs w:val="30"/>
        </w:rPr>
        <w:t>高</w:t>
      </w:r>
      <w:r>
        <w:rPr>
          <w:rFonts w:ascii="仿宋_GB2312" w:eastAsia="仿宋_GB2312" w:hAnsi="宋体" w:hint="eastAsia"/>
          <w:sz w:val="30"/>
          <w:szCs w:val="30"/>
        </w:rPr>
        <w:t>，按需列支。</w:t>
      </w:r>
    </w:p>
    <w:p w:rsidR="00DF3E5C" w:rsidRDefault="00DF3E5C" w:rsidP="00DF3E5C">
      <w:pPr>
        <w:ind w:firstLineChars="200" w:firstLine="600"/>
        <w:rPr>
          <w:rFonts w:ascii="仿宋_GB2312" w:eastAsia="仿宋_GB2312"/>
          <w:sz w:val="30"/>
          <w:szCs w:val="30"/>
        </w:rPr>
      </w:pPr>
      <w:r>
        <w:rPr>
          <w:rFonts w:ascii="仿宋_GB2312" w:eastAsia="仿宋_GB2312" w:hAnsi="宋体" w:hint="eastAsia"/>
          <w:sz w:val="30"/>
          <w:szCs w:val="30"/>
        </w:rPr>
        <w:t>7、住房保障支出（类）住房改革支出（款）购房补贴（项）</w:t>
      </w:r>
      <w:r w:rsidR="003D601D">
        <w:rPr>
          <w:rFonts w:ascii="仿宋_GB2312" w:eastAsia="仿宋_GB2312" w:hAnsi="宋体" w:hint="eastAsia"/>
          <w:sz w:val="30"/>
          <w:szCs w:val="30"/>
        </w:rPr>
        <w:t>25.08</w:t>
      </w:r>
      <w:r>
        <w:rPr>
          <w:rFonts w:ascii="仿宋_GB2312" w:eastAsia="仿宋_GB2312" w:hAnsi="宋体" w:hint="eastAsia"/>
          <w:sz w:val="30"/>
          <w:szCs w:val="30"/>
        </w:rPr>
        <w:t>万元。主要用于：购房补贴。年初预算为</w:t>
      </w:r>
      <w:r w:rsidR="00EB0A12">
        <w:rPr>
          <w:rFonts w:ascii="仿宋_GB2312" w:eastAsia="仿宋_GB2312" w:hAnsi="宋体" w:hint="eastAsia"/>
          <w:sz w:val="30"/>
          <w:szCs w:val="30"/>
        </w:rPr>
        <w:t>37</w:t>
      </w:r>
      <w:r>
        <w:rPr>
          <w:rFonts w:ascii="仿宋_GB2312" w:eastAsia="仿宋_GB2312" w:hAnsi="宋体" w:hint="eastAsia"/>
          <w:sz w:val="30"/>
          <w:szCs w:val="30"/>
        </w:rPr>
        <w:t>万元，支出决算为</w:t>
      </w:r>
      <w:r w:rsidR="003D601D">
        <w:rPr>
          <w:rFonts w:ascii="仿宋_GB2312" w:eastAsia="仿宋_GB2312" w:hAnsi="宋体" w:hint="eastAsia"/>
          <w:sz w:val="30"/>
          <w:szCs w:val="30"/>
        </w:rPr>
        <w:t>25.08</w:t>
      </w:r>
      <w:r>
        <w:rPr>
          <w:rFonts w:ascii="仿宋_GB2312" w:eastAsia="仿宋_GB2312" w:hAnsi="宋体" w:hint="eastAsia"/>
          <w:sz w:val="30"/>
          <w:szCs w:val="30"/>
        </w:rPr>
        <w:t>万元。决算数小于预算数的主要原因：预算略高，按需列支。</w:t>
      </w:r>
    </w:p>
    <w:p w:rsidR="00546735" w:rsidRDefault="005F50AF" w:rsidP="00BC167A">
      <w:pPr>
        <w:ind w:firstLineChars="200" w:firstLine="600"/>
        <w:outlineLvl w:val="0"/>
        <w:rPr>
          <w:rFonts w:ascii="楷体_GB2312" w:eastAsia="楷体_GB2312"/>
          <w:b/>
          <w:sz w:val="30"/>
          <w:szCs w:val="30"/>
        </w:rPr>
      </w:pPr>
      <w:r>
        <w:rPr>
          <w:rFonts w:ascii="楷体_GB2312" w:eastAsia="楷体_GB2312" w:hint="eastAsia"/>
          <w:b/>
          <w:sz w:val="30"/>
          <w:szCs w:val="30"/>
        </w:rPr>
        <w:t>六、一般公共预算财政拨款基本支出决算情况说明</w:t>
      </w:r>
    </w:p>
    <w:p w:rsidR="00546735" w:rsidRPr="003D601D" w:rsidRDefault="005F50AF" w:rsidP="003D601D">
      <w:pPr>
        <w:ind w:firstLineChars="200" w:firstLine="600"/>
        <w:rPr>
          <w:rFonts w:ascii="仿宋_GB2312" w:eastAsia="仿宋_GB2312"/>
          <w:sz w:val="30"/>
          <w:szCs w:val="30"/>
        </w:rPr>
      </w:pPr>
      <w:r>
        <w:rPr>
          <w:rFonts w:ascii="仿宋_GB2312" w:eastAsia="仿宋_GB2312" w:hint="eastAsia"/>
          <w:sz w:val="30"/>
          <w:szCs w:val="30"/>
        </w:rPr>
        <w:t>一般公共预算财政拨款基本支出228.5</w:t>
      </w:r>
      <w:r w:rsidR="003D601D">
        <w:rPr>
          <w:rFonts w:ascii="仿宋_GB2312" w:eastAsia="仿宋_GB2312" w:hint="eastAsia"/>
          <w:sz w:val="30"/>
          <w:szCs w:val="30"/>
        </w:rPr>
        <w:t>4</w:t>
      </w:r>
      <w:r>
        <w:rPr>
          <w:rFonts w:ascii="仿宋_GB2312" w:eastAsia="仿宋_GB2312" w:hint="eastAsia"/>
          <w:sz w:val="30"/>
          <w:szCs w:val="30"/>
        </w:rPr>
        <w:t>万元。其中：人员经费</w:t>
      </w:r>
      <w:r w:rsidR="003D601D">
        <w:rPr>
          <w:rFonts w:ascii="仿宋_GB2312" w:eastAsia="仿宋_GB2312" w:hint="eastAsia"/>
          <w:sz w:val="30"/>
          <w:szCs w:val="30"/>
        </w:rPr>
        <w:t>214.34</w:t>
      </w:r>
      <w:r>
        <w:rPr>
          <w:rFonts w:ascii="仿宋_GB2312" w:eastAsia="仿宋_GB2312" w:hint="eastAsia"/>
          <w:sz w:val="30"/>
          <w:szCs w:val="30"/>
        </w:rPr>
        <w:t>万元，</w:t>
      </w:r>
      <w:r w:rsidRPr="00EB0A12">
        <w:rPr>
          <w:rFonts w:ascii="仿宋_GB2312" w:eastAsia="仿宋_GB2312" w:hint="eastAsia"/>
          <w:sz w:val="30"/>
          <w:szCs w:val="30"/>
        </w:rPr>
        <w:t>主要包括：</w:t>
      </w:r>
      <w:r w:rsidR="003D601D" w:rsidRPr="00EB0A12">
        <w:rPr>
          <w:rFonts w:ascii="仿宋_GB2312" w:eastAsia="仿宋_GB2312" w:hint="eastAsia"/>
          <w:sz w:val="30"/>
          <w:szCs w:val="30"/>
        </w:rPr>
        <w:t>基本工资、津贴补贴、奖金</w:t>
      </w:r>
      <w:r w:rsidR="00EB0A12" w:rsidRPr="00EB0A12">
        <w:rPr>
          <w:rFonts w:ascii="仿宋_GB2312" w:eastAsia="仿宋_GB2312" w:hint="eastAsia"/>
          <w:sz w:val="30"/>
          <w:szCs w:val="30"/>
        </w:rPr>
        <w:t>、</w:t>
      </w:r>
      <w:r w:rsidR="003D601D" w:rsidRPr="00EB0A12">
        <w:rPr>
          <w:rFonts w:ascii="仿宋_GB2312" w:eastAsia="仿宋_GB2312" w:hAnsi="宋体" w:hint="eastAsia"/>
          <w:color w:val="000000"/>
          <w:sz w:val="30"/>
          <w:szCs w:val="30"/>
        </w:rPr>
        <w:t>机</w:t>
      </w:r>
      <w:r w:rsidR="003D601D" w:rsidRPr="00EB0A12">
        <w:rPr>
          <w:rFonts w:ascii="仿宋_GB2312" w:eastAsia="仿宋_GB2312" w:hAnsi="宋体" w:hint="eastAsia"/>
          <w:color w:val="000000"/>
          <w:sz w:val="30"/>
          <w:szCs w:val="30"/>
        </w:rPr>
        <w:lastRenderedPageBreak/>
        <w:t>关事业单位基本养老保险缴费、职业年金缴费、职工基本医疗保险缴费、其他社会保障缴费、住房公积金、其他工资福利支出等、</w:t>
      </w:r>
      <w:r w:rsidR="003D601D" w:rsidRPr="00EB0A12">
        <w:rPr>
          <w:rFonts w:ascii="仿宋_GB2312" w:eastAsia="仿宋_GB2312" w:hint="eastAsia"/>
          <w:sz w:val="30"/>
          <w:szCs w:val="30"/>
        </w:rPr>
        <w:t>其他对个人和家庭的补助</w:t>
      </w:r>
      <w:r>
        <w:rPr>
          <w:rFonts w:ascii="仿宋_GB2312" w:eastAsia="仿宋_GB2312" w:hint="eastAsia"/>
          <w:sz w:val="30"/>
          <w:szCs w:val="30"/>
        </w:rPr>
        <w:t>；公用经费14.20万元，主要包括：</w:t>
      </w:r>
      <w:r w:rsidR="003D601D">
        <w:rPr>
          <w:rFonts w:ascii="仿宋_GB2312" w:eastAsia="仿宋_GB2312" w:hint="eastAsia"/>
          <w:sz w:val="30"/>
          <w:szCs w:val="30"/>
        </w:rPr>
        <w:t>办公费、差旅费、工会经费、福利费、其他交通费用。</w:t>
      </w:r>
    </w:p>
    <w:p w:rsidR="00546735" w:rsidRDefault="005F50AF" w:rsidP="00BC167A">
      <w:pPr>
        <w:ind w:firstLineChars="200" w:firstLine="600"/>
        <w:outlineLvl w:val="0"/>
        <w:rPr>
          <w:rFonts w:ascii="楷体_GB2312" w:eastAsia="楷体_GB2312"/>
          <w:b/>
          <w:sz w:val="30"/>
          <w:szCs w:val="30"/>
        </w:rPr>
      </w:pPr>
      <w:r>
        <w:rPr>
          <w:rFonts w:ascii="楷体_GB2312" w:eastAsia="楷体_GB2312" w:hint="eastAsia"/>
          <w:b/>
          <w:sz w:val="30"/>
          <w:szCs w:val="30"/>
        </w:rPr>
        <w:t>七、财政拨款“三公”经费支出决算情况说明</w:t>
      </w:r>
    </w:p>
    <w:p w:rsidR="00546735" w:rsidRDefault="005F50AF" w:rsidP="00BC167A">
      <w:pPr>
        <w:ind w:firstLineChars="200" w:firstLine="600"/>
        <w:outlineLvl w:val="0"/>
        <w:rPr>
          <w:rFonts w:ascii="楷体_GB2312" w:eastAsia="楷体_GB2312"/>
          <w:b/>
          <w:sz w:val="30"/>
          <w:szCs w:val="30"/>
        </w:rPr>
      </w:pPr>
      <w:r>
        <w:rPr>
          <w:rFonts w:ascii="楷体_GB2312" w:eastAsia="楷体_GB2312" w:hAnsi="宋体" w:hint="eastAsia"/>
          <w:b/>
          <w:sz w:val="30"/>
          <w:szCs w:val="30"/>
        </w:rPr>
        <w:t>（一）</w:t>
      </w:r>
      <w:r>
        <w:rPr>
          <w:rFonts w:ascii="楷体_GB2312" w:eastAsia="楷体_GB2312" w:hint="eastAsia"/>
          <w:b/>
          <w:sz w:val="30"/>
          <w:szCs w:val="30"/>
        </w:rPr>
        <w:t>“三公”经费财政拨款支出决算总体情况说明。</w:t>
      </w:r>
    </w:p>
    <w:p w:rsidR="002977CF" w:rsidRDefault="005F50AF" w:rsidP="002977CF">
      <w:pPr>
        <w:ind w:firstLineChars="200" w:firstLine="600"/>
        <w:rPr>
          <w:rFonts w:ascii="仿宋_GB2312" w:eastAsia="仿宋_GB2312"/>
          <w:sz w:val="30"/>
          <w:szCs w:val="30"/>
        </w:rPr>
      </w:pPr>
      <w:r>
        <w:rPr>
          <w:rFonts w:ascii="仿宋_GB2312" w:eastAsia="仿宋_GB2312" w:hint="eastAsia"/>
          <w:sz w:val="30"/>
          <w:szCs w:val="30"/>
        </w:rPr>
        <w:t>“三公”经费财政拨款支出年初预算为0.50万元，支出决算为0.00万元，完成预算的0.00%，其中：因公出国（境）费决算为0.00万元，完成预算的0.00%；公务用车购置及运行维护费支出决算为0.00万元，完成预算的0.00%；公务接待费支出决算为0.00万元，完成预算的0.00%。2023</w:t>
      </w:r>
      <w:r w:rsidR="002977CF">
        <w:rPr>
          <w:rFonts w:ascii="仿宋_GB2312" w:eastAsia="仿宋_GB2312" w:hint="eastAsia"/>
          <w:sz w:val="30"/>
          <w:szCs w:val="30"/>
        </w:rPr>
        <w:t xml:space="preserve"> “三公”经费支出决算数小于预算数的主要原因：积极响应节流原则。</w:t>
      </w:r>
    </w:p>
    <w:p w:rsidR="00546735" w:rsidRDefault="005F50AF">
      <w:pPr>
        <w:ind w:firstLineChars="200" w:firstLine="600"/>
        <w:rPr>
          <w:rFonts w:ascii="仿宋_GB2312" w:eastAsia="仿宋_GB2312"/>
          <w:sz w:val="30"/>
          <w:szCs w:val="30"/>
        </w:rPr>
      </w:pPr>
      <w:r>
        <w:rPr>
          <w:rFonts w:ascii="仿宋_GB2312" w:eastAsia="仿宋_GB2312" w:hint="eastAsia"/>
          <w:sz w:val="30"/>
          <w:szCs w:val="30"/>
        </w:rPr>
        <w:t>2023年度“三公”经费财政拨款支出决算数比2022年度减少</w:t>
      </w:r>
      <w:r w:rsidR="002977CF">
        <w:rPr>
          <w:rFonts w:ascii="仿宋_GB2312" w:eastAsia="仿宋_GB2312" w:hint="eastAsia"/>
          <w:sz w:val="30"/>
          <w:szCs w:val="30"/>
        </w:rPr>
        <w:t>0.05</w:t>
      </w:r>
      <w:r w:rsidR="009C16E8">
        <w:rPr>
          <w:rFonts w:ascii="仿宋_GB2312" w:eastAsia="仿宋_GB2312" w:hint="eastAsia"/>
          <w:sz w:val="30"/>
          <w:szCs w:val="30"/>
        </w:rPr>
        <w:t>万元，下降100</w:t>
      </w:r>
      <w:r>
        <w:rPr>
          <w:rFonts w:ascii="仿宋_GB2312" w:eastAsia="仿宋_GB2312" w:hint="eastAsia"/>
          <w:sz w:val="30"/>
          <w:szCs w:val="30"/>
        </w:rPr>
        <w:t>%，其中：因公出国（境）费支出决算减少</w:t>
      </w:r>
      <w:r w:rsidR="009C16E8">
        <w:rPr>
          <w:rFonts w:ascii="仿宋_GB2312" w:eastAsia="仿宋_GB2312" w:hint="eastAsia"/>
          <w:sz w:val="30"/>
          <w:szCs w:val="30"/>
        </w:rPr>
        <w:t>0.00万元，下降0.00</w:t>
      </w:r>
      <w:r>
        <w:rPr>
          <w:rFonts w:ascii="仿宋_GB2312" w:eastAsia="仿宋_GB2312" w:hint="eastAsia"/>
          <w:sz w:val="30"/>
          <w:szCs w:val="30"/>
        </w:rPr>
        <w:t>%；公务用车购置及运行维护费支出决算减少</w:t>
      </w:r>
      <w:r w:rsidR="009C16E8">
        <w:rPr>
          <w:rFonts w:ascii="仿宋_GB2312" w:eastAsia="仿宋_GB2312" w:hint="eastAsia"/>
          <w:sz w:val="30"/>
          <w:szCs w:val="30"/>
        </w:rPr>
        <w:t>0.00万元，下降0.00</w:t>
      </w:r>
      <w:r>
        <w:rPr>
          <w:rFonts w:ascii="仿宋_GB2312" w:eastAsia="仿宋_GB2312" w:hint="eastAsia"/>
          <w:sz w:val="30"/>
          <w:szCs w:val="30"/>
        </w:rPr>
        <w:t>%；公务接待费支出决算减少</w:t>
      </w:r>
      <w:r w:rsidR="009C16E8">
        <w:rPr>
          <w:rFonts w:ascii="仿宋_GB2312" w:eastAsia="仿宋_GB2312" w:hint="eastAsia"/>
          <w:sz w:val="30"/>
          <w:szCs w:val="30"/>
        </w:rPr>
        <w:t>0.05万元，下降100</w:t>
      </w:r>
      <w:r>
        <w:rPr>
          <w:rFonts w:ascii="仿宋_GB2312" w:eastAsia="仿宋_GB2312" w:hint="eastAsia"/>
          <w:sz w:val="30"/>
          <w:szCs w:val="30"/>
        </w:rPr>
        <w:t>%。公务接待费支出减少的主要原因是</w:t>
      </w:r>
      <w:r w:rsidR="009C16E8">
        <w:rPr>
          <w:rFonts w:ascii="仿宋_GB2312" w:eastAsia="仿宋_GB2312" w:hint="eastAsia"/>
          <w:sz w:val="30"/>
          <w:szCs w:val="30"/>
        </w:rPr>
        <w:t>积极响应节流原则。</w:t>
      </w:r>
    </w:p>
    <w:p w:rsidR="00546735" w:rsidRDefault="005F50AF" w:rsidP="00BC167A">
      <w:pPr>
        <w:ind w:firstLineChars="200" w:firstLine="600"/>
        <w:outlineLvl w:val="0"/>
        <w:rPr>
          <w:rFonts w:ascii="楷体_GB2312" w:eastAsia="楷体_GB2312"/>
          <w:b/>
          <w:sz w:val="30"/>
          <w:szCs w:val="30"/>
        </w:rPr>
      </w:pPr>
      <w:r>
        <w:rPr>
          <w:rFonts w:ascii="楷体_GB2312" w:eastAsia="楷体_GB2312" w:hAnsi="宋体" w:hint="eastAsia"/>
          <w:b/>
          <w:sz w:val="30"/>
          <w:szCs w:val="30"/>
        </w:rPr>
        <w:t>（二）</w:t>
      </w:r>
      <w:r>
        <w:rPr>
          <w:rFonts w:ascii="楷体_GB2312" w:eastAsia="楷体_GB2312" w:hint="eastAsia"/>
          <w:b/>
          <w:sz w:val="30"/>
          <w:szCs w:val="30"/>
        </w:rPr>
        <w:t>“三公”经费财政拨款支出决算具体情况说明。</w:t>
      </w:r>
    </w:p>
    <w:p w:rsidR="00546735" w:rsidRDefault="005F50AF">
      <w:pPr>
        <w:ind w:firstLineChars="200" w:firstLine="600"/>
        <w:rPr>
          <w:rFonts w:ascii="仿宋_GB2312" w:eastAsia="仿宋_GB2312"/>
          <w:sz w:val="30"/>
          <w:szCs w:val="30"/>
        </w:rPr>
      </w:pPr>
      <w:r>
        <w:rPr>
          <w:rFonts w:ascii="黑体" w:eastAsia="黑体" w:hint="eastAsia"/>
          <w:sz w:val="30"/>
          <w:szCs w:val="30"/>
        </w:rPr>
        <w:t>上海市崇明区三星镇综合行政执法队</w:t>
      </w:r>
      <w:r>
        <w:rPr>
          <w:rFonts w:ascii="仿宋_GB2312" w:eastAsia="仿宋_GB2312" w:hint="eastAsia"/>
          <w:sz w:val="30"/>
          <w:szCs w:val="30"/>
        </w:rPr>
        <w:t>2023年度无“三公”经费财政拨款支出。</w:t>
      </w:r>
    </w:p>
    <w:p w:rsidR="00546735" w:rsidRDefault="005F50AF" w:rsidP="00BC167A">
      <w:pPr>
        <w:ind w:firstLineChars="200" w:firstLine="600"/>
        <w:outlineLvl w:val="0"/>
        <w:rPr>
          <w:rFonts w:ascii="楷体_GB2312" w:eastAsia="楷体_GB2312"/>
          <w:b/>
          <w:sz w:val="30"/>
          <w:szCs w:val="30"/>
        </w:rPr>
      </w:pPr>
      <w:r>
        <w:rPr>
          <w:rFonts w:ascii="楷体_GB2312" w:eastAsia="楷体_GB2312" w:hint="eastAsia"/>
          <w:b/>
          <w:sz w:val="30"/>
          <w:szCs w:val="30"/>
        </w:rPr>
        <w:t>八、政府性基金预算财政拨款收入支出决算情况说明</w:t>
      </w:r>
    </w:p>
    <w:p w:rsidR="00546735" w:rsidRDefault="005F50AF">
      <w:pPr>
        <w:ind w:firstLineChars="200" w:firstLine="600"/>
        <w:rPr>
          <w:rFonts w:ascii="仿宋_GB2312" w:eastAsia="仿宋_GB2312"/>
          <w:sz w:val="30"/>
          <w:szCs w:val="30"/>
        </w:rPr>
      </w:pPr>
      <w:r>
        <w:rPr>
          <w:rFonts w:ascii="黑体" w:eastAsia="黑体" w:hint="eastAsia"/>
          <w:sz w:val="30"/>
          <w:szCs w:val="30"/>
        </w:rPr>
        <w:lastRenderedPageBreak/>
        <w:t>上海市崇明区三星镇综合行政执法队</w:t>
      </w:r>
      <w:r>
        <w:rPr>
          <w:rFonts w:ascii="仿宋_GB2312" w:eastAsia="仿宋_GB2312" w:hint="eastAsia"/>
          <w:sz w:val="30"/>
          <w:szCs w:val="30"/>
        </w:rPr>
        <w:t>2023年度无政府性基金预算财政拨款收入和支出。</w:t>
      </w:r>
    </w:p>
    <w:p w:rsidR="00546735" w:rsidRDefault="005F50AF" w:rsidP="00BC167A">
      <w:pPr>
        <w:ind w:firstLineChars="200" w:firstLine="600"/>
        <w:outlineLvl w:val="0"/>
        <w:rPr>
          <w:rFonts w:ascii="楷体_GB2312" w:eastAsia="楷体_GB2312"/>
          <w:b/>
          <w:sz w:val="30"/>
          <w:szCs w:val="30"/>
        </w:rPr>
      </w:pPr>
      <w:r>
        <w:rPr>
          <w:rFonts w:ascii="楷体_GB2312" w:eastAsia="楷体_GB2312" w:hint="eastAsia"/>
          <w:b/>
          <w:sz w:val="30"/>
          <w:szCs w:val="30"/>
        </w:rPr>
        <w:t>九、国有资本经营预算财政拨款收入支出决算情况说明</w:t>
      </w:r>
    </w:p>
    <w:p w:rsidR="00546735" w:rsidRDefault="005F50AF">
      <w:pPr>
        <w:ind w:firstLineChars="200" w:firstLine="600"/>
        <w:rPr>
          <w:rFonts w:ascii="仿宋_GB2312" w:eastAsia="仿宋_GB2312"/>
          <w:sz w:val="30"/>
          <w:szCs w:val="30"/>
        </w:rPr>
      </w:pPr>
      <w:r>
        <w:rPr>
          <w:rFonts w:ascii="黑体" w:eastAsia="黑体" w:hint="eastAsia"/>
          <w:sz w:val="30"/>
          <w:szCs w:val="30"/>
        </w:rPr>
        <w:t>上海市崇明区三星镇综合行政执法队</w:t>
      </w:r>
      <w:r>
        <w:rPr>
          <w:rFonts w:ascii="仿宋_GB2312" w:eastAsia="仿宋_GB2312" w:hint="eastAsia"/>
          <w:sz w:val="30"/>
          <w:szCs w:val="30"/>
        </w:rPr>
        <w:t>2023年度无国有资本经营预算财政拨款收入和支出。</w:t>
      </w:r>
    </w:p>
    <w:p w:rsidR="00546735" w:rsidRPr="00925D55" w:rsidRDefault="005F50AF" w:rsidP="00BC167A">
      <w:pPr>
        <w:widowControl/>
        <w:ind w:firstLineChars="200" w:firstLine="600"/>
        <w:jc w:val="left"/>
        <w:outlineLvl w:val="0"/>
        <w:rPr>
          <w:rFonts w:ascii="楷体_GB2312" w:eastAsia="楷体_GB2312" w:hAnsi="宋体" w:cs="楷体"/>
          <w:b/>
          <w:bCs/>
          <w:color w:val="000000"/>
          <w:kern w:val="0"/>
          <w:sz w:val="30"/>
          <w:szCs w:val="30"/>
        </w:rPr>
      </w:pPr>
      <w:r w:rsidRPr="00925D55">
        <w:rPr>
          <w:rFonts w:ascii="楷体_GB2312" w:eastAsia="楷体_GB2312" w:hAnsi="宋体" w:cs="楷体" w:hint="eastAsia"/>
          <w:b/>
          <w:bCs/>
          <w:color w:val="000000"/>
          <w:kern w:val="0"/>
          <w:sz w:val="30"/>
          <w:szCs w:val="30"/>
        </w:rPr>
        <w:t>十、预算绩效管理情况</w:t>
      </w:r>
    </w:p>
    <w:p w:rsidR="00925D55" w:rsidRDefault="005F50AF" w:rsidP="00925D55">
      <w:pPr>
        <w:pStyle w:val="Default"/>
        <w:ind w:firstLineChars="200" w:firstLine="600"/>
        <w:jc w:val="both"/>
        <w:rPr>
          <w:rFonts w:ascii="仿宋_GB2312" w:eastAsia="仿宋_GB2312"/>
          <w:sz w:val="30"/>
          <w:szCs w:val="30"/>
        </w:rPr>
      </w:pPr>
      <w:r w:rsidRPr="00925D55">
        <w:rPr>
          <w:rFonts w:ascii="黑体" w:eastAsia="黑体" w:hint="eastAsia"/>
          <w:sz w:val="30"/>
          <w:szCs w:val="30"/>
        </w:rPr>
        <w:t>上海市崇明区三星镇综合行政执法队</w:t>
      </w:r>
      <w:r w:rsidRPr="00925D55">
        <w:rPr>
          <w:rFonts w:ascii="仿宋_GB2312" w:eastAsia="仿宋_GB2312" w:hint="eastAsia"/>
          <w:sz w:val="30"/>
          <w:szCs w:val="30"/>
        </w:rPr>
        <w:t>2023年度预算绩效管理工作开展情况如下：</w:t>
      </w:r>
      <w:r w:rsidR="00925D55">
        <w:rPr>
          <w:rFonts w:ascii="仿宋_GB2312" w:eastAsia="仿宋_GB2312" w:hint="eastAsia"/>
          <w:sz w:val="30"/>
          <w:szCs w:val="30"/>
        </w:rPr>
        <w:t>本单位</w:t>
      </w:r>
      <w:r w:rsidR="00925D55" w:rsidRPr="002201A5">
        <w:rPr>
          <w:rFonts w:ascii="仿宋_GB2312" w:eastAsia="仿宋_GB2312" w:hint="eastAsia"/>
          <w:sz w:val="30"/>
          <w:szCs w:val="30"/>
        </w:rPr>
        <w:t>建立了上海市崇明区三星镇综合行政执法队</w:t>
      </w:r>
      <w:r w:rsidR="00925D55">
        <w:rPr>
          <w:rFonts w:ascii="仿宋_GB2312" w:eastAsia="仿宋_GB2312" w:hAnsi="宋体" w:hint="eastAsia"/>
          <w:sz w:val="30"/>
          <w:szCs w:val="30"/>
        </w:rPr>
        <w:t>绩效管理内部控制制度；</w:t>
      </w:r>
      <w:r w:rsidR="00925D55" w:rsidRPr="002201A5">
        <w:rPr>
          <w:rFonts w:ascii="仿宋_GB2312" w:eastAsia="仿宋_GB2312" w:hAnsi="宋体" w:hint="eastAsia"/>
          <w:sz w:val="30"/>
          <w:szCs w:val="30"/>
        </w:rPr>
        <w:t>建立了</w:t>
      </w:r>
      <w:r w:rsidR="00925D55" w:rsidRPr="002201A5">
        <w:rPr>
          <w:rFonts w:ascii="仿宋_GB2312" w:eastAsia="仿宋_GB2312" w:hint="eastAsia"/>
          <w:sz w:val="30"/>
          <w:szCs w:val="30"/>
        </w:rPr>
        <w:t>上海市崇明区三星镇综合行政执法队</w:t>
      </w:r>
      <w:r w:rsidR="00925D55" w:rsidRPr="002201A5">
        <w:rPr>
          <w:rFonts w:ascii="仿宋_GB2312" w:eastAsia="仿宋_GB2312" w:hAnsi="宋体" w:hint="eastAsia"/>
          <w:sz w:val="30"/>
          <w:szCs w:val="30"/>
        </w:rPr>
        <w:t>的预算绩效管理工作机制</w:t>
      </w:r>
      <w:r w:rsidR="00925D55" w:rsidRPr="002201A5">
        <w:rPr>
          <w:rFonts w:ascii="仿宋_GB2312" w:eastAsia="仿宋_GB2312" w:hint="eastAsia"/>
          <w:sz w:val="30"/>
          <w:szCs w:val="30"/>
        </w:rPr>
        <w:t>；全过程绩效管理实施情况：</w:t>
      </w:r>
      <w:r w:rsidR="00925D55" w:rsidRPr="00FC1B97">
        <w:rPr>
          <w:rFonts w:ascii="仿宋_GB2312" w:eastAsia="仿宋_GB2312" w:hint="eastAsia"/>
          <w:sz w:val="30"/>
          <w:szCs w:val="30"/>
        </w:rPr>
        <w:t>编报绩效目标的2023年度项目</w:t>
      </w:r>
      <w:r w:rsidR="00925D55" w:rsidRPr="00FC1B97">
        <w:rPr>
          <w:rFonts w:ascii="仿宋_GB2312" w:eastAsia="仿宋_GB2312" w:hint="eastAsia"/>
          <w:color w:val="auto"/>
          <w:sz w:val="30"/>
          <w:szCs w:val="30"/>
        </w:rPr>
        <w:t>1个，</w:t>
      </w:r>
      <w:r w:rsidR="00925D55" w:rsidRPr="00FC1B97">
        <w:rPr>
          <w:rFonts w:ascii="仿宋_GB2312" w:eastAsia="仿宋_GB2312" w:hint="eastAsia"/>
          <w:sz w:val="30"/>
          <w:szCs w:val="30"/>
        </w:rPr>
        <w:t>涉及预算金额</w:t>
      </w:r>
      <w:r w:rsidR="00FC1B97" w:rsidRPr="00FC1B97">
        <w:rPr>
          <w:rFonts w:ascii="仿宋_GB2312" w:eastAsia="仿宋_GB2312" w:hint="eastAsia"/>
          <w:sz w:val="30"/>
          <w:szCs w:val="30"/>
        </w:rPr>
        <w:t>31.47</w:t>
      </w:r>
      <w:r w:rsidR="00925D55" w:rsidRPr="00FC1B97">
        <w:rPr>
          <w:rFonts w:ascii="仿宋_GB2312" w:eastAsia="仿宋_GB2312" w:hint="eastAsia"/>
          <w:sz w:val="30"/>
          <w:szCs w:val="30"/>
        </w:rPr>
        <w:t>万元；</w:t>
      </w:r>
      <w:r w:rsidR="00925D55" w:rsidRPr="00FC1B97">
        <w:rPr>
          <w:rFonts w:ascii="仿宋_GB2312" w:eastAsia="仿宋_GB2312" w:hint="eastAsia"/>
          <w:color w:val="auto"/>
          <w:sz w:val="30"/>
          <w:szCs w:val="30"/>
        </w:rPr>
        <w:t>绩效跟踪评价的2023年度项目1个</w:t>
      </w:r>
      <w:r w:rsidR="00925D55" w:rsidRPr="00FC1B97">
        <w:rPr>
          <w:rFonts w:ascii="仿宋_GB2312" w:eastAsia="仿宋_GB2312" w:hint="eastAsia"/>
          <w:sz w:val="30"/>
          <w:szCs w:val="30"/>
        </w:rPr>
        <w:t>，涉及预算金额</w:t>
      </w:r>
      <w:r w:rsidR="00FC1B97" w:rsidRPr="00FC1B97">
        <w:rPr>
          <w:rFonts w:ascii="仿宋_GB2312" w:eastAsia="仿宋_GB2312" w:hint="eastAsia"/>
          <w:sz w:val="30"/>
          <w:szCs w:val="30"/>
        </w:rPr>
        <w:t>31.47</w:t>
      </w:r>
      <w:r w:rsidR="00925D55" w:rsidRPr="00FC1B97">
        <w:rPr>
          <w:rFonts w:ascii="仿宋_GB2312" w:eastAsia="仿宋_GB2312" w:hint="eastAsia"/>
          <w:sz w:val="30"/>
          <w:szCs w:val="30"/>
        </w:rPr>
        <w:t>万元；</w:t>
      </w:r>
      <w:r w:rsidR="00925D55" w:rsidRPr="00FC1B97">
        <w:rPr>
          <w:rFonts w:ascii="仿宋_GB2312" w:eastAsia="仿宋_GB2312" w:hint="eastAsia"/>
          <w:color w:val="auto"/>
          <w:sz w:val="30"/>
          <w:szCs w:val="30"/>
        </w:rPr>
        <w:t>绩效自评的2023年度项目1个</w:t>
      </w:r>
      <w:r w:rsidR="00925D55" w:rsidRPr="00FC1B97">
        <w:rPr>
          <w:rFonts w:ascii="仿宋_GB2312" w:eastAsia="仿宋_GB2312" w:hint="eastAsia"/>
          <w:sz w:val="30"/>
          <w:szCs w:val="30"/>
        </w:rPr>
        <w:t>，涉及预算金额</w:t>
      </w:r>
      <w:r w:rsidR="00FC1B97" w:rsidRPr="00FC1B97">
        <w:rPr>
          <w:rFonts w:ascii="仿宋_GB2312" w:eastAsia="仿宋_GB2312" w:hint="eastAsia"/>
          <w:sz w:val="30"/>
          <w:szCs w:val="30"/>
        </w:rPr>
        <w:t>31.47</w:t>
      </w:r>
      <w:r w:rsidR="00925D55" w:rsidRPr="00FC1B97">
        <w:rPr>
          <w:rFonts w:ascii="仿宋_GB2312" w:eastAsia="仿宋_GB2312" w:hint="eastAsia"/>
          <w:sz w:val="30"/>
          <w:szCs w:val="30"/>
        </w:rPr>
        <w:t>万元，</w:t>
      </w:r>
      <w:r w:rsidR="00925D55" w:rsidRPr="002201A5">
        <w:rPr>
          <w:rFonts w:ascii="仿宋_GB2312" w:eastAsia="仿宋_GB2312" w:hint="eastAsia"/>
          <w:sz w:val="30"/>
          <w:szCs w:val="30"/>
        </w:rPr>
        <w:t>平均得分</w:t>
      </w:r>
      <w:r w:rsidR="00FC1B97">
        <w:rPr>
          <w:rFonts w:ascii="仿宋_GB2312" w:eastAsia="仿宋_GB2312" w:hint="eastAsia"/>
          <w:sz w:val="30"/>
          <w:szCs w:val="30"/>
        </w:rPr>
        <w:t>97</w:t>
      </w:r>
      <w:r w:rsidR="00925D55" w:rsidRPr="002201A5">
        <w:rPr>
          <w:rFonts w:ascii="仿宋_GB2312" w:eastAsia="仿宋_GB2312" w:hint="eastAsia"/>
          <w:sz w:val="30"/>
          <w:szCs w:val="30"/>
        </w:rPr>
        <w:t>分（其中，绩效评级为“优”的项目1个；绩效评级为“良”的项目0个；绩效评级为“合格”的项目</w:t>
      </w:r>
      <w:r w:rsidR="00FC1B97">
        <w:rPr>
          <w:rFonts w:ascii="仿宋_GB2312" w:eastAsia="仿宋_GB2312" w:hint="eastAsia"/>
          <w:sz w:val="30"/>
          <w:szCs w:val="30"/>
        </w:rPr>
        <w:t>0</w:t>
      </w:r>
      <w:r w:rsidR="00925D55" w:rsidRPr="002201A5">
        <w:rPr>
          <w:rFonts w:ascii="仿宋_GB2312" w:eastAsia="仿宋_GB2312" w:hint="eastAsia"/>
          <w:sz w:val="30"/>
          <w:szCs w:val="30"/>
        </w:rPr>
        <w:t>个；绩效评级为“不合格”的项目0个。绩效自评中共发现问题</w:t>
      </w:r>
      <w:r w:rsidR="00FC1B97">
        <w:rPr>
          <w:rFonts w:ascii="仿宋_GB2312" w:eastAsia="仿宋_GB2312" w:hint="eastAsia"/>
          <w:sz w:val="30"/>
          <w:szCs w:val="30"/>
        </w:rPr>
        <w:t>1</w:t>
      </w:r>
      <w:r w:rsidR="00925D55" w:rsidRPr="002201A5">
        <w:rPr>
          <w:rFonts w:ascii="仿宋_GB2312" w:eastAsia="仿宋_GB2312" w:hint="eastAsia"/>
          <w:sz w:val="30"/>
          <w:szCs w:val="30"/>
        </w:rPr>
        <w:t>个，已经完成整改的</w:t>
      </w:r>
      <w:r w:rsidR="00FC1B97">
        <w:rPr>
          <w:rFonts w:ascii="仿宋_GB2312" w:eastAsia="仿宋_GB2312" w:hint="eastAsia"/>
          <w:sz w:val="30"/>
          <w:szCs w:val="30"/>
        </w:rPr>
        <w:t>1</w:t>
      </w:r>
      <w:r w:rsidR="00925D55" w:rsidRPr="002201A5">
        <w:rPr>
          <w:rFonts w:ascii="仿宋_GB2312" w:eastAsia="仿宋_GB2312" w:hint="eastAsia"/>
          <w:sz w:val="30"/>
          <w:szCs w:val="30"/>
        </w:rPr>
        <w:t>个，正在整改的0个）。</w:t>
      </w:r>
    </w:p>
    <w:p w:rsidR="00546735" w:rsidRDefault="005F50AF" w:rsidP="00925D55">
      <w:pPr>
        <w:pStyle w:val="Default"/>
        <w:ind w:firstLineChars="200" w:firstLine="600"/>
        <w:jc w:val="both"/>
        <w:rPr>
          <w:rFonts w:ascii="楷体_GB2312" w:eastAsia="楷体_GB2312"/>
          <w:b/>
          <w:sz w:val="30"/>
          <w:szCs w:val="30"/>
        </w:rPr>
      </w:pPr>
      <w:r>
        <w:rPr>
          <w:rFonts w:ascii="楷体_GB2312" w:eastAsia="楷体_GB2312" w:hint="eastAsia"/>
          <w:b/>
          <w:sz w:val="30"/>
          <w:szCs w:val="30"/>
        </w:rPr>
        <w:t>十一、其他重要事项的情况说明</w:t>
      </w:r>
    </w:p>
    <w:p w:rsidR="00546735" w:rsidRDefault="005F50AF">
      <w:pPr>
        <w:ind w:firstLine="600"/>
        <w:outlineLvl w:val="0"/>
        <w:rPr>
          <w:rFonts w:ascii="楷体_GB2312" w:eastAsia="楷体_GB2312"/>
          <w:b/>
          <w:sz w:val="30"/>
          <w:szCs w:val="30"/>
        </w:rPr>
      </w:pPr>
      <w:r>
        <w:rPr>
          <w:rFonts w:ascii="楷体_GB2312" w:eastAsia="楷体_GB2312" w:hint="eastAsia"/>
          <w:b/>
          <w:sz w:val="30"/>
          <w:szCs w:val="30"/>
        </w:rPr>
        <w:t>（一）机关运行经费支出情况</w:t>
      </w:r>
    </w:p>
    <w:p w:rsidR="007B638D" w:rsidRDefault="005F50AF" w:rsidP="007B638D">
      <w:pPr>
        <w:ind w:firstLineChars="200" w:firstLine="600"/>
        <w:rPr>
          <w:rFonts w:ascii="仿宋_GB2312" w:eastAsia="仿宋_GB2312"/>
          <w:sz w:val="30"/>
          <w:szCs w:val="30"/>
        </w:rPr>
      </w:pPr>
      <w:r>
        <w:rPr>
          <w:rFonts w:ascii="仿宋_GB2312" w:eastAsia="仿宋_GB2312" w:hint="eastAsia"/>
          <w:sz w:val="30"/>
          <w:szCs w:val="30"/>
        </w:rPr>
        <w:t>机关运行经费支出</w:t>
      </w:r>
      <w:r w:rsidR="007B638D">
        <w:rPr>
          <w:rFonts w:ascii="仿宋_GB2312" w:eastAsia="仿宋_GB2312" w:hint="eastAsia"/>
          <w:sz w:val="30"/>
          <w:szCs w:val="30"/>
        </w:rPr>
        <w:t>14.20</w:t>
      </w:r>
      <w:r>
        <w:rPr>
          <w:rFonts w:ascii="仿宋_GB2312" w:eastAsia="仿宋_GB2312" w:hint="eastAsia"/>
          <w:sz w:val="30"/>
          <w:szCs w:val="30"/>
        </w:rPr>
        <w:t>万元，比2022年度减少</w:t>
      </w:r>
      <w:r w:rsidR="007B638D">
        <w:rPr>
          <w:rFonts w:ascii="仿宋_GB2312" w:eastAsia="仿宋_GB2312" w:hint="eastAsia"/>
          <w:sz w:val="30"/>
          <w:szCs w:val="30"/>
        </w:rPr>
        <w:t>4.16</w:t>
      </w:r>
      <w:r>
        <w:rPr>
          <w:rFonts w:ascii="仿宋_GB2312" w:eastAsia="仿宋_GB2312" w:hint="eastAsia"/>
          <w:sz w:val="30"/>
          <w:szCs w:val="30"/>
        </w:rPr>
        <w:t>万元，下降</w:t>
      </w:r>
      <w:r w:rsidR="007B638D">
        <w:rPr>
          <w:rFonts w:ascii="仿宋_GB2312" w:eastAsia="仿宋_GB2312" w:hint="eastAsia"/>
          <w:sz w:val="30"/>
          <w:szCs w:val="30"/>
        </w:rPr>
        <w:t>22.66</w:t>
      </w:r>
      <w:r>
        <w:rPr>
          <w:rFonts w:ascii="仿宋_GB2312" w:eastAsia="仿宋_GB2312" w:hint="eastAsia"/>
          <w:sz w:val="30"/>
          <w:szCs w:val="30"/>
        </w:rPr>
        <w:t>%。主要原因是</w:t>
      </w:r>
      <w:r w:rsidR="007B638D">
        <w:rPr>
          <w:rFonts w:ascii="仿宋_GB2312" w:eastAsia="仿宋_GB2312" w:hint="eastAsia"/>
          <w:sz w:val="30"/>
          <w:szCs w:val="30"/>
        </w:rPr>
        <w:t>积极响应节流原则。</w:t>
      </w:r>
    </w:p>
    <w:p w:rsidR="00546735" w:rsidRDefault="005F50AF" w:rsidP="00BC167A">
      <w:pPr>
        <w:ind w:firstLineChars="200" w:firstLine="600"/>
        <w:outlineLvl w:val="0"/>
        <w:rPr>
          <w:rFonts w:ascii="楷体_GB2312" w:eastAsia="楷体_GB2312" w:hAnsi="宋体" w:cs="楷体"/>
          <w:b/>
          <w:bCs/>
          <w:sz w:val="30"/>
          <w:szCs w:val="30"/>
        </w:rPr>
      </w:pPr>
      <w:r>
        <w:rPr>
          <w:rFonts w:ascii="楷体_GB2312" w:eastAsia="楷体_GB2312" w:hAnsi="宋体" w:cs="楷体" w:hint="eastAsia"/>
          <w:b/>
          <w:bCs/>
          <w:sz w:val="30"/>
          <w:szCs w:val="30"/>
        </w:rPr>
        <w:t>（二）政府采购支出情况</w:t>
      </w:r>
    </w:p>
    <w:p w:rsidR="00546735" w:rsidRDefault="005F50AF">
      <w:pPr>
        <w:ind w:firstLineChars="200" w:firstLine="600"/>
        <w:rPr>
          <w:rFonts w:ascii="仿宋_GB2312" w:eastAsia="仿宋_GB2312"/>
          <w:color w:val="000000"/>
          <w:sz w:val="30"/>
          <w:szCs w:val="30"/>
        </w:rPr>
      </w:pPr>
      <w:r>
        <w:rPr>
          <w:rFonts w:ascii="黑体" w:eastAsia="黑体" w:hint="eastAsia"/>
          <w:sz w:val="30"/>
          <w:szCs w:val="30"/>
        </w:rPr>
        <w:lastRenderedPageBreak/>
        <w:t>上海市崇明区三星镇综合行政执法队</w:t>
      </w:r>
      <w:r>
        <w:rPr>
          <w:rFonts w:ascii="仿宋_GB2312" w:eastAsia="仿宋_GB2312" w:hint="eastAsia"/>
          <w:color w:val="000000"/>
          <w:sz w:val="30"/>
          <w:szCs w:val="30"/>
        </w:rPr>
        <w:t>2023年度政府采购金额（以合同签订为准）为</w:t>
      </w:r>
      <w:r w:rsidR="007B638D">
        <w:rPr>
          <w:rFonts w:ascii="仿宋_GB2312" w:eastAsia="仿宋_GB2312" w:hint="eastAsia"/>
          <w:color w:val="000000"/>
          <w:sz w:val="30"/>
          <w:szCs w:val="30"/>
        </w:rPr>
        <w:t>0.1</w:t>
      </w:r>
      <w:r>
        <w:rPr>
          <w:rFonts w:ascii="仿宋_GB2312" w:eastAsia="仿宋_GB2312" w:hint="eastAsia"/>
          <w:color w:val="000000"/>
          <w:sz w:val="30"/>
          <w:szCs w:val="30"/>
        </w:rPr>
        <w:t>万元，其中：货物采购金额</w:t>
      </w:r>
      <w:r w:rsidR="007B638D">
        <w:rPr>
          <w:rFonts w:ascii="仿宋_GB2312" w:eastAsia="仿宋_GB2312" w:hint="eastAsia"/>
          <w:color w:val="000000"/>
          <w:sz w:val="30"/>
          <w:szCs w:val="30"/>
        </w:rPr>
        <w:t>0.1</w:t>
      </w:r>
      <w:r>
        <w:rPr>
          <w:rFonts w:ascii="仿宋_GB2312" w:eastAsia="仿宋_GB2312" w:hint="eastAsia"/>
          <w:color w:val="000000"/>
          <w:sz w:val="30"/>
          <w:szCs w:val="30"/>
        </w:rPr>
        <w:t>万元、工程采购金额</w:t>
      </w:r>
      <w:r w:rsidR="007B638D">
        <w:rPr>
          <w:rFonts w:ascii="仿宋_GB2312" w:eastAsia="仿宋_GB2312" w:hint="eastAsia"/>
          <w:color w:val="000000"/>
          <w:sz w:val="30"/>
          <w:szCs w:val="30"/>
        </w:rPr>
        <w:t>0</w:t>
      </w:r>
      <w:r>
        <w:rPr>
          <w:rFonts w:ascii="仿宋_GB2312" w:eastAsia="仿宋_GB2312" w:hint="eastAsia"/>
          <w:color w:val="000000"/>
          <w:sz w:val="30"/>
          <w:szCs w:val="30"/>
        </w:rPr>
        <w:t>万元、服务采购金额</w:t>
      </w:r>
      <w:r w:rsidR="007B638D">
        <w:rPr>
          <w:rFonts w:ascii="仿宋_GB2312" w:eastAsia="仿宋_GB2312" w:hint="eastAsia"/>
          <w:color w:val="000000"/>
          <w:sz w:val="30"/>
          <w:szCs w:val="30"/>
        </w:rPr>
        <w:t>0</w:t>
      </w:r>
      <w:r>
        <w:rPr>
          <w:rFonts w:ascii="仿宋_GB2312" w:eastAsia="仿宋_GB2312" w:hint="eastAsia"/>
          <w:color w:val="000000"/>
          <w:sz w:val="30"/>
          <w:szCs w:val="30"/>
        </w:rPr>
        <w:t>万元。</w:t>
      </w:r>
    </w:p>
    <w:p w:rsidR="00546735" w:rsidRDefault="005F50AF" w:rsidP="00BC167A">
      <w:pPr>
        <w:numPr>
          <w:ilvl w:val="0"/>
          <w:numId w:val="2"/>
        </w:numPr>
        <w:spacing w:line="570" w:lineRule="exact"/>
        <w:ind w:firstLineChars="213" w:firstLine="639"/>
        <w:rPr>
          <w:rFonts w:ascii="楷体_GB2312" w:eastAsia="楷体_GB2312" w:hAnsi="宋体" w:cs="楷体"/>
          <w:b/>
          <w:bCs/>
          <w:color w:val="000000"/>
          <w:kern w:val="0"/>
          <w:sz w:val="30"/>
          <w:szCs w:val="30"/>
        </w:rPr>
      </w:pPr>
      <w:r>
        <w:rPr>
          <w:rFonts w:ascii="楷体_GB2312" w:eastAsia="楷体_GB2312" w:hAnsi="宋体" w:cs="楷体" w:hint="eastAsia"/>
          <w:b/>
          <w:bCs/>
          <w:color w:val="000000"/>
          <w:kern w:val="0"/>
          <w:sz w:val="30"/>
          <w:szCs w:val="30"/>
        </w:rPr>
        <w:t>国有资产占有使用情况说明</w:t>
      </w:r>
    </w:p>
    <w:p w:rsidR="00546735" w:rsidRDefault="005F50AF">
      <w:pPr>
        <w:spacing w:line="570" w:lineRule="exact"/>
        <w:ind w:firstLineChars="200" w:firstLine="600"/>
        <w:rPr>
          <w:rFonts w:ascii="楷体_GB2312" w:eastAsia="楷体_GB2312" w:hAnsi="宋体" w:cs="楷体"/>
          <w:b/>
          <w:bCs/>
          <w:color w:val="000000"/>
          <w:kern w:val="0"/>
          <w:sz w:val="30"/>
          <w:szCs w:val="30"/>
        </w:rPr>
      </w:pPr>
      <w:r>
        <w:rPr>
          <w:rFonts w:ascii="Times New Roman" w:eastAsia="仿宋_GB2312" w:hAnsi="Times New Roman" w:cs="Times New Roman"/>
          <w:color w:val="000000"/>
          <w:sz w:val="30"/>
          <w:szCs w:val="30"/>
        </w:rPr>
        <w:t>截至</w:t>
      </w:r>
      <w:r>
        <w:rPr>
          <w:rFonts w:ascii="Times New Roman" w:eastAsia="仿宋_GB2312" w:hAnsi="Times New Roman" w:cs="Times New Roman"/>
          <w:color w:val="000000"/>
          <w:sz w:val="30"/>
          <w:szCs w:val="30"/>
        </w:rPr>
        <w:t>202</w:t>
      </w:r>
      <w:r>
        <w:rPr>
          <w:rFonts w:ascii="Times New Roman" w:eastAsia="仿宋_GB2312" w:hAnsi="Times New Roman" w:cs="Times New Roman" w:hint="eastAsia"/>
          <w:color w:val="000000"/>
          <w:sz w:val="30"/>
          <w:szCs w:val="30"/>
        </w:rPr>
        <w:t>3</w:t>
      </w:r>
      <w:r>
        <w:rPr>
          <w:rFonts w:ascii="Times New Roman" w:eastAsia="仿宋_GB2312" w:hAnsi="Times New Roman" w:cs="Times New Roman"/>
          <w:color w:val="000000"/>
          <w:sz w:val="30"/>
          <w:szCs w:val="30"/>
        </w:rPr>
        <w:t>年</w:t>
      </w:r>
      <w:r>
        <w:rPr>
          <w:rFonts w:ascii="Times New Roman" w:eastAsia="仿宋_GB2312" w:hAnsi="Times New Roman" w:cs="Times New Roman"/>
          <w:color w:val="000000"/>
          <w:sz w:val="30"/>
          <w:szCs w:val="30"/>
        </w:rPr>
        <w:t>12</w:t>
      </w:r>
      <w:r>
        <w:rPr>
          <w:rFonts w:ascii="Times New Roman" w:eastAsia="仿宋_GB2312" w:hAnsi="Times New Roman" w:cs="Times New Roman"/>
          <w:color w:val="000000"/>
          <w:sz w:val="30"/>
          <w:szCs w:val="30"/>
        </w:rPr>
        <w:t>月</w:t>
      </w:r>
      <w:r>
        <w:rPr>
          <w:rFonts w:ascii="Times New Roman" w:eastAsia="仿宋_GB2312" w:hAnsi="Times New Roman" w:cs="Times New Roman"/>
          <w:color w:val="000000"/>
          <w:sz w:val="30"/>
          <w:szCs w:val="30"/>
        </w:rPr>
        <w:t>31</w:t>
      </w:r>
      <w:r>
        <w:rPr>
          <w:rFonts w:ascii="Times New Roman" w:eastAsia="仿宋_GB2312" w:hAnsi="Times New Roman" w:cs="Times New Roman"/>
          <w:color w:val="000000"/>
          <w:sz w:val="30"/>
          <w:szCs w:val="30"/>
        </w:rPr>
        <w:t>日，</w:t>
      </w:r>
      <w:r w:rsidR="007B638D">
        <w:rPr>
          <w:rFonts w:ascii="Times New Roman" w:eastAsia="仿宋_GB2312" w:hAnsi="Times New Roman" w:cs="Times New Roman" w:hint="eastAsia"/>
          <w:color w:val="000000"/>
          <w:sz w:val="30"/>
          <w:szCs w:val="30"/>
        </w:rPr>
        <w:t>本</w:t>
      </w:r>
      <w:r w:rsidR="007B638D">
        <w:rPr>
          <w:rFonts w:ascii="Times New Roman" w:eastAsia="仿宋_GB2312" w:hAnsi="Times New Roman" w:cs="Times New Roman"/>
          <w:color w:val="000000"/>
          <w:sz w:val="30"/>
          <w:szCs w:val="30"/>
        </w:rPr>
        <w:t>单位</w:t>
      </w:r>
      <w:r>
        <w:rPr>
          <w:rFonts w:ascii="Times New Roman" w:eastAsia="仿宋_GB2312" w:hAnsi="Times New Roman" w:cs="Times New Roman"/>
          <w:color w:val="000000"/>
          <w:sz w:val="30"/>
          <w:szCs w:val="30"/>
        </w:rPr>
        <w:t>共有车辆</w:t>
      </w:r>
      <w:r w:rsidR="007B638D">
        <w:rPr>
          <w:rFonts w:ascii="Times New Roman" w:eastAsia="仿宋_GB2312" w:hAnsi="Times New Roman" w:cs="Times New Roman"/>
          <w:color w:val="000000"/>
          <w:sz w:val="30"/>
          <w:szCs w:val="30"/>
        </w:rPr>
        <w:t>0</w:t>
      </w:r>
      <w:r>
        <w:rPr>
          <w:rFonts w:ascii="Times New Roman" w:eastAsia="仿宋_GB2312" w:hAnsi="Times New Roman" w:cs="Times New Roman"/>
          <w:color w:val="000000"/>
          <w:sz w:val="30"/>
          <w:szCs w:val="30"/>
        </w:rPr>
        <w:t>辆，其中：部级领导干部用车</w:t>
      </w:r>
      <w:r w:rsidR="007B638D">
        <w:rPr>
          <w:rFonts w:ascii="Times New Roman" w:eastAsia="仿宋_GB2312" w:hAnsi="Times New Roman" w:cs="Times New Roman"/>
          <w:color w:val="000000"/>
          <w:sz w:val="30"/>
          <w:szCs w:val="30"/>
        </w:rPr>
        <w:t>0</w:t>
      </w:r>
      <w:r>
        <w:rPr>
          <w:rFonts w:ascii="Times New Roman" w:eastAsia="仿宋_GB2312" w:hAnsi="Times New Roman" w:cs="Times New Roman"/>
          <w:color w:val="000000"/>
          <w:sz w:val="30"/>
          <w:szCs w:val="30"/>
        </w:rPr>
        <w:t>辆、主要领导干部用车</w:t>
      </w:r>
      <w:r w:rsidR="007B638D">
        <w:rPr>
          <w:rFonts w:ascii="Times New Roman" w:eastAsia="仿宋_GB2312" w:hAnsi="Times New Roman" w:cs="Times New Roman"/>
          <w:color w:val="000000"/>
          <w:sz w:val="30"/>
          <w:szCs w:val="30"/>
        </w:rPr>
        <w:t>0</w:t>
      </w:r>
      <w:r>
        <w:rPr>
          <w:rFonts w:ascii="Times New Roman" w:eastAsia="仿宋_GB2312" w:hAnsi="Times New Roman" w:cs="Times New Roman"/>
          <w:color w:val="000000"/>
          <w:sz w:val="30"/>
          <w:szCs w:val="30"/>
        </w:rPr>
        <w:t>辆、机要通信用车</w:t>
      </w:r>
      <w:r w:rsidR="007B638D">
        <w:rPr>
          <w:rFonts w:ascii="Times New Roman" w:eastAsia="仿宋_GB2312" w:hAnsi="Times New Roman" w:cs="Times New Roman"/>
          <w:color w:val="000000"/>
          <w:sz w:val="30"/>
          <w:szCs w:val="30"/>
        </w:rPr>
        <w:t>0</w:t>
      </w:r>
      <w:r>
        <w:rPr>
          <w:rFonts w:ascii="Times New Roman" w:eastAsia="仿宋_GB2312" w:hAnsi="Times New Roman" w:cs="Times New Roman"/>
          <w:color w:val="000000"/>
          <w:sz w:val="30"/>
          <w:szCs w:val="30"/>
        </w:rPr>
        <w:t>辆、应急保障用车</w:t>
      </w:r>
      <w:r w:rsidR="007B638D">
        <w:rPr>
          <w:rFonts w:ascii="Times New Roman" w:eastAsia="仿宋_GB2312" w:hAnsi="Times New Roman" w:cs="Times New Roman"/>
          <w:color w:val="000000"/>
          <w:sz w:val="30"/>
          <w:szCs w:val="30"/>
        </w:rPr>
        <w:t>0</w:t>
      </w:r>
      <w:r>
        <w:rPr>
          <w:rFonts w:ascii="Times New Roman" w:eastAsia="仿宋_GB2312" w:hAnsi="Times New Roman" w:cs="Times New Roman"/>
          <w:color w:val="000000"/>
          <w:sz w:val="30"/>
          <w:szCs w:val="30"/>
        </w:rPr>
        <w:t>辆、执法执勤用车</w:t>
      </w:r>
      <w:r w:rsidR="007B638D">
        <w:rPr>
          <w:rFonts w:ascii="Times New Roman" w:eastAsia="仿宋_GB2312" w:hAnsi="Times New Roman" w:cs="Times New Roman"/>
          <w:color w:val="000000"/>
          <w:sz w:val="30"/>
          <w:szCs w:val="30"/>
        </w:rPr>
        <w:t>0</w:t>
      </w:r>
      <w:r>
        <w:rPr>
          <w:rFonts w:ascii="Times New Roman" w:eastAsia="仿宋_GB2312" w:hAnsi="Times New Roman" w:cs="Times New Roman"/>
          <w:color w:val="000000"/>
          <w:sz w:val="30"/>
          <w:szCs w:val="30"/>
        </w:rPr>
        <w:t>辆、特种专业技术用车</w:t>
      </w:r>
      <w:r w:rsidR="007B638D">
        <w:rPr>
          <w:rFonts w:ascii="Times New Roman" w:eastAsia="仿宋_GB2312" w:hAnsi="Times New Roman" w:cs="Times New Roman"/>
          <w:color w:val="000000"/>
          <w:sz w:val="30"/>
          <w:szCs w:val="30"/>
        </w:rPr>
        <w:t>0</w:t>
      </w:r>
      <w:r>
        <w:rPr>
          <w:rFonts w:ascii="Times New Roman" w:eastAsia="仿宋_GB2312" w:hAnsi="Times New Roman" w:cs="Times New Roman"/>
          <w:color w:val="000000"/>
          <w:sz w:val="30"/>
          <w:szCs w:val="30"/>
        </w:rPr>
        <w:t>辆、离退休干部用车</w:t>
      </w:r>
      <w:r w:rsidR="007B638D">
        <w:rPr>
          <w:rFonts w:ascii="Times New Roman" w:eastAsia="仿宋_GB2312" w:hAnsi="Times New Roman" w:cs="Times New Roman"/>
          <w:color w:val="000000"/>
          <w:sz w:val="30"/>
          <w:szCs w:val="30"/>
        </w:rPr>
        <w:t>0</w:t>
      </w:r>
      <w:r>
        <w:rPr>
          <w:rFonts w:ascii="Times New Roman" w:eastAsia="仿宋_GB2312" w:hAnsi="Times New Roman" w:cs="Times New Roman"/>
          <w:color w:val="000000"/>
          <w:sz w:val="30"/>
          <w:szCs w:val="30"/>
        </w:rPr>
        <w:t>辆、其他用车</w:t>
      </w:r>
      <w:r w:rsidR="007B638D">
        <w:rPr>
          <w:rFonts w:ascii="Times New Roman" w:eastAsia="仿宋_GB2312" w:hAnsi="Times New Roman" w:cs="Times New Roman"/>
          <w:color w:val="000000"/>
          <w:sz w:val="30"/>
          <w:szCs w:val="30"/>
        </w:rPr>
        <w:t>0</w:t>
      </w:r>
      <w:r>
        <w:rPr>
          <w:rFonts w:ascii="Times New Roman" w:eastAsia="仿宋_GB2312" w:hAnsi="Times New Roman" w:cs="Times New Roman"/>
          <w:color w:val="000000"/>
          <w:sz w:val="30"/>
          <w:szCs w:val="30"/>
        </w:rPr>
        <w:t>辆。单价</w:t>
      </w:r>
      <w:r>
        <w:rPr>
          <w:rFonts w:ascii="Times New Roman" w:eastAsia="仿宋_GB2312" w:hAnsi="Times New Roman" w:cs="Times New Roman"/>
          <w:color w:val="000000"/>
          <w:sz w:val="30"/>
          <w:szCs w:val="30"/>
        </w:rPr>
        <w:t>100</w:t>
      </w:r>
      <w:r>
        <w:rPr>
          <w:rFonts w:ascii="Times New Roman" w:eastAsia="仿宋_GB2312" w:hAnsi="Times New Roman" w:cs="Times New Roman"/>
          <w:color w:val="000000"/>
          <w:sz w:val="30"/>
          <w:szCs w:val="30"/>
        </w:rPr>
        <w:t>万元（含）以上设备（不含车辆）</w:t>
      </w:r>
      <w:r w:rsidR="007B638D">
        <w:rPr>
          <w:rFonts w:ascii="Times New Roman" w:eastAsia="仿宋_GB2312" w:hAnsi="Times New Roman" w:cs="Times New Roman"/>
          <w:color w:val="000000"/>
          <w:sz w:val="30"/>
          <w:szCs w:val="30"/>
        </w:rPr>
        <w:t>0</w:t>
      </w:r>
      <w:r>
        <w:rPr>
          <w:rFonts w:ascii="Times New Roman" w:eastAsia="仿宋_GB2312" w:hAnsi="Times New Roman" w:cs="Times New Roman"/>
          <w:color w:val="000000"/>
          <w:sz w:val="30"/>
          <w:szCs w:val="30"/>
        </w:rPr>
        <w:t>台（套）。</w:t>
      </w:r>
    </w:p>
    <w:p w:rsidR="00546735" w:rsidRDefault="00546735">
      <w:pPr>
        <w:spacing w:line="570" w:lineRule="exact"/>
        <w:rPr>
          <w:rFonts w:ascii="楷体_GB2312" w:eastAsia="楷体_GB2312" w:hAnsi="宋体" w:cs="楷体"/>
          <w:b/>
          <w:bCs/>
          <w:color w:val="000000"/>
          <w:kern w:val="0"/>
          <w:sz w:val="30"/>
          <w:szCs w:val="30"/>
        </w:rPr>
      </w:pPr>
    </w:p>
    <w:p w:rsidR="00546735" w:rsidRDefault="005F50AF">
      <w:pPr>
        <w:jc w:val="center"/>
        <w:rPr>
          <w:rFonts w:ascii="黑体" w:eastAsia="黑体"/>
          <w:sz w:val="30"/>
          <w:szCs w:val="30"/>
        </w:rPr>
      </w:pPr>
      <w:r>
        <w:br w:type="page"/>
      </w:r>
      <w:r>
        <w:rPr>
          <w:rFonts w:ascii="黑体" w:eastAsia="黑体" w:hint="eastAsia"/>
          <w:sz w:val="30"/>
          <w:szCs w:val="30"/>
        </w:rPr>
        <w:lastRenderedPageBreak/>
        <w:t>第四部分    名词解释</w:t>
      </w:r>
    </w:p>
    <w:p w:rsidR="00546735" w:rsidRDefault="00546735">
      <w:pPr>
        <w:rPr>
          <w:rFonts w:ascii="仿宋_GB2312" w:eastAsia="仿宋_GB2312" w:hAnsi="宋体" w:cs="仿宋_GB2312"/>
          <w:color w:val="000000"/>
          <w:sz w:val="30"/>
          <w:szCs w:val="30"/>
        </w:rPr>
      </w:pPr>
    </w:p>
    <w:p w:rsidR="00546735" w:rsidRDefault="005F50AF">
      <w:pPr>
        <w:ind w:firstLineChars="200" w:firstLine="600"/>
        <w:rPr>
          <w:rFonts w:ascii="仿宋_GB2312" w:eastAsia="仿宋_GB2312"/>
          <w:sz w:val="30"/>
          <w:szCs w:val="30"/>
        </w:rPr>
      </w:pPr>
      <w:r>
        <w:rPr>
          <w:rFonts w:ascii="仿宋_GB2312" w:eastAsia="仿宋_GB2312" w:hint="eastAsia"/>
          <w:sz w:val="30"/>
          <w:szCs w:val="30"/>
        </w:rPr>
        <w:t>一、财政拨款收入：指单位本年度从本级财政部门取得的财政拨款，包括一般公共预算财政拨款、政府性基金预算财政拨款和国有资本经营预算财政拨款。</w:t>
      </w:r>
    </w:p>
    <w:p w:rsidR="00546735" w:rsidRDefault="005F50AF">
      <w:pPr>
        <w:ind w:firstLineChars="200" w:firstLine="600"/>
        <w:rPr>
          <w:rFonts w:ascii="仿宋_GB2312" w:eastAsia="仿宋_GB2312"/>
          <w:sz w:val="30"/>
          <w:szCs w:val="30"/>
        </w:rPr>
      </w:pPr>
      <w:r>
        <w:rPr>
          <w:rFonts w:ascii="仿宋_GB2312" w:eastAsia="仿宋_GB2312" w:hint="eastAsia"/>
          <w:sz w:val="30"/>
          <w:szCs w:val="30"/>
        </w:rPr>
        <w:t>二、事业收入：指事业单位开展专业业务活动及其辅助活动取得的收入。</w:t>
      </w:r>
    </w:p>
    <w:p w:rsidR="00546735" w:rsidRDefault="005F50AF">
      <w:pPr>
        <w:ind w:firstLineChars="200" w:firstLine="600"/>
        <w:rPr>
          <w:rFonts w:ascii="仿宋_GB2312" w:eastAsia="仿宋_GB2312"/>
          <w:sz w:val="30"/>
          <w:szCs w:val="30"/>
        </w:rPr>
      </w:pPr>
      <w:r>
        <w:rPr>
          <w:rFonts w:ascii="仿宋_GB2312" w:eastAsia="仿宋_GB2312" w:hint="eastAsia"/>
          <w:sz w:val="30"/>
          <w:szCs w:val="30"/>
        </w:rPr>
        <w:t>三、经营收入：指事业单位在专业业务活动及其辅助活动之外开展非独立核算经营活动取得的收入。。</w:t>
      </w:r>
    </w:p>
    <w:p w:rsidR="007B638D" w:rsidRDefault="005F50AF">
      <w:pPr>
        <w:ind w:firstLineChars="200" w:firstLine="600"/>
        <w:rPr>
          <w:rFonts w:ascii="仿宋_GB2312" w:eastAsia="仿宋_GB2312"/>
          <w:sz w:val="30"/>
          <w:szCs w:val="30"/>
        </w:rPr>
      </w:pPr>
      <w:r>
        <w:rPr>
          <w:rFonts w:ascii="仿宋_GB2312" w:eastAsia="仿宋_GB2312" w:hint="eastAsia"/>
          <w:sz w:val="30"/>
          <w:szCs w:val="30"/>
        </w:rPr>
        <w:t>四、其他收入：指单位取得的除“财政拨款收入”、“事业收入”、“经营收入”等以外的收入。</w:t>
      </w:r>
    </w:p>
    <w:p w:rsidR="00546735" w:rsidRDefault="005F50AF">
      <w:pPr>
        <w:ind w:firstLineChars="200" w:firstLine="600"/>
        <w:rPr>
          <w:rFonts w:ascii="仿宋_GB2312" w:eastAsia="仿宋_GB2312"/>
          <w:sz w:val="30"/>
          <w:szCs w:val="30"/>
        </w:rPr>
      </w:pPr>
      <w:r>
        <w:rPr>
          <w:rFonts w:ascii="仿宋_GB2312" w:eastAsia="仿宋_GB2312" w:hint="eastAsia"/>
          <w:sz w:val="30"/>
          <w:szCs w:val="30"/>
        </w:rPr>
        <w:t>五、年初结转和结余：指以前年度尚未完成、结转到本年按有关规定继续使用的资金。</w:t>
      </w:r>
    </w:p>
    <w:p w:rsidR="00546735" w:rsidRDefault="005F50AF">
      <w:pPr>
        <w:ind w:firstLineChars="200" w:firstLine="600"/>
        <w:rPr>
          <w:rFonts w:ascii="仿宋_GB2312" w:eastAsia="仿宋_GB2312"/>
          <w:sz w:val="30"/>
          <w:szCs w:val="30"/>
        </w:rPr>
      </w:pPr>
      <w:r>
        <w:rPr>
          <w:rFonts w:ascii="仿宋_GB2312" w:eastAsia="仿宋_GB2312" w:hint="eastAsia"/>
          <w:sz w:val="30"/>
          <w:szCs w:val="30"/>
        </w:rPr>
        <w:t>六、年末结转和结余：指本年度或以前年度预算安排、因客观条件发生变化无法按原计划实施，需延迟到以后年度按有关规定继续使用的资金。</w:t>
      </w:r>
    </w:p>
    <w:p w:rsidR="00546735" w:rsidRDefault="005F50AF">
      <w:pPr>
        <w:ind w:firstLineChars="200" w:firstLine="600"/>
        <w:rPr>
          <w:rFonts w:ascii="仿宋_GB2312" w:eastAsia="仿宋_GB2312"/>
          <w:sz w:val="30"/>
          <w:szCs w:val="30"/>
        </w:rPr>
      </w:pPr>
      <w:r>
        <w:rPr>
          <w:rFonts w:ascii="仿宋_GB2312" w:eastAsia="仿宋_GB2312" w:hint="eastAsia"/>
          <w:sz w:val="30"/>
          <w:szCs w:val="30"/>
        </w:rPr>
        <w:t>七、基本支出：指单位为保障机构正常运转、完成日常工作任务而发生的各项支出。</w:t>
      </w:r>
    </w:p>
    <w:p w:rsidR="00546735" w:rsidRDefault="005F50AF">
      <w:pPr>
        <w:ind w:firstLineChars="200" w:firstLine="600"/>
        <w:rPr>
          <w:rFonts w:ascii="仿宋_GB2312" w:eastAsia="仿宋_GB2312"/>
          <w:sz w:val="30"/>
          <w:szCs w:val="30"/>
        </w:rPr>
      </w:pPr>
      <w:r>
        <w:rPr>
          <w:rFonts w:ascii="仿宋_GB2312" w:eastAsia="仿宋_GB2312" w:hint="eastAsia"/>
          <w:sz w:val="30"/>
          <w:szCs w:val="30"/>
        </w:rPr>
        <w:t>八、项目支出：指单位为完成特定的行政工作任务或事业发展目标，在基本支出之外发生的各项支出。</w:t>
      </w:r>
    </w:p>
    <w:p w:rsidR="00546735" w:rsidRDefault="005F50AF">
      <w:pPr>
        <w:ind w:firstLineChars="200" w:firstLine="600"/>
        <w:rPr>
          <w:rFonts w:ascii="仿宋_GB2312" w:eastAsia="仿宋_GB2312"/>
          <w:sz w:val="30"/>
          <w:szCs w:val="30"/>
        </w:rPr>
      </w:pPr>
      <w:r>
        <w:rPr>
          <w:rFonts w:ascii="仿宋_GB2312" w:eastAsia="仿宋_GB2312" w:hint="eastAsia"/>
          <w:sz w:val="30"/>
          <w:szCs w:val="30"/>
        </w:rPr>
        <w:t>九、经营支出：指事业单位在专业活动及辅助活动之外开展非独立核算经营活动发生的支出。</w:t>
      </w:r>
    </w:p>
    <w:p w:rsidR="00546735" w:rsidRDefault="005F50AF">
      <w:pPr>
        <w:ind w:firstLineChars="200" w:firstLine="600"/>
        <w:rPr>
          <w:rFonts w:ascii="仿宋_GB2312" w:eastAsia="仿宋_GB2312"/>
          <w:sz w:val="30"/>
          <w:szCs w:val="30"/>
        </w:rPr>
      </w:pPr>
      <w:r>
        <w:rPr>
          <w:rFonts w:ascii="仿宋_GB2312" w:eastAsia="仿宋_GB2312" w:hint="eastAsia"/>
          <w:sz w:val="30"/>
          <w:szCs w:val="30"/>
        </w:rPr>
        <w:lastRenderedPageBreak/>
        <w:t>十、“三公”经费：指单位使用本级财政拨款安排的因公出国（境）费、公务用车购置及运行维护费和公务接待费。其中:因公出国（境）费反映单位参加国际合作交流、重大项目洽谈、境外培训研修等的国际旅费、国外城市间交通费、住宿费、伙食费、培训费、公杂费等支出；公务接待费反映全国性专业会议、国家重大政策调研、专项检查以及外事团组接待交流等执行公务或开展业务所需住宿费、交通费、伙食费等支出；公务用车购置及运行维护费反映编制内公务车辆的报废更新，以及用于安排市内因公出差、公务文件交换、日常工作开展等所需公务用车燃料费、维修费、过路过桥费、保险费等支出。</w:t>
      </w:r>
    </w:p>
    <w:p w:rsidR="00546735" w:rsidRDefault="005F50AF">
      <w:pPr>
        <w:ind w:firstLineChars="200" w:firstLine="600"/>
        <w:rPr>
          <w:rFonts w:ascii="仿宋_GB2312" w:eastAsia="仿宋_GB2312"/>
          <w:sz w:val="30"/>
          <w:szCs w:val="30"/>
        </w:rPr>
      </w:pPr>
      <w:r>
        <w:rPr>
          <w:rFonts w:ascii="仿宋_GB2312" w:eastAsia="仿宋_GB2312" w:hint="eastAsia"/>
          <w:sz w:val="30"/>
          <w:szCs w:val="30"/>
        </w:rPr>
        <w:t>十一、机关运行经费：指行政单位和参照公务员法管理的事业单位使用一般公共预算财政拨款安排的基本支出中的日常公用经费支出。</w:t>
      </w:r>
    </w:p>
    <w:p w:rsidR="00546735" w:rsidRDefault="00546735">
      <w:pPr>
        <w:ind w:firstLineChars="200" w:firstLine="600"/>
        <w:rPr>
          <w:rFonts w:ascii="仿宋_GB2312" w:eastAsia="仿宋_GB2312"/>
          <w:sz w:val="30"/>
          <w:szCs w:val="30"/>
        </w:rPr>
      </w:pPr>
    </w:p>
    <w:sectPr w:rsidR="00546735" w:rsidSect="00546735">
      <w:headerReference w:type="default" r:id="rId12"/>
      <w:footerReference w:type="default" r:id="rId13"/>
      <w:pgSz w:w="11906" w:h="16838"/>
      <w:pgMar w:top="1440" w:right="1797"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48A9" w:rsidRDefault="009E48A9" w:rsidP="00546735">
      <w:r>
        <w:separator/>
      </w:r>
    </w:p>
  </w:endnote>
  <w:endnote w:type="continuationSeparator" w:id="0">
    <w:p w:rsidR="009E48A9" w:rsidRDefault="009E48A9" w:rsidP="0054673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楷体_GB2312">
    <w:altName w:val="Arial Unicode MS"/>
    <w:charset w:val="86"/>
    <w:family w:val="auto"/>
    <w:pitch w:val="default"/>
    <w:sig w:usb0="00000000" w:usb1="080E0000" w:usb2="00000000" w:usb3="00000000" w:csb0="00040000" w:csb1="00000000"/>
  </w:font>
  <w:font w:name="仿宋_GB2312">
    <w:altName w:val="Arial Unicode MS"/>
    <w:charset w:val="86"/>
    <w:family w:val="auto"/>
    <w:pitch w:val="default"/>
    <w:sig w:usb0="00000000"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50AF" w:rsidRDefault="005F50AF">
    <w:pPr>
      <w:pStyle w:val="14"/>
      <w:jc w:val="cen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50AF" w:rsidRDefault="005F50AF">
    <w:pPr>
      <w:pStyle w:val="a6"/>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50AF" w:rsidRDefault="005F50AF">
    <w:pPr>
      <w:pStyle w:val="14"/>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48A9" w:rsidRDefault="009E48A9" w:rsidP="00546735">
      <w:r>
        <w:separator/>
      </w:r>
    </w:p>
  </w:footnote>
  <w:footnote w:type="continuationSeparator" w:id="0">
    <w:p w:rsidR="009E48A9" w:rsidRDefault="009E48A9" w:rsidP="0054673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50AF" w:rsidRDefault="005F50AF">
    <w:pPr>
      <w:pStyle w:val="15"/>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50AF" w:rsidRDefault="005F50AF">
    <w:pPr>
      <w:pStyle w:val="a5"/>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50AF" w:rsidRDefault="005F50AF">
    <w:pPr>
      <w:pStyle w:val="15"/>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D0BC611"/>
    <w:multiLevelType w:val="singleLevel"/>
    <w:tmpl w:val="BD0BC611"/>
    <w:lvl w:ilvl="0">
      <w:start w:val="1"/>
      <w:numFmt w:val="decimal"/>
      <w:suff w:val="nothing"/>
      <w:lvlText w:val="%1、"/>
      <w:lvlJc w:val="left"/>
    </w:lvl>
  </w:abstractNum>
  <w:abstractNum w:abstractNumId="1">
    <w:nsid w:val="0053208E"/>
    <w:multiLevelType w:val="multilevel"/>
    <w:tmpl w:val="0053208E"/>
    <w:lvl w:ilvl="0">
      <w:start w:val="1"/>
      <w:numFmt w:val="japaneseCounting"/>
      <w:pStyle w:val="11"/>
      <w:lvlText w:val="第%1章"/>
      <w:lvlJc w:val="left"/>
      <w:pPr>
        <w:tabs>
          <w:tab w:val="left" w:pos="3199"/>
        </w:tabs>
        <w:ind w:left="3199" w:hanging="720"/>
      </w:pPr>
    </w:lvl>
    <w:lvl w:ilvl="1">
      <w:start w:val="1"/>
      <w:numFmt w:val="decimal"/>
      <w:pStyle w:val="21"/>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nsid w:val="59ADCABA"/>
    <w:multiLevelType w:val="singleLevel"/>
    <w:tmpl w:val="59ADCABA"/>
    <w:lvl w:ilvl="0">
      <w:start w:val="3"/>
      <w:numFmt w:val="chineseCounting"/>
      <w:suff w:val="nothing"/>
      <w:lvlText w:val="（%1）"/>
      <w:lvlJc w:val="left"/>
      <w:rPr>
        <w:rFonts w:hint="eastAsia"/>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consecutiveHyphenLimit w:val="4620"/>
  <w:drawingGridVerticalSpacing w:val="156"/>
  <w:displayHorizontalDrawingGridEvery w:val="0"/>
  <w:displayVerticalDrawingGridEvery w:val="2"/>
  <w:characterSpacingControl w:val="compressPunctuation"/>
  <w:noLineBreaksAfter w:lang="zh-CN" w:val="([{·‘“〈《「『【〔〖（．［｛￡￥"/>
  <w:noLineBreaksBefore w:lang="zh-CN" w:val="!),.:;?]}¨·ˇˉ―‖’”…∶、。〃々〉》」』】〕〗！＂＇），．：；？］｀｜｝～￠"/>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46735"/>
    <w:rsid w:val="000122AB"/>
    <w:rsid w:val="00215F1C"/>
    <w:rsid w:val="002977CF"/>
    <w:rsid w:val="003D601D"/>
    <w:rsid w:val="004613ED"/>
    <w:rsid w:val="004B7D3F"/>
    <w:rsid w:val="004E3D9B"/>
    <w:rsid w:val="004E7C2F"/>
    <w:rsid w:val="00546735"/>
    <w:rsid w:val="005F50AF"/>
    <w:rsid w:val="0073613A"/>
    <w:rsid w:val="007B638D"/>
    <w:rsid w:val="007D6574"/>
    <w:rsid w:val="00925D55"/>
    <w:rsid w:val="009C16E8"/>
    <w:rsid w:val="009E48A9"/>
    <w:rsid w:val="00A33251"/>
    <w:rsid w:val="00BA15C7"/>
    <w:rsid w:val="00BC167A"/>
    <w:rsid w:val="00BD404D"/>
    <w:rsid w:val="00DF3E5C"/>
    <w:rsid w:val="00E33576"/>
    <w:rsid w:val="00EB0A12"/>
    <w:rsid w:val="00FA501A"/>
    <w:rsid w:val="00FC1B97"/>
    <w:rsid w:val="589F161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6735"/>
    <w:pPr>
      <w:widowControl w:val="0"/>
      <w:jc w:val="both"/>
    </w:pPr>
    <w:rPr>
      <w:rFonts w:ascii="Calibri" w:hAnsi="Calibri" w:cs="黑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rsid w:val="005467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0" w:type="dxa"/>
        <w:bottom w:w="0" w:type="dxa"/>
        <w:right w:w="0" w:type="dxa"/>
      </w:tblCellMar>
    </w:tblPr>
  </w:style>
  <w:style w:type="paragraph" w:customStyle="1" w:styleId="11">
    <w:name w:val="标题 11"/>
    <w:basedOn w:val="a"/>
    <w:next w:val="a"/>
    <w:link w:val="1"/>
    <w:qFormat/>
    <w:rsid w:val="00546735"/>
    <w:pPr>
      <w:keepNext/>
      <w:keepLines/>
      <w:numPr>
        <w:numId w:val="1"/>
      </w:numPr>
      <w:spacing w:before="340" w:after="330" w:line="578" w:lineRule="auto"/>
      <w:outlineLvl w:val="0"/>
    </w:pPr>
    <w:rPr>
      <w:rFonts w:ascii="Times New Roman" w:hAnsi="Times New Roman" w:cs="Times New Roman"/>
      <w:b/>
      <w:bCs/>
      <w:kern w:val="44"/>
      <w:sz w:val="44"/>
      <w:szCs w:val="44"/>
    </w:rPr>
  </w:style>
  <w:style w:type="paragraph" w:customStyle="1" w:styleId="21">
    <w:name w:val="标题 21"/>
    <w:basedOn w:val="a"/>
    <w:next w:val="a"/>
    <w:link w:val="2"/>
    <w:qFormat/>
    <w:rsid w:val="00546735"/>
    <w:pPr>
      <w:keepNext/>
      <w:keepLines/>
      <w:numPr>
        <w:ilvl w:val="1"/>
        <w:numId w:val="1"/>
      </w:numPr>
      <w:spacing w:before="260" w:after="260" w:line="416" w:lineRule="auto"/>
      <w:outlineLvl w:val="1"/>
    </w:pPr>
    <w:rPr>
      <w:rFonts w:ascii="Arial" w:eastAsia="黑体" w:hAnsi="Arial" w:cs="Times New Roman"/>
      <w:b/>
      <w:bCs/>
      <w:sz w:val="32"/>
      <w:szCs w:val="32"/>
    </w:rPr>
  </w:style>
  <w:style w:type="character" w:customStyle="1" w:styleId="10">
    <w:name w:val="默认段落字体1"/>
    <w:semiHidden/>
    <w:qFormat/>
    <w:rsid w:val="00546735"/>
  </w:style>
  <w:style w:type="table" w:customStyle="1" w:styleId="12">
    <w:name w:val="普通表格1"/>
    <w:semiHidden/>
    <w:rsid w:val="00546735"/>
    <w:tblPr>
      <w:tblCellMar>
        <w:top w:w="0" w:type="dxa"/>
        <w:left w:w="108" w:type="dxa"/>
        <w:bottom w:w="0" w:type="dxa"/>
        <w:right w:w="108" w:type="dxa"/>
      </w:tblCellMar>
    </w:tblPr>
  </w:style>
  <w:style w:type="character" w:customStyle="1" w:styleId="1">
    <w:name w:val="标题 1 字符"/>
    <w:link w:val="11"/>
    <w:rsid w:val="00546735"/>
    <w:rPr>
      <w:rFonts w:eastAsia="宋体"/>
      <w:b/>
      <w:bCs/>
      <w:kern w:val="44"/>
      <w:sz w:val="44"/>
      <w:szCs w:val="44"/>
      <w:lang w:val="en-US" w:eastAsia="zh-CN" w:bidi="ar-SA"/>
    </w:rPr>
  </w:style>
  <w:style w:type="character" w:customStyle="1" w:styleId="2">
    <w:name w:val="标题 2 字符"/>
    <w:link w:val="21"/>
    <w:rsid w:val="00546735"/>
    <w:rPr>
      <w:rFonts w:ascii="Arial" w:eastAsia="黑体" w:hAnsi="Arial"/>
      <w:b/>
      <w:bCs/>
      <w:kern w:val="2"/>
      <w:sz w:val="32"/>
      <w:szCs w:val="32"/>
      <w:lang w:val="en-US" w:eastAsia="zh-CN" w:bidi="ar-SA"/>
    </w:rPr>
  </w:style>
  <w:style w:type="paragraph" w:customStyle="1" w:styleId="13">
    <w:name w:val="文档结构图1"/>
    <w:basedOn w:val="a"/>
    <w:link w:val="a4"/>
    <w:rsid w:val="00546735"/>
    <w:rPr>
      <w:rFonts w:ascii="宋体"/>
      <w:sz w:val="18"/>
      <w:szCs w:val="18"/>
    </w:rPr>
  </w:style>
  <w:style w:type="character" w:customStyle="1" w:styleId="a4">
    <w:name w:val="文档结构图 字符"/>
    <w:link w:val="13"/>
    <w:rsid w:val="00546735"/>
    <w:rPr>
      <w:rFonts w:ascii="宋体" w:hAnsi="Calibri" w:cs="黑体"/>
      <w:kern w:val="2"/>
      <w:sz w:val="18"/>
      <w:szCs w:val="18"/>
    </w:rPr>
  </w:style>
  <w:style w:type="paragraph" w:customStyle="1" w:styleId="14">
    <w:name w:val="页脚1"/>
    <w:basedOn w:val="a"/>
    <w:qFormat/>
    <w:rsid w:val="00546735"/>
    <w:pPr>
      <w:tabs>
        <w:tab w:val="center" w:pos="4153"/>
        <w:tab w:val="right" w:pos="8306"/>
      </w:tabs>
      <w:snapToGrid w:val="0"/>
      <w:jc w:val="left"/>
    </w:pPr>
    <w:rPr>
      <w:sz w:val="18"/>
      <w:szCs w:val="18"/>
    </w:rPr>
  </w:style>
  <w:style w:type="paragraph" w:customStyle="1" w:styleId="15">
    <w:name w:val="页眉1"/>
    <w:basedOn w:val="a"/>
    <w:qFormat/>
    <w:rsid w:val="00546735"/>
    <w:pPr>
      <w:pBdr>
        <w:bottom w:val="single" w:sz="6" w:space="1" w:color="auto"/>
      </w:pBdr>
      <w:tabs>
        <w:tab w:val="center" w:pos="4153"/>
        <w:tab w:val="right" w:pos="8306"/>
      </w:tabs>
      <w:snapToGrid w:val="0"/>
      <w:jc w:val="center"/>
    </w:pPr>
    <w:rPr>
      <w:sz w:val="18"/>
      <w:szCs w:val="18"/>
    </w:rPr>
  </w:style>
  <w:style w:type="paragraph" w:customStyle="1" w:styleId="16">
    <w:name w:val="普通(网站)1"/>
    <w:basedOn w:val="a"/>
    <w:qFormat/>
    <w:rsid w:val="00546735"/>
    <w:pPr>
      <w:widowControl/>
      <w:spacing w:before="100" w:beforeAutospacing="1" w:after="100" w:afterAutospacing="1"/>
      <w:jc w:val="left"/>
    </w:pPr>
    <w:rPr>
      <w:rFonts w:ascii="宋体" w:hAnsi="宋体" w:cs="宋体"/>
      <w:kern w:val="0"/>
      <w:sz w:val="24"/>
      <w:szCs w:val="24"/>
    </w:rPr>
  </w:style>
  <w:style w:type="table" w:customStyle="1" w:styleId="17">
    <w:name w:val="网格型1"/>
    <w:basedOn w:val="12"/>
    <w:rsid w:val="00546735"/>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8">
    <w:name w:val="页码1"/>
    <w:rsid w:val="00546735"/>
  </w:style>
  <w:style w:type="character" w:customStyle="1" w:styleId="jq4Char">
    <w:name w:val="jq4图片注释 Char"/>
    <w:link w:val="jq4"/>
    <w:rsid w:val="00546735"/>
    <w:rPr>
      <w:rFonts w:eastAsia="Times New Roman"/>
      <w:sz w:val="18"/>
      <w:szCs w:val="24"/>
      <w:lang w:val="en-US" w:eastAsia="zh-CN" w:bidi="ar-SA"/>
    </w:rPr>
  </w:style>
  <w:style w:type="paragraph" w:customStyle="1" w:styleId="jq4">
    <w:name w:val="jq4图片注释"/>
    <w:next w:val="a"/>
    <w:link w:val="jq4Char"/>
    <w:qFormat/>
    <w:rsid w:val="00546735"/>
    <w:pPr>
      <w:spacing w:before="20" w:after="50" w:line="300" w:lineRule="auto"/>
      <w:ind w:firstLine="200"/>
      <w:jc w:val="center"/>
    </w:pPr>
    <w:rPr>
      <w:rFonts w:eastAsia="Times New Roman"/>
      <w:sz w:val="18"/>
      <w:szCs w:val="24"/>
    </w:rPr>
  </w:style>
  <w:style w:type="paragraph" w:customStyle="1" w:styleId="Default">
    <w:name w:val="Default"/>
    <w:qFormat/>
    <w:rsid w:val="00546735"/>
    <w:pPr>
      <w:widowControl w:val="0"/>
      <w:autoSpaceDE w:val="0"/>
      <w:autoSpaceDN w:val="0"/>
      <w:adjustRightInd w:val="0"/>
    </w:pPr>
    <w:rPr>
      <w:color w:val="000000"/>
      <w:sz w:val="24"/>
      <w:szCs w:val="24"/>
    </w:rPr>
  </w:style>
  <w:style w:type="paragraph" w:styleId="a5">
    <w:name w:val="header"/>
    <w:basedOn w:val="a"/>
    <w:link w:val="Char"/>
    <w:rsid w:val="00BC167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BC167A"/>
    <w:rPr>
      <w:rFonts w:ascii="Calibri" w:hAnsi="Calibri" w:cs="黑体"/>
      <w:kern w:val="2"/>
      <w:sz w:val="18"/>
      <w:szCs w:val="18"/>
    </w:rPr>
  </w:style>
  <w:style w:type="paragraph" w:styleId="a6">
    <w:name w:val="footer"/>
    <w:basedOn w:val="a"/>
    <w:link w:val="Char0"/>
    <w:rsid w:val="00BC167A"/>
    <w:pPr>
      <w:tabs>
        <w:tab w:val="center" w:pos="4153"/>
        <w:tab w:val="right" w:pos="8306"/>
      </w:tabs>
      <w:snapToGrid w:val="0"/>
      <w:jc w:val="left"/>
    </w:pPr>
    <w:rPr>
      <w:sz w:val="18"/>
      <w:szCs w:val="18"/>
    </w:rPr>
  </w:style>
  <w:style w:type="character" w:customStyle="1" w:styleId="Char0">
    <w:name w:val="页脚 Char"/>
    <w:basedOn w:val="a0"/>
    <w:link w:val="a6"/>
    <w:rsid w:val="00BC167A"/>
    <w:rPr>
      <w:rFonts w:ascii="Calibri" w:hAnsi="Calibri" w:cs="黑体"/>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24</Pages>
  <Words>1722</Words>
  <Characters>9821</Characters>
  <Application>Microsoft Office Word</Application>
  <DocSecurity>0</DocSecurity>
  <Lines>81</Lines>
  <Paragraphs>23</Paragraphs>
  <ScaleCrop>false</ScaleCrop>
  <Company>czj</Company>
  <LinksUpToDate>false</LinksUpToDate>
  <CharactersWithSpaces>11520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附件2：预算主管部门公开样张</dc:title>
  <dc:creator>user</dc:creator>
  <cp:lastModifiedBy>lenovo</cp:lastModifiedBy>
  <cp:revision>74</cp:revision>
  <cp:lastPrinted>2024-08-13T06:41:00Z</cp:lastPrinted>
  <dcterms:created xsi:type="dcterms:W3CDTF">2017-05-12T21:12:00Z</dcterms:created>
  <dcterms:modified xsi:type="dcterms:W3CDTF">2024-08-14T07:13:00Z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7575AFB8517D41CEA3FB70D9AC03D239_13</vt:lpwstr>
  </property>
</Properties>
</file>