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0A0"/>
      </w:tblPr>
      <w:tblGrid>
        <w:gridCol w:w="509"/>
        <w:gridCol w:w="8845"/>
      </w:tblGrid>
      <w:tr w:rsidR="003C34BA" w:rsidTr="00513237">
        <w:tc>
          <w:tcPr>
            <w:tcW w:w="509" w:type="dxa"/>
          </w:tcPr>
          <w:p w:rsidR="003C34BA" w:rsidRPr="00513237" w:rsidRDefault="003C34BA" w:rsidP="00513237">
            <w:pPr>
              <w:pStyle w:val="Header"/>
              <w:framePr w:wrap="notBeside" w:vAnchor="page" w:hAnchor="page" w:x="1372" w:y="568"/>
              <w:tabs>
                <w:tab w:val="clear" w:pos="4153"/>
                <w:tab w:val="clear" w:pos="8306"/>
              </w:tabs>
              <w:spacing w:line="240" w:lineRule="auto"/>
              <w:jc w:val="left"/>
              <w:rPr>
                <w:rFonts w:ascii="黑体" w:eastAsia="黑体" w:hAnsi="黑体"/>
                <w:sz w:val="21"/>
                <w:szCs w:val="21"/>
              </w:rPr>
            </w:pPr>
            <w:r w:rsidRPr="00513237">
              <w:rPr>
                <w:rFonts w:ascii="Times New Roman" w:eastAsia="黑体" w:hAnsi="Times New Roman"/>
                <w:sz w:val="21"/>
                <w:szCs w:val="21"/>
              </w:rPr>
              <w:t>ICS</w:t>
            </w:r>
            <w:r w:rsidRPr="00513237">
              <w:rPr>
                <w:rFonts w:ascii="黑体" w:eastAsia="黑体" w:hAnsi="黑体"/>
                <w:sz w:val="21"/>
                <w:szCs w:val="21"/>
              </w:rPr>
              <w:t xml:space="preserve">  </w:t>
            </w:r>
          </w:p>
        </w:tc>
        <w:bookmarkStart w:id="0" w:name="ICS"/>
        <w:tc>
          <w:tcPr>
            <w:tcW w:w="8855" w:type="dxa"/>
          </w:tcPr>
          <w:p w:rsidR="003C34BA" w:rsidRPr="00513237" w:rsidRDefault="003C34BA" w:rsidP="00513237">
            <w:pPr>
              <w:pStyle w:val="Header"/>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513237">
              <w:rPr>
                <w:rFonts w:ascii="黑体" w:eastAsia="黑体" w:hAnsi="黑体"/>
                <w:sz w:val="21"/>
                <w:szCs w:val="21"/>
              </w:rPr>
              <w:fldChar w:fldCharType="begin">
                <w:ffData>
                  <w:name w:val="ICS"/>
                  <w:enabled/>
                  <w:calcOnExit w:val="0"/>
                  <w:textInput/>
                </w:ffData>
              </w:fldChar>
            </w:r>
            <w:r w:rsidRPr="00513237">
              <w:rPr>
                <w:rFonts w:ascii="黑体" w:eastAsia="黑体" w:hAnsi="黑体"/>
                <w:sz w:val="21"/>
                <w:szCs w:val="21"/>
              </w:rPr>
              <w:instrText xml:space="preserve"> FORMTEXT </w:instrText>
            </w:r>
            <w:r w:rsidRPr="00513237">
              <w:rPr>
                <w:rFonts w:ascii="黑体" w:eastAsia="黑体" w:hAnsi="黑体"/>
                <w:sz w:val="21"/>
                <w:szCs w:val="21"/>
              </w:rPr>
            </w:r>
            <w:r w:rsidRPr="00513237">
              <w:rPr>
                <w:rFonts w:ascii="黑体" w:eastAsia="黑体" w:hAnsi="黑体"/>
                <w:sz w:val="21"/>
                <w:szCs w:val="21"/>
              </w:rPr>
              <w:fldChar w:fldCharType="separate"/>
            </w:r>
            <w:r w:rsidRPr="00513237">
              <w:rPr>
                <w:rFonts w:ascii="黑体" w:eastAsia="黑体" w:hAnsi="黑体"/>
                <w:sz w:val="21"/>
                <w:szCs w:val="21"/>
              </w:rPr>
              <w:t>03.080.99</w:t>
            </w:r>
            <w:r w:rsidRPr="00513237">
              <w:rPr>
                <w:rFonts w:ascii="黑体" w:eastAsia="黑体" w:hAnsi="黑体"/>
                <w:sz w:val="21"/>
                <w:szCs w:val="21"/>
              </w:rPr>
              <w:fldChar w:fldCharType="end"/>
            </w:r>
            <w:bookmarkEnd w:id="0"/>
          </w:p>
        </w:tc>
      </w:tr>
      <w:tr w:rsidR="003C34BA" w:rsidTr="00513237">
        <w:tc>
          <w:tcPr>
            <w:tcW w:w="509" w:type="dxa"/>
          </w:tcPr>
          <w:p w:rsidR="003C34BA" w:rsidRPr="00513237" w:rsidRDefault="003C34BA" w:rsidP="00513237">
            <w:pPr>
              <w:pStyle w:val="Header"/>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513237">
              <w:rPr>
                <w:rFonts w:ascii="Times New Roman" w:eastAsia="黑体" w:hAnsi="Times New Roman"/>
                <w:sz w:val="21"/>
                <w:szCs w:val="21"/>
              </w:rPr>
              <w:t xml:space="preserve">CCS </w:t>
            </w:r>
            <w:r w:rsidRPr="00513237">
              <w:rPr>
                <w:rFonts w:ascii="黑体" w:eastAsia="黑体" w:hAnsi="黑体"/>
                <w:sz w:val="21"/>
                <w:szCs w:val="21"/>
              </w:rPr>
              <w:t xml:space="preserve"> </w:t>
            </w:r>
          </w:p>
        </w:tc>
        <w:bookmarkStart w:id="1" w:name="CSDN"/>
        <w:tc>
          <w:tcPr>
            <w:tcW w:w="8855" w:type="dxa"/>
          </w:tcPr>
          <w:p w:rsidR="003C34BA" w:rsidRPr="00513237" w:rsidRDefault="003C34BA" w:rsidP="00513237">
            <w:pPr>
              <w:pStyle w:val="Header"/>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513237">
              <w:rPr>
                <w:rFonts w:ascii="黑体" w:eastAsia="黑体" w:hAnsi="黑体"/>
                <w:sz w:val="21"/>
                <w:szCs w:val="21"/>
              </w:rPr>
              <w:fldChar w:fldCharType="begin">
                <w:ffData>
                  <w:name w:val="CSDN"/>
                  <w:enabled/>
                  <w:calcOnExit w:val="0"/>
                  <w:textInput>
                    <w:default w:val="A 16"/>
                  </w:textInput>
                </w:ffData>
              </w:fldChar>
            </w:r>
            <w:r w:rsidRPr="00513237">
              <w:rPr>
                <w:rFonts w:ascii="黑体" w:eastAsia="黑体" w:hAnsi="黑体"/>
                <w:sz w:val="21"/>
                <w:szCs w:val="21"/>
              </w:rPr>
              <w:instrText xml:space="preserve"> FORMTEXT </w:instrText>
            </w:r>
            <w:r w:rsidRPr="00513237">
              <w:rPr>
                <w:rFonts w:ascii="黑体" w:eastAsia="黑体" w:hAnsi="黑体"/>
                <w:sz w:val="21"/>
                <w:szCs w:val="21"/>
              </w:rPr>
            </w:r>
            <w:r w:rsidRPr="00513237">
              <w:rPr>
                <w:rFonts w:ascii="黑体" w:eastAsia="黑体" w:hAnsi="黑体"/>
                <w:sz w:val="21"/>
                <w:szCs w:val="21"/>
              </w:rPr>
              <w:fldChar w:fldCharType="separate"/>
            </w:r>
            <w:r w:rsidRPr="00513237">
              <w:rPr>
                <w:rFonts w:ascii="黑体" w:eastAsia="黑体" w:hAnsi="黑体"/>
                <w:sz w:val="21"/>
                <w:szCs w:val="21"/>
              </w:rPr>
              <w:t>A 16</w:t>
            </w:r>
            <w:r w:rsidRPr="00513237">
              <w:rPr>
                <w:rFonts w:ascii="黑体" w:eastAsia="黑体" w:hAnsi="黑体"/>
                <w:sz w:val="21"/>
                <w:szCs w:val="21"/>
              </w:rPr>
              <w:fldChar w:fldCharType="end"/>
            </w:r>
            <w:bookmarkEnd w:id="1"/>
          </w:p>
        </w:tc>
      </w:tr>
    </w:tbl>
    <w:p w:rsidR="003C34BA" w:rsidRDefault="003C34BA">
      <w:pPr>
        <w:pStyle w:val="afff5"/>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Ansi="黑体" w:hint="eastAsia"/>
          <w:b w:val="0"/>
          <w:bCs w:val="0"/>
          <w:w w:val="100"/>
          <w:sz w:val="48"/>
          <w:szCs w:val="48"/>
        </w:rPr>
        <w:t>上海市标准化指导性技术文件</w:t>
      </w:r>
    </w:p>
    <w:bookmarkStart w:id="3" w:name="文字1"/>
    <w:bookmarkEnd w:id="2"/>
    <w:p w:rsidR="003C34BA" w:rsidRDefault="003C34BA">
      <w:pPr>
        <w:pStyle w:val="affffffff7"/>
        <w:framePr w:wrap="auto"/>
      </w:pPr>
      <w:r>
        <w:fldChar w:fldCharType="begin">
          <w:ffData>
            <w:name w:val=""/>
            <w:enabled/>
            <w:calcOnExit w:val="0"/>
            <w:textInput>
              <w:default w:val="GB/Z"/>
            </w:textInput>
          </w:ffData>
        </w:fldChar>
      </w:r>
      <w:r>
        <w:instrText xml:space="preserve"> FORMTEXT </w:instrText>
      </w:r>
      <w:r>
        <w:fldChar w:fldCharType="separate"/>
      </w:r>
      <w:r>
        <w:t>DB 31MZ/Z</w:t>
      </w:r>
      <w:r>
        <w:fldChar w:fldCharType="end"/>
      </w:r>
      <w:bookmarkEnd w:id="3"/>
      <w:r>
        <w:t>005</w:t>
      </w:r>
      <w:r>
        <w:rPr>
          <w:rFonts w:hAnsi="黑体"/>
        </w:rPr>
        <w:t>—</w:t>
      </w:r>
      <w:bookmarkStart w:id="4" w:name="NSTD_CODE_B"/>
      <w:r>
        <w:fldChar w:fldCharType="begin">
          <w:ffData>
            <w:name w:val="NSTD_CODE_B"/>
            <w:enabled/>
            <w:calcOnExit w:val="0"/>
            <w:textInput>
              <w:default w:val="2025"/>
            </w:textInput>
          </w:ffData>
        </w:fldChar>
      </w:r>
      <w:r>
        <w:instrText xml:space="preserve"> FORMTEXT </w:instrText>
      </w:r>
      <w:r>
        <w:fldChar w:fldCharType="separate"/>
      </w:r>
      <w:r>
        <w:t>2025</w:t>
      </w:r>
      <w:r>
        <w:fldChar w:fldCharType="end"/>
      </w:r>
      <w:bookmarkEnd w:id="4"/>
    </w:p>
    <w:bookmarkStart w:id="5" w:name="OSTD_CODE"/>
    <w:p w:rsidR="003C34BA" w:rsidRDefault="003C34BA">
      <w:pPr>
        <w:pStyle w:val="affffffff8"/>
        <w:framePr w:wrap="auto"/>
        <w:rPr>
          <w:rFonts w:hAnsi="黑体"/>
        </w:rPr>
      </w:pPr>
      <w:r>
        <w:rPr>
          <w:rFonts w:hAnsi="黑体"/>
        </w:rPr>
        <w:fldChar w:fldCharType="begin">
          <w:ffData>
            <w:name w:val="OSTD_CODE"/>
            <w:enabled/>
            <w:calcOnExit w:val="0"/>
            <w:textInput/>
          </w:ffData>
        </w:fldChar>
      </w:r>
      <w:r>
        <w:rPr>
          <w:rFonts w:hAnsi="黑体"/>
        </w:rPr>
        <w:instrText xml:space="preserve"> FORMTEXT </w:instrText>
      </w:r>
      <w:r>
        <w:rPr>
          <w:rFonts w:hAnsi="黑体"/>
        </w:rPr>
      </w:r>
      <w:r>
        <w:rPr>
          <w:rFonts w:hAnsi="黑体"/>
        </w:rPr>
        <w:fldChar w:fldCharType="separate"/>
      </w:r>
      <w:r>
        <w:rPr>
          <w:rFonts w:hAnsi="黑体" w:hint="eastAsia"/>
        </w:rPr>
        <w:t> </w:t>
      </w:r>
      <w:r>
        <w:rPr>
          <w:rFonts w:hAnsi="黑体" w:hint="eastAsia"/>
        </w:rPr>
        <w:t> </w:t>
      </w:r>
      <w:r>
        <w:rPr>
          <w:rFonts w:hAnsi="黑体" w:hint="eastAsia"/>
        </w:rPr>
        <w:t> </w:t>
      </w:r>
      <w:r>
        <w:rPr>
          <w:rFonts w:hAnsi="黑体" w:hint="eastAsia"/>
        </w:rPr>
        <w:t> </w:t>
      </w:r>
      <w:r>
        <w:rPr>
          <w:rFonts w:hAnsi="黑体" w:hint="eastAsia"/>
        </w:rPr>
        <w:t> </w:t>
      </w:r>
      <w:r>
        <w:rPr>
          <w:rFonts w:hAnsi="黑体"/>
        </w:rPr>
        <w:fldChar w:fldCharType="end"/>
      </w:r>
      <w:bookmarkEnd w:id="5"/>
    </w:p>
    <w:p w:rsidR="003C34BA" w:rsidRDefault="003C34BA">
      <w:pPr>
        <w:pStyle w:val="affffffff8"/>
        <w:framePr w:wrap="auto"/>
        <w:rPr>
          <w:rFonts w:hAnsi="黑体"/>
        </w:rPr>
      </w:pPr>
    </w:p>
    <w:tbl>
      <w:tblPr>
        <w:tblpPr w:leftFromText="180" w:rightFromText="180" w:vertAnchor="text" w:horzAnchor="margin" w:tblpXSpec="right" w:tblpY="-1245"/>
        <w:tblW w:w="0" w:type="auto"/>
        <w:tblBorders>
          <w:insideH w:val="single" w:sz="4" w:space="0" w:color="auto"/>
          <w:insideV w:val="single" w:sz="4" w:space="0" w:color="auto"/>
        </w:tblBorders>
        <w:tblCellMar>
          <w:right w:w="221" w:type="dxa"/>
        </w:tblCellMar>
        <w:tblLook w:val="00A0"/>
      </w:tblPr>
      <w:tblGrid>
        <w:gridCol w:w="6407"/>
      </w:tblGrid>
      <w:tr w:rsidR="003C34BA" w:rsidTr="00513237">
        <w:tc>
          <w:tcPr>
            <w:tcW w:w="6407" w:type="dxa"/>
          </w:tcPr>
          <w:p w:rsidR="003C34BA" w:rsidRPr="00513237" w:rsidRDefault="003C34BA" w:rsidP="00513237">
            <w:pPr>
              <w:pStyle w:val="afff4"/>
              <w:framePr w:w="0" w:hRule="auto" w:wrap="auto" w:hAnchor="text" w:xAlign="left" w:yAlign="inline" w:anchorLock="0"/>
              <w:rPr>
                <w:rFonts w:ascii="宋体"/>
                <w:sz w:val="28"/>
                <w:szCs w:val="28"/>
              </w:rPr>
            </w:pPr>
            <w:r w:rsidRPr="00071D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style="width:69pt;height:34.5pt;visibility:visible">
                  <v:imagedata r:id="rId7" o:title=""/>
                </v:shape>
              </w:pict>
            </w:r>
            <w:r w:rsidRPr="00513237">
              <w:rPr>
                <w:sz w:val="21"/>
                <w:szCs w:val="21"/>
              </w:rPr>
              <w:t xml:space="preserve"> </w:t>
            </w:r>
            <w:bookmarkStart w:id="6" w:name="c1"/>
            <w:r>
              <w:fldChar w:fldCharType="begin">
                <w:ffData>
                  <w:name w:val="c1"/>
                  <w:enabled/>
                  <w:calcOnExit w:val="0"/>
                  <w:textInput>
                    <w:default w:val="31"/>
                    <w:maxLength w:val="8"/>
                  </w:textInput>
                </w:ffData>
              </w:fldChar>
            </w:r>
            <w:r>
              <w:instrText xml:space="preserve"> FORMTEXT </w:instrText>
            </w:r>
            <w:r>
              <w:fldChar w:fldCharType="separate"/>
            </w:r>
            <w:bookmarkStart w:id="7" w:name="_Hlk162380170"/>
            <w:r>
              <w:t>31</w:t>
            </w:r>
            <w:bookmarkEnd w:id="7"/>
            <w:r>
              <w:fldChar w:fldCharType="end"/>
            </w:r>
            <w:bookmarkEnd w:id="6"/>
          </w:p>
        </w:tc>
      </w:tr>
    </w:tbl>
    <w:p w:rsidR="003C34BA" w:rsidRDefault="003C34BA">
      <w:pPr>
        <w:spacing w:line="240" w:lineRule="auto"/>
        <w:ind w:left="8080"/>
        <w:rPr>
          <w:rFonts w:ascii="黑体" w:eastAsia="黑体" w:hAnsi="黑体"/>
          <w:kern w:val="0"/>
          <w:sz w:val="52"/>
          <w:szCs w:val="20"/>
        </w:rPr>
      </w:pPr>
      <w:r>
        <w:rPr>
          <w:noProof/>
        </w:rPr>
        <w:pict>
          <v:line id="直接连接符 3" o:spid="_x0000_s1026" style="position:absolute;left:0;text-align:left;z-index:251656704;mso-position-horizontal-relative:page;mso-position-vertical-relative:page" from="70.9pt,212.6pt" to="552.8pt,212.6pt"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3+&#10;I8zYAAAADAEAAA8AAAAAAAAAAQAgAAAAIgAAAGRycy9kb3ducmV2LnhtbFBLAQIUABQAAAAIAIdO&#10;4kC3+5Qa6gEAALIDAAAOAAAAAAAAAAEAIAAAACcBAABkcnMvZTJvRG9jLnhtbFBLBQYAAAAABgAG&#10;AFkBAACDBQAAAAA=&#10;" o:allowoverlap="f">
            <w10:wrap anchorx="page" anchory="page"/>
          </v:line>
        </w:pict>
      </w:r>
    </w:p>
    <w:p w:rsidR="003C34BA" w:rsidRDefault="003C34BA">
      <w:pPr>
        <w:pStyle w:val="afff5"/>
        <w:framePr w:w="9639" w:h="6976" w:hRule="exact" w:hSpace="0" w:vSpace="0" w:wrap="around" w:hAnchor="page" w:y="6408"/>
        <w:jc w:val="center"/>
        <w:rPr>
          <w:rFonts w:ascii="黑体" w:eastAsia="黑体" w:hAnsi="黑体"/>
          <w:b w:val="0"/>
          <w:bCs w:val="0"/>
          <w:w w:val="100"/>
        </w:rPr>
      </w:pPr>
    </w:p>
    <w:bookmarkStart w:id="8" w:name="CSTD_NAME"/>
    <w:p w:rsidR="003C34BA" w:rsidRDefault="003C34BA">
      <w:pPr>
        <w:pStyle w:val="affffffff9"/>
        <w:framePr w:h="6974" w:hRule="exact" w:wrap="around" w:x="1419" w:anchorLock="1"/>
      </w:pPr>
      <w:r>
        <w:fldChar w:fldCharType="begin">
          <w:ffData>
            <w:name w:val="CSTD_NAME"/>
            <w:enabled/>
            <w:calcOnExit w:val="0"/>
            <w:textInput/>
          </w:ffData>
        </w:fldChar>
      </w:r>
      <w:r>
        <w:instrText xml:space="preserve"> FORMTEXT </w:instrText>
      </w:r>
      <w:r>
        <w:fldChar w:fldCharType="separate"/>
      </w:r>
      <w:r>
        <w:rPr>
          <w:rFonts w:hint="eastAsia"/>
        </w:rPr>
        <w:t>婚姻登记服务规范</w:t>
      </w:r>
      <w:r>
        <w:fldChar w:fldCharType="end"/>
      </w:r>
      <w:bookmarkEnd w:id="8"/>
    </w:p>
    <w:p w:rsidR="003C34BA" w:rsidRDefault="003C34BA">
      <w:pPr>
        <w:framePr w:w="9639" w:h="6974" w:hRule="exact" w:wrap="around" w:vAnchor="page" w:hAnchor="page" w:x="1419" w:y="6408" w:anchorLock="1"/>
        <w:ind w:left="-1418"/>
      </w:pPr>
    </w:p>
    <w:bookmarkStart w:id="9" w:name="ESTD_NAME"/>
    <w:p w:rsidR="003C34BA" w:rsidRDefault="003C34BA">
      <w:pPr>
        <w:pStyle w:val="afffffe"/>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Specification for marriage registration service"/>
            </w:textInput>
          </w:ffData>
        </w:fldChar>
      </w:r>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Specification for marriage registration service</w:t>
      </w:r>
      <w:r>
        <w:rPr>
          <w:rFonts w:ascii="黑体" w:eastAsia="黑体" w:hAnsi="黑体"/>
          <w:szCs w:val="28"/>
        </w:rPr>
        <w:fldChar w:fldCharType="end"/>
      </w:r>
      <w:bookmarkEnd w:id="9"/>
    </w:p>
    <w:p w:rsidR="003C34BA" w:rsidRDefault="003C34BA">
      <w:pPr>
        <w:framePr w:w="9639" w:h="6974" w:hRule="exact" w:wrap="around" w:vAnchor="page" w:hAnchor="page" w:x="1419" w:y="6408" w:anchorLock="1"/>
        <w:spacing w:line="760" w:lineRule="exact"/>
        <w:ind w:left="-1418"/>
      </w:pPr>
    </w:p>
    <w:bookmarkStart w:id="10" w:name="IN_STD_CODE"/>
    <w:p w:rsidR="003C34BA" w:rsidRDefault="003C34BA">
      <w:pPr>
        <w:pStyle w:val="a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ffData>
        </w:fldChar>
      </w:r>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w:t>
      </w:r>
      <w:r>
        <w:rPr>
          <w:rFonts w:eastAsia="黑体"/>
          <w:szCs w:val="28"/>
        </w:rPr>
        <w:t> </w:t>
      </w:r>
      <w:r>
        <w:rPr>
          <w:rFonts w:eastAsia="黑体"/>
          <w:szCs w:val="28"/>
        </w:rPr>
        <w:t> </w:t>
      </w:r>
      <w:r>
        <w:rPr>
          <w:rFonts w:eastAsia="黑体"/>
          <w:szCs w:val="28"/>
        </w:rPr>
        <w:t> </w:t>
      </w:r>
      <w:r>
        <w:rPr>
          <w:rFonts w:eastAsia="黑体"/>
          <w:szCs w:val="28"/>
        </w:rPr>
        <w:t> </w:t>
      </w:r>
      <w:r>
        <w:rPr>
          <w:rFonts w:eastAsia="黑体"/>
          <w:szCs w:val="28"/>
        </w:rPr>
        <w:fldChar w:fldCharType="end"/>
      </w:r>
      <w:bookmarkEnd w:id="10"/>
    </w:p>
    <w:p w:rsidR="003C34BA" w:rsidRDefault="003C34BA">
      <w:pPr>
        <w:pStyle w:val="afffffe"/>
        <w:framePr w:w="9639" w:h="6974" w:hRule="exact" w:wrap="around" w:vAnchor="page" w:hAnchor="page" w:x="1419" w:y="6408" w:anchorLock="1"/>
        <w:spacing w:before="180" w:line="240" w:lineRule="atLeast"/>
        <w:textAlignment w:val="bottom"/>
        <w:rPr>
          <w:sz w:val="21"/>
          <w:szCs w:val="28"/>
        </w:rPr>
      </w:pPr>
    </w:p>
    <w:bookmarkStart w:id="11" w:name="CMPLSH_DATE"/>
    <w:p w:rsidR="003C34BA" w:rsidRDefault="003C34BA">
      <w:pPr>
        <w:pStyle w:val="afffffe"/>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t> </w:t>
      </w:r>
      <w:r>
        <w:rPr>
          <w:sz w:val="21"/>
          <w:szCs w:val="28"/>
        </w:rPr>
        <w:t> </w:t>
      </w:r>
      <w:r>
        <w:rPr>
          <w:sz w:val="21"/>
          <w:szCs w:val="28"/>
        </w:rPr>
        <w:t> </w:t>
      </w:r>
      <w:r>
        <w:rPr>
          <w:sz w:val="21"/>
          <w:szCs w:val="28"/>
        </w:rPr>
        <w:t> </w:t>
      </w:r>
      <w:r>
        <w:rPr>
          <w:sz w:val="21"/>
          <w:szCs w:val="28"/>
        </w:rPr>
        <w:fldChar w:fldCharType="end"/>
      </w:r>
      <w:bookmarkEnd w:id="11"/>
    </w:p>
    <w:bookmarkStart w:id="12" w:name="下拉2"/>
    <w:p w:rsidR="003C34BA" w:rsidRDefault="003C34BA" w:rsidP="00513237">
      <w:pPr>
        <w:pStyle w:val="afffffe"/>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
            <w:enabled/>
            <w:calcOnExit w:val="0"/>
            <w:ddList>
              <w:listEntry w:val=" "/>
            </w:ddList>
          </w:ffData>
        </w:fldChar>
      </w:r>
      <w:r>
        <w:rPr>
          <w:b/>
          <w:sz w:val="21"/>
          <w:szCs w:val="28"/>
        </w:rPr>
        <w:instrText xml:space="preserve"> FORMDROPDOWN </w:instrText>
      </w:r>
      <w:r>
        <w:rPr>
          <w:b/>
          <w:sz w:val="21"/>
          <w:szCs w:val="28"/>
        </w:rPr>
      </w:r>
      <w:r>
        <w:rPr>
          <w:b/>
          <w:sz w:val="21"/>
          <w:szCs w:val="28"/>
        </w:rPr>
        <w:fldChar w:fldCharType="end"/>
      </w:r>
      <w:bookmarkEnd w:id="12"/>
    </w:p>
    <w:p w:rsidR="003C34BA" w:rsidRDefault="003C34BA">
      <w:pPr>
        <w:pStyle w:val="affffffff5"/>
        <w:framePr w:wrap="around" w:y="14176"/>
      </w:pPr>
      <w:r>
        <w:rPr>
          <w:rFonts w:ascii="黑体"/>
        </w:rPr>
        <w:t>2</w:t>
      </w:r>
      <w:smartTag w:uri="urn:schemas-microsoft-com:office:smarttags" w:element="chsdate">
        <w:smartTagPr>
          <w:attr w:name="IsROCDate" w:val="False"/>
          <w:attr w:name="IsLunarDate" w:val="False"/>
          <w:attr w:name="Day" w:val="20"/>
          <w:attr w:name="Month" w:val="8"/>
          <w:attr w:name="Year" w:val="2025"/>
        </w:smartTagPr>
        <w:r>
          <w:rPr>
            <w:rFonts w:ascii="黑体"/>
          </w:rPr>
          <w:t>025</w:t>
        </w:r>
        <w:r>
          <w:t xml:space="preserve"> </w:t>
        </w:r>
        <w:r>
          <w:rPr>
            <w:rFonts w:ascii="黑体"/>
          </w:rPr>
          <w:t>-</w:t>
        </w:r>
        <w:r>
          <w:t xml:space="preserve"> </w:t>
        </w:r>
        <w:r>
          <w:rPr>
            <w:rFonts w:ascii="黑体"/>
          </w:rPr>
          <w:t>08</w:t>
        </w:r>
        <w:r>
          <w:t xml:space="preserve"> </w:t>
        </w:r>
        <w:r>
          <w:rPr>
            <w:rFonts w:ascii="黑体"/>
          </w:rPr>
          <w:t>-</w:t>
        </w:r>
        <w:r>
          <w:t xml:space="preserve"> </w:t>
        </w:r>
        <w:r>
          <w:rPr>
            <w:rFonts w:ascii="黑体"/>
          </w:rPr>
          <w:t>20</w:t>
        </w:r>
      </w:smartTag>
      <w:r>
        <w:rPr>
          <w:rFonts w:hint="eastAsia"/>
        </w:rPr>
        <w:t>发布</w:t>
      </w:r>
    </w:p>
    <w:p w:rsidR="003C34BA" w:rsidRDefault="003C34BA">
      <w:pPr>
        <w:pStyle w:val="affffffff6"/>
        <w:framePr w:wrap="around" w:y="14176"/>
      </w:pPr>
      <w:r>
        <w:rPr>
          <w:rFonts w:ascii="黑体"/>
        </w:rPr>
        <w:t>2</w:t>
      </w:r>
      <w:smartTag w:uri="urn:schemas-microsoft-com:office:smarttags" w:element="chsdate">
        <w:smartTagPr>
          <w:attr w:name="IsROCDate" w:val="False"/>
          <w:attr w:name="IsLunarDate" w:val="False"/>
          <w:attr w:name="Day" w:val="1"/>
          <w:attr w:name="Month" w:val="9"/>
          <w:attr w:name="Year" w:val="2025"/>
        </w:smartTagPr>
        <w:r>
          <w:rPr>
            <w:rFonts w:ascii="黑体"/>
          </w:rPr>
          <w:t>025</w:t>
        </w:r>
        <w:r>
          <w:t xml:space="preserve"> </w:t>
        </w:r>
        <w:r>
          <w:rPr>
            <w:rFonts w:ascii="黑体"/>
          </w:rPr>
          <w:t>-</w:t>
        </w:r>
        <w:r>
          <w:t xml:space="preserve"> </w:t>
        </w:r>
        <w:r>
          <w:rPr>
            <w:rFonts w:ascii="黑体"/>
          </w:rPr>
          <w:t>09</w:t>
        </w:r>
        <w:r>
          <w:t xml:space="preserve"> </w:t>
        </w:r>
        <w:r>
          <w:rPr>
            <w:rFonts w:ascii="黑体"/>
          </w:rPr>
          <w:t>-</w:t>
        </w:r>
        <w:r>
          <w:t xml:space="preserve"> </w:t>
        </w:r>
        <w:r>
          <w:rPr>
            <w:rFonts w:ascii="黑体"/>
          </w:rPr>
          <w:t>01</w:t>
        </w:r>
      </w:smartTag>
      <w:r>
        <w:rPr>
          <w:rFonts w:hint="eastAsia"/>
        </w:rPr>
        <w:t>实施</w:t>
      </w:r>
    </w:p>
    <w:bookmarkStart w:id="13" w:name="fm"/>
    <w:p w:rsidR="003C34BA" w:rsidRDefault="003C34BA">
      <w:pPr>
        <w:pStyle w:val="affffffe"/>
        <w:framePr w:h="584" w:hRule="exact" w:hSpace="181" w:vSpace="181" w:wrap="around" w:vAnchor="page" w:hAnchor="page" w:x="2390" w:y="15036"/>
        <w:rPr>
          <w:rFonts w:hAnsi="黑体"/>
        </w:rPr>
      </w:pPr>
      <w:r>
        <w:rPr>
          <w:rFonts w:hAnsi="黑体"/>
          <w:w w:val="100"/>
          <w:sz w:val="28"/>
        </w:rPr>
        <w:fldChar w:fldCharType="begin">
          <w:ffData>
            <w:name w:val="fm"/>
            <w:enabled/>
            <w:calcOnExit w:val="0"/>
            <w:textInput/>
          </w:ffData>
        </w:fldChar>
      </w:r>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上海市民政局</w:t>
      </w:r>
      <w:r>
        <w:rPr>
          <w:rFonts w:hAnsi="黑体"/>
          <w:w w:val="100"/>
          <w:sz w:val="28"/>
        </w:rPr>
        <w:fldChar w:fldCharType="end"/>
      </w:r>
      <w:bookmarkEnd w:id="13"/>
      <w:r>
        <w:rPr>
          <w:rFonts w:ascii="Times New Roman"/>
          <w:w w:val="100"/>
          <w:sz w:val="28"/>
        </w:rPr>
        <w:t> </w:t>
      </w:r>
      <w:r>
        <w:rPr>
          <w:rFonts w:ascii="Times New Roman"/>
          <w:w w:val="100"/>
          <w:sz w:val="28"/>
        </w:rPr>
        <w:t> </w:t>
      </w:r>
      <w:r>
        <w:rPr>
          <w:rStyle w:val="afffffffffe"/>
          <w:rFonts w:hAnsi="黑体" w:hint="eastAsia"/>
          <w:position w:val="0"/>
        </w:rPr>
        <w:t>发</w:t>
      </w:r>
      <w:r>
        <w:rPr>
          <w:rStyle w:val="afffffffffe"/>
          <w:rFonts w:hAnsi="黑体" w:hint="eastAsia"/>
          <w:spacing w:val="0"/>
          <w:position w:val="0"/>
        </w:rPr>
        <w:t>布</w:t>
      </w:r>
    </w:p>
    <w:p w:rsidR="003C34BA" w:rsidRDefault="003C34BA">
      <w:pPr>
        <w:rPr>
          <w:rFonts w:ascii="宋体"/>
          <w:sz w:val="28"/>
          <w:szCs w:val="28"/>
        </w:rPr>
        <w:sectPr w:rsidR="003C34BA">
          <w:headerReference w:type="default" r:id="rId8"/>
          <w:footerReference w:type="even" r:id="rId9"/>
          <w:headerReference w:type="first" r:id="rId10"/>
          <w:footerReference w:type="first" r:id="rId11"/>
          <w:type w:val="continuous"/>
          <w:pgSz w:w="11906" w:h="16838"/>
          <w:pgMar w:top="2410" w:right="1134" w:bottom="1134" w:left="1134" w:header="1418" w:footer="1134" w:gutter="284"/>
          <w:cols w:space="425"/>
          <w:titlePg/>
          <w:docGrid w:linePitch="312"/>
        </w:sectPr>
      </w:pPr>
      <w:bookmarkStart w:id="14" w:name="_GoBack"/>
      <w:bookmarkEnd w:id="14"/>
      <w:r>
        <w:rPr>
          <w:noProof/>
        </w:rPr>
        <w:pict>
          <v:shape id="图片 4" o:spid="_x0000_s1027" type="#_x0000_t75" style="position:absolute;left:0;text-align:left;margin-left:126.8pt;margin-top:649.25pt;width:225.95pt;height:43pt;z-index:251658752;visibility:visible">
            <v:imagedata r:id="rId12" o:title=""/>
          </v:shape>
        </w:pict>
      </w:r>
      <w:r>
        <w:rPr>
          <w:noProof/>
        </w:rPr>
        <w:pict>
          <v:line id="直接连接符 1" o:spid="_x0000_s1028" style="position:absolute;left:0;text-align:left;z-index:251657728;mso-position-horizontal-relative:page;mso-position-vertical-relative:page" from="70.85pt,728.55pt" to="552.75pt,728.55pt"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CHYluTqAQAAswMAAA4AAAAAAAAAAQAgAAAAJgEAAGRycy9lMm9Eb2MueG1sUEsFBgAAAAAGAAYA&#10;WQEAAIIFAAAAAA==&#10;">
            <w10:wrap anchorx="page" anchory="page"/>
            <w10:anchorlock/>
          </v:line>
        </w:pict>
      </w:r>
    </w:p>
    <w:p w:rsidR="003C34BA" w:rsidRDefault="003C34BA">
      <w:pPr>
        <w:pStyle w:val="afffff"/>
        <w:spacing w:after="360"/>
      </w:pPr>
      <w:bookmarkStart w:id="15" w:name="BookMark1"/>
      <w:bookmarkStart w:id="16" w:name="_Toc169514017"/>
      <w:bookmarkStart w:id="17" w:name="_Toc162380404"/>
      <w:bookmarkStart w:id="18" w:name="_Toc174967058"/>
      <w:bookmarkStart w:id="19" w:name="_Toc170198152"/>
      <w:bookmarkStart w:id="20" w:name="_Toc169160657"/>
      <w:bookmarkStart w:id="21" w:name="_Toc169513895"/>
      <w:bookmarkStart w:id="22" w:name="_Toc180758673"/>
      <w:r>
        <w:rPr>
          <w:rFonts w:hint="eastAsia"/>
          <w:spacing w:val="320"/>
        </w:rPr>
        <w:t>目</w:t>
      </w:r>
      <w:r>
        <w:rPr>
          <w:rFonts w:hint="eastAsia"/>
        </w:rPr>
        <w:t>次</w:t>
      </w:r>
    </w:p>
    <w:p w:rsidR="003C34BA" w:rsidRDefault="003C34BA">
      <w:pPr>
        <w:pStyle w:val="TOC1"/>
        <w:rPr>
          <w:rFonts w:ascii="??" w:eastAsia="Times New Roman" w:hAnsi="??"/>
          <w:szCs w:val="22"/>
        </w:rPr>
      </w:pPr>
      <w:r>
        <w:fldChar w:fldCharType="begin"/>
      </w:r>
      <w:r>
        <w:instrText xml:space="preserve"> TOC \o "1-1" \h </w:instrText>
      </w:r>
      <w:r>
        <w:fldChar w:fldCharType="separate"/>
      </w:r>
      <w:hyperlink w:anchor="_Toc186445585" w:history="1">
        <w:r>
          <w:rPr>
            <w:rStyle w:val="Hyperlink"/>
            <w:rFonts w:hint="eastAsia"/>
          </w:rPr>
          <w:t>前言</w:t>
        </w:r>
        <w:r>
          <w:tab/>
        </w:r>
        <w:r>
          <w:fldChar w:fldCharType="begin"/>
        </w:r>
        <w:r>
          <w:instrText xml:space="preserve"> PAGEREF _Toc186445585 \h </w:instrText>
        </w:r>
        <w:r>
          <w:fldChar w:fldCharType="separate"/>
        </w:r>
        <w:r>
          <w:rPr>
            <w:noProof/>
          </w:rPr>
          <w:t>II</w:t>
        </w:r>
        <w:r>
          <w:fldChar w:fldCharType="end"/>
        </w:r>
      </w:hyperlink>
    </w:p>
    <w:p w:rsidR="003C34BA" w:rsidRDefault="003C34BA">
      <w:pPr>
        <w:pStyle w:val="TOC1"/>
        <w:rPr>
          <w:rFonts w:ascii="??" w:eastAsia="Times New Roman" w:hAnsi="??"/>
          <w:szCs w:val="22"/>
        </w:rPr>
      </w:pPr>
      <w:hyperlink w:anchor="_Toc186445586" w:history="1">
        <w:r>
          <w:rPr>
            <w:rStyle w:val="Hyperlink"/>
          </w:rPr>
          <w:t xml:space="preserve">1  </w:t>
        </w:r>
        <w:r>
          <w:rPr>
            <w:rStyle w:val="Hyperlink"/>
            <w:rFonts w:hint="eastAsia"/>
          </w:rPr>
          <w:t>范围</w:t>
        </w:r>
        <w:r>
          <w:tab/>
        </w:r>
        <w:r>
          <w:fldChar w:fldCharType="begin"/>
        </w:r>
        <w:r>
          <w:instrText xml:space="preserve"> PAGEREF _Toc186445586 \h </w:instrText>
        </w:r>
        <w:r>
          <w:fldChar w:fldCharType="separate"/>
        </w:r>
        <w:r>
          <w:rPr>
            <w:noProof/>
          </w:rPr>
          <w:t>1</w:t>
        </w:r>
        <w:r>
          <w:fldChar w:fldCharType="end"/>
        </w:r>
      </w:hyperlink>
    </w:p>
    <w:p w:rsidR="003C34BA" w:rsidRDefault="003C34BA">
      <w:pPr>
        <w:pStyle w:val="TOC1"/>
        <w:rPr>
          <w:rFonts w:ascii="??" w:eastAsia="Times New Roman" w:hAnsi="??"/>
          <w:szCs w:val="22"/>
        </w:rPr>
      </w:pPr>
      <w:hyperlink w:anchor="_Toc186445587" w:history="1">
        <w:r>
          <w:rPr>
            <w:rStyle w:val="Hyperlink"/>
          </w:rPr>
          <w:t xml:space="preserve">2  </w:t>
        </w:r>
        <w:r>
          <w:rPr>
            <w:rStyle w:val="Hyperlink"/>
            <w:rFonts w:hint="eastAsia"/>
          </w:rPr>
          <w:t>规范性引用文件</w:t>
        </w:r>
        <w:r>
          <w:tab/>
        </w:r>
        <w:r>
          <w:fldChar w:fldCharType="begin"/>
        </w:r>
        <w:r>
          <w:instrText xml:space="preserve"> PAGEREF _Toc186445587 \h </w:instrText>
        </w:r>
        <w:r>
          <w:fldChar w:fldCharType="separate"/>
        </w:r>
        <w:r>
          <w:rPr>
            <w:noProof/>
          </w:rPr>
          <w:t>1</w:t>
        </w:r>
        <w:r>
          <w:fldChar w:fldCharType="end"/>
        </w:r>
      </w:hyperlink>
    </w:p>
    <w:p w:rsidR="003C34BA" w:rsidRDefault="003C34BA">
      <w:pPr>
        <w:pStyle w:val="TOC1"/>
        <w:rPr>
          <w:rFonts w:ascii="??" w:eastAsia="Times New Roman" w:hAnsi="??"/>
          <w:szCs w:val="22"/>
        </w:rPr>
      </w:pPr>
      <w:hyperlink w:anchor="_Toc186445588" w:history="1">
        <w:r>
          <w:rPr>
            <w:rStyle w:val="Hyperlink"/>
          </w:rPr>
          <w:t xml:space="preserve">3  </w:t>
        </w:r>
        <w:r>
          <w:rPr>
            <w:rStyle w:val="Hyperlink"/>
            <w:rFonts w:hint="eastAsia"/>
          </w:rPr>
          <w:t>术语和定义</w:t>
        </w:r>
        <w:r>
          <w:tab/>
        </w:r>
        <w:r>
          <w:fldChar w:fldCharType="begin"/>
        </w:r>
        <w:r>
          <w:instrText xml:space="preserve"> PAGEREF _Toc186445588 \h </w:instrText>
        </w:r>
        <w:r>
          <w:fldChar w:fldCharType="separate"/>
        </w:r>
        <w:r>
          <w:rPr>
            <w:noProof/>
          </w:rPr>
          <w:t>1</w:t>
        </w:r>
        <w:r>
          <w:fldChar w:fldCharType="end"/>
        </w:r>
      </w:hyperlink>
    </w:p>
    <w:p w:rsidR="003C34BA" w:rsidRDefault="003C34BA">
      <w:pPr>
        <w:pStyle w:val="TOC1"/>
        <w:rPr>
          <w:rFonts w:ascii="??" w:eastAsia="Times New Roman" w:hAnsi="??"/>
          <w:szCs w:val="22"/>
        </w:rPr>
      </w:pPr>
      <w:hyperlink w:anchor="_Toc186445589" w:history="1">
        <w:r>
          <w:rPr>
            <w:rStyle w:val="Hyperlink"/>
          </w:rPr>
          <w:t xml:space="preserve">4  </w:t>
        </w:r>
        <w:r>
          <w:rPr>
            <w:rStyle w:val="Hyperlink"/>
            <w:rFonts w:hint="eastAsia"/>
          </w:rPr>
          <w:t>服务内容及要求</w:t>
        </w:r>
        <w:r>
          <w:tab/>
        </w:r>
        <w:r>
          <w:fldChar w:fldCharType="begin"/>
        </w:r>
        <w:r>
          <w:instrText xml:space="preserve"> PAGEREF _Toc186445589 \h </w:instrText>
        </w:r>
        <w:r>
          <w:fldChar w:fldCharType="separate"/>
        </w:r>
        <w:r>
          <w:rPr>
            <w:noProof/>
          </w:rPr>
          <w:t>1</w:t>
        </w:r>
        <w:r>
          <w:fldChar w:fldCharType="end"/>
        </w:r>
      </w:hyperlink>
    </w:p>
    <w:p w:rsidR="003C34BA" w:rsidRDefault="003C34BA">
      <w:pPr>
        <w:pStyle w:val="TOC1"/>
        <w:rPr>
          <w:rFonts w:ascii="??" w:eastAsia="Times New Roman" w:hAnsi="??"/>
          <w:szCs w:val="22"/>
        </w:rPr>
      </w:pPr>
      <w:hyperlink w:anchor="_Toc186445590" w:history="1">
        <w:r>
          <w:rPr>
            <w:rStyle w:val="Hyperlink"/>
          </w:rPr>
          <w:t xml:space="preserve">5  </w:t>
        </w:r>
        <w:r>
          <w:rPr>
            <w:rStyle w:val="Hyperlink"/>
            <w:rFonts w:hint="eastAsia"/>
          </w:rPr>
          <w:t>服务保障</w:t>
        </w:r>
        <w:r>
          <w:tab/>
        </w:r>
        <w:r>
          <w:fldChar w:fldCharType="begin"/>
        </w:r>
        <w:r>
          <w:instrText xml:space="preserve"> PAGEREF _Toc186445590 \h </w:instrText>
        </w:r>
        <w:r>
          <w:fldChar w:fldCharType="separate"/>
        </w:r>
        <w:r>
          <w:rPr>
            <w:noProof/>
          </w:rPr>
          <w:t>3</w:t>
        </w:r>
        <w:r>
          <w:fldChar w:fldCharType="end"/>
        </w:r>
      </w:hyperlink>
    </w:p>
    <w:p w:rsidR="003C34BA" w:rsidRDefault="003C34BA">
      <w:pPr>
        <w:pStyle w:val="TOC1"/>
        <w:rPr>
          <w:rFonts w:ascii="??" w:eastAsia="Times New Roman" w:hAnsi="??"/>
          <w:szCs w:val="22"/>
        </w:rPr>
      </w:pPr>
      <w:hyperlink w:anchor="_Toc186445591" w:history="1">
        <w:r>
          <w:rPr>
            <w:rStyle w:val="Hyperlink"/>
          </w:rPr>
          <w:t xml:space="preserve">6  </w:t>
        </w:r>
        <w:r>
          <w:rPr>
            <w:rStyle w:val="Hyperlink"/>
            <w:rFonts w:hint="eastAsia"/>
          </w:rPr>
          <w:t>服务评价与改进</w:t>
        </w:r>
        <w:r>
          <w:tab/>
        </w:r>
        <w:r>
          <w:fldChar w:fldCharType="begin"/>
        </w:r>
        <w:r>
          <w:instrText xml:space="preserve"> PAGEREF _Toc186445591 \h </w:instrText>
        </w:r>
        <w:r>
          <w:fldChar w:fldCharType="separate"/>
        </w:r>
        <w:r>
          <w:rPr>
            <w:noProof/>
          </w:rPr>
          <w:t>4</w:t>
        </w:r>
        <w:r>
          <w:fldChar w:fldCharType="end"/>
        </w:r>
      </w:hyperlink>
    </w:p>
    <w:p w:rsidR="003C34BA" w:rsidRDefault="003C34BA">
      <w:pPr>
        <w:pStyle w:val="TOC1"/>
        <w:rPr>
          <w:rFonts w:ascii="??" w:eastAsia="Times New Roman" w:hAnsi="??"/>
          <w:szCs w:val="22"/>
        </w:rPr>
      </w:pPr>
      <w:hyperlink w:anchor="_Toc186445592" w:history="1">
        <w:r>
          <w:rPr>
            <w:rStyle w:val="Hyperlink"/>
            <w:rFonts w:hint="eastAsia"/>
          </w:rPr>
          <w:t>附录</w:t>
        </w:r>
        <w:r>
          <w:rPr>
            <w:rStyle w:val="Hyperlink"/>
          </w:rPr>
          <w:t>A</w:t>
        </w:r>
        <w:r>
          <w:rPr>
            <w:rStyle w:val="Hyperlink"/>
            <w:rFonts w:hint="eastAsia"/>
          </w:rPr>
          <w:t>（资料性）</w:t>
        </w:r>
        <w:r>
          <w:rPr>
            <w:rStyle w:val="Hyperlink"/>
          </w:rPr>
          <w:t xml:space="preserve">  </w:t>
        </w:r>
        <w:r>
          <w:rPr>
            <w:rStyle w:val="Hyperlink"/>
            <w:rFonts w:hint="eastAsia"/>
          </w:rPr>
          <w:t>婚姻登记服务用语</w:t>
        </w:r>
        <w:r>
          <w:tab/>
        </w:r>
        <w:r>
          <w:fldChar w:fldCharType="begin"/>
        </w:r>
        <w:r>
          <w:instrText xml:space="preserve"> PAGEREF _Toc186445592 \h </w:instrText>
        </w:r>
        <w:r>
          <w:fldChar w:fldCharType="separate"/>
        </w:r>
        <w:r>
          <w:rPr>
            <w:noProof/>
          </w:rPr>
          <w:t>5</w:t>
        </w:r>
        <w:r>
          <w:fldChar w:fldCharType="end"/>
        </w:r>
      </w:hyperlink>
    </w:p>
    <w:p w:rsidR="003C34BA" w:rsidRDefault="003C34BA">
      <w:pPr>
        <w:pStyle w:val="TOC1"/>
        <w:rPr>
          <w:rFonts w:ascii="??" w:eastAsia="Times New Roman" w:hAnsi="??"/>
          <w:szCs w:val="22"/>
        </w:rPr>
      </w:pPr>
      <w:hyperlink w:anchor="_Toc186445593" w:history="1">
        <w:r>
          <w:rPr>
            <w:rStyle w:val="Hyperlink"/>
            <w:rFonts w:hint="eastAsia"/>
          </w:rPr>
          <w:t>参考文献</w:t>
        </w:r>
        <w:r>
          <w:tab/>
        </w:r>
        <w:r>
          <w:fldChar w:fldCharType="begin"/>
        </w:r>
        <w:r>
          <w:instrText xml:space="preserve"> PAGEREF _Toc186445593 \h </w:instrText>
        </w:r>
        <w:r>
          <w:fldChar w:fldCharType="separate"/>
        </w:r>
        <w:r>
          <w:rPr>
            <w:noProof/>
          </w:rPr>
          <w:t>6</w:t>
        </w:r>
        <w:r>
          <w:fldChar w:fldCharType="end"/>
        </w:r>
      </w:hyperlink>
    </w:p>
    <w:p w:rsidR="003C34BA" w:rsidRDefault="003C34BA">
      <w:pPr>
        <w:pStyle w:val="afffff"/>
        <w:spacing w:after="360"/>
        <w:sectPr w:rsidR="003C34BA">
          <w:headerReference w:type="even" r:id="rId13"/>
          <w:headerReference w:type="default" r:id="rId14"/>
          <w:footerReference w:type="even" r:id="rId15"/>
          <w:footerReference w:type="default" r:id="rId16"/>
          <w:pgSz w:w="11906" w:h="16838"/>
          <w:pgMar w:top="1928" w:right="1134" w:bottom="1134" w:left="1134" w:header="1418" w:footer="1134" w:gutter="284"/>
          <w:pgNumType w:fmt="upperRoman" w:start="1"/>
          <w:cols w:space="425"/>
          <w:formProt w:val="0"/>
          <w:docGrid w:linePitch="312"/>
        </w:sectPr>
      </w:pPr>
      <w:r>
        <w:fldChar w:fldCharType="end"/>
      </w:r>
    </w:p>
    <w:p w:rsidR="003C34BA" w:rsidRDefault="003C34BA">
      <w:pPr>
        <w:pStyle w:val="a6"/>
        <w:spacing w:after="360"/>
      </w:pPr>
      <w:bookmarkStart w:id="23" w:name="_Toc186445585"/>
      <w:bookmarkStart w:id="24" w:name="BookMark2"/>
      <w:bookmarkEnd w:id="15"/>
      <w:r>
        <w:rPr>
          <w:rFonts w:hint="eastAsia"/>
          <w:spacing w:val="320"/>
        </w:rPr>
        <w:t>前</w:t>
      </w:r>
      <w:r>
        <w:rPr>
          <w:rFonts w:hint="eastAsia"/>
        </w:rPr>
        <w:t>言</w:t>
      </w:r>
      <w:bookmarkEnd w:id="16"/>
      <w:bookmarkEnd w:id="17"/>
      <w:bookmarkEnd w:id="18"/>
      <w:bookmarkEnd w:id="19"/>
      <w:bookmarkEnd w:id="20"/>
      <w:bookmarkEnd w:id="21"/>
      <w:bookmarkEnd w:id="22"/>
      <w:bookmarkEnd w:id="23"/>
    </w:p>
    <w:p w:rsidR="003C34BA" w:rsidRDefault="003C34BA" w:rsidP="00F51B51">
      <w:pPr>
        <w:pStyle w:val="afffa"/>
        <w:ind w:firstLine="31680"/>
      </w:pPr>
      <w:r>
        <w:rPr>
          <w:rFonts w:hint="eastAsia"/>
        </w:rPr>
        <w:t>本文件按照</w:t>
      </w:r>
      <w:r>
        <w:t>GB/T 1.1</w:t>
      </w:r>
      <w:r>
        <w:t>—</w:t>
      </w:r>
      <w:r>
        <w:t>2020</w:t>
      </w:r>
      <w:r>
        <w:rPr>
          <w:rFonts w:hint="eastAsia"/>
        </w:rPr>
        <w:t>《标准化工作导则</w:t>
      </w:r>
      <w:r>
        <w:t xml:space="preserve">  </w:t>
      </w:r>
      <w:r>
        <w:rPr>
          <w:rFonts w:hint="eastAsia"/>
        </w:rPr>
        <w:t>第</w:t>
      </w:r>
      <w:r>
        <w:t>1</w:t>
      </w:r>
      <w:r>
        <w:rPr>
          <w:rFonts w:hint="eastAsia"/>
        </w:rPr>
        <w:t>部分：标准化文件的结构和起草规则》的规定起草。</w:t>
      </w:r>
    </w:p>
    <w:p w:rsidR="003C34BA" w:rsidRDefault="003C34BA" w:rsidP="00F51B51">
      <w:pPr>
        <w:pStyle w:val="afffa"/>
        <w:ind w:firstLine="31680"/>
      </w:pPr>
      <w:r>
        <w:rPr>
          <w:rFonts w:hint="eastAsia"/>
        </w:rPr>
        <w:t>请注意本文件的内容可能涉及专利。本文件的发布机构不承担识别专利的责任。</w:t>
      </w:r>
    </w:p>
    <w:p w:rsidR="003C34BA" w:rsidRDefault="003C34BA" w:rsidP="00F51B51">
      <w:pPr>
        <w:pStyle w:val="afffa"/>
        <w:ind w:firstLine="31680"/>
      </w:pPr>
      <w:r>
        <w:rPr>
          <w:rFonts w:hint="eastAsia"/>
        </w:rPr>
        <w:t>本文件由上海市民政局提出并组织实施。</w:t>
      </w:r>
    </w:p>
    <w:p w:rsidR="003C34BA" w:rsidRDefault="003C34BA" w:rsidP="00F51B51">
      <w:pPr>
        <w:pStyle w:val="afffa"/>
        <w:ind w:firstLine="31680"/>
      </w:pPr>
      <w:r>
        <w:rPr>
          <w:rFonts w:hint="eastAsia"/>
        </w:rPr>
        <w:t>本文件由上海市民政局归口。</w:t>
      </w:r>
    </w:p>
    <w:p w:rsidR="003C34BA" w:rsidRDefault="003C34BA" w:rsidP="00F51B51">
      <w:pPr>
        <w:pStyle w:val="afffa"/>
        <w:ind w:firstLine="31680"/>
      </w:pPr>
      <w:r>
        <w:rPr>
          <w:rFonts w:hint="eastAsia"/>
        </w:rPr>
        <w:t>本文件起草单位：上海市民政局、上海市静安区婚姻（收养）登记中心、上海市普陀区婚姻收养登记中心。</w:t>
      </w:r>
    </w:p>
    <w:p w:rsidR="003C34BA" w:rsidRDefault="003C34BA" w:rsidP="00F51B51">
      <w:pPr>
        <w:pStyle w:val="afffa"/>
        <w:ind w:firstLine="31680"/>
      </w:pPr>
      <w:r>
        <w:rPr>
          <w:rFonts w:hint="eastAsia"/>
        </w:rPr>
        <w:t>本文件主要起草人：祝沁磊、刘瑾、吕立文、袁晓婷</w:t>
      </w:r>
      <w:r>
        <w:t xml:space="preserve">  </w:t>
      </w:r>
    </w:p>
    <w:p w:rsidR="003C34BA" w:rsidRDefault="003C34BA" w:rsidP="00F51B51">
      <w:pPr>
        <w:pStyle w:val="afffa"/>
        <w:ind w:firstLine="31680"/>
      </w:pPr>
    </w:p>
    <w:p w:rsidR="003C34BA" w:rsidRDefault="003C34BA" w:rsidP="007B68D1">
      <w:pPr>
        <w:pStyle w:val="afffa"/>
        <w:ind w:firstLine="31680"/>
        <w:sectPr w:rsidR="003C34BA">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cols w:space="425"/>
          <w:formProt w:val="0"/>
          <w:docGrid w:linePitch="312"/>
        </w:sectPr>
      </w:pPr>
    </w:p>
    <w:p w:rsidR="003C34BA" w:rsidRDefault="003C34BA">
      <w:pPr>
        <w:spacing w:line="20" w:lineRule="exact"/>
        <w:jc w:val="center"/>
        <w:rPr>
          <w:rFonts w:ascii="黑体" w:eastAsia="黑体" w:hAnsi="黑体"/>
          <w:sz w:val="32"/>
          <w:szCs w:val="32"/>
        </w:rPr>
      </w:pPr>
      <w:bookmarkStart w:id="25" w:name="BookMark4"/>
      <w:bookmarkEnd w:id="24"/>
    </w:p>
    <w:p w:rsidR="003C34BA" w:rsidRDefault="003C34BA">
      <w:pPr>
        <w:spacing w:line="20" w:lineRule="exact"/>
        <w:jc w:val="center"/>
        <w:rPr>
          <w:rFonts w:ascii="黑体" w:eastAsia="黑体" w:hAnsi="黑体"/>
          <w:sz w:val="32"/>
          <w:szCs w:val="32"/>
        </w:rPr>
      </w:pPr>
    </w:p>
    <w:p w:rsidR="003C34BA" w:rsidRDefault="003C34BA" w:rsidP="00F51B51">
      <w:pPr>
        <w:pStyle w:val="afffffffe"/>
        <w:spacing w:beforeLines="1" w:afterLines="220"/>
      </w:pPr>
      <w:bookmarkStart w:id="26" w:name="NEW_STAND_NAME"/>
      <w:r>
        <w:rPr>
          <w:rFonts w:hint="eastAsia"/>
        </w:rPr>
        <w:t>婚姻登记服务规范</w:t>
      </w:r>
    </w:p>
    <w:p w:rsidR="003C34BA" w:rsidRDefault="003C34BA">
      <w:pPr>
        <w:pStyle w:val="affc"/>
        <w:spacing w:before="240" w:after="240"/>
      </w:pPr>
      <w:bookmarkStart w:id="27" w:name="_Toc24884218"/>
      <w:bookmarkStart w:id="28" w:name="_Toc170198153"/>
      <w:bookmarkStart w:id="29" w:name="_Toc186445586"/>
      <w:bookmarkStart w:id="30" w:name="_Toc169513896"/>
      <w:bookmarkStart w:id="31" w:name="_Toc162376758"/>
      <w:bookmarkStart w:id="32" w:name="_Toc169514018"/>
      <w:bookmarkStart w:id="33" w:name="_Toc17233333"/>
      <w:bookmarkStart w:id="34" w:name="_Toc97209182"/>
      <w:bookmarkStart w:id="35" w:name="_Toc26718930"/>
      <w:bookmarkStart w:id="36" w:name="_Toc17233325"/>
      <w:bookmarkStart w:id="37" w:name="_Toc26986771"/>
      <w:bookmarkStart w:id="38" w:name="_Toc180758674"/>
      <w:bookmarkStart w:id="39" w:name="_Toc169160658"/>
      <w:bookmarkStart w:id="40" w:name="_Toc97196425"/>
      <w:bookmarkStart w:id="41" w:name="_Toc162380405"/>
      <w:bookmarkStart w:id="42" w:name="_Toc26648465"/>
      <w:bookmarkStart w:id="43" w:name="_Toc24884211"/>
      <w:bookmarkStart w:id="44" w:name="_Toc26986530"/>
      <w:bookmarkStart w:id="45" w:name="_Toc174967059"/>
      <w:bookmarkEnd w:id="26"/>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3C34BA" w:rsidRDefault="003C34BA" w:rsidP="007B68D1">
      <w:pPr>
        <w:pStyle w:val="afffa"/>
        <w:ind w:firstLine="31680"/>
      </w:pPr>
      <w:bookmarkStart w:id="46" w:name="_Toc26648466"/>
      <w:bookmarkStart w:id="47" w:name="_Toc24884219"/>
      <w:bookmarkStart w:id="48" w:name="_Toc24884212"/>
      <w:bookmarkStart w:id="49" w:name="_Toc17233334"/>
      <w:bookmarkStart w:id="50" w:name="_Toc17233326"/>
      <w:r>
        <w:rPr>
          <w:rFonts w:hint="eastAsia"/>
        </w:rPr>
        <w:t>本文件规定了婚姻登记的服务内容及要求、服务保障、服务评价与改进等要求。</w:t>
      </w:r>
    </w:p>
    <w:p w:rsidR="003C34BA" w:rsidRDefault="003C34BA" w:rsidP="00F51B51">
      <w:pPr>
        <w:pStyle w:val="afffa"/>
        <w:ind w:firstLine="31680"/>
      </w:pPr>
      <w:r>
        <w:rPr>
          <w:rFonts w:hint="eastAsia"/>
        </w:rPr>
        <w:t>本文件适用于上海市各婚姻登记机构开展的婚姻登记服务。</w:t>
      </w:r>
    </w:p>
    <w:p w:rsidR="003C34BA" w:rsidRDefault="003C34BA">
      <w:pPr>
        <w:pStyle w:val="affc"/>
        <w:spacing w:before="240" w:after="240"/>
      </w:pPr>
      <w:bookmarkStart w:id="51" w:name="_Toc162376759"/>
      <w:bookmarkStart w:id="52" w:name="_Toc170198154"/>
      <w:bookmarkStart w:id="53" w:name="_Toc97196426"/>
      <w:bookmarkStart w:id="54" w:name="_Toc169514019"/>
      <w:bookmarkStart w:id="55" w:name="_Toc174967060"/>
      <w:bookmarkStart w:id="56" w:name="_Toc26986531"/>
      <w:bookmarkStart w:id="57" w:name="_Toc26986772"/>
      <w:bookmarkStart w:id="58" w:name="_Toc180758675"/>
      <w:bookmarkStart w:id="59" w:name="_Toc186445587"/>
      <w:bookmarkStart w:id="60" w:name="_Toc169513897"/>
      <w:bookmarkStart w:id="61" w:name="_Toc169160659"/>
      <w:bookmarkStart w:id="62" w:name="_Toc162380406"/>
      <w:bookmarkStart w:id="63" w:name="_Toc97209183"/>
      <w:bookmarkStart w:id="64" w:name="_Toc26718931"/>
      <w:r>
        <w:rPr>
          <w:rFonts w:hint="eastAsia"/>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C34BA" w:rsidRDefault="003C34BA" w:rsidP="00F51B51">
      <w:pPr>
        <w:pStyle w:val="afffa"/>
        <w:ind w:firstLine="3168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3C34BA" w:rsidRDefault="003C34BA" w:rsidP="00F51B51">
      <w:pPr>
        <w:pStyle w:val="afffa"/>
        <w:ind w:firstLine="31680"/>
      </w:pPr>
      <w:r>
        <w:t xml:space="preserve">GB/T 10001.9  </w:t>
      </w:r>
      <w:r>
        <w:rPr>
          <w:rFonts w:hint="eastAsia"/>
        </w:rPr>
        <w:t>公共信息图形符号</w:t>
      </w:r>
      <w:r>
        <w:t xml:space="preserve"> </w:t>
      </w:r>
      <w:r>
        <w:rPr>
          <w:rFonts w:hint="eastAsia"/>
        </w:rPr>
        <w:t>第</w:t>
      </w:r>
      <w:r>
        <w:t>9</w:t>
      </w:r>
      <w:r>
        <w:rPr>
          <w:rFonts w:hint="eastAsia"/>
        </w:rPr>
        <w:t>部分：无障碍设施符号</w:t>
      </w:r>
    </w:p>
    <w:p w:rsidR="003C34BA" w:rsidRDefault="003C34BA" w:rsidP="00F51B51">
      <w:pPr>
        <w:pStyle w:val="afffa"/>
        <w:ind w:firstLine="31680"/>
      </w:pPr>
      <w:r>
        <w:t xml:space="preserve">GB/T 18883  </w:t>
      </w:r>
      <w:r>
        <w:rPr>
          <w:rFonts w:hint="eastAsia"/>
        </w:rPr>
        <w:t>室内空气质量标准</w:t>
      </w:r>
    </w:p>
    <w:p w:rsidR="003C34BA" w:rsidRDefault="003C34BA" w:rsidP="00F51B51">
      <w:pPr>
        <w:pStyle w:val="afffa"/>
        <w:ind w:firstLine="31680"/>
      </w:pPr>
      <w:r>
        <w:t xml:space="preserve">GB 55036  </w:t>
      </w:r>
      <w:r>
        <w:rPr>
          <w:rFonts w:hint="eastAsia"/>
        </w:rPr>
        <w:t>消防设施通用规范</w:t>
      </w:r>
    </w:p>
    <w:p w:rsidR="003C34BA" w:rsidRDefault="003C34BA" w:rsidP="00F51B51">
      <w:pPr>
        <w:pStyle w:val="afffa"/>
        <w:ind w:firstLine="31680"/>
      </w:pPr>
      <w:r>
        <w:t xml:space="preserve">MZ/T 082  </w:t>
      </w:r>
      <w:r>
        <w:rPr>
          <w:rFonts w:hint="eastAsia"/>
        </w:rPr>
        <w:t>婚姻登记术语</w:t>
      </w:r>
    </w:p>
    <w:p w:rsidR="003C34BA" w:rsidRDefault="003C34BA" w:rsidP="00F51B51">
      <w:pPr>
        <w:pStyle w:val="afffa"/>
        <w:ind w:firstLine="31680"/>
      </w:pPr>
      <w:r>
        <w:t xml:space="preserve">MZ/T 083  </w:t>
      </w:r>
      <w:r>
        <w:rPr>
          <w:rFonts w:hint="eastAsia"/>
        </w:rPr>
        <w:t>结婚登记颁证工作规范</w:t>
      </w:r>
    </w:p>
    <w:p w:rsidR="003C34BA" w:rsidRDefault="003C34BA" w:rsidP="00F51B51">
      <w:pPr>
        <w:pStyle w:val="afffa"/>
        <w:ind w:firstLine="31680"/>
      </w:pPr>
      <w:r>
        <w:t xml:space="preserve">MZ/T 084 </w:t>
      </w:r>
      <w:r>
        <w:rPr>
          <w:rFonts w:hAnsi="宋体"/>
        </w:rPr>
        <w:t xml:space="preserve"> </w:t>
      </w:r>
      <w:r>
        <w:rPr>
          <w:rFonts w:hAnsi="宋体" w:hint="eastAsia"/>
        </w:rPr>
        <w:t>婚姻家庭辅导服务</w:t>
      </w:r>
    </w:p>
    <w:p w:rsidR="003C34BA" w:rsidRDefault="003C34BA">
      <w:pPr>
        <w:pStyle w:val="affc"/>
        <w:spacing w:before="240" w:after="240"/>
      </w:pPr>
      <w:bookmarkStart w:id="65" w:name="_Toc170198155"/>
      <w:bookmarkStart w:id="66" w:name="_Toc97209184"/>
      <w:bookmarkStart w:id="67" w:name="_Toc174967061"/>
      <w:bookmarkStart w:id="68" w:name="_Toc162376760"/>
      <w:bookmarkStart w:id="69" w:name="_Toc186445588"/>
      <w:bookmarkStart w:id="70" w:name="_Toc169160660"/>
      <w:bookmarkStart w:id="71" w:name="_Toc180758676"/>
      <w:bookmarkStart w:id="72" w:name="_Toc169514020"/>
      <w:bookmarkStart w:id="73" w:name="_Toc162380407"/>
      <w:bookmarkStart w:id="74" w:name="_Toc97196427"/>
      <w:bookmarkStart w:id="75" w:name="_Toc169513898"/>
      <w:r>
        <w:rPr>
          <w:rFonts w:hint="eastAsia"/>
          <w:szCs w:val="21"/>
        </w:rPr>
        <w:t>术语和定义</w:t>
      </w:r>
      <w:bookmarkEnd w:id="65"/>
      <w:bookmarkEnd w:id="66"/>
      <w:bookmarkEnd w:id="67"/>
      <w:bookmarkEnd w:id="68"/>
      <w:bookmarkEnd w:id="69"/>
      <w:bookmarkEnd w:id="70"/>
      <w:bookmarkEnd w:id="71"/>
      <w:bookmarkEnd w:id="72"/>
      <w:bookmarkEnd w:id="73"/>
      <w:bookmarkEnd w:id="74"/>
      <w:bookmarkEnd w:id="75"/>
    </w:p>
    <w:p w:rsidR="003C34BA" w:rsidRDefault="003C34BA" w:rsidP="00F51B51">
      <w:pPr>
        <w:pStyle w:val="afffa"/>
        <w:ind w:firstLine="31680"/>
      </w:pPr>
      <w:bookmarkStart w:id="76" w:name="_Toc26986532"/>
      <w:bookmarkEnd w:id="76"/>
      <w:r>
        <w:t>MZ/T 082</w:t>
      </w:r>
      <w:r>
        <w:rPr>
          <w:rFonts w:hint="eastAsia"/>
        </w:rPr>
        <w:t>界定的以及下列术语和定义适用于本文件。</w:t>
      </w:r>
    </w:p>
    <w:p w:rsidR="003C34BA" w:rsidRDefault="003C34BA">
      <w:pPr>
        <w:pStyle w:val="affd"/>
        <w:adjustRightInd w:val="0"/>
        <w:snapToGrid w:val="0"/>
        <w:spacing w:beforeLines="0" w:afterLines="0"/>
        <w:ind w:left="0"/>
      </w:pPr>
      <w:bookmarkStart w:id="77" w:name="_Toc174967062"/>
      <w:bookmarkStart w:id="78" w:name="_Toc170205991"/>
      <w:bookmarkStart w:id="79" w:name="_Toc169160661"/>
      <w:bookmarkStart w:id="80" w:name="_Toc169514021"/>
      <w:bookmarkStart w:id="81" w:name="_Toc170198156"/>
      <w:bookmarkStart w:id="82" w:name="_Toc169513899"/>
      <w:bookmarkStart w:id="83" w:name="_Toc162380408"/>
    </w:p>
    <w:p w:rsidR="003C34BA" w:rsidRDefault="003C34BA" w:rsidP="00F51B51">
      <w:pPr>
        <w:pStyle w:val="affd"/>
        <w:numPr>
          <w:ilvl w:val="0"/>
          <w:numId w:val="0"/>
        </w:numPr>
        <w:adjustRightInd w:val="0"/>
        <w:snapToGrid w:val="0"/>
        <w:spacing w:beforeLines="0" w:afterLines="0"/>
        <w:ind w:firstLineChars="200" w:firstLine="31680"/>
      </w:pPr>
      <w:r>
        <w:rPr>
          <w:rFonts w:hint="eastAsia"/>
        </w:rPr>
        <w:t>婚姻登记当事人</w:t>
      </w:r>
      <w:r>
        <w:t xml:space="preserve">  marriage parties</w:t>
      </w:r>
    </w:p>
    <w:p w:rsidR="003C34BA" w:rsidRDefault="003C34BA">
      <w:pPr>
        <w:pStyle w:val="afffa"/>
        <w:ind w:firstLineChars="0" w:firstLine="420"/>
      </w:pPr>
      <w:r>
        <w:rPr>
          <w:rFonts w:hint="eastAsia"/>
        </w:rPr>
        <w:t>在婚姻登记机构依法申请办理婚姻登记的男女双方。</w:t>
      </w:r>
    </w:p>
    <w:p w:rsidR="003C34BA" w:rsidRDefault="003C34BA">
      <w:pPr>
        <w:pStyle w:val="afff1"/>
      </w:pPr>
      <w:r>
        <w:rPr>
          <w:rFonts w:hint="eastAsia"/>
        </w:rPr>
        <w:t>以下简称</w:t>
      </w:r>
      <w:r>
        <w:rPr>
          <w:rFonts w:hAnsi="宋体" w:hint="eastAsia"/>
        </w:rPr>
        <w:t>“</w:t>
      </w:r>
      <w:r>
        <w:rPr>
          <w:rFonts w:hint="eastAsia"/>
        </w:rPr>
        <w:t>当事人</w:t>
      </w:r>
      <w:r>
        <w:rPr>
          <w:rFonts w:hAnsi="宋体" w:hint="eastAsia"/>
        </w:rPr>
        <w:t>”</w:t>
      </w:r>
      <w:r>
        <w:rPr>
          <w:rFonts w:hint="eastAsia"/>
        </w:rPr>
        <w:t>。</w:t>
      </w:r>
    </w:p>
    <w:p w:rsidR="003C34BA" w:rsidRDefault="003C34BA">
      <w:pPr>
        <w:pStyle w:val="affd"/>
        <w:adjustRightInd w:val="0"/>
        <w:snapToGrid w:val="0"/>
        <w:spacing w:beforeLines="0" w:afterLines="0"/>
        <w:ind w:left="0"/>
      </w:pPr>
    </w:p>
    <w:p w:rsidR="003C34BA" w:rsidRDefault="003C34BA" w:rsidP="00F51B51">
      <w:pPr>
        <w:pStyle w:val="affd"/>
        <w:numPr>
          <w:ilvl w:val="0"/>
          <w:numId w:val="0"/>
        </w:numPr>
        <w:adjustRightInd w:val="0"/>
        <w:snapToGrid w:val="0"/>
        <w:spacing w:beforeLines="0" w:afterLines="0"/>
        <w:ind w:firstLineChars="200" w:firstLine="31680"/>
      </w:pPr>
      <w:r>
        <w:rPr>
          <w:rFonts w:hint="eastAsia"/>
        </w:rPr>
        <w:t>婚姻登记员</w:t>
      </w:r>
      <w:r>
        <w:t xml:space="preserve">  marital registration clerk</w:t>
      </w:r>
    </w:p>
    <w:p w:rsidR="003C34BA" w:rsidRDefault="003C34BA" w:rsidP="00F51B51">
      <w:pPr>
        <w:pStyle w:val="afffa"/>
        <w:adjustRightInd w:val="0"/>
        <w:snapToGrid w:val="0"/>
        <w:ind w:firstLine="31680"/>
      </w:pPr>
      <w:r>
        <w:rPr>
          <w:rFonts w:hint="eastAsia"/>
        </w:rPr>
        <w:t>依法为当事人办理婚姻登记手续的婚姻登记机构工作人员。</w:t>
      </w:r>
    </w:p>
    <w:p w:rsidR="003C34BA" w:rsidRDefault="003C34BA">
      <w:pPr>
        <w:pStyle w:val="affd"/>
        <w:adjustRightInd w:val="0"/>
        <w:snapToGrid w:val="0"/>
        <w:spacing w:beforeLines="0" w:afterLines="0"/>
        <w:ind w:left="0"/>
      </w:pPr>
    </w:p>
    <w:p w:rsidR="003C34BA" w:rsidRDefault="003C34BA" w:rsidP="00F51B51">
      <w:pPr>
        <w:pStyle w:val="affd"/>
        <w:numPr>
          <w:ilvl w:val="0"/>
          <w:numId w:val="0"/>
        </w:numPr>
        <w:adjustRightInd w:val="0"/>
        <w:snapToGrid w:val="0"/>
        <w:spacing w:beforeLines="0" w:afterLines="0"/>
        <w:ind w:firstLineChars="200" w:firstLine="31680"/>
      </w:pPr>
      <w:r>
        <w:rPr>
          <w:rFonts w:hint="eastAsia"/>
        </w:rPr>
        <w:t>婚姻颁证员</w:t>
      </w:r>
      <w:r>
        <w:t xml:space="preserve">  certified officer of marital</w:t>
      </w:r>
    </w:p>
    <w:p w:rsidR="003C34BA" w:rsidRDefault="003C34BA" w:rsidP="00F51B51">
      <w:pPr>
        <w:pStyle w:val="afffa"/>
        <w:ind w:firstLine="31680"/>
      </w:pPr>
      <w:r>
        <w:rPr>
          <w:rFonts w:hint="eastAsia"/>
        </w:rPr>
        <w:t>经民政部门培训考核，在婚姻登记机构从事颁发结婚证工作的人员。</w:t>
      </w:r>
    </w:p>
    <w:p w:rsidR="003C34BA" w:rsidRDefault="003C34BA">
      <w:pPr>
        <w:pStyle w:val="affd"/>
        <w:adjustRightInd w:val="0"/>
        <w:snapToGrid w:val="0"/>
        <w:spacing w:beforeLines="0" w:afterLines="0"/>
        <w:ind w:left="0"/>
      </w:pPr>
    </w:p>
    <w:p w:rsidR="003C34BA" w:rsidRDefault="003C34BA" w:rsidP="00F51B51">
      <w:pPr>
        <w:pStyle w:val="affd"/>
        <w:numPr>
          <w:ilvl w:val="0"/>
          <w:numId w:val="0"/>
        </w:numPr>
        <w:adjustRightInd w:val="0"/>
        <w:snapToGrid w:val="0"/>
        <w:spacing w:beforeLines="0" w:afterLines="0"/>
        <w:ind w:firstLineChars="200" w:firstLine="31680"/>
      </w:pPr>
      <w:r>
        <w:rPr>
          <w:rFonts w:hint="eastAsia"/>
        </w:rPr>
        <w:t>婚姻家庭辅导</w:t>
      </w:r>
      <w:r>
        <w:t xml:space="preserve">  marriage and family counseling</w:t>
      </w:r>
    </w:p>
    <w:p w:rsidR="003C34BA" w:rsidRDefault="003C34BA" w:rsidP="00F51B51">
      <w:pPr>
        <w:pStyle w:val="afffa"/>
        <w:ind w:firstLine="31680"/>
      </w:pPr>
      <w:r>
        <w:rPr>
          <w:rFonts w:hint="eastAsia"/>
        </w:rPr>
        <w:t>婚姻登记机构为当事人提供的婚姻家庭关系方面的指导帮助。</w:t>
      </w:r>
    </w:p>
    <w:p w:rsidR="003C34BA" w:rsidRDefault="003C34BA">
      <w:pPr>
        <w:pStyle w:val="affd"/>
        <w:adjustRightInd w:val="0"/>
        <w:snapToGrid w:val="0"/>
        <w:spacing w:beforeLines="0" w:afterLines="0"/>
        <w:ind w:left="0"/>
      </w:pPr>
    </w:p>
    <w:p w:rsidR="003C34BA" w:rsidRDefault="003C34BA" w:rsidP="00F51B51">
      <w:pPr>
        <w:pStyle w:val="affd"/>
        <w:numPr>
          <w:ilvl w:val="0"/>
          <w:numId w:val="0"/>
        </w:numPr>
        <w:adjustRightInd w:val="0"/>
        <w:snapToGrid w:val="0"/>
        <w:spacing w:beforeLines="0" w:afterLines="0"/>
        <w:ind w:firstLineChars="200" w:firstLine="31680"/>
      </w:pPr>
      <w:r>
        <w:rPr>
          <w:rFonts w:hint="eastAsia"/>
        </w:rPr>
        <w:t>婚姻家庭辅导员</w:t>
      </w:r>
      <w:r>
        <w:t xml:space="preserve">  marriage and family counselor</w:t>
      </w:r>
    </w:p>
    <w:p w:rsidR="003C34BA" w:rsidRDefault="003C34BA" w:rsidP="007B68D1">
      <w:pPr>
        <w:pStyle w:val="afffa"/>
        <w:ind w:firstLine="31680"/>
      </w:pPr>
      <w:r>
        <w:rPr>
          <w:rFonts w:hint="eastAsia"/>
        </w:rPr>
        <w:t>受婚姻登记机构指派或委托，向当事人提供婚姻家庭辅导服务的具有专业知识和技能的人员。</w:t>
      </w:r>
    </w:p>
    <w:p w:rsidR="003C34BA" w:rsidRDefault="003C34BA" w:rsidP="00F51B51">
      <w:pPr>
        <w:pStyle w:val="affc"/>
        <w:spacing w:before="240" w:after="240"/>
      </w:pPr>
      <w:bookmarkStart w:id="84" w:name="_Toc170198169"/>
      <w:bookmarkStart w:id="85" w:name="_Toc170198173"/>
      <w:bookmarkStart w:id="86" w:name="_Toc170198170"/>
      <w:bookmarkStart w:id="87" w:name="_Toc170206004"/>
      <w:bookmarkStart w:id="88" w:name="_Toc170206003"/>
      <w:bookmarkStart w:id="89" w:name="_Toc170198172"/>
      <w:bookmarkStart w:id="90" w:name="_Toc170206006"/>
      <w:bookmarkStart w:id="91" w:name="_Toc170206002"/>
      <w:bookmarkStart w:id="92" w:name="_Toc170198168"/>
      <w:bookmarkStart w:id="93" w:name="_Toc170206007"/>
      <w:bookmarkStart w:id="94" w:name="_Toc186445589"/>
      <w:bookmarkStart w:id="95" w:name="_Toc180758678"/>
      <w:bookmarkStart w:id="96" w:name="_Toc169160668"/>
      <w:bookmarkStart w:id="97" w:name="_Toc169513906"/>
      <w:bookmarkStart w:id="98" w:name="_Toc174967069"/>
      <w:bookmarkStart w:id="99" w:name="_Toc169514028"/>
      <w:bookmarkStart w:id="100" w:name="_Toc170198174"/>
      <w:bookmarkEnd w:id="77"/>
      <w:bookmarkEnd w:id="78"/>
      <w:bookmarkEnd w:id="79"/>
      <w:bookmarkEnd w:id="80"/>
      <w:bookmarkEnd w:id="81"/>
      <w:bookmarkEnd w:id="82"/>
      <w:bookmarkEnd w:id="84"/>
      <w:bookmarkEnd w:id="85"/>
      <w:bookmarkEnd w:id="86"/>
      <w:bookmarkEnd w:id="87"/>
      <w:bookmarkEnd w:id="88"/>
      <w:bookmarkEnd w:id="89"/>
      <w:bookmarkEnd w:id="90"/>
      <w:bookmarkEnd w:id="91"/>
      <w:bookmarkEnd w:id="92"/>
      <w:bookmarkEnd w:id="93"/>
      <w:r>
        <w:rPr>
          <w:rFonts w:hint="eastAsia"/>
        </w:rPr>
        <w:t>服务内容及要求</w:t>
      </w:r>
      <w:bookmarkEnd w:id="94"/>
      <w:bookmarkEnd w:id="95"/>
    </w:p>
    <w:p w:rsidR="003C34BA" w:rsidRDefault="003C34BA">
      <w:pPr>
        <w:pStyle w:val="affd"/>
        <w:spacing w:before="120" w:after="120"/>
        <w:ind w:left="0"/>
      </w:pPr>
      <w:r>
        <w:rPr>
          <w:rFonts w:hint="eastAsia"/>
        </w:rPr>
        <w:t>预约服务</w:t>
      </w:r>
    </w:p>
    <w:p w:rsidR="003C34BA" w:rsidRDefault="003C34BA">
      <w:pPr>
        <w:pStyle w:val="afffffff7"/>
        <w:ind w:left="0"/>
      </w:pPr>
      <w:bookmarkStart w:id="101" w:name="_Toc162380409"/>
      <w:r>
        <w:rPr>
          <w:rFonts w:hint="eastAsia"/>
        </w:rPr>
        <w:t>应提供“一网通办”网站、“随申办市民云”</w:t>
      </w:r>
      <w:r>
        <w:t>APP</w:t>
      </w:r>
      <w:r>
        <w:rPr>
          <w:rFonts w:hint="eastAsia"/>
        </w:rPr>
        <w:t>、上海民政微信公众号、电话等多途径的预约服务。</w:t>
      </w:r>
      <w:bookmarkEnd w:id="101"/>
    </w:p>
    <w:p w:rsidR="003C34BA" w:rsidRDefault="003C34BA">
      <w:pPr>
        <w:pStyle w:val="afffffff7"/>
        <w:ind w:left="0"/>
      </w:pPr>
      <w:bookmarkStart w:id="102" w:name="_Toc162380410"/>
      <w:r>
        <w:rPr>
          <w:rFonts w:hint="eastAsia"/>
        </w:rPr>
        <w:t>通过电话预约的，应详细、准确记录当事人的姓名、证件号码和联系方式，一次性告知预约成功的时间、办理地点、所需材料。</w:t>
      </w:r>
      <w:bookmarkEnd w:id="102"/>
    </w:p>
    <w:p w:rsidR="003C34BA" w:rsidRDefault="003C34BA">
      <w:pPr>
        <w:pStyle w:val="afffffff7"/>
        <w:ind w:left="0"/>
      </w:pPr>
      <w:bookmarkStart w:id="103" w:name="OLE_LINK1"/>
      <w:bookmarkStart w:id="104" w:name="OLE_LINK2"/>
      <w:r>
        <w:rPr>
          <w:rFonts w:hint="eastAsia"/>
        </w:rPr>
        <w:t>当事人直接到现场办理婚姻登记的，材料齐全且符合条件的，应当场予以受理。</w:t>
      </w:r>
    </w:p>
    <w:p w:rsidR="003C34BA" w:rsidRDefault="003C34BA">
      <w:pPr>
        <w:pStyle w:val="afffffff7"/>
        <w:ind w:left="0"/>
      </w:pPr>
      <w:r>
        <w:rPr>
          <w:rFonts w:hint="eastAsia"/>
        </w:rPr>
        <w:t>应科学合理设置预约人员和到现场直接办理人员的取号排队顺序。</w:t>
      </w:r>
    </w:p>
    <w:bookmarkEnd w:id="103"/>
    <w:bookmarkEnd w:id="104"/>
    <w:p w:rsidR="003C34BA" w:rsidRDefault="003C34BA">
      <w:pPr>
        <w:pStyle w:val="affd"/>
        <w:spacing w:before="120" w:after="120"/>
        <w:ind w:left="0"/>
      </w:pPr>
      <w:r>
        <w:rPr>
          <w:rFonts w:hint="eastAsia"/>
        </w:rPr>
        <w:t>引导服务</w:t>
      </w:r>
    </w:p>
    <w:p w:rsidR="003C34BA" w:rsidRDefault="003C34BA">
      <w:pPr>
        <w:pStyle w:val="afffffff7"/>
        <w:ind w:left="0"/>
      </w:pPr>
      <w:r>
        <w:rPr>
          <w:rFonts w:hint="eastAsia"/>
        </w:rPr>
        <w:t>应在婚姻登记机构门口或咨询服务台旁为当事人提供引导服务，服务人员应主动表明身份并询问当事人办理业务类型。宜为有需要的当事人提供全流程陪伴式服务。</w:t>
      </w:r>
    </w:p>
    <w:p w:rsidR="003C34BA" w:rsidRDefault="003C34BA">
      <w:pPr>
        <w:pStyle w:val="afffffff7"/>
        <w:ind w:left="0"/>
      </w:pPr>
      <w:r>
        <w:rPr>
          <w:rFonts w:hint="eastAsia"/>
        </w:rPr>
        <w:t>安排专人在自助取号机、婚姻登记自助一体机等设备前为当事人提供咨询、指导等服务。</w:t>
      </w:r>
    </w:p>
    <w:p w:rsidR="003C34BA" w:rsidRDefault="003C34BA">
      <w:pPr>
        <w:pStyle w:val="afffffff7"/>
        <w:ind w:left="0"/>
      </w:pPr>
      <w:r>
        <w:rPr>
          <w:rFonts w:hint="eastAsia"/>
        </w:rPr>
        <w:t>如窗口业务繁忙，服务人员应引导当事人至等候区域落座，同时介绍办理流程和所需时长。</w:t>
      </w:r>
    </w:p>
    <w:p w:rsidR="003C34BA" w:rsidRDefault="003C34BA">
      <w:pPr>
        <w:pStyle w:val="afffffff7"/>
        <w:ind w:left="0"/>
      </w:pPr>
      <w:r>
        <w:rPr>
          <w:rFonts w:hint="eastAsia"/>
        </w:rPr>
        <w:t>当事人离开婚姻登记机构前，服务人员应再次提醒其带好全部证件、材料。</w:t>
      </w:r>
    </w:p>
    <w:p w:rsidR="003C34BA" w:rsidRDefault="003C34BA">
      <w:pPr>
        <w:pStyle w:val="affd"/>
        <w:spacing w:before="120" w:after="120"/>
        <w:ind w:left="0"/>
      </w:pPr>
      <w:r>
        <w:rPr>
          <w:rFonts w:hint="eastAsia"/>
        </w:rPr>
        <w:t>登记服务</w:t>
      </w:r>
    </w:p>
    <w:p w:rsidR="003C34BA" w:rsidRDefault="003C34BA">
      <w:pPr>
        <w:pStyle w:val="afffffff7"/>
        <w:ind w:left="0"/>
      </w:pPr>
      <w:r>
        <w:rPr>
          <w:rFonts w:hint="eastAsia"/>
        </w:rPr>
        <w:t>应按照《婚姻登记工作规范》要求，提供结婚登记、离婚登记和补领婚姻登记证件服务。结婚登记流程为初审、受理、审查、登记（发证）；离婚登记流程为申请、受理、经过法律规定的三十日、审查、登记（发证）；补领婚姻登记证件流程为初审、受理、审查、发证。</w:t>
      </w:r>
    </w:p>
    <w:p w:rsidR="003C34BA" w:rsidRDefault="003C34BA">
      <w:pPr>
        <w:pStyle w:val="afffffff7"/>
        <w:ind w:left="0"/>
      </w:pPr>
      <w:r>
        <w:rPr>
          <w:rFonts w:hint="eastAsia"/>
        </w:rPr>
        <w:t>材料初审时，婚姻登记员应当场告知当事人证件材料是否齐全；发现证件材料不全的，应向当事人一次性告知需要补正的证件材料。</w:t>
      </w:r>
    </w:p>
    <w:p w:rsidR="003C34BA" w:rsidRDefault="003C34BA">
      <w:pPr>
        <w:pStyle w:val="afffffff7"/>
        <w:ind w:left="0"/>
      </w:pPr>
      <w:r>
        <w:rPr>
          <w:rFonts w:hint="eastAsia"/>
        </w:rPr>
        <w:t>婚姻登记员应当场查验当事人材料，符合办理条件的应予以受理。</w:t>
      </w:r>
    </w:p>
    <w:p w:rsidR="003C34BA" w:rsidRDefault="003C34BA">
      <w:pPr>
        <w:pStyle w:val="afffffff7"/>
        <w:ind w:left="0"/>
      </w:pPr>
      <w:r>
        <w:rPr>
          <w:rFonts w:hint="eastAsia"/>
        </w:rPr>
        <w:t>审查过程中，婚姻登记员应及时回应当事人的咨询，说明正在进行的登记步骤；中途中断服务时，应主动告知原因。</w:t>
      </w:r>
    </w:p>
    <w:p w:rsidR="003C34BA" w:rsidRDefault="003C34BA">
      <w:pPr>
        <w:pStyle w:val="afffffff7"/>
        <w:ind w:left="0"/>
      </w:pPr>
      <w:r>
        <w:rPr>
          <w:rFonts w:hint="eastAsia"/>
          <w:szCs w:val="21"/>
        </w:rPr>
        <w:t>登记（发证）时，婚姻登记员应双手将婚姻登记证分别颁发给婚姻登记的当事人双方，先颁发给女方再颁发给男方。</w:t>
      </w:r>
    </w:p>
    <w:p w:rsidR="003C34BA" w:rsidRDefault="003C34BA">
      <w:pPr>
        <w:pStyle w:val="afffffff7"/>
        <w:ind w:left="0"/>
      </w:pPr>
      <w:r>
        <w:rPr>
          <w:rFonts w:cs="宋体" w:hint="eastAsia"/>
          <w:szCs w:val="21"/>
        </w:rPr>
        <w:t>办理结婚登记结束时，婚姻登记员应询问当事人是否需要颁证仪式服务，并进行引导。</w:t>
      </w:r>
    </w:p>
    <w:p w:rsidR="003C34BA" w:rsidRDefault="003C34BA">
      <w:pPr>
        <w:pStyle w:val="afffffff7"/>
        <w:ind w:left="0"/>
      </w:pPr>
      <w:r>
        <w:rPr>
          <w:rFonts w:hint="eastAsia"/>
        </w:rPr>
        <w:t>元旦、五一、七夕、中秋、十一等佳节吉日为结婚登记高峰日，宜提供以下服务：</w:t>
      </w:r>
    </w:p>
    <w:p w:rsidR="003C34BA" w:rsidRDefault="003C34BA">
      <w:pPr>
        <w:pStyle w:val="af5"/>
      </w:pPr>
      <w:r>
        <w:rPr>
          <w:rFonts w:hint="eastAsia"/>
        </w:rPr>
        <w:t>开放充足的线上预约名额，增加办理窗口，提前安排志愿者；</w:t>
      </w:r>
    </w:p>
    <w:p w:rsidR="003C34BA" w:rsidRDefault="003C34BA">
      <w:pPr>
        <w:pStyle w:val="af5"/>
      </w:pPr>
      <w:r>
        <w:rPr>
          <w:rFonts w:hint="eastAsia"/>
        </w:rPr>
        <w:t>优化排队区和叫号流程、设置临时等候区域；</w:t>
      </w:r>
    </w:p>
    <w:p w:rsidR="003C34BA" w:rsidRDefault="003C34BA">
      <w:pPr>
        <w:pStyle w:val="af5"/>
      </w:pPr>
      <w:r>
        <w:rPr>
          <w:rFonts w:hint="eastAsia"/>
        </w:rPr>
        <w:t>根据预约及现场办理情况，适时提供延时办理服务，确保工作时间内前来登记的当事人当日均能办结。</w:t>
      </w:r>
    </w:p>
    <w:p w:rsidR="003C34BA" w:rsidRDefault="003C34BA">
      <w:pPr>
        <w:pStyle w:val="afffffff7"/>
        <w:ind w:left="0"/>
      </w:pPr>
      <w:r>
        <w:rPr>
          <w:rFonts w:hint="eastAsia"/>
        </w:rPr>
        <w:t>对于涉外国人和涉香港、澳门、台湾居民以及华侨的婚姻登记，及情况复杂的内地居民之间的婚姻登记，宜提供预审服务。</w:t>
      </w:r>
    </w:p>
    <w:p w:rsidR="003C34BA" w:rsidRDefault="003C34BA">
      <w:pPr>
        <w:pStyle w:val="afffffff7"/>
        <w:ind w:left="0"/>
        <w:rPr>
          <w:rFonts w:cs="宋体"/>
          <w:szCs w:val="21"/>
        </w:rPr>
      </w:pPr>
      <w:r>
        <w:rPr>
          <w:rFonts w:cs="宋体" w:hint="eastAsia"/>
          <w:szCs w:val="21"/>
        </w:rPr>
        <w:t>应对聋、哑或盲当事人的婚姻登记全流程录音录像，并妥善保管音频和视频资料。涉及智力缺陷或精神残疾当事人的婚姻登记，录音录像范围应全程覆盖当事人和监护人或联系人。</w:t>
      </w:r>
    </w:p>
    <w:p w:rsidR="003C34BA" w:rsidRDefault="003C34BA">
      <w:pPr>
        <w:pStyle w:val="afffffff7"/>
        <w:ind w:left="0"/>
        <w:rPr>
          <w:rFonts w:cs="宋体"/>
          <w:szCs w:val="21"/>
        </w:rPr>
      </w:pPr>
      <w:r>
        <w:rPr>
          <w:rFonts w:hint="eastAsia"/>
        </w:rPr>
        <w:t>应积极为有需求的当事人提供异地调取婚姻档案服务，在调档过程中，需要进一步协调或遇到疑难问题的，应及时向当事人做好解释说明和安抚工作。</w:t>
      </w:r>
    </w:p>
    <w:p w:rsidR="003C34BA" w:rsidRDefault="003C34BA">
      <w:pPr>
        <w:pStyle w:val="affd"/>
        <w:spacing w:before="120" w:after="120"/>
        <w:ind w:left="0"/>
      </w:pPr>
      <w:bookmarkStart w:id="105" w:name="_Toc170206015"/>
      <w:bookmarkStart w:id="106" w:name="_Toc170198182"/>
      <w:bookmarkStart w:id="107" w:name="_Toc174967073"/>
      <w:bookmarkEnd w:id="83"/>
      <w:bookmarkEnd w:id="96"/>
      <w:bookmarkEnd w:id="97"/>
      <w:bookmarkEnd w:id="98"/>
      <w:bookmarkEnd w:id="99"/>
      <w:bookmarkEnd w:id="100"/>
      <w:bookmarkEnd w:id="105"/>
      <w:bookmarkEnd w:id="106"/>
      <w:r>
        <w:rPr>
          <w:rFonts w:hint="eastAsia"/>
        </w:rPr>
        <w:t>结婚登记颁证仪式服务</w:t>
      </w:r>
      <w:bookmarkEnd w:id="107"/>
    </w:p>
    <w:p w:rsidR="003C34BA" w:rsidRDefault="003C34BA">
      <w:pPr>
        <w:pStyle w:val="afffffff7"/>
        <w:ind w:left="0"/>
      </w:pPr>
      <w:r>
        <w:rPr>
          <w:rFonts w:hint="eastAsia"/>
        </w:rPr>
        <w:t>应根据当事人的需求，提供结婚登记颁证仪式服务。</w:t>
      </w:r>
    </w:p>
    <w:p w:rsidR="003C34BA" w:rsidRDefault="003C34BA">
      <w:pPr>
        <w:pStyle w:val="afffffff7"/>
        <w:ind w:left="0"/>
      </w:pPr>
      <w:r>
        <w:rPr>
          <w:rFonts w:hint="eastAsia"/>
        </w:rPr>
        <w:t>颁证仪式服务应符合</w:t>
      </w:r>
      <w:r>
        <w:t>MZ/T 083</w:t>
      </w:r>
      <w:r>
        <w:rPr>
          <w:rFonts w:hint="eastAsia"/>
        </w:rPr>
        <w:t>的相关要求。宜按照下列流程开展：</w:t>
      </w:r>
    </w:p>
    <w:p w:rsidR="003C34BA" w:rsidRDefault="003C34BA">
      <w:pPr>
        <w:pStyle w:val="af5"/>
        <w:numPr>
          <w:ilvl w:val="0"/>
          <w:numId w:val="32"/>
        </w:numPr>
      </w:pPr>
      <w:r>
        <w:rPr>
          <w:rFonts w:hint="eastAsia"/>
        </w:rPr>
        <w:t>婚姻颁证员先告知当事人颁证服务流程；</w:t>
      </w:r>
    </w:p>
    <w:p w:rsidR="003C34BA" w:rsidRDefault="003C34BA">
      <w:pPr>
        <w:pStyle w:val="af5"/>
      </w:pPr>
      <w:r>
        <w:rPr>
          <w:rFonts w:hint="eastAsia"/>
        </w:rPr>
        <w:t>婚姻颁证员陪伴当事人到颁证厅，并提示当事人先熟悉“结婚誓言”、宣读誓言时声音要响亮；</w:t>
      </w:r>
    </w:p>
    <w:p w:rsidR="003C34BA" w:rsidRDefault="003C34BA">
      <w:pPr>
        <w:pStyle w:val="af5"/>
      </w:pPr>
      <w:r>
        <w:rPr>
          <w:rFonts w:hint="eastAsia"/>
        </w:rPr>
        <w:t>婚姻颁证员引导随伴的亲朋好友落座，并提示跟拍人员、现场人员保持安静；</w:t>
      </w:r>
    </w:p>
    <w:p w:rsidR="003C34BA" w:rsidRDefault="003C34BA">
      <w:pPr>
        <w:pStyle w:val="af5"/>
      </w:pPr>
      <w:r>
        <w:rPr>
          <w:rFonts w:hint="eastAsia"/>
        </w:rPr>
        <w:t>婚姻颁证员引导当事人站立在国徽下，婚姻颁证员站立在面向当事人的另一侧；</w:t>
      </w:r>
    </w:p>
    <w:p w:rsidR="003C34BA" w:rsidRDefault="003C34BA">
      <w:pPr>
        <w:pStyle w:val="af5"/>
      </w:pPr>
      <w:r>
        <w:rPr>
          <w:rFonts w:hint="eastAsia"/>
        </w:rPr>
        <w:t>婚姻颁证员先做自我介绍，表明自己作为本场颁证仪式颁证员的身份；</w:t>
      </w:r>
    </w:p>
    <w:p w:rsidR="003C34BA" w:rsidRDefault="003C34BA">
      <w:pPr>
        <w:pStyle w:val="af5"/>
      </w:pPr>
      <w:r>
        <w:rPr>
          <w:rFonts w:hint="eastAsia"/>
        </w:rPr>
        <w:t>当事人宣誓结束后，婚姻颁证员双手将结婚证依次递交女方、男方，送上祝福语，并将签名的结婚誓言书送给当事人留念；</w:t>
      </w:r>
    </w:p>
    <w:p w:rsidR="003C34BA" w:rsidRDefault="003C34BA">
      <w:pPr>
        <w:pStyle w:val="af5"/>
      </w:pPr>
      <w:r>
        <w:rPr>
          <w:rFonts w:hint="eastAsia"/>
        </w:rPr>
        <w:t>出颁证厅时，婚姻颁证员提醒当事人收好证件物品。</w:t>
      </w:r>
    </w:p>
    <w:p w:rsidR="003C34BA" w:rsidRDefault="003C34BA">
      <w:pPr>
        <w:pStyle w:val="afffffff7"/>
        <w:ind w:left="0"/>
      </w:pPr>
      <w:r>
        <w:rPr>
          <w:rFonts w:hint="eastAsia"/>
        </w:rPr>
        <w:t>婚姻颁证员主持颁证仪式应共情同喜，情绪饱满，站姿端庄，笑容真挚，目视对方，语速适中，语调柔和。颁证员主持词可体现时代性、地域性特点，体现特殊纪念日、重要节点等内容。</w:t>
      </w:r>
    </w:p>
    <w:p w:rsidR="003C34BA" w:rsidRDefault="003C34BA">
      <w:pPr>
        <w:pStyle w:val="afffffff7"/>
        <w:ind w:left="0"/>
      </w:pPr>
      <w:r>
        <w:rPr>
          <w:rFonts w:hint="eastAsia"/>
        </w:rPr>
        <w:t>颁证誓词宜使用全市统一版本。</w:t>
      </w:r>
    </w:p>
    <w:p w:rsidR="003C34BA" w:rsidRDefault="003C34BA">
      <w:pPr>
        <w:pStyle w:val="afffffff7"/>
        <w:ind w:left="0"/>
      </w:pPr>
      <w:r>
        <w:rPr>
          <w:rFonts w:hint="eastAsia"/>
        </w:rPr>
        <w:t>宜提供个性化结婚登记颁证仪式服务，在颁证过程中增加互换信物、感恩父母、全家合影等环节。</w:t>
      </w:r>
    </w:p>
    <w:p w:rsidR="003C34BA" w:rsidRDefault="003C34BA">
      <w:pPr>
        <w:pStyle w:val="afffffff7"/>
        <w:ind w:left="0"/>
      </w:pPr>
      <w:r>
        <w:rPr>
          <w:rFonts w:hint="eastAsia"/>
        </w:rPr>
        <w:t>有条件的婚姻登记机构可邀请劳动模范、先进典型、模范夫妻、文明家庭等，担任特约颁证员。</w:t>
      </w:r>
    </w:p>
    <w:p w:rsidR="003C34BA" w:rsidRDefault="003C34BA">
      <w:pPr>
        <w:pStyle w:val="afffffff7"/>
        <w:ind w:left="0"/>
      </w:pPr>
      <w:r>
        <w:rPr>
          <w:rFonts w:hint="eastAsia"/>
        </w:rPr>
        <w:t>应结合文旅活动、婚俗宣传、传统文化节日等，设置户外颁证点，组织开展户外集体颁证活动。</w:t>
      </w:r>
    </w:p>
    <w:p w:rsidR="003C34BA" w:rsidRDefault="003C34BA">
      <w:pPr>
        <w:pStyle w:val="affd"/>
        <w:spacing w:before="120" w:after="120"/>
        <w:ind w:left="0"/>
      </w:pPr>
      <w:bookmarkStart w:id="108" w:name="_Toc174967074"/>
      <w:r>
        <w:rPr>
          <w:rFonts w:hint="eastAsia"/>
        </w:rPr>
        <w:t>婚姻家庭辅导服务</w:t>
      </w:r>
      <w:bookmarkEnd w:id="108"/>
    </w:p>
    <w:p w:rsidR="003C34BA" w:rsidRDefault="003C34BA">
      <w:pPr>
        <w:pStyle w:val="afffffff7"/>
        <w:ind w:left="0"/>
      </w:pPr>
      <w:r>
        <w:rPr>
          <w:rFonts w:hint="eastAsia"/>
        </w:rPr>
        <w:t>应主动确认当事人是否需要婚姻家庭辅导服务，根据当事人处于的婚前、新婚、离婚等不同的婚姻阶段，有针对性地提供辅导服务。对于远离家庭支持系统的全国通办、离婚登记等当事人的辅导需求宜重点关注。</w:t>
      </w:r>
    </w:p>
    <w:p w:rsidR="003C34BA" w:rsidRDefault="003C34BA">
      <w:pPr>
        <w:pStyle w:val="afffffff7"/>
        <w:ind w:left="0"/>
      </w:pPr>
      <w:r>
        <w:rPr>
          <w:rFonts w:hint="eastAsia"/>
        </w:rPr>
        <w:t>应配置婚姻家庭辅导员，按照</w:t>
      </w:r>
      <w:r>
        <w:t>MZ/T 084</w:t>
      </w:r>
      <w:r>
        <w:rPr>
          <w:rFonts w:hint="eastAsia"/>
        </w:rPr>
        <w:t>的要求提供婚前辅导、婚姻关系辅导、家庭关系辅导、离婚调适辅导等服务。</w:t>
      </w:r>
    </w:p>
    <w:p w:rsidR="003C34BA" w:rsidRDefault="003C34BA">
      <w:pPr>
        <w:pStyle w:val="afffffff7"/>
        <w:ind w:left="0"/>
      </w:pPr>
      <w:r>
        <w:rPr>
          <w:rFonts w:hint="eastAsia"/>
        </w:rPr>
        <w:t>婚姻家庭辅导员应明确告知当事人辅导服务流程、辅导员简介及职业守则，并保护当事人隐私。</w:t>
      </w:r>
    </w:p>
    <w:p w:rsidR="003C34BA" w:rsidRDefault="003C34BA">
      <w:pPr>
        <w:pStyle w:val="afffffff7"/>
        <w:ind w:left="0"/>
      </w:pPr>
      <w:r>
        <w:rPr>
          <w:rFonts w:hint="eastAsia"/>
        </w:rPr>
        <w:t>婚姻家庭辅导服务方式包括小组活动、集中讲座、沙龙、个案辅导、线上服务等。宜推动开展婚姻家庭辅导服务进社区、进高校。</w:t>
      </w:r>
    </w:p>
    <w:p w:rsidR="003C34BA" w:rsidRDefault="003C34BA">
      <w:pPr>
        <w:pStyle w:val="affd"/>
        <w:spacing w:before="120" w:after="120"/>
        <w:ind w:left="0"/>
      </w:pPr>
      <w:r>
        <w:rPr>
          <w:rFonts w:hint="eastAsia"/>
        </w:rPr>
        <w:t>集体婚礼服务</w:t>
      </w:r>
    </w:p>
    <w:p w:rsidR="003C34BA" w:rsidRDefault="003C34BA">
      <w:pPr>
        <w:pStyle w:val="afffffff7"/>
        <w:ind w:left="0"/>
      </w:pPr>
      <w:r>
        <w:rPr>
          <w:rFonts w:hint="eastAsia"/>
        </w:rPr>
        <w:t>应结合传统文化节日、特殊纪念日等日期，安排集体婚礼活动。</w:t>
      </w:r>
    </w:p>
    <w:p w:rsidR="003C34BA" w:rsidRDefault="003C34BA">
      <w:pPr>
        <w:pStyle w:val="afffffff7"/>
        <w:ind w:left="0"/>
      </w:pPr>
      <w:r>
        <w:rPr>
          <w:rFonts w:hint="eastAsia"/>
        </w:rPr>
        <w:t>应突出当事人主体，尊重当事人意愿、民族习俗和个性化需求，做好服务保障，提升活动体验感。</w:t>
      </w:r>
    </w:p>
    <w:p w:rsidR="003C34BA" w:rsidRDefault="003C34BA">
      <w:pPr>
        <w:pStyle w:val="afffffff7"/>
        <w:ind w:left="0"/>
      </w:pPr>
      <w:r>
        <w:rPr>
          <w:rFonts w:hint="eastAsia"/>
        </w:rPr>
        <w:t>宜鼓励当事人邀请家庭成员、亲朋好友、所在单位代表等参加集体婚礼，可邀请社会人士观礼。</w:t>
      </w:r>
    </w:p>
    <w:p w:rsidR="003C34BA" w:rsidRDefault="003C34BA">
      <w:pPr>
        <w:pStyle w:val="afffffff7"/>
        <w:ind w:left="0"/>
      </w:pPr>
      <w:r>
        <w:rPr>
          <w:rFonts w:hint="eastAsia"/>
        </w:rPr>
        <w:t>集体婚礼仪式应热烈、庄重、简约，注重价值引领、突出文明婚尚，与公益慈善、优秀传统婚俗文化传承、文明婚俗宣传等主题融合。</w:t>
      </w:r>
    </w:p>
    <w:p w:rsidR="003C34BA" w:rsidRDefault="003C34BA">
      <w:pPr>
        <w:pStyle w:val="afffffff7"/>
        <w:ind w:left="0"/>
      </w:pPr>
      <w:r>
        <w:rPr>
          <w:rFonts w:hint="eastAsia"/>
        </w:rPr>
        <w:t>应合理安排集体婚礼仪式流程，时间不宜过长。</w:t>
      </w:r>
    </w:p>
    <w:p w:rsidR="003C34BA" w:rsidRDefault="003C34BA">
      <w:pPr>
        <w:pStyle w:val="affd"/>
        <w:spacing w:before="120" w:after="120"/>
        <w:ind w:left="0"/>
      </w:pPr>
      <w:r>
        <w:rPr>
          <w:rFonts w:hint="eastAsia"/>
        </w:rPr>
        <w:t>延伸服务</w:t>
      </w:r>
    </w:p>
    <w:p w:rsidR="003C34BA" w:rsidRDefault="003C34BA">
      <w:pPr>
        <w:pStyle w:val="afffffff7"/>
        <w:ind w:left="0"/>
      </w:pPr>
      <w:r>
        <w:rPr>
          <w:rFonts w:hint="eastAsia"/>
        </w:rPr>
        <w:t>在结婚登记等候区，可邀请当事人参加诗词品悟、非遗体验、手工制作、知识讲座、场所参观等活动。</w:t>
      </w:r>
    </w:p>
    <w:p w:rsidR="003C34BA" w:rsidRDefault="003C34BA">
      <w:pPr>
        <w:pStyle w:val="afffffff7"/>
        <w:ind w:left="0"/>
      </w:pPr>
      <w:r>
        <w:rPr>
          <w:rFonts w:hint="eastAsia"/>
        </w:rPr>
        <w:t>宜开发结婚登记相关文创、周边等，例如：创意喜字、爱情誓词框、明信片种子、百日封等。</w:t>
      </w:r>
    </w:p>
    <w:p w:rsidR="003C34BA" w:rsidRDefault="003C34BA">
      <w:pPr>
        <w:pStyle w:val="afffffff7"/>
        <w:ind w:left="0"/>
      </w:pPr>
      <w:r>
        <w:rPr>
          <w:rFonts w:hint="eastAsia"/>
        </w:rPr>
        <w:t>宜设置公证服务专窗，为当事人提供婚前财产约定、夫妻财产约定协议、离婚协议等公证服务。</w:t>
      </w:r>
    </w:p>
    <w:p w:rsidR="003C34BA" w:rsidRDefault="003C34BA">
      <w:pPr>
        <w:pStyle w:val="afffffff7"/>
        <w:ind w:left="0"/>
      </w:pPr>
      <w:r>
        <w:rPr>
          <w:rFonts w:hint="eastAsia"/>
        </w:rPr>
        <w:t>应为有需求的当事人提供喜糖分享服务，实现幸福和祝福的传递。</w:t>
      </w:r>
    </w:p>
    <w:p w:rsidR="003C34BA" w:rsidRDefault="003C34BA">
      <w:pPr>
        <w:pStyle w:val="afffffff7"/>
        <w:ind w:left="0"/>
      </w:pPr>
      <w:r>
        <w:rPr>
          <w:rFonts w:hint="eastAsia"/>
        </w:rPr>
        <w:t>应提供免费拍摄证件照片服务，自助照相机应配备专人引导操作。</w:t>
      </w:r>
    </w:p>
    <w:p w:rsidR="003C34BA" w:rsidRDefault="003C34BA" w:rsidP="00F51B51">
      <w:pPr>
        <w:pStyle w:val="affc"/>
        <w:spacing w:before="240" w:after="240"/>
      </w:pPr>
      <w:bookmarkStart w:id="109" w:name="_Toc170198205"/>
      <w:bookmarkStart w:id="110" w:name="_Toc170206036"/>
      <w:bookmarkStart w:id="111" w:name="_Toc170206073"/>
      <w:bookmarkStart w:id="112" w:name="_Toc170198206"/>
      <w:bookmarkStart w:id="113" w:name="_Toc170206083"/>
      <w:bookmarkStart w:id="114" w:name="_Toc170198199"/>
      <w:bookmarkStart w:id="115" w:name="_Toc170206053"/>
      <w:bookmarkStart w:id="116" w:name="_Toc170198186"/>
      <w:bookmarkStart w:id="117" w:name="_Toc170206061"/>
      <w:bookmarkStart w:id="118" w:name="_Toc170206070"/>
      <w:bookmarkStart w:id="119" w:name="_Toc170206032"/>
      <w:bookmarkStart w:id="120" w:name="_Toc170198236"/>
      <w:bookmarkStart w:id="121" w:name="_Toc170206051"/>
      <w:bookmarkStart w:id="122" w:name="_Toc170198220"/>
      <w:bookmarkStart w:id="123" w:name="_Toc170206033"/>
      <w:bookmarkStart w:id="124" w:name="_Toc170206044"/>
      <w:bookmarkStart w:id="125" w:name="_Toc170198212"/>
      <w:bookmarkStart w:id="126" w:name="_Toc170206058"/>
      <w:bookmarkStart w:id="127" w:name="_Toc170206043"/>
      <w:bookmarkStart w:id="128" w:name="_Toc170198224"/>
      <w:bookmarkStart w:id="129" w:name="_Toc170198210"/>
      <w:bookmarkStart w:id="130" w:name="_Toc170198197"/>
      <w:bookmarkStart w:id="131" w:name="_Toc170198232"/>
      <w:bookmarkStart w:id="132" w:name="_Toc170198190"/>
      <w:bookmarkStart w:id="133" w:name="_Toc170206065"/>
      <w:bookmarkStart w:id="134" w:name="_Toc170198187"/>
      <w:bookmarkStart w:id="135" w:name="_Toc170206041"/>
      <w:bookmarkStart w:id="136" w:name="_Toc170206084"/>
      <w:bookmarkStart w:id="137" w:name="_Toc170198214"/>
      <w:bookmarkStart w:id="138" w:name="_Toc170198242"/>
      <w:bookmarkStart w:id="139" w:name="_Toc170206055"/>
      <w:bookmarkStart w:id="140" w:name="_Toc170198194"/>
      <w:bookmarkStart w:id="141" w:name="_Toc170198233"/>
      <w:bookmarkStart w:id="142" w:name="_Toc170198231"/>
      <w:bookmarkStart w:id="143" w:name="_Toc170206066"/>
      <w:bookmarkStart w:id="144" w:name="_Toc170206082"/>
      <w:bookmarkStart w:id="145" w:name="_Toc170206048"/>
      <w:bookmarkStart w:id="146" w:name="_Toc170198207"/>
      <w:bookmarkStart w:id="147" w:name="_Toc170198198"/>
      <w:bookmarkStart w:id="148" w:name="_Toc170198193"/>
      <w:bookmarkStart w:id="149" w:name="_Toc170206049"/>
      <w:bookmarkStart w:id="150" w:name="_Toc170206027"/>
      <w:bookmarkStart w:id="151" w:name="_Toc170198226"/>
      <w:bookmarkStart w:id="152" w:name="_Toc170198229"/>
      <w:bookmarkStart w:id="153" w:name="_Toc170198203"/>
      <w:bookmarkStart w:id="154" w:name="_Toc170198201"/>
      <w:bookmarkStart w:id="155" w:name="_Toc170198217"/>
      <w:bookmarkStart w:id="156" w:name="_Toc170198200"/>
      <w:bookmarkStart w:id="157" w:name="_Toc170206052"/>
      <w:bookmarkStart w:id="158" w:name="_Toc170206040"/>
      <w:bookmarkStart w:id="159" w:name="_Toc170206028"/>
      <w:bookmarkStart w:id="160" w:name="_Toc170206031"/>
      <w:bookmarkStart w:id="161" w:name="_Toc170198221"/>
      <w:bookmarkStart w:id="162" w:name="_Toc170206026"/>
      <w:bookmarkStart w:id="163" w:name="_Toc170206064"/>
      <w:bookmarkStart w:id="164" w:name="_Toc170198192"/>
      <w:bookmarkStart w:id="165" w:name="_Toc170206062"/>
      <w:bookmarkStart w:id="166" w:name="_Toc170206047"/>
      <w:bookmarkStart w:id="167" w:name="_Toc170206046"/>
      <w:bookmarkStart w:id="168" w:name="_Toc170206075"/>
      <w:bookmarkStart w:id="169" w:name="_Toc170206077"/>
      <w:bookmarkStart w:id="170" w:name="_Toc170198243"/>
      <w:bookmarkStart w:id="171" w:name="_Toc170206078"/>
      <w:bookmarkStart w:id="172" w:name="_Toc170198195"/>
      <w:bookmarkStart w:id="173" w:name="_Toc170206050"/>
      <w:bookmarkStart w:id="174" w:name="_Toc170198240"/>
      <w:bookmarkStart w:id="175" w:name="_Toc170198213"/>
      <w:bookmarkStart w:id="176" w:name="_Toc170198222"/>
      <w:bookmarkStart w:id="177" w:name="_Toc170198218"/>
      <w:bookmarkStart w:id="178" w:name="_Toc170198223"/>
      <w:bookmarkStart w:id="179" w:name="_Toc170206081"/>
      <w:bookmarkStart w:id="180" w:name="_Toc170198227"/>
      <w:bookmarkStart w:id="181" w:name="_Toc170206068"/>
      <w:bookmarkStart w:id="182" w:name="_Toc170206060"/>
      <w:bookmarkStart w:id="183" w:name="_Toc170206076"/>
      <w:bookmarkStart w:id="184" w:name="_Toc170198209"/>
      <w:bookmarkStart w:id="185" w:name="_Toc170198191"/>
      <w:bookmarkStart w:id="186" w:name="_Toc170198185"/>
      <w:bookmarkStart w:id="187" w:name="_Toc170206039"/>
      <w:bookmarkStart w:id="188" w:name="_Toc170206035"/>
      <w:bookmarkStart w:id="189" w:name="_Toc170206069"/>
      <w:bookmarkStart w:id="190" w:name="_Toc170198208"/>
      <w:bookmarkStart w:id="191" w:name="_Toc170198228"/>
      <w:bookmarkStart w:id="192" w:name="_Toc170198239"/>
      <w:bookmarkStart w:id="193" w:name="_Toc170198237"/>
      <w:bookmarkStart w:id="194" w:name="_Toc170198196"/>
      <w:bookmarkStart w:id="195" w:name="_Toc170198234"/>
      <w:bookmarkStart w:id="196" w:name="_Toc170206056"/>
      <w:bookmarkStart w:id="197" w:name="_Toc170206072"/>
      <w:bookmarkStart w:id="198" w:name="_Toc170206034"/>
      <w:bookmarkStart w:id="199" w:name="_Toc170198184"/>
      <w:bookmarkStart w:id="200" w:name="_Toc170198215"/>
      <w:bookmarkStart w:id="201" w:name="_Toc170198235"/>
      <w:bookmarkStart w:id="202" w:name="_Toc170198230"/>
      <w:bookmarkStart w:id="203" w:name="_Toc170206079"/>
      <w:bookmarkStart w:id="204" w:name="_Toc170198244"/>
      <w:bookmarkStart w:id="205" w:name="_Toc170198202"/>
      <w:bookmarkStart w:id="206" w:name="_Toc170206071"/>
      <w:bookmarkStart w:id="207" w:name="_Toc170198211"/>
      <w:bookmarkStart w:id="208" w:name="_Toc170198219"/>
      <w:bookmarkStart w:id="209" w:name="_Toc170198241"/>
      <w:bookmarkStart w:id="210" w:name="_Toc170198216"/>
      <w:bookmarkStart w:id="211" w:name="_Toc170206067"/>
      <w:bookmarkStart w:id="212" w:name="_Toc170198188"/>
      <w:bookmarkStart w:id="213" w:name="_Toc170206029"/>
      <w:bookmarkStart w:id="214" w:name="_Toc170206030"/>
      <w:bookmarkStart w:id="215" w:name="_Toc170206059"/>
      <w:bookmarkStart w:id="216" w:name="_Toc170206086"/>
      <w:bookmarkStart w:id="217" w:name="_Toc170206074"/>
      <w:bookmarkStart w:id="218" w:name="_Toc170206063"/>
      <w:bookmarkStart w:id="219" w:name="_Toc170206057"/>
      <w:bookmarkStart w:id="220" w:name="_Toc170206042"/>
      <w:bookmarkStart w:id="221" w:name="_Toc170206080"/>
      <w:bookmarkStart w:id="222" w:name="_Toc170206045"/>
      <w:bookmarkStart w:id="223" w:name="_Toc170198238"/>
      <w:bookmarkStart w:id="224" w:name="_Toc170206038"/>
      <w:bookmarkStart w:id="225" w:name="_Toc170198204"/>
      <w:bookmarkStart w:id="226" w:name="_Toc170198225"/>
      <w:bookmarkStart w:id="227" w:name="_Toc170206054"/>
      <w:bookmarkStart w:id="228" w:name="_Toc170206037"/>
      <w:bookmarkStart w:id="229" w:name="_Toc170198189"/>
      <w:bookmarkStart w:id="230" w:name="_Toc170206085"/>
      <w:bookmarkStart w:id="231" w:name="_Toc186445590"/>
      <w:bookmarkStart w:id="232" w:name="_Toc180758680"/>
      <w:bookmarkStart w:id="233" w:name="_Toc170198245"/>
      <w:bookmarkStart w:id="234" w:name="_Toc174967076"/>
      <w:bookmarkStart w:id="235" w:name="_Toc169513920"/>
      <w:bookmarkStart w:id="236" w:name="_Toc169514043"/>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hint="eastAsia"/>
        </w:rPr>
        <w:t>服务保障</w:t>
      </w:r>
      <w:bookmarkEnd w:id="231"/>
    </w:p>
    <w:p w:rsidR="003C34BA" w:rsidRDefault="003C34BA">
      <w:pPr>
        <w:pStyle w:val="affd"/>
        <w:spacing w:before="120" w:after="120"/>
        <w:ind w:left="0"/>
      </w:pPr>
      <w:r>
        <w:rPr>
          <w:rFonts w:hint="eastAsia"/>
        </w:rPr>
        <w:t>场所环境</w:t>
      </w:r>
    </w:p>
    <w:p w:rsidR="003C34BA" w:rsidRDefault="003C34BA">
      <w:pPr>
        <w:pStyle w:val="afffffff7"/>
        <w:ind w:left="0"/>
      </w:pPr>
      <w:bookmarkStart w:id="237" w:name="OLE_LINK3"/>
      <w:r>
        <w:rPr>
          <w:rFonts w:hint="eastAsia"/>
        </w:rPr>
        <w:t>应有独立的婚姻登记场所，并在醒目处悬挂统一的标识标牌，室内空气质量应符合</w:t>
      </w:r>
      <w:r>
        <w:t>GB/T 18883</w:t>
      </w:r>
      <w:r>
        <w:rPr>
          <w:rFonts w:hint="eastAsia"/>
        </w:rPr>
        <w:t>的要求。宜推进婚姻登记机构进公园、进文化创意园区建设</w:t>
      </w:r>
      <w:bookmarkEnd w:id="237"/>
      <w:r>
        <w:rPr>
          <w:rFonts w:hint="eastAsia"/>
        </w:rPr>
        <w:t>。</w:t>
      </w:r>
    </w:p>
    <w:p w:rsidR="003C34BA" w:rsidRDefault="003C34BA">
      <w:pPr>
        <w:pStyle w:val="afffffff7"/>
        <w:ind w:left="0"/>
      </w:pPr>
      <w:r>
        <w:rPr>
          <w:rFonts w:hint="eastAsia"/>
        </w:rPr>
        <w:t>应设置相应的功能区，包括候登大厅、结婚登记区、离婚登记室、婚姻家庭辅导室、颁证大厅和档案室等，并在功能区合理位置悬挂标识标牌。</w:t>
      </w:r>
    </w:p>
    <w:p w:rsidR="003C34BA" w:rsidRDefault="003C34BA">
      <w:pPr>
        <w:pStyle w:val="afffffff7"/>
        <w:ind w:left="0"/>
      </w:pPr>
      <w:r>
        <w:rPr>
          <w:rFonts w:hint="eastAsia"/>
        </w:rPr>
        <w:t>应在结婚登记区设置相对独立的结婚登记窗口，与当事人中间无隔离屏障。服务台宜设置为圆桌式，便于开展面对面服务。</w:t>
      </w:r>
    </w:p>
    <w:p w:rsidR="003C34BA" w:rsidRDefault="003C34BA">
      <w:pPr>
        <w:pStyle w:val="afffffff7"/>
        <w:ind w:left="0"/>
      </w:pPr>
      <w:r>
        <w:rPr>
          <w:rFonts w:hint="eastAsia"/>
        </w:rPr>
        <w:t>宜在结婚登记区设置化妆室、更衣室，有条件的可提供颁证仪式服装等。</w:t>
      </w:r>
    </w:p>
    <w:p w:rsidR="003C34BA" w:rsidRDefault="003C34BA">
      <w:pPr>
        <w:pStyle w:val="afffffff7"/>
        <w:ind w:left="0"/>
      </w:pPr>
      <w:r>
        <w:rPr>
          <w:rFonts w:hint="eastAsia"/>
        </w:rPr>
        <w:t>应设置独立的婚姻家庭辅导室，具有较强的私密性，采用温和、平静的色调。</w:t>
      </w:r>
    </w:p>
    <w:p w:rsidR="003C34BA" w:rsidRDefault="003C34BA">
      <w:pPr>
        <w:pStyle w:val="afffffff7"/>
        <w:ind w:left="0"/>
      </w:pPr>
      <w:r>
        <w:rPr>
          <w:rFonts w:hint="eastAsia"/>
        </w:rPr>
        <w:t>颁证大厅应设立颁证台，设置国徽、国旗，并设亲友观礼席。</w:t>
      </w:r>
    </w:p>
    <w:p w:rsidR="003C34BA" w:rsidRDefault="003C34BA">
      <w:pPr>
        <w:pStyle w:val="afffffff7"/>
        <w:ind w:left="0"/>
      </w:pPr>
      <w:r>
        <w:rPr>
          <w:rFonts w:hint="eastAsia"/>
        </w:rPr>
        <w:t>离婚登记应有独立的空间，并设置若干单独的离婚登记室，以保护当事人个人隐私。</w:t>
      </w:r>
    </w:p>
    <w:p w:rsidR="003C34BA" w:rsidRDefault="003C34BA">
      <w:pPr>
        <w:pStyle w:val="afffffff7"/>
        <w:ind w:left="0"/>
      </w:pPr>
      <w:r>
        <w:rPr>
          <w:rFonts w:hint="eastAsia"/>
        </w:rPr>
        <w:t>有条件的婚姻登记机构宜结合区域特色加强产业合作，促进与甜蜜浪漫产业、美好寓意场所、特色主题点位等文旅资源联动。</w:t>
      </w:r>
    </w:p>
    <w:p w:rsidR="003C34BA" w:rsidRDefault="003C34BA">
      <w:pPr>
        <w:pStyle w:val="affd"/>
        <w:spacing w:before="120" w:after="120"/>
        <w:ind w:left="0"/>
      </w:pPr>
      <w:r>
        <w:rPr>
          <w:rFonts w:hint="eastAsia"/>
        </w:rPr>
        <w:t>人员要求</w:t>
      </w:r>
    </w:p>
    <w:p w:rsidR="003C34BA" w:rsidRDefault="003C34BA">
      <w:pPr>
        <w:pStyle w:val="afffffff7"/>
        <w:ind w:left="0"/>
      </w:pPr>
      <w:r>
        <w:rPr>
          <w:rFonts w:hint="eastAsia"/>
        </w:rPr>
        <w:t>婚姻登记员应具有大学专科以上学历，取得民政部门颁发的婚姻登记员培训考核合格证明后方可从事婚姻登记工作，并至少每</w:t>
      </w:r>
      <w:r>
        <w:t>2</w:t>
      </w:r>
      <w:r>
        <w:rPr>
          <w:rFonts w:hint="eastAsia"/>
        </w:rPr>
        <w:t>年参加一次民政部门举办的业务培训。</w:t>
      </w:r>
    </w:p>
    <w:p w:rsidR="003C34BA" w:rsidRDefault="003C34BA">
      <w:pPr>
        <w:pStyle w:val="afffffff7"/>
        <w:ind w:left="0"/>
      </w:pPr>
      <w:r>
        <w:rPr>
          <w:rFonts w:hint="eastAsia"/>
        </w:rPr>
        <w:t>服务人员在服务过程中应统一着装、佩戴标识，党员应佩戴党员徽章，服务过程中仪表端正、精神饱满、态度亲切温和，交流时目光注视当事人，使用规范文明用语，参见附录</w:t>
      </w:r>
      <w:r>
        <w:t>A</w:t>
      </w:r>
      <w:r>
        <w:rPr>
          <w:rFonts w:hint="eastAsia"/>
        </w:rPr>
        <w:t>。</w:t>
      </w:r>
    </w:p>
    <w:p w:rsidR="003C34BA" w:rsidRDefault="003C34BA">
      <w:pPr>
        <w:pStyle w:val="afffffff7"/>
        <w:ind w:left="0"/>
      </w:pPr>
      <w:r>
        <w:rPr>
          <w:rFonts w:hint="eastAsia"/>
        </w:rPr>
        <w:t>服务人员应遵守信息保密规定，不应泄露或向他人提供当事人的隐私及信息。</w:t>
      </w:r>
    </w:p>
    <w:p w:rsidR="003C34BA" w:rsidRDefault="003C34BA">
      <w:pPr>
        <w:pStyle w:val="afffffff7"/>
        <w:ind w:left="0"/>
      </w:pPr>
      <w:r>
        <w:rPr>
          <w:rFonts w:hint="eastAsia"/>
        </w:rPr>
        <w:t>涉外婚姻登记员还应至少熟练掌握一门外语，熟悉相关政策要求和风俗习惯。</w:t>
      </w:r>
    </w:p>
    <w:p w:rsidR="003C34BA" w:rsidRDefault="003C34BA">
      <w:pPr>
        <w:pStyle w:val="afffffff7"/>
        <w:ind w:left="0"/>
      </w:pPr>
      <w:r>
        <w:rPr>
          <w:rFonts w:hint="eastAsia"/>
        </w:rPr>
        <w:t>婚姻家庭辅导员应至少具备婚姻家庭辅导师、社会工作师、律师、心理咨询师或其他相应专业资格之一。</w:t>
      </w:r>
    </w:p>
    <w:p w:rsidR="003C34BA" w:rsidRDefault="003C34BA">
      <w:pPr>
        <w:pStyle w:val="affd"/>
        <w:spacing w:before="120" w:after="120"/>
        <w:ind w:left="0"/>
      </w:pPr>
      <w:r>
        <w:rPr>
          <w:rFonts w:hint="eastAsia"/>
        </w:rPr>
        <w:t>设施设备</w:t>
      </w:r>
    </w:p>
    <w:p w:rsidR="003C34BA" w:rsidRDefault="003C34BA">
      <w:pPr>
        <w:pStyle w:val="afffffff7"/>
        <w:ind w:left="0"/>
      </w:pPr>
      <w:r>
        <w:rPr>
          <w:rFonts w:hint="eastAsia"/>
        </w:rPr>
        <w:t>婚姻登记机构的无障碍设施标识应符合</w:t>
      </w:r>
      <w:r>
        <w:t>GB/T 10001.9</w:t>
      </w:r>
      <w:r>
        <w:rPr>
          <w:rFonts w:hint="eastAsia"/>
        </w:rPr>
        <w:t>的要求。应设置符合</w:t>
      </w:r>
      <w:r>
        <w:t>GB 55036</w:t>
      </w:r>
      <w:r>
        <w:rPr>
          <w:rFonts w:hint="eastAsia"/>
        </w:rPr>
        <w:t>要求的消防设施。</w:t>
      </w:r>
    </w:p>
    <w:p w:rsidR="003C34BA" w:rsidRDefault="003C34BA">
      <w:pPr>
        <w:pStyle w:val="afffffff7"/>
        <w:ind w:left="0"/>
      </w:pPr>
      <w:r>
        <w:rPr>
          <w:rFonts w:hint="eastAsia"/>
        </w:rPr>
        <w:t>应配备身份证件阅读器、打印机、复印机、电话机等设备。有条件的宜配置高速扫描仪等智能化设备。</w:t>
      </w:r>
    </w:p>
    <w:p w:rsidR="003C34BA" w:rsidRDefault="003C34BA">
      <w:pPr>
        <w:pStyle w:val="afffffff7"/>
        <w:ind w:left="0"/>
      </w:pPr>
      <w:r>
        <w:rPr>
          <w:rFonts w:hint="eastAsia"/>
        </w:rPr>
        <w:t>应配备视频录像设备，为特殊人群提供服务。有条件的宜配备手语翻译机等辅助器具。</w:t>
      </w:r>
    </w:p>
    <w:p w:rsidR="003C34BA" w:rsidRDefault="003C34BA">
      <w:pPr>
        <w:pStyle w:val="afffffff7"/>
        <w:ind w:left="0"/>
      </w:pPr>
      <w:r>
        <w:rPr>
          <w:rFonts w:hint="eastAsia"/>
        </w:rPr>
        <w:t>婚姻登记机构设施设备应定期维护，确保运转使用正常。</w:t>
      </w:r>
    </w:p>
    <w:p w:rsidR="003C34BA" w:rsidRDefault="003C34BA">
      <w:pPr>
        <w:pStyle w:val="affd"/>
        <w:spacing w:before="120" w:after="120"/>
        <w:ind w:left="0"/>
      </w:pPr>
      <w:r>
        <w:rPr>
          <w:rFonts w:hint="eastAsia"/>
        </w:rPr>
        <w:t>安全与应急管理</w:t>
      </w:r>
    </w:p>
    <w:p w:rsidR="003C34BA" w:rsidRDefault="003C34BA">
      <w:pPr>
        <w:pStyle w:val="afffffff7"/>
        <w:ind w:left="0"/>
      </w:pPr>
      <w:r>
        <w:rPr>
          <w:rFonts w:hint="eastAsia"/>
        </w:rPr>
        <w:t>应制定应急事项预案，为结婚登记高峰日、紧急情况等提供保障。</w:t>
      </w:r>
    </w:p>
    <w:p w:rsidR="003C34BA" w:rsidRDefault="003C34BA">
      <w:pPr>
        <w:pStyle w:val="afffffff7"/>
        <w:ind w:left="0"/>
      </w:pPr>
      <w:r>
        <w:rPr>
          <w:rFonts w:hint="eastAsia"/>
        </w:rPr>
        <w:t>应定期组织培训和演练，提高服务人员应急防范和突发事件的处置能力，对特殊情况、苗头性问题及时采取必要措施，避免激化矛盾。</w:t>
      </w:r>
    </w:p>
    <w:p w:rsidR="003C34BA" w:rsidRDefault="003C34BA">
      <w:pPr>
        <w:pStyle w:val="afffffff7"/>
        <w:ind w:left="0"/>
      </w:pPr>
      <w:r>
        <w:rPr>
          <w:rFonts w:hint="eastAsia"/>
        </w:rPr>
        <w:t>应安排专人跟踪婚姻登记舆情，及时发现、上报并进行处置。</w:t>
      </w:r>
    </w:p>
    <w:p w:rsidR="003C34BA" w:rsidRDefault="003C34BA">
      <w:pPr>
        <w:pStyle w:val="afffffff7"/>
        <w:ind w:left="0"/>
      </w:pPr>
      <w:r>
        <w:rPr>
          <w:rFonts w:hint="eastAsia"/>
        </w:rPr>
        <w:t>应规范婚姻登记信息系统等信息化平台建设和使用，建立保密制度，完善技防措施，堵住安全漏洞。</w:t>
      </w:r>
    </w:p>
    <w:p w:rsidR="003C34BA" w:rsidRDefault="003C34BA">
      <w:pPr>
        <w:pStyle w:val="affd"/>
        <w:spacing w:before="120" w:after="120"/>
        <w:ind w:left="0"/>
      </w:pPr>
      <w:r>
        <w:rPr>
          <w:rFonts w:hint="eastAsia"/>
        </w:rPr>
        <w:t>档案管理</w:t>
      </w:r>
    </w:p>
    <w:p w:rsidR="003C34BA" w:rsidRDefault="003C34BA">
      <w:pPr>
        <w:pStyle w:val="afffffff7"/>
        <w:ind w:left="0"/>
      </w:pPr>
      <w:r>
        <w:rPr>
          <w:rFonts w:hint="eastAsia"/>
        </w:rPr>
        <w:t>应设置符合档案保管要求的专用档案室，配置档案柜、档案架等，保持档案室清洁，符合防火、防潮、防蛀、防盗、防光、防高温要求。</w:t>
      </w:r>
    </w:p>
    <w:p w:rsidR="003C34BA" w:rsidRDefault="003C34BA">
      <w:pPr>
        <w:pStyle w:val="afffffff7"/>
        <w:ind w:left="0"/>
      </w:pPr>
      <w:r>
        <w:rPr>
          <w:rFonts w:hint="eastAsia"/>
        </w:rPr>
        <w:t>应将各婚姻登记机构纳入市民生档案服务平台查询点，保证场所内可查询全市婚姻登记档案。</w:t>
      </w:r>
    </w:p>
    <w:p w:rsidR="003C34BA" w:rsidRDefault="003C34BA">
      <w:pPr>
        <w:pStyle w:val="afffffff7"/>
        <w:ind w:left="0"/>
      </w:pPr>
      <w:r>
        <w:rPr>
          <w:rFonts w:hint="eastAsia"/>
        </w:rPr>
        <w:t>宜实时制作婚姻登记电子档案，供跨省跨区调取查阅。</w:t>
      </w:r>
    </w:p>
    <w:p w:rsidR="003C34BA" w:rsidRDefault="003C34BA">
      <w:pPr>
        <w:pStyle w:val="affc"/>
        <w:spacing w:before="240" w:after="240"/>
      </w:pPr>
      <w:bookmarkStart w:id="238" w:name="_Toc186445591"/>
      <w:r>
        <w:rPr>
          <w:rFonts w:hint="eastAsia"/>
        </w:rPr>
        <w:t>服务评价与改进</w:t>
      </w:r>
      <w:bookmarkEnd w:id="232"/>
      <w:bookmarkEnd w:id="233"/>
      <w:bookmarkEnd w:id="234"/>
      <w:bookmarkEnd w:id="235"/>
      <w:bookmarkEnd w:id="236"/>
      <w:bookmarkEnd w:id="238"/>
    </w:p>
    <w:p w:rsidR="003C34BA" w:rsidRDefault="003C34BA">
      <w:pPr>
        <w:pStyle w:val="affd"/>
        <w:spacing w:before="120" w:after="120"/>
        <w:ind w:left="0"/>
      </w:pPr>
      <w:bookmarkStart w:id="239" w:name="_Toc170198246"/>
      <w:bookmarkStart w:id="240" w:name="_Toc169513921"/>
      <w:bookmarkStart w:id="241" w:name="_Toc174967077"/>
      <w:bookmarkStart w:id="242" w:name="_Toc169514044"/>
      <w:r>
        <w:rPr>
          <w:rFonts w:hint="eastAsia"/>
        </w:rPr>
        <w:t>评价要求</w:t>
      </w:r>
      <w:bookmarkEnd w:id="239"/>
      <w:bookmarkEnd w:id="240"/>
      <w:bookmarkEnd w:id="241"/>
      <w:bookmarkEnd w:id="242"/>
    </w:p>
    <w:p w:rsidR="003C34BA" w:rsidRDefault="003C34BA">
      <w:pPr>
        <w:pStyle w:val="afffffff7"/>
        <w:ind w:left="0"/>
      </w:pPr>
      <w:r>
        <w:rPr>
          <w:rFonts w:hint="eastAsia"/>
        </w:rPr>
        <w:t>建立服务评价机制，明确评价的范围、内容、重点和实施部门。</w:t>
      </w:r>
    </w:p>
    <w:p w:rsidR="003C34BA" w:rsidRDefault="003C34BA">
      <w:pPr>
        <w:pStyle w:val="afffffff7"/>
        <w:ind w:left="0"/>
      </w:pPr>
      <w:r>
        <w:rPr>
          <w:rFonts w:hint="eastAsia"/>
        </w:rPr>
        <w:t>主管部门应加强监管，并定期对婚姻登记机构进行检查。</w:t>
      </w:r>
    </w:p>
    <w:p w:rsidR="003C34BA" w:rsidRDefault="003C34BA">
      <w:pPr>
        <w:pStyle w:val="afffffff7"/>
        <w:ind w:left="0"/>
      </w:pPr>
      <w:r>
        <w:rPr>
          <w:rFonts w:hint="eastAsia"/>
        </w:rPr>
        <w:t>可通过自我评价、第三方评价和上级部门评价的方式组织展开。</w:t>
      </w:r>
    </w:p>
    <w:p w:rsidR="003C34BA" w:rsidRDefault="003C34BA">
      <w:pPr>
        <w:pStyle w:val="afffffff7"/>
        <w:ind w:left="0"/>
      </w:pPr>
      <w:r>
        <w:rPr>
          <w:rFonts w:hint="eastAsia"/>
        </w:rPr>
        <w:t>应开展服务满意度调查，通过问卷调查、电话回访、举报投诉等方式收集社会反映，接受社会评议，归纳集中问题，了解当事人对服务状况的认可度和满意度。</w:t>
      </w:r>
    </w:p>
    <w:p w:rsidR="003C34BA" w:rsidRDefault="003C34BA">
      <w:pPr>
        <w:pStyle w:val="affd"/>
        <w:spacing w:before="120" w:after="120"/>
        <w:ind w:left="0"/>
      </w:pPr>
      <w:bookmarkStart w:id="243" w:name="_Toc169513922"/>
      <w:bookmarkStart w:id="244" w:name="_Toc174967078"/>
      <w:bookmarkStart w:id="245" w:name="_Toc169514045"/>
      <w:bookmarkStart w:id="246" w:name="_Toc170198247"/>
      <w:r>
        <w:rPr>
          <w:rFonts w:hint="eastAsia"/>
        </w:rPr>
        <w:t>投诉处理</w:t>
      </w:r>
      <w:bookmarkEnd w:id="243"/>
      <w:bookmarkEnd w:id="244"/>
      <w:bookmarkEnd w:id="245"/>
      <w:bookmarkEnd w:id="246"/>
    </w:p>
    <w:p w:rsidR="003C34BA" w:rsidRDefault="003C34BA">
      <w:pPr>
        <w:pStyle w:val="afffffff7"/>
        <w:ind w:left="0"/>
      </w:pPr>
      <w:r>
        <w:rPr>
          <w:rFonts w:hint="eastAsia"/>
        </w:rPr>
        <w:t>应完善服务投诉制度，畅通投诉渠道，规范工作流程，做好投诉的接待、登记、处理和结果跟踪。</w:t>
      </w:r>
    </w:p>
    <w:p w:rsidR="003C34BA" w:rsidRDefault="003C34BA">
      <w:pPr>
        <w:pStyle w:val="afffffff7"/>
        <w:ind w:left="0"/>
      </w:pPr>
      <w:r>
        <w:rPr>
          <w:rFonts w:hint="eastAsia"/>
        </w:rPr>
        <w:t>收到投诉后，应在规定的时间内进行调查了解，并做出处理意见反馈给投诉人。没有处理权限的，上报给有权限的部门。</w:t>
      </w:r>
    </w:p>
    <w:p w:rsidR="003C34BA" w:rsidRDefault="003C34BA">
      <w:pPr>
        <w:pStyle w:val="affd"/>
        <w:spacing w:before="120" w:after="120"/>
        <w:ind w:left="0"/>
      </w:pPr>
      <w:bookmarkStart w:id="247" w:name="_Toc169514046"/>
      <w:bookmarkStart w:id="248" w:name="_Toc169513923"/>
      <w:bookmarkStart w:id="249" w:name="_Toc174967079"/>
      <w:bookmarkStart w:id="250" w:name="_Toc170198248"/>
      <w:r>
        <w:rPr>
          <w:rFonts w:hint="eastAsia"/>
        </w:rPr>
        <w:t>持续改进</w:t>
      </w:r>
      <w:bookmarkEnd w:id="247"/>
      <w:bookmarkEnd w:id="248"/>
      <w:bookmarkEnd w:id="249"/>
      <w:bookmarkEnd w:id="250"/>
    </w:p>
    <w:p w:rsidR="003C34BA" w:rsidRDefault="003C34BA">
      <w:pPr>
        <w:pStyle w:val="afffffff7"/>
        <w:ind w:left="0"/>
      </w:pPr>
      <w:r>
        <w:rPr>
          <w:rFonts w:hint="eastAsia"/>
        </w:rPr>
        <w:t>应建立持续改进制度，对评价过程中发现的问题进行分析研究、制定整改措施，对服务进行持续改进。</w:t>
      </w:r>
    </w:p>
    <w:p w:rsidR="003C34BA" w:rsidRDefault="003C34BA">
      <w:pPr>
        <w:pStyle w:val="afffffff7"/>
        <w:ind w:left="0"/>
      </w:pPr>
      <w:r>
        <w:rPr>
          <w:rFonts w:hint="eastAsia"/>
        </w:rPr>
        <w:t>应跟踪服务改进过程，保存服务改进记录。</w:t>
      </w:r>
    </w:p>
    <w:p w:rsidR="003C34BA" w:rsidRDefault="003C34BA" w:rsidP="00F51B51">
      <w:pPr>
        <w:pStyle w:val="afffa"/>
        <w:ind w:firstLine="31680"/>
      </w:pPr>
    </w:p>
    <w:p w:rsidR="003C34BA" w:rsidRDefault="003C34BA" w:rsidP="007B68D1">
      <w:pPr>
        <w:pStyle w:val="afffa"/>
        <w:ind w:firstLine="31680"/>
        <w:sectPr w:rsidR="003C34BA">
          <w:headerReference w:type="even" r:id="rId21"/>
          <w:headerReference w:type="default" r:id="rId22"/>
          <w:footerReference w:type="even" r:id="rId23"/>
          <w:footerReference w:type="default" r:id="rId24"/>
          <w:pgSz w:w="11906" w:h="16838"/>
          <w:pgMar w:top="1928" w:right="1134" w:bottom="1134" w:left="1134" w:header="1418" w:footer="1134" w:gutter="284"/>
          <w:pgNumType w:start="1"/>
          <w:cols w:space="425"/>
          <w:formProt w:val="0"/>
          <w:docGrid w:linePitch="312"/>
        </w:sectPr>
      </w:pPr>
    </w:p>
    <w:p w:rsidR="003C34BA" w:rsidRDefault="003C34BA">
      <w:pPr>
        <w:pStyle w:val="af8"/>
      </w:pPr>
      <w:bookmarkStart w:id="251" w:name="BookMark5"/>
      <w:bookmarkEnd w:id="25"/>
    </w:p>
    <w:p w:rsidR="003C34BA" w:rsidRDefault="003C34BA">
      <w:pPr>
        <w:pStyle w:val="afe"/>
      </w:pPr>
    </w:p>
    <w:p w:rsidR="003C34BA" w:rsidRDefault="003C34BA">
      <w:pPr>
        <w:pStyle w:val="aff3"/>
        <w:spacing w:after="120"/>
      </w:pPr>
      <w:r>
        <w:br/>
      </w:r>
      <w:bookmarkStart w:id="252" w:name="_Toc170198249"/>
      <w:bookmarkStart w:id="253" w:name="_Toc169160674"/>
      <w:bookmarkStart w:id="254" w:name="_Toc169513924"/>
      <w:bookmarkStart w:id="255" w:name="_Toc174967080"/>
      <w:bookmarkStart w:id="256" w:name="_Toc180758681"/>
      <w:bookmarkStart w:id="257" w:name="_Toc169514047"/>
      <w:bookmarkStart w:id="258" w:name="_Toc186445592"/>
      <w:r>
        <w:rPr>
          <w:rFonts w:hint="eastAsia"/>
        </w:rPr>
        <w:t>（资料性）</w:t>
      </w:r>
      <w:r>
        <w:br/>
      </w:r>
      <w:r>
        <w:rPr>
          <w:rFonts w:hint="eastAsia"/>
        </w:rPr>
        <w:t>婚姻登记服务用语</w:t>
      </w:r>
      <w:bookmarkEnd w:id="252"/>
      <w:bookmarkEnd w:id="253"/>
      <w:bookmarkEnd w:id="254"/>
      <w:bookmarkEnd w:id="255"/>
      <w:bookmarkEnd w:id="256"/>
      <w:bookmarkEnd w:id="257"/>
      <w:bookmarkEnd w:id="258"/>
    </w:p>
    <w:p w:rsidR="003C34BA" w:rsidRDefault="003C34BA">
      <w:pPr>
        <w:pStyle w:val="aff4"/>
        <w:spacing w:before="120" w:after="120"/>
      </w:pPr>
      <w:bookmarkStart w:id="259" w:name="_Toc169513925"/>
      <w:bookmarkStart w:id="260" w:name="_Toc162380418"/>
      <w:bookmarkStart w:id="261" w:name="_Toc169514048"/>
      <w:bookmarkStart w:id="262" w:name="_Toc169160675"/>
      <w:bookmarkStart w:id="263" w:name="_Toc174967081"/>
      <w:bookmarkStart w:id="264" w:name="_Toc170198250"/>
      <w:r>
        <w:rPr>
          <w:rFonts w:hint="eastAsia"/>
        </w:rPr>
        <w:t>婚姻登记服务规范用语</w:t>
      </w:r>
      <w:bookmarkEnd w:id="259"/>
      <w:bookmarkEnd w:id="260"/>
      <w:bookmarkEnd w:id="261"/>
      <w:bookmarkEnd w:id="262"/>
      <w:bookmarkEnd w:id="263"/>
      <w:bookmarkEnd w:id="264"/>
    </w:p>
    <w:p w:rsidR="003C34BA" w:rsidRDefault="003C34BA">
      <w:pPr>
        <w:pStyle w:val="affffffffe"/>
        <w:numPr>
          <w:ilvl w:val="0"/>
          <w:numId w:val="0"/>
        </w:numPr>
        <w:ind w:firstLine="420"/>
      </w:pPr>
      <w:r>
        <w:rPr>
          <w:rFonts w:hint="eastAsia"/>
        </w:rPr>
        <w:t>婚姻登记服务中宜使用以下用语：</w:t>
      </w:r>
    </w:p>
    <w:p w:rsidR="003C34BA" w:rsidRDefault="003C34BA">
      <w:pPr>
        <w:pStyle w:val="af2"/>
      </w:pPr>
      <w:r>
        <w:rPr>
          <w:rFonts w:hint="eastAsia"/>
        </w:rPr>
        <w:t>引导服务时，说</w:t>
      </w:r>
      <w:r>
        <w:t>“</w:t>
      </w:r>
      <w:r>
        <w:rPr>
          <w:rFonts w:hint="eastAsia"/>
        </w:rPr>
        <w:t>您好！请问有什么可以帮您的吗？</w:t>
      </w:r>
      <w:r>
        <w:t>”</w:t>
      </w:r>
      <w:r>
        <w:rPr>
          <w:rFonts w:hint="eastAsia"/>
        </w:rPr>
        <w:t>，“您找</w:t>
      </w:r>
      <w:r>
        <w:t>X</w:t>
      </w:r>
      <w:r>
        <w:rPr>
          <w:rFonts w:hint="eastAsia"/>
        </w:rPr>
        <w:t>号</w:t>
      </w:r>
      <w:r>
        <w:t>XX</w:t>
      </w:r>
      <w:r>
        <w:rPr>
          <w:rFonts w:hint="eastAsia"/>
        </w:rPr>
        <w:t>窗口”并指明准确位置，</w:t>
      </w:r>
      <w:r>
        <w:t>“</w:t>
      </w:r>
      <w:r>
        <w:rPr>
          <w:rFonts w:hint="eastAsia"/>
        </w:rPr>
        <w:t>您请坐</w:t>
      </w:r>
      <w:r>
        <w:t>”</w:t>
      </w:r>
      <w:r>
        <w:rPr>
          <w:rFonts w:hint="eastAsia"/>
        </w:rPr>
        <w:t>等；</w:t>
      </w:r>
    </w:p>
    <w:p w:rsidR="003C34BA" w:rsidRDefault="003C34BA">
      <w:pPr>
        <w:pStyle w:val="af2"/>
      </w:pPr>
      <w:r>
        <w:rPr>
          <w:rFonts w:hint="eastAsia"/>
        </w:rPr>
        <w:t>办理业务时，说</w:t>
      </w:r>
      <w:r>
        <w:t>“</w:t>
      </w:r>
      <w:r>
        <w:rPr>
          <w:rFonts w:hint="eastAsia"/>
        </w:rPr>
        <w:t>您好，您要办理什么业务</w:t>
      </w:r>
      <w:r>
        <w:t>”</w:t>
      </w:r>
      <w:r>
        <w:rPr>
          <w:rFonts w:hint="eastAsia"/>
        </w:rPr>
        <w:t>，</w:t>
      </w:r>
      <w:r>
        <w:t>“</w:t>
      </w:r>
      <w:r>
        <w:rPr>
          <w:rFonts w:hint="eastAsia"/>
        </w:rPr>
        <w:t>请出示您的</w:t>
      </w:r>
      <w:r>
        <w:t>XX</w:t>
      </w:r>
      <w:r>
        <w:rPr>
          <w:rFonts w:hint="eastAsia"/>
        </w:rPr>
        <w:t>证件</w:t>
      </w:r>
      <w:r>
        <w:t>”</w:t>
      </w:r>
      <w:r>
        <w:rPr>
          <w:rFonts w:hint="eastAsia"/>
        </w:rPr>
        <w:t>，</w:t>
      </w:r>
      <w:r>
        <w:t>“</w:t>
      </w:r>
      <w:r>
        <w:rPr>
          <w:rFonts w:hint="eastAsia"/>
        </w:rPr>
        <w:t>对不起，请您稍等一会</w:t>
      </w:r>
      <w:r>
        <w:t>”</w:t>
      </w:r>
      <w:r>
        <w:rPr>
          <w:rFonts w:hint="eastAsia"/>
        </w:rPr>
        <w:t>，</w:t>
      </w:r>
      <w:r>
        <w:t>“</w:t>
      </w:r>
      <w:r>
        <w:rPr>
          <w:rFonts w:hint="eastAsia"/>
        </w:rPr>
        <w:t>对不起，您的</w:t>
      </w:r>
      <w:r>
        <w:t>XX</w:t>
      </w:r>
      <w:r>
        <w:rPr>
          <w:rFonts w:hint="eastAsia"/>
        </w:rPr>
        <w:t>材料没有带，请准备齐材料后再来办理</w:t>
      </w:r>
      <w:r>
        <w:t>”</w:t>
      </w:r>
      <w:r>
        <w:rPr>
          <w:rFonts w:hint="eastAsia"/>
        </w:rPr>
        <w:t>等；</w:t>
      </w:r>
    </w:p>
    <w:p w:rsidR="003C34BA" w:rsidRDefault="003C34BA">
      <w:pPr>
        <w:pStyle w:val="af2"/>
      </w:pPr>
      <w:r>
        <w:rPr>
          <w:rFonts w:hint="eastAsia"/>
        </w:rPr>
        <w:t>完成登记后，说</w:t>
      </w:r>
      <w:r>
        <w:t>“</w:t>
      </w:r>
      <w:r>
        <w:rPr>
          <w:rFonts w:hint="eastAsia"/>
        </w:rPr>
        <w:t>您的手续已办好，请核对</w:t>
      </w:r>
      <w:r>
        <w:t>”</w:t>
      </w:r>
      <w:r>
        <w:rPr>
          <w:rFonts w:hint="eastAsia"/>
        </w:rPr>
        <w:t>，</w:t>
      </w:r>
      <w:r>
        <w:t>“</w:t>
      </w:r>
      <w:r>
        <w:rPr>
          <w:rFonts w:hint="eastAsia"/>
        </w:rPr>
        <w:t>您的证件已办好，请保管您的证件和资料</w:t>
      </w:r>
      <w:r>
        <w:t>”</w:t>
      </w:r>
      <w:r>
        <w:rPr>
          <w:rFonts w:hint="eastAsia"/>
        </w:rPr>
        <w:t>等；</w:t>
      </w:r>
    </w:p>
    <w:p w:rsidR="003C34BA" w:rsidRDefault="003C34BA">
      <w:pPr>
        <w:pStyle w:val="af2"/>
      </w:pPr>
      <w:r>
        <w:rPr>
          <w:rFonts w:hint="eastAsia"/>
        </w:rPr>
        <w:t>结婚登记证办理完成后，向当事人送上祝福语</w:t>
      </w:r>
      <w:r>
        <w:t>“</w:t>
      </w:r>
      <w:r>
        <w:rPr>
          <w:rFonts w:hint="eastAsia"/>
        </w:rPr>
        <w:t>祝福你们</w:t>
      </w:r>
      <w:r>
        <w:t>”</w:t>
      </w:r>
      <w:r>
        <w:rPr>
          <w:rFonts w:hint="eastAsia"/>
        </w:rPr>
        <w:t>，</w:t>
      </w:r>
      <w:r>
        <w:t>“</w:t>
      </w:r>
      <w:r>
        <w:rPr>
          <w:rFonts w:hint="eastAsia"/>
        </w:rPr>
        <w:t>祝你们白头偕老、永结同心</w:t>
      </w:r>
      <w:r>
        <w:t>”</w:t>
      </w:r>
      <w:r>
        <w:rPr>
          <w:rFonts w:hint="eastAsia"/>
        </w:rPr>
        <w:t>，</w:t>
      </w:r>
      <w:r>
        <w:t>“</w:t>
      </w:r>
      <w:r>
        <w:rPr>
          <w:rFonts w:hint="eastAsia"/>
        </w:rPr>
        <w:t>祝你们的婚姻幸福美满</w:t>
      </w:r>
      <w:r>
        <w:t>”</w:t>
      </w:r>
      <w:r>
        <w:rPr>
          <w:rFonts w:hint="eastAsia"/>
        </w:rPr>
        <w:t>等；</w:t>
      </w:r>
    </w:p>
    <w:p w:rsidR="003C34BA" w:rsidRDefault="003C34BA">
      <w:pPr>
        <w:pStyle w:val="af2"/>
      </w:pPr>
      <w:r>
        <w:rPr>
          <w:rFonts w:hint="eastAsia"/>
        </w:rPr>
        <w:t>服务中协调不畅时，说“不好意思，我马上去确认”“我协调好后立刻给您回复”等；</w:t>
      </w:r>
    </w:p>
    <w:p w:rsidR="003C34BA" w:rsidRDefault="003C34BA">
      <w:pPr>
        <w:pStyle w:val="af2"/>
      </w:pPr>
      <w:r>
        <w:rPr>
          <w:rFonts w:hint="eastAsia"/>
        </w:rPr>
        <w:t>结婚登记征询当事人意见时，说</w:t>
      </w:r>
      <w:r>
        <w:t>“</w:t>
      </w:r>
      <w:r>
        <w:rPr>
          <w:rFonts w:hint="eastAsia"/>
        </w:rPr>
        <w:t>我们这儿有免费的颁证服务，请问二位需要参加吗</w:t>
      </w:r>
      <w:r>
        <w:t>”</w:t>
      </w:r>
      <w:r>
        <w:rPr>
          <w:rFonts w:hint="eastAsia"/>
        </w:rPr>
        <w:t>，</w:t>
      </w:r>
      <w:r>
        <w:t>“</w:t>
      </w:r>
      <w:r>
        <w:rPr>
          <w:rFonts w:hint="eastAsia"/>
        </w:rPr>
        <w:t>不必客气，谢谢您的好意，喜糖可以放到我们的幸福池中</w:t>
      </w:r>
      <w:r>
        <w:t>”</w:t>
      </w:r>
      <w:r>
        <w:rPr>
          <w:rFonts w:hint="eastAsia"/>
        </w:rPr>
        <w:t>等；</w:t>
      </w:r>
    </w:p>
    <w:p w:rsidR="003C34BA" w:rsidRDefault="003C34BA">
      <w:pPr>
        <w:pStyle w:val="af2"/>
      </w:pPr>
      <w:r>
        <w:rPr>
          <w:rFonts w:hint="eastAsia"/>
        </w:rPr>
        <w:t>离婚登记征询当事人意见时，说</w:t>
      </w:r>
      <w:r>
        <w:t>“</w:t>
      </w:r>
      <w:r>
        <w:rPr>
          <w:rFonts w:hint="eastAsia"/>
        </w:rPr>
        <w:t>请问二位是否需要调解</w:t>
      </w:r>
      <w:r>
        <w:t>”</w:t>
      </w:r>
      <w:r>
        <w:rPr>
          <w:rFonts w:hint="eastAsia"/>
        </w:rPr>
        <w:t>等；</w:t>
      </w:r>
    </w:p>
    <w:p w:rsidR="003C34BA" w:rsidRDefault="003C34BA">
      <w:pPr>
        <w:pStyle w:val="af2"/>
      </w:pPr>
      <w:r>
        <w:rPr>
          <w:rFonts w:hint="eastAsia"/>
        </w:rPr>
        <w:t>送别当事人时，说</w:t>
      </w:r>
      <w:r>
        <w:t>“</w:t>
      </w:r>
      <w:r>
        <w:rPr>
          <w:rFonts w:hint="eastAsia"/>
        </w:rPr>
        <w:t>请携带好您的随身物品，请慢走</w:t>
      </w:r>
      <w:r>
        <w:t>”</w:t>
      </w:r>
      <w:r>
        <w:rPr>
          <w:rFonts w:hint="eastAsia"/>
        </w:rPr>
        <w:t>等。</w:t>
      </w:r>
    </w:p>
    <w:p w:rsidR="003C34BA" w:rsidRDefault="003C34BA">
      <w:pPr>
        <w:pStyle w:val="aff4"/>
        <w:spacing w:before="120" w:after="120"/>
      </w:pPr>
      <w:bookmarkStart w:id="265" w:name="_Toc174967082"/>
      <w:bookmarkStart w:id="266" w:name="_Toc162380419"/>
      <w:bookmarkStart w:id="267" w:name="_Toc170198251"/>
      <w:bookmarkStart w:id="268" w:name="_Toc169160676"/>
      <w:bookmarkStart w:id="269" w:name="_Toc169513926"/>
      <w:bookmarkStart w:id="270" w:name="_Toc169514049"/>
      <w:r>
        <w:rPr>
          <w:rFonts w:hint="eastAsia"/>
        </w:rPr>
        <w:t>婚姻登记服务忌语</w:t>
      </w:r>
      <w:bookmarkEnd w:id="265"/>
      <w:bookmarkEnd w:id="266"/>
      <w:bookmarkEnd w:id="267"/>
      <w:bookmarkEnd w:id="268"/>
      <w:bookmarkEnd w:id="269"/>
      <w:bookmarkEnd w:id="270"/>
    </w:p>
    <w:p w:rsidR="003C34BA" w:rsidRDefault="003C34BA" w:rsidP="00F51B51">
      <w:pPr>
        <w:pStyle w:val="afffa"/>
        <w:ind w:firstLine="31680"/>
      </w:pPr>
      <w:r>
        <w:rPr>
          <w:rFonts w:hint="eastAsia"/>
        </w:rPr>
        <w:t>婚姻登记服务中不应使用歧视、侮辱、贬低等称谓，且不宜使用以下用语：</w:t>
      </w:r>
    </w:p>
    <w:p w:rsidR="003C34BA" w:rsidRDefault="003C34BA">
      <w:pPr>
        <w:pStyle w:val="af2"/>
      </w:pPr>
      <w:bookmarkStart w:id="271" w:name="OLE_LINK4"/>
      <w:bookmarkStart w:id="272" w:name="OLE_LINK5"/>
      <w:r>
        <w:rPr>
          <w:rFonts w:hint="eastAsia"/>
        </w:rPr>
        <w:t>引导服务时，不说</w:t>
      </w:r>
      <w:r>
        <w:t>“</w:t>
      </w:r>
      <w:r>
        <w:rPr>
          <w:rFonts w:hint="eastAsia"/>
        </w:rPr>
        <w:t>找谁？办理结婚还是离婚</w:t>
      </w:r>
      <w:r>
        <w:t>”</w:t>
      </w:r>
      <w:r>
        <w:rPr>
          <w:rFonts w:hint="eastAsia"/>
        </w:rPr>
        <w:t>；</w:t>
      </w:r>
      <w:bookmarkEnd w:id="271"/>
      <w:bookmarkEnd w:id="272"/>
    </w:p>
    <w:p w:rsidR="003C34BA" w:rsidRDefault="003C34BA">
      <w:pPr>
        <w:pStyle w:val="af2"/>
      </w:pPr>
      <w:r>
        <w:rPr>
          <w:rFonts w:hint="eastAsia"/>
        </w:rPr>
        <w:t xml:space="preserve">接受询问时，不说“不清楚，不在我这儿办”等；　</w:t>
      </w:r>
    </w:p>
    <w:p w:rsidR="003C34BA" w:rsidRDefault="003C34BA">
      <w:pPr>
        <w:pStyle w:val="af2"/>
      </w:pPr>
      <w:r>
        <w:rPr>
          <w:rFonts w:hint="eastAsia"/>
        </w:rPr>
        <w:t>登记过程中，不说</w:t>
      </w:r>
      <w:r>
        <w:t>“</w:t>
      </w:r>
      <w:r>
        <w:rPr>
          <w:rFonts w:hint="eastAsia"/>
        </w:rPr>
        <w:t>怎么不早准备好材料</w:t>
      </w:r>
      <w:r>
        <w:t>”</w:t>
      </w:r>
      <w:r>
        <w:rPr>
          <w:rFonts w:hint="eastAsia"/>
        </w:rPr>
        <w:t>等；</w:t>
      </w:r>
    </w:p>
    <w:p w:rsidR="003C34BA" w:rsidRDefault="003C34BA">
      <w:pPr>
        <w:pStyle w:val="af2"/>
      </w:pPr>
      <w:r>
        <w:rPr>
          <w:rFonts w:hint="eastAsia"/>
        </w:rPr>
        <w:t>婚姻登记完成后，不说</w:t>
      </w:r>
      <w:r>
        <w:t>“</w:t>
      </w:r>
      <w:r>
        <w:rPr>
          <w:rFonts w:hint="eastAsia"/>
        </w:rPr>
        <w:t>欢迎再来</w:t>
      </w:r>
      <w:r>
        <w:t>”</w:t>
      </w:r>
      <w:r>
        <w:rPr>
          <w:rFonts w:hint="eastAsia"/>
        </w:rPr>
        <w:t>，</w:t>
      </w:r>
      <w:r>
        <w:t>“</w:t>
      </w:r>
      <w:r>
        <w:rPr>
          <w:rFonts w:hint="eastAsia"/>
        </w:rPr>
        <w:t>下次见</w:t>
      </w:r>
      <w:r>
        <w:t>”</w:t>
      </w:r>
      <w:r>
        <w:rPr>
          <w:rFonts w:hint="eastAsia"/>
        </w:rPr>
        <w:t>等。</w:t>
      </w:r>
    </w:p>
    <w:p w:rsidR="003C34BA" w:rsidRDefault="003C34BA" w:rsidP="00F51B51">
      <w:pPr>
        <w:pStyle w:val="afffa"/>
        <w:ind w:firstLine="31680"/>
      </w:pPr>
    </w:p>
    <w:p w:rsidR="003C34BA" w:rsidRDefault="003C34BA" w:rsidP="00F51B51">
      <w:pPr>
        <w:pStyle w:val="afffa"/>
        <w:ind w:firstLine="31680"/>
      </w:pPr>
    </w:p>
    <w:p w:rsidR="003C34BA" w:rsidRDefault="003C34BA" w:rsidP="00F51B51">
      <w:pPr>
        <w:pStyle w:val="afffa"/>
        <w:ind w:firstLine="31680"/>
      </w:pPr>
    </w:p>
    <w:p w:rsidR="003C34BA" w:rsidRDefault="003C34BA" w:rsidP="007B68D1">
      <w:pPr>
        <w:pStyle w:val="afffa"/>
        <w:ind w:firstLine="31680"/>
      </w:pPr>
    </w:p>
    <w:p w:rsidR="003C34BA" w:rsidRDefault="003C34BA" w:rsidP="007B68D1">
      <w:pPr>
        <w:pStyle w:val="afffa"/>
        <w:ind w:firstLine="31680"/>
        <w:sectPr w:rsidR="003C34BA">
          <w:headerReference w:type="even" r:id="rId25"/>
          <w:headerReference w:type="default" r:id="rId26"/>
          <w:footerReference w:type="even" r:id="rId27"/>
          <w:footerReference w:type="default" r:id="rId28"/>
          <w:pgSz w:w="11906" w:h="16838"/>
          <w:pgMar w:top="1928" w:right="1134" w:bottom="1134" w:left="1134" w:header="1418" w:footer="1134" w:gutter="284"/>
          <w:cols w:space="425"/>
          <w:formProt w:val="0"/>
          <w:docGrid w:linePitch="312"/>
        </w:sectPr>
      </w:pPr>
      <w:bookmarkStart w:id="273" w:name="BookMark6"/>
      <w:bookmarkEnd w:id="251"/>
    </w:p>
    <w:p w:rsidR="003C34BA" w:rsidRDefault="003C34BA">
      <w:pPr>
        <w:pStyle w:val="affff1"/>
        <w:spacing w:after="120"/>
      </w:pPr>
      <w:bookmarkStart w:id="274" w:name="_Toc174967083"/>
      <w:bookmarkStart w:id="275" w:name="_Toc169514050"/>
      <w:bookmarkStart w:id="276" w:name="_Toc162380420"/>
      <w:bookmarkStart w:id="277" w:name="_Toc186445593"/>
      <w:bookmarkStart w:id="278" w:name="_Toc170198252"/>
      <w:bookmarkStart w:id="279" w:name="_Toc169513927"/>
      <w:bookmarkStart w:id="280" w:name="_Toc180758682"/>
      <w:bookmarkStart w:id="281" w:name="_Toc169160677"/>
      <w:r>
        <w:rPr>
          <w:rFonts w:hint="eastAsia"/>
          <w:spacing w:val="105"/>
        </w:rPr>
        <w:t>参考文</w:t>
      </w:r>
      <w:r>
        <w:rPr>
          <w:rFonts w:hint="eastAsia"/>
        </w:rPr>
        <w:t>献</w:t>
      </w:r>
      <w:bookmarkEnd w:id="274"/>
      <w:bookmarkEnd w:id="275"/>
      <w:bookmarkEnd w:id="276"/>
      <w:bookmarkEnd w:id="277"/>
      <w:bookmarkEnd w:id="278"/>
      <w:bookmarkEnd w:id="279"/>
      <w:bookmarkEnd w:id="280"/>
      <w:bookmarkEnd w:id="281"/>
    </w:p>
    <w:p w:rsidR="003C34BA" w:rsidRDefault="003C34BA" w:rsidP="00F51B51">
      <w:pPr>
        <w:pStyle w:val="afffa"/>
        <w:ind w:firstLine="31680"/>
      </w:pPr>
      <w:r>
        <w:t>[1]  MZ/T 117</w:t>
      </w:r>
      <w:r>
        <w:t>—</w:t>
      </w:r>
      <w:r>
        <w:t xml:space="preserve">2018  </w:t>
      </w:r>
      <w:r>
        <w:rPr>
          <w:rFonts w:hint="eastAsia"/>
        </w:rPr>
        <w:t>婚姻登记档案管理要求</w:t>
      </w:r>
    </w:p>
    <w:p w:rsidR="003C34BA" w:rsidRDefault="003C34BA" w:rsidP="00F51B51">
      <w:pPr>
        <w:pStyle w:val="afffa"/>
        <w:ind w:firstLine="31680"/>
      </w:pPr>
      <w:r>
        <w:t>[2]  MZ/T 116</w:t>
      </w:r>
      <w:r>
        <w:rPr>
          <w:rFonts w:hAnsi="宋体"/>
        </w:rPr>
        <w:t>—</w:t>
      </w:r>
      <w:r>
        <w:t xml:space="preserve">2018  </w:t>
      </w:r>
      <w:r>
        <w:rPr>
          <w:rFonts w:hint="eastAsia"/>
        </w:rPr>
        <w:t>婚姻登记设施设备要求</w:t>
      </w:r>
    </w:p>
    <w:p w:rsidR="003C34BA" w:rsidRDefault="003C34BA" w:rsidP="00F51B51">
      <w:pPr>
        <w:pStyle w:val="afffa"/>
        <w:ind w:firstLine="31680"/>
      </w:pPr>
      <w:r>
        <w:t xml:space="preserve">[3]  </w:t>
      </w:r>
      <w:r>
        <w:rPr>
          <w:rFonts w:hint="eastAsia"/>
        </w:rPr>
        <w:t>婚姻登记条例（国务院令第</w:t>
      </w:r>
      <w:r>
        <w:t>804</w:t>
      </w:r>
      <w:r>
        <w:rPr>
          <w:rFonts w:hint="eastAsia"/>
        </w:rPr>
        <w:t>号）</w:t>
      </w:r>
    </w:p>
    <w:p w:rsidR="003C34BA" w:rsidRDefault="003C34BA" w:rsidP="00F51B51">
      <w:pPr>
        <w:pStyle w:val="afffa"/>
        <w:ind w:firstLine="31680"/>
      </w:pPr>
      <w:r>
        <w:t xml:space="preserve">[4]  </w:t>
      </w:r>
      <w:r>
        <w:rPr>
          <w:rFonts w:hint="eastAsia"/>
        </w:rPr>
        <w:t>民政部关于印发《婚姻登记工作规范》的通知（民发〔</w:t>
      </w:r>
      <w:r>
        <w:t>2025</w:t>
      </w:r>
      <w:r>
        <w:rPr>
          <w:rFonts w:hint="eastAsia"/>
        </w:rPr>
        <w:t>〕</w:t>
      </w:r>
      <w:r>
        <w:t>23</w:t>
      </w:r>
      <w:r>
        <w:rPr>
          <w:rFonts w:hint="eastAsia"/>
        </w:rPr>
        <w:t>号）</w:t>
      </w:r>
    </w:p>
    <w:p w:rsidR="003C34BA" w:rsidRDefault="003C34BA" w:rsidP="00F51B51">
      <w:pPr>
        <w:pStyle w:val="afffa"/>
        <w:ind w:firstLine="31680"/>
      </w:pPr>
      <w:r>
        <w:t xml:space="preserve">[5]  </w:t>
      </w:r>
      <w:r>
        <w:rPr>
          <w:rFonts w:hint="eastAsia"/>
        </w:rPr>
        <w:t>民政部关于贯彻落实《中华人民共和国民法典》中有关婚姻登记规定的通知（民发〔</w:t>
      </w:r>
      <w:r>
        <w:t>2020</w:t>
      </w:r>
      <w:r>
        <w:rPr>
          <w:rFonts w:hint="eastAsia"/>
        </w:rPr>
        <w:t>〕</w:t>
      </w:r>
      <w:r>
        <w:t>116</w:t>
      </w:r>
      <w:r>
        <w:rPr>
          <w:rFonts w:hint="eastAsia"/>
        </w:rPr>
        <w:t>号）</w:t>
      </w:r>
    </w:p>
    <w:p w:rsidR="003C34BA" w:rsidRDefault="003C34BA" w:rsidP="007B68D1">
      <w:pPr>
        <w:pStyle w:val="afffa"/>
        <w:ind w:firstLine="31680"/>
      </w:pPr>
      <w:r>
        <w:t xml:space="preserve">[6]  </w:t>
      </w:r>
      <w:r>
        <w:rPr>
          <w:rFonts w:hint="eastAsia"/>
        </w:rPr>
        <w:t>民政部办公厅《关于进一步加强婚姻登记信息化建设</w:t>
      </w:r>
      <w:r>
        <w:t xml:space="preserve">  </w:t>
      </w:r>
      <w:r>
        <w:rPr>
          <w:rFonts w:hint="eastAsia"/>
        </w:rPr>
        <w:t>切实做好婚姻登记信息数据管理工作的通知》（民办便函〔</w:t>
      </w:r>
      <w:r>
        <w:t>2025</w:t>
      </w:r>
      <w:r>
        <w:rPr>
          <w:rFonts w:hint="eastAsia"/>
        </w:rPr>
        <w:t>〕</w:t>
      </w:r>
      <w:r>
        <w:t>87</w:t>
      </w:r>
      <w:r>
        <w:rPr>
          <w:rFonts w:hint="eastAsia"/>
        </w:rPr>
        <w:t>号）</w:t>
      </w:r>
    </w:p>
    <w:p w:rsidR="003C34BA" w:rsidRDefault="003C34BA">
      <w:pPr>
        <w:pStyle w:val="afffa"/>
        <w:ind w:firstLineChars="0" w:firstLine="0"/>
        <w:jc w:val="center"/>
      </w:pPr>
      <w:bookmarkStart w:id="282" w:name="BookMark8"/>
      <w:bookmarkEnd w:id="273"/>
      <w:r w:rsidRPr="00071D66">
        <w:rPr>
          <w:noProof/>
        </w:rPr>
        <w:pict>
          <v:shape id="图片 2" o:spid="_x0000_i1026" type="#_x0000_t75" style="width:117pt;height:24.75pt;visibility:visible">
            <v:imagedata r:id="rId29" o:title=""/>
          </v:shape>
        </w:pict>
      </w:r>
      <w:bookmarkEnd w:id="282"/>
    </w:p>
    <w:sectPr w:rsidR="003C34BA" w:rsidSect="002222D6">
      <w:headerReference w:type="even" r:id="rId30"/>
      <w:headerReference w:type="default" r:id="rId31"/>
      <w:footerReference w:type="even" r:id="rId32"/>
      <w:footerReference w:type="default" r:id="rId33"/>
      <w:pgSz w:w="11906" w:h="16838"/>
      <w:pgMar w:top="1928" w:right="1134" w:bottom="1134" w:left="1134" w:header="1418" w:footer="1134" w:gutter="284"/>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4BA" w:rsidRDefault="003C34BA">
      <w:pPr>
        <w:spacing w:line="240" w:lineRule="auto"/>
      </w:pPr>
      <w:r>
        <w:separator/>
      </w:r>
    </w:p>
  </w:endnote>
  <w:endnote w:type="continuationSeparator" w:id="0">
    <w:p w:rsidR="003C34BA" w:rsidRDefault="003C34B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华文中宋"/>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Footer"/>
    </w:pPr>
    <w:r>
      <w:fldChar w:fldCharType="begin"/>
    </w:r>
    <w:r>
      <w:instrText>PAGE   \* MERGEFORMAT</w:instrText>
    </w:r>
    <w:r>
      <w:fldChar w:fldCharType="separate"/>
    </w:r>
    <w:r>
      <w:rPr>
        <w:lang w:val="zh-CN"/>
      </w:rPr>
      <w:t>2</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7"/>
    </w:pPr>
    <w:r>
      <w:fldChar w:fldCharType="begin"/>
    </w:r>
    <w:r>
      <w:instrText>PAGE   \* MERGEFORMAT</w:instrText>
    </w:r>
    <w:r>
      <w:fldChar w:fldCharType="separate"/>
    </w:r>
    <w:r w:rsidRPr="00702507">
      <w:rPr>
        <w:noProof/>
        <w:lang w:val="zh-CN"/>
      </w:rPr>
      <w:t>5</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6"/>
    </w:pPr>
    <w:r>
      <w:fldChar w:fldCharType="begin"/>
    </w:r>
    <w:r>
      <w:instrText xml:space="preserve"> PAGE   \* MERGEFORMAT \* MERGEFORMAT </w:instrText>
    </w:r>
    <w:r>
      <w:fldChar w:fldCharType="separate"/>
    </w:r>
    <w:r>
      <w:rPr>
        <w:noProof/>
      </w:rPr>
      <w:t>6</w:t>
    </w:r>
    <w: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7"/>
    </w:pPr>
    <w:r>
      <w:fldChar w:fldCharType="begin"/>
    </w:r>
    <w:r>
      <w:instrText>PAGE   \* MERGEFORMAT</w:instrText>
    </w:r>
    <w:r>
      <w:fldChar w:fldCharType="separate"/>
    </w:r>
    <w:r>
      <w:rPr>
        <w:lang w:val="zh-CN"/>
      </w:rPr>
      <w:t>7</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Footer"/>
      <w:ind w:right="720"/>
      <w:jc w:val="both"/>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6"/>
    </w:pPr>
    <w:r>
      <w:fldChar w:fldCharType="begin"/>
    </w:r>
    <w:r>
      <w:instrText xml:space="preserve"> PAGE   \* MERGEFORMAT \* MERGEFORMAT </w:instrText>
    </w:r>
    <w:r>
      <w:fldChar w:fldCharType="separate"/>
    </w:r>
    <w:r>
      <w:t>II</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7"/>
    </w:pPr>
    <w:r>
      <w:fldChar w:fldCharType="begin"/>
    </w:r>
    <w:r>
      <w:instrText>PAGE   \* MERGEFORMAT</w:instrText>
    </w:r>
    <w:r>
      <w:fldChar w:fldCharType="separate"/>
    </w:r>
    <w:r w:rsidRPr="00702507">
      <w:rPr>
        <w:noProof/>
        <w:lang w:val="zh-CN"/>
      </w:rPr>
      <w:t>I</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6"/>
    </w:pPr>
    <w:r>
      <w:fldChar w:fldCharType="begin"/>
    </w:r>
    <w:r>
      <w:instrText xml:space="preserve"> PAGE   \* MERGEFORMAT \* MERGEFORMAT </w:instrText>
    </w:r>
    <w:r>
      <w:fldChar w:fldCharType="separate"/>
    </w:r>
    <w:r>
      <w:rPr>
        <w:noProof/>
      </w:rPr>
      <w:t>II</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7"/>
    </w:pPr>
    <w:r>
      <w:fldChar w:fldCharType="begin"/>
    </w:r>
    <w:r>
      <w:instrText>PAGE   \* MERGEFORMAT</w:instrText>
    </w:r>
    <w:r>
      <w:fldChar w:fldCharType="separate"/>
    </w:r>
    <w:r>
      <w:rPr>
        <w:lang w:val="zh-CN"/>
      </w:rPr>
      <w:t>I</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6"/>
    </w:pPr>
    <w:r>
      <w:fldChar w:fldCharType="begin"/>
    </w:r>
    <w:r>
      <w:instrText xml:space="preserve"> PAGE   \* MERGEFORMAT \* MERGEFORMAT </w:instrText>
    </w:r>
    <w:r>
      <w:fldChar w:fldCharType="separate"/>
    </w:r>
    <w:r>
      <w:rPr>
        <w:noProof/>
      </w:rPr>
      <w:t>4</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7"/>
    </w:pPr>
    <w:r>
      <w:fldChar w:fldCharType="begin"/>
    </w:r>
    <w:r>
      <w:instrText>PAGE   \* MERGEFORMAT</w:instrText>
    </w:r>
    <w:r>
      <w:fldChar w:fldCharType="separate"/>
    </w:r>
    <w:r w:rsidRPr="00702507">
      <w:rPr>
        <w:noProof/>
        <w:lang w:val="zh-CN"/>
      </w:rPr>
      <w:t>3</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6"/>
    </w:pPr>
    <w:r>
      <w:fldChar w:fldCharType="begin"/>
    </w:r>
    <w:r>
      <w:instrText xml:space="preserve"> PAGE   \* MERGEFORMAT \* MERGEFORMAT </w:instrText>
    </w:r>
    <w:r>
      <w:fldChar w:fldCharType="separate"/>
    </w:r>
    <w: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4BA" w:rsidRDefault="003C34BA">
      <w:pPr>
        <w:spacing w:line="240" w:lineRule="auto"/>
      </w:pPr>
      <w:r>
        <w:separator/>
      </w:r>
    </w:p>
  </w:footnote>
  <w:footnote w:type="continuationSeparator" w:id="0">
    <w:p w:rsidR="003C34BA" w:rsidRDefault="003C34B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Header"/>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f"/>
    </w:pPr>
    <w:fldSimple w:instr=" STYLEREF  标准文件_文件编号  \* MERGEFORMAT ">
      <w:r>
        <w:rPr>
          <w:noProof/>
        </w:rPr>
        <w:t>DB 31MZ/Z005</w:t>
      </w:r>
      <w:r>
        <w:rPr>
          <w:noProof/>
        </w:rPr>
        <w:t>—</w:t>
      </w:r>
      <w:r>
        <w:rPr>
          <w:noProof/>
        </w:rPr>
        <w:t>2025</w:t>
      </w:r>
    </w:fldSimple>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f0"/>
    </w:pPr>
    <w:fldSimple w:instr=" STYLEREF  标准文件_文件编号 \* MERGEFORMAT ">
      <w:r>
        <w:rPr>
          <w:noProof/>
        </w:rPr>
        <w:t>DB 31MZ/Z005</w:t>
      </w:r>
      <w:r>
        <w:rPr>
          <w:noProof/>
        </w:rPr>
        <w:t>—</w:t>
      </w:r>
      <w:r>
        <w:rPr>
          <w:noProof/>
        </w:rPr>
        <w:t>2025</w:t>
      </w:r>
    </w:fldSimple>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f"/>
    </w:pPr>
    <w:fldSimple w:instr=" STYLEREF  标准文件_文件编号  \* MERGEFORMAT ">
      <w:r>
        <w:rPr>
          <w:noProof/>
        </w:rPr>
        <w:t>DB 31MZ/Z005</w:t>
      </w:r>
      <w:r>
        <w:rPr>
          <w:noProof/>
        </w:rPr>
        <w:t>—</w:t>
      </w:r>
      <w:r>
        <w:rPr>
          <w:noProof/>
        </w:rPr>
        <w:t>2025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Header"/>
      <w:jc w:val="both"/>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f0"/>
    </w:pPr>
    <w:fldSimple w:instr=" STYLEREF  标准文件_文件编号 \* MERGEFORMAT ">
      <w:r>
        <w:rPr>
          <w:noProof/>
        </w:rPr>
        <w:t>DB 31MZ/Z005</w:t>
      </w:r>
      <w:r>
        <w:rPr>
          <w:noProof/>
        </w:rPr>
        <w:t>—</w:t>
      </w:r>
      <w:r>
        <w:rPr>
          <w:noProof/>
        </w:rPr>
        <w:t>2025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f"/>
    </w:pPr>
    <w:fldSimple w:instr=" STYLEREF  标准文件_文件编号  \* MERGEFORMAT ">
      <w:r>
        <w:rPr>
          <w:noProof/>
        </w:rPr>
        <w:t>DB 31MZ/Z005</w:t>
      </w:r>
      <w:r>
        <w:rPr>
          <w:noProof/>
        </w:rPr>
        <w:t>—</w:t>
      </w:r>
      <w:r>
        <w:rPr>
          <w:noProof/>
        </w:rPr>
        <w:t>2025</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f0"/>
    </w:pPr>
    <w:fldSimple w:instr=" STYLEREF  标准文件_文件编号 \* MERGEFORMAT ">
      <w:r>
        <w:rPr>
          <w:noProof/>
        </w:rPr>
        <w:t>DB 31MZ/Z005</w:t>
      </w:r>
      <w:r>
        <w:rPr>
          <w:noProof/>
        </w:rPr>
        <w:t>—</w:t>
      </w:r>
      <w:r>
        <w:rPr>
          <w:noProof/>
        </w:rPr>
        <w:t>2025</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f"/>
    </w:pPr>
    <w:fldSimple w:instr=" STYLEREF  标准文件_文件编号  \* MERGEFORMAT ">
      <w:r>
        <w:rPr>
          <w:noProof/>
        </w:rPr>
        <w:t>DB 31MZ/Z005</w:t>
      </w:r>
      <w:r>
        <w:rPr>
          <w:noProof/>
        </w:rPr>
        <w:t>—</w:t>
      </w:r>
      <w:r>
        <w:rPr>
          <w:noProof/>
        </w:rPr>
        <w:t>2025</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f0"/>
    </w:pPr>
    <w:fldSimple w:instr=" STYLEREF  标准文件_文件编号 \* MERGEFORMAT ">
      <w:r>
        <w:rPr>
          <w:noProof/>
        </w:rPr>
        <w:t>DB 31MZ/Z005</w:t>
      </w:r>
      <w:r>
        <w:rPr>
          <w:noProof/>
        </w:rPr>
        <w:t>—</w:t>
      </w:r>
      <w:r>
        <w:rPr>
          <w:noProof/>
        </w:rPr>
        <w:t>2025</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f"/>
    </w:pPr>
    <w:fldSimple w:instr=" STYLEREF  标准文件_文件编号  \* MERGEFORMAT ">
      <w:r>
        <w:rPr>
          <w:noProof/>
        </w:rPr>
        <w:t>DB 31MZ/Z005</w:t>
      </w:r>
      <w:r>
        <w:rPr>
          <w:noProof/>
        </w:rPr>
        <w:t>—</w:t>
      </w:r>
      <w:r>
        <w:rPr>
          <w:noProof/>
        </w:rPr>
        <w:t>2025</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BA" w:rsidRDefault="003C34BA">
    <w:pPr>
      <w:pStyle w:val="affff0"/>
    </w:pPr>
    <w:fldSimple w:instr=" STYLEREF  标准文件_文件编号 \* MERGEFORMAT ">
      <w:r>
        <w:rPr>
          <w:noProof/>
        </w:rPr>
        <w:t>DB 31MZ/Z005</w:t>
      </w:r>
      <w:r>
        <w:rPr>
          <w:noProof/>
        </w:rPr>
        <w:t>—</w:t>
      </w:r>
      <w:r>
        <w:rPr>
          <w:noProof/>
        </w:rPr>
        <w:t>2025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rPr>
        <w:rFonts w:cs="Times New Roman"/>
      </w:rPr>
    </w:lvl>
    <w:lvl w:ilvl="1">
      <w:start w:val="1"/>
      <w:numFmt w:val="lowerLetter"/>
      <w:lvlText w:val="%2)"/>
      <w:lvlJc w:val="left"/>
      <w:pPr>
        <w:tabs>
          <w:tab w:val="left" w:pos="1838"/>
        </w:tabs>
        <w:ind w:left="1838" w:hanging="420"/>
      </w:pPr>
      <w:rPr>
        <w:rFonts w:cs="Times New Roman"/>
      </w:rPr>
    </w:lvl>
    <w:lvl w:ilvl="2">
      <w:start w:val="1"/>
      <w:numFmt w:val="lowerRoman"/>
      <w:lvlText w:val="%3."/>
      <w:lvlJc w:val="right"/>
      <w:pPr>
        <w:tabs>
          <w:tab w:val="left" w:pos="2258"/>
        </w:tabs>
        <w:ind w:left="2258" w:hanging="420"/>
      </w:pPr>
      <w:rPr>
        <w:rFonts w:cs="Times New Roman"/>
      </w:rPr>
    </w:lvl>
    <w:lvl w:ilvl="3">
      <w:start w:val="1"/>
      <w:numFmt w:val="decimal"/>
      <w:lvlText w:val="%4."/>
      <w:lvlJc w:val="left"/>
      <w:pPr>
        <w:tabs>
          <w:tab w:val="left" w:pos="2678"/>
        </w:tabs>
        <w:ind w:left="2678" w:hanging="420"/>
      </w:pPr>
      <w:rPr>
        <w:rFonts w:cs="Times New Roman"/>
      </w:rPr>
    </w:lvl>
    <w:lvl w:ilvl="4">
      <w:start w:val="1"/>
      <w:numFmt w:val="lowerLetter"/>
      <w:lvlText w:val="%5)"/>
      <w:lvlJc w:val="left"/>
      <w:pPr>
        <w:tabs>
          <w:tab w:val="left" w:pos="3098"/>
        </w:tabs>
        <w:ind w:left="3098" w:hanging="420"/>
      </w:pPr>
      <w:rPr>
        <w:rFonts w:cs="Times New Roman"/>
      </w:rPr>
    </w:lvl>
    <w:lvl w:ilvl="5">
      <w:start w:val="1"/>
      <w:numFmt w:val="lowerRoman"/>
      <w:lvlText w:val="%6."/>
      <w:lvlJc w:val="right"/>
      <w:pPr>
        <w:tabs>
          <w:tab w:val="left" w:pos="3518"/>
        </w:tabs>
        <w:ind w:left="3518" w:hanging="420"/>
      </w:pPr>
      <w:rPr>
        <w:rFonts w:cs="Times New Roman"/>
      </w:rPr>
    </w:lvl>
    <w:lvl w:ilvl="6">
      <w:start w:val="1"/>
      <w:numFmt w:val="decimal"/>
      <w:lvlText w:val="%7."/>
      <w:lvlJc w:val="left"/>
      <w:pPr>
        <w:tabs>
          <w:tab w:val="left" w:pos="3938"/>
        </w:tabs>
        <w:ind w:left="3938" w:hanging="420"/>
      </w:pPr>
      <w:rPr>
        <w:rFonts w:cs="Times New Roman"/>
      </w:rPr>
    </w:lvl>
    <w:lvl w:ilvl="7">
      <w:start w:val="1"/>
      <w:numFmt w:val="lowerLetter"/>
      <w:lvlText w:val="%8)"/>
      <w:lvlJc w:val="left"/>
      <w:pPr>
        <w:tabs>
          <w:tab w:val="left" w:pos="4358"/>
        </w:tabs>
        <w:ind w:left="4358" w:hanging="420"/>
      </w:pPr>
      <w:rPr>
        <w:rFonts w:cs="Times New Roman"/>
      </w:rPr>
    </w:lvl>
    <w:lvl w:ilvl="8">
      <w:start w:val="1"/>
      <w:numFmt w:val="lowerRoman"/>
      <w:lvlText w:val="%9."/>
      <w:lvlJc w:val="right"/>
      <w:pPr>
        <w:tabs>
          <w:tab w:val="left" w:pos="4778"/>
        </w:tabs>
        <w:ind w:left="4778" w:hanging="420"/>
      </w:pPr>
      <w:rPr>
        <w:rFonts w:cs="Times New Roman"/>
      </w:rPr>
    </w:lvl>
  </w:abstractNum>
  <w:abstractNum w:abstractNumId="1">
    <w:nsid w:val="040A15CD"/>
    <w:multiLevelType w:val="multilevel"/>
    <w:tmpl w:val="040A15CD"/>
    <w:lvl w:ilvl="0">
      <w:start w:val="1"/>
      <w:numFmt w:val="none"/>
      <w:suff w:val="nothing"/>
      <w:lvlText w:val="　"/>
      <w:lvlJc w:val="left"/>
      <w:rPr>
        <w:rFonts w:cs="Times New Roman"/>
      </w:rPr>
    </w:lvl>
    <w:lvl w:ilvl="1">
      <w:start w:val="1"/>
      <w:numFmt w:val="decimal"/>
      <w:isLgl/>
      <w:suff w:val="nothing"/>
      <w:lvlText w:val="%2　"/>
      <w:lvlJc w:val="left"/>
      <w:rPr>
        <w:rFonts w:cs="Times New Roman"/>
      </w:rPr>
    </w:lvl>
    <w:lvl w:ilvl="2">
      <w:start w:val="1"/>
      <w:numFmt w:val="decimal"/>
      <w:pStyle w:val="a0"/>
      <w:suff w:val="nothing"/>
      <w:lvlText w:val="%1%2.%3　"/>
      <w:lvlJc w:val="left"/>
      <w:rPr>
        <w:rFonts w:cs="Times New Roman"/>
      </w:rPr>
    </w:lvl>
    <w:lvl w:ilvl="3">
      <w:start w:val="1"/>
      <w:numFmt w:val="decimal"/>
      <w:pStyle w:val="a1"/>
      <w:suff w:val="nothing"/>
      <w:lvlText w:val="%1%2.%3.%4　"/>
      <w:lvlJc w:val="left"/>
      <w:rPr>
        <w:rFonts w:cs="Times New Roman"/>
      </w:rPr>
    </w:lvl>
    <w:lvl w:ilvl="4">
      <w:start w:val="1"/>
      <w:numFmt w:val="decimal"/>
      <w:pStyle w:val="a2"/>
      <w:suff w:val="nothing"/>
      <w:lvlText w:val="%1%2.%3.%4.%5　"/>
      <w:lvlJc w:val="left"/>
      <w:rPr>
        <w:rFonts w:cs="Times New Roman"/>
      </w:rPr>
    </w:lvl>
    <w:lvl w:ilvl="5">
      <w:start w:val="1"/>
      <w:numFmt w:val="decimal"/>
      <w:pStyle w:val="a3"/>
      <w:suff w:val="nothing"/>
      <w:lvlText w:val="%1%2.%3.%4.%5.%6　"/>
      <w:lvlJc w:val="left"/>
      <w:rPr>
        <w:rFonts w:cs="Times New Roman"/>
      </w:rPr>
    </w:lvl>
    <w:lvl w:ilvl="6">
      <w:start w:val="1"/>
      <w:numFmt w:val="decimal"/>
      <w:pStyle w:val="a4"/>
      <w:suff w:val="nothing"/>
      <w:lvlText w:val="%1%2.%3.%4.%5.%6.%7　"/>
      <w:lvlJc w:val="left"/>
      <w:rPr>
        <w:rFonts w:cs="Times New Roman"/>
      </w:rPr>
    </w:lvl>
    <w:lvl w:ilvl="7">
      <w:start w:val="1"/>
      <w:numFmt w:val="decimal"/>
      <w:lvlText w:val="%1.%2.%3.%4.%5.%6.%7.%8"/>
      <w:lvlJc w:val="left"/>
      <w:pPr>
        <w:tabs>
          <w:tab w:val="left" w:pos="4394"/>
        </w:tabs>
        <w:ind w:left="4394" w:hanging="1418"/>
      </w:pPr>
      <w:rPr>
        <w:rFonts w:cs="Times New Roman"/>
      </w:rPr>
    </w:lvl>
    <w:lvl w:ilvl="8">
      <w:start w:val="1"/>
      <w:numFmt w:val="decimal"/>
      <w:lvlText w:val="%1.%2.%3.%4.%5.%6.%7.%8.%9"/>
      <w:lvlJc w:val="left"/>
      <w:pPr>
        <w:tabs>
          <w:tab w:val="left" w:pos="5102"/>
        </w:tabs>
        <w:ind w:left="5102" w:hanging="1700"/>
      </w:pPr>
      <w:rPr>
        <w:rFonts w:cs="Times New Roman"/>
      </w:r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cs="Times New Roman" w:hint="eastAsia"/>
        <w:b w:val="0"/>
        <w:i w:val="0"/>
        <w:sz w:val="18"/>
      </w:rPr>
    </w:lvl>
    <w:lvl w:ilvl="1">
      <w:start w:val="1"/>
      <w:numFmt w:val="lowerLetter"/>
      <w:lvlText w:val="%2)"/>
      <w:lvlJc w:val="left"/>
      <w:pPr>
        <w:tabs>
          <w:tab w:val="left" w:pos="0"/>
        </w:tabs>
        <w:ind w:left="992" w:hanging="629"/>
      </w:pPr>
      <w:rPr>
        <w:rFonts w:cs="Times New Roman" w:hint="eastAsia"/>
      </w:rPr>
    </w:lvl>
    <w:lvl w:ilvl="2">
      <w:start w:val="1"/>
      <w:numFmt w:val="lowerRoman"/>
      <w:lvlText w:val="%3."/>
      <w:lvlJc w:val="right"/>
      <w:pPr>
        <w:tabs>
          <w:tab w:val="left" w:pos="0"/>
        </w:tabs>
        <w:ind w:left="992" w:hanging="629"/>
      </w:pPr>
      <w:rPr>
        <w:rFonts w:cs="Times New Roman" w:hint="eastAsia"/>
      </w:rPr>
    </w:lvl>
    <w:lvl w:ilvl="3">
      <w:start w:val="1"/>
      <w:numFmt w:val="decimal"/>
      <w:lvlText w:val="%4."/>
      <w:lvlJc w:val="left"/>
      <w:pPr>
        <w:tabs>
          <w:tab w:val="left" w:pos="0"/>
        </w:tabs>
        <w:ind w:left="992" w:hanging="629"/>
      </w:pPr>
      <w:rPr>
        <w:rFonts w:cs="Times New Roman" w:hint="eastAsia"/>
      </w:rPr>
    </w:lvl>
    <w:lvl w:ilvl="4">
      <w:start w:val="1"/>
      <w:numFmt w:val="lowerLetter"/>
      <w:lvlText w:val="%5)"/>
      <w:lvlJc w:val="left"/>
      <w:pPr>
        <w:tabs>
          <w:tab w:val="left" w:pos="0"/>
        </w:tabs>
        <w:ind w:left="992" w:hanging="629"/>
      </w:pPr>
      <w:rPr>
        <w:rFonts w:cs="Times New Roman" w:hint="eastAsia"/>
      </w:rPr>
    </w:lvl>
    <w:lvl w:ilvl="5">
      <w:start w:val="1"/>
      <w:numFmt w:val="lowerRoman"/>
      <w:lvlText w:val="%6."/>
      <w:lvlJc w:val="right"/>
      <w:pPr>
        <w:tabs>
          <w:tab w:val="left" w:pos="0"/>
        </w:tabs>
        <w:ind w:left="992" w:hanging="629"/>
      </w:pPr>
      <w:rPr>
        <w:rFonts w:cs="Times New Roman" w:hint="eastAsia"/>
      </w:rPr>
    </w:lvl>
    <w:lvl w:ilvl="6">
      <w:start w:val="1"/>
      <w:numFmt w:val="decimal"/>
      <w:lvlText w:val="%7."/>
      <w:lvlJc w:val="left"/>
      <w:pPr>
        <w:tabs>
          <w:tab w:val="left" w:pos="0"/>
        </w:tabs>
        <w:ind w:left="992" w:hanging="629"/>
      </w:pPr>
      <w:rPr>
        <w:rFonts w:cs="Times New Roman" w:hint="eastAsia"/>
      </w:rPr>
    </w:lvl>
    <w:lvl w:ilvl="7">
      <w:start w:val="1"/>
      <w:numFmt w:val="lowerLetter"/>
      <w:lvlText w:val="%8)"/>
      <w:lvlJc w:val="left"/>
      <w:pPr>
        <w:tabs>
          <w:tab w:val="left" w:pos="0"/>
        </w:tabs>
        <w:ind w:left="992" w:hanging="629"/>
      </w:pPr>
      <w:rPr>
        <w:rFonts w:cs="Times New Roman" w:hint="eastAsia"/>
      </w:rPr>
    </w:lvl>
    <w:lvl w:ilvl="8">
      <w:start w:val="1"/>
      <w:numFmt w:val="lowerRoman"/>
      <w:lvlText w:val="%9."/>
      <w:lvlJc w:val="right"/>
      <w:pPr>
        <w:tabs>
          <w:tab w:val="left" w:pos="0"/>
        </w:tabs>
        <w:ind w:left="992" w:hanging="629"/>
      </w:pPr>
      <w:rPr>
        <w:rFonts w:cs="Times New Roman" w:hint="eastAsia"/>
      </w:rPr>
    </w:lvl>
  </w:abstractNum>
  <w:abstractNum w:abstractNumId="3">
    <w:nsid w:val="07ED3FEA"/>
    <w:multiLevelType w:val="multilevel"/>
    <w:tmpl w:val="07ED3FEA"/>
    <w:lvl w:ilvl="0">
      <w:start w:val="1"/>
      <w:numFmt w:val="none"/>
      <w:pStyle w:val="a6"/>
      <w:lvlText w:val="%1"/>
      <w:lvlJc w:val="left"/>
      <w:pPr>
        <w:ind w:left="425" w:hanging="425"/>
      </w:pPr>
      <w:rPr>
        <w:rFonts w:cs="Times New Roman" w:hint="eastAsia"/>
      </w:rPr>
    </w:lvl>
    <w:lvl w:ilvl="1">
      <w:start w:val="1"/>
      <w:numFmt w:val="decimal"/>
      <w:pStyle w:val="a7"/>
      <w:suff w:val="nothing"/>
      <w:lvlText w:val="%10.%2 "/>
      <w:lvlJc w:val="left"/>
      <w:rPr>
        <w:rFonts w:ascii="黑体" w:eastAsia="黑体" w:hAnsi="??" w:cs="Times New Roman" w:hint="eastAsia"/>
        <w:b w:val="0"/>
        <w:i w:val="0"/>
        <w:sz w:val="21"/>
      </w:rPr>
    </w:lvl>
    <w:lvl w:ilvl="2">
      <w:start w:val="1"/>
      <w:numFmt w:val="decimal"/>
      <w:pStyle w:val="a8"/>
      <w:suff w:val="nothing"/>
      <w:lvlText w:val="%10.%2.%3 "/>
      <w:lvlJc w:val="left"/>
      <w:rPr>
        <w:rFonts w:ascii="黑体" w:eastAsia="黑体" w:hAnsi="??" w:cs="Times New Roman" w:hint="eastAsia"/>
        <w:b w:val="0"/>
        <w:i w:val="0"/>
        <w:sz w:val="21"/>
      </w:rPr>
    </w:lvl>
    <w:lvl w:ilvl="3">
      <w:start w:val="1"/>
      <w:numFmt w:val="decimal"/>
      <w:pStyle w:val="a9"/>
      <w:suff w:val="nothing"/>
      <w:lvlText w:val="%10.%2.%3.%4 "/>
      <w:lvlJc w:val="left"/>
      <w:rPr>
        <w:rFonts w:ascii="黑体" w:eastAsia="黑体" w:hAnsi="??" w:cs="Times New Roman" w:hint="eastAsia"/>
        <w:b w:val="0"/>
        <w:i w:val="0"/>
        <w:sz w:val="21"/>
      </w:rPr>
    </w:lvl>
    <w:lvl w:ilvl="4">
      <w:start w:val="1"/>
      <w:numFmt w:val="decimal"/>
      <w:pStyle w:val="aa"/>
      <w:suff w:val="nothing"/>
      <w:lvlText w:val="%10.%2.%3.%4.%5 "/>
      <w:lvlJc w:val="left"/>
      <w:rPr>
        <w:rFonts w:ascii="黑体" w:eastAsia="黑体" w:hAnsi="??" w:cs="Times New Roman" w:hint="eastAsia"/>
        <w:b w:val="0"/>
        <w:i w:val="0"/>
        <w:sz w:val="21"/>
      </w:rPr>
    </w:lvl>
    <w:lvl w:ilvl="5">
      <w:start w:val="1"/>
      <w:numFmt w:val="decimal"/>
      <w:pStyle w:val="ab"/>
      <w:suff w:val="nothing"/>
      <w:lvlText w:val="%10.%2.%3.%4.%5.%6 "/>
      <w:lvlJc w:val="left"/>
      <w:rPr>
        <w:rFonts w:ascii="黑体" w:eastAsia="黑体" w:hAnsi="??" w:cs="Times New Roman" w:hint="eastAsia"/>
        <w:b w:val="0"/>
        <w:i w:val="0"/>
        <w:sz w:val="21"/>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4">
    <w:nsid w:val="0AE367E9"/>
    <w:multiLevelType w:val="multilevel"/>
    <w:tmpl w:val="0AE367E9"/>
    <w:lvl w:ilvl="0">
      <w:start w:val="1"/>
      <w:numFmt w:val="none"/>
      <w:pStyle w:val="ac"/>
      <w:suff w:val="nothing"/>
      <w:lvlText w:val="%1示例："/>
      <w:lvlJc w:val="left"/>
      <w:pPr>
        <w:ind w:firstLine="363"/>
      </w:pPr>
      <w:rPr>
        <w:rFonts w:ascii="黑体" w:eastAsia="黑体" w:cs="Times New Roman" w:hint="eastAsia"/>
        <w:b w:val="0"/>
        <w:i w:val="0"/>
        <w:sz w:val="18"/>
      </w:rPr>
    </w:lvl>
    <w:lvl w:ilvl="1">
      <w:start w:val="1"/>
      <w:numFmt w:val="lowerLetter"/>
      <w:lvlText w:val="%2)"/>
      <w:lvlJc w:val="left"/>
      <w:pPr>
        <w:tabs>
          <w:tab w:val="left" w:pos="363"/>
        </w:tabs>
        <w:ind w:firstLine="363"/>
      </w:pPr>
      <w:rPr>
        <w:rFonts w:cs="Times New Roman" w:hint="eastAsia"/>
      </w:rPr>
    </w:lvl>
    <w:lvl w:ilvl="2">
      <w:start w:val="1"/>
      <w:numFmt w:val="lowerRoman"/>
      <w:lvlText w:val="%3."/>
      <w:lvlJc w:val="right"/>
      <w:pPr>
        <w:tabs>
          <w:tab w:val="left" w:pos="363"/>
        </w:tabs>
        <w:ind w:firstLine="363"/>
      </w:pPr>
      <w:rPr>
        <w:rFonts w:cs="Times New Roman" w:hint="eastAsia"/>
      </w:rPr>
    </w:lvl>
    <w:lvl w:ilvl="3">
      <w:start w:val="1"/>
      <w:numFmt w:val="decimal"/>
      <w:lvlText w:val="%4."/>
      <w:lvlJc w:val="left"/>
      <w:pPr>
        <w:tabs>
          <w:tab w:val="left" w:pos="363"/>
        </w:tabs>
        <w:ind w:firstLine="363"/>
      </w:pPr>
      <w:rPr>
        <w:rFonts w:cs="Times New Roman" w:hint="eastAsia"/>
      </w:rPr>
    </w:lvl>
    <w:lvl w:ilvl="4">
      <w:start w:val="1"/>
      <w:numFmt w:val="lowerLetter"/>
      <w:lvlText w:val="%5)"/>
      <w:lvlJc w:val="left"/>
      <w:pPr>
        <w:tabs>
          <w:tab w:val="left" w:pos="363"/>
        </w:tabs>
        <w:ind w:firstLine="363"/>
      </w:pPr>
      <w:rPr>
        <w:rFonts w:cs="Times New Roman" w:hint="eastAsia"/>
      </w:rPr>
    </w:lvl>
    <w:lvl w:ilvl="5">
      <w:start w:val="1"/>
      <w:numFmt w:val="lowerRoman"/>
      <w:lvlText w:val="%6."/>
      <w:lvlJc w:val="right"/>
      <w:pPr>
        <w:tabs>
          <w:tab w:val="left" w:pos="363"/>
        </w:tabs>
        <w:ind w:firstLine="363"/>
      </w:pPr>
      <w:rPr>
        <w:rFonts w:cs="Times New Roman" w:hint="eastAsia"/>
      </w:rPr>
    </w:lvl>
    <w:lvl w:ilvl="6">
      <w:start w:val="1"/>
      <w:numFmt w:val="decimal"/>
      <w:lvlText w:val="%7."/>
      <w:lvlJc w:val="left"/>
      <w:pPr>
        <w:tabs>
          <w:tab w:val="left" w:pos="363"/>
        </w:tabs>
        <w:ind w:firstLine="363"/>
      </w:pPr>
      <w:rPr>
        <w:rFonts w:cs="Times New Roman" w:hint="eastAsia"/>
      </w:rPr>
    </w:lvl>
    <w:lvl w:ilvl="7">
      <w:start w:val="1"/>
      <w:numFmt w:val="lowerLetter"/>
      <w:lvlText w:val="%8)"/>
      <w:lvlJc w:val="left"/>
      <w:pPr>
        <w:tabs>
          <w:tab w:val="left" w:pos="363"/>
        </w:tabs>
        <w:ind w:firstLine="363"/>
      </w:pPr>
      <w:rPr>
        <w:rFonts w:cs="Times New Roman" w:hint="eastAsia"/>
      </w:rPr>
    </w:lvl>
    <w:lvl w:ilvl="8">
      <w:start w:val="1"/>
      <w:numFmt w:val="lowerRoman"/>
      <w:lvlText w:val="%9."/>
      <w:lvlJc w:val="right"/>
      <w:pPr>
        <w:tabs>
          <w:tab w:val="left" w:pos="363"/>
        </w:tabs>
        <w:ind w:firstLine="363"/>
      </w:pPr>
      <w:rPr>
        <w:rFonts w:cs="Times New Roman" w:hint="eastAsia"/>
      </w:rPr>
    </w:lvl>
  </w:abstractNum>
  <w:abstractNum w:abstractNumId="5">
    <w:nsid w:val="0BDC1670"/>
    <w:multiLevelType w:val="multilevel"/>
    <w:tmpl w:val="0BDC1670"/>
    <w:lvl w:ilvl="0">
      <w:start w:val="1"/>
      <w:numFmt w:val="decimal"/>
      <w:pStyle w:val="ad"/>
      <w:lvlText w:val="[%1]"/>
      <w:lvlJc w:val="left"/>
      <w:pPr>
        <w:ind w:left="823"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cs="Times New Roman" w:hint="eastAsia"/>
        <w:sz w:val="21"/>
      </w:rPr>
    </w:lvl>
    <w:lvl w:ilvl="1">
      <w:start w:val="1"/>
      <w:numFmt w:val="lowerLetter"/>
      <w:lvlText w:val="%2)"/>
      <w:lvlJc w:val="left"/>
      <w:pPr>
        <w:tabs>
          <w:tab w:val="left" w:pos="1543"/>
        </w:tabs>
        <w:ind w:left="1543" w:hanging="420"/>
      </w:pPr>
      <w:rPr>
        <w:rFonts w:cs="Times New Roman" w:hint="eastAsia"/>
      </w:rPr>
    </w:lvl>
    <w:lvl w:ilvl="2">
      <w:start w:val="1"/>
      <w:numFmt w:val="lowerRoman"/>
      <w:lvlText w:val="%3."/>
      <w:lvlJc w:val="right"/>
      <w:pPr>
        <w:tabs>
          <w:tab w:val="left" w:pos="1963"/>
        </w:tabs>
        <w:ind w:left="1963" w:hanging="420"/>
      </w:pPr>
      <w:rPr>
        <w:rFonts w:cs="Times New Roman" w:hint="eastAsia"/>
      </w:rPr>
    </w:lvl>
    <w:lvl w:ilvl="3">
      <w:start w:val="1"/>
      <w:numFmt w:val="decimal"/>
      <w:lvlText w:val="%4."/>
      <w:lvlJc w:val="left"/>
      <w:pPr>
        <w:tabs>
          <w:tab w:val="left" w:pos="2383"/>
        </w:tabs>
        <w:ind w:left="2383" w:hanging="420"/>
      </w:pPr>
      <w:rPr>
        <w:rFonts w:cs="Times New Roman" w:hint="eastAsia"/>
      </w:rPr>
    </w:lvl>
    <w:lvl w:ilvl="4">
      <w:start w:val="1"/>
      <w:numFmt w:val="lowerLetter"/>
      <w:lvlText w:val="%5)"/>
      <w:lvlJc w:val="left"/>
      <w:pPr>
        <w:tabs>
          <w:tab w:val="left" w:pos="2803"/>
        </w:tabs>
        <w:ind w:left="2803" w:hanging="420"/>
      </w:pPr>
      <w:rPr>
        <w:rFonts w:cs="Times New Roman" w:hint="eastAsia"/>
      </w:rPr>
    </w:lvl>
    <w:lvl w:ilvl="5">
      <w:start w:val="1"/>
      <w:numFmt w:val="lowerRoman"/>
      <w:lvlText w:val="%6."/>
      <w:lvlJc w:val="right"/>
      <w:pPr>
        <w:tabs>
          <w:tab w:val="left" w:pos="3223"/>
        </w:tabs>
        <w:ind w:left="3223" w:hanging="420"/>
      </w:pPr>
      <w:rPr>
        <w:rFonts w:cs="Times New Roman" w:hint="eastAsia"/>
      </w:rPr>
    </w:lvl>
    <w:lvl w:ilvl="6">
      <w:start w:val="1"/>
      <w:numFmt w:val="decimal"/>
      <w:lvlText w:val="%7."/>
      <w:lvlJc w:val="left"/>
      <w:pPr>
        <w:tabs>
          <w:tab w:val="left" w:pos="3643"/>
        </w:tabs>
        <w:ind w:left="3643" w:hanging="420"/>
      </w:pPr>
      <w:rPr>
        <w:rFonts w:cs="Times New Roman" w:hint="eastAsia"/>
      </w:rPr>
    </w:lvl>
    <w:lvl w:ilvl="7">
      <w:start w:val="1"/>
      <w:numFmt w:val="lowerLetter"/>
      <w:lvlText w:val="%8)"/>
      <w:lvlJc w:val="left"/>
      <w:pPr>
        <w:tabs>
          <w:tab w:val="left" w:pos="4063"/>
        </w:tabs>
        <w:ind w:left="4063" w:hanging="420"/>
      </w:pPr>
      <w:rPr>
        <w:rFonts w:cs="Times New Roman" w:hint="eastAsia"/>
      </w:rPr>
    </w:lvl>
    <w:lvl w:ilvl="8">
      <w:start w:val="1"/>
      <w:numFmt w:val="lowerRoman"/>
      <w:lvlText w:val="%9."/>
      <w:lvlJc w:val="right"/>
      <w:pPr>
        <w:tabs>
          <w:tab w:val="left" w:pos="4483"/>
        </w:tabs>
        <w:ind w:left="4483" w:hanging="420"/>
      </w:pPr>
      <w:rPr>
        <w:rFonts w:cs="Times New Roman"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1AF15012"/>
    <w:multiLevelType w:val="multilevel"/>
    <w:tmpl w:val="1AF15012"/>
    <w:lvl w:ilvl="0">
      <w:start w:val="1"/>
      <w:numFmt w:val="upperLetter"/>
      <w:pStyle w:val="af0"/>
      <w:suff w:val="nothing"/>
      <w:lvlText w:val="附 录(Annex) %1"/>
      <w:lvlJc w:val="left"/>
      <w:rPr>
        <w:rFonts w:cs="Times New Roman"/>
      </w:rPr>
    </w:lvl>
    <w:lvl w:ilvl="1">
      <w:start w:val="1"/>
      <w:numFmt w:val="decimal"/>
      <w:suff w:val="nothing"/>
      <w:lvlText w:val="%1.%2　"/>
      <w:lvlJc w:val="left"/>
      <w:rPr>
        <w:rFonts w:cs="Times New Roman"/>
      </w:rPr>
    </w:lvl>
    <w:lvl w:ilvl="2">
      <w:start w:val="1"/>
      <w:numFmt w:val="decimal"/>
      <w:suff w:val="nothing"/>
      <w:lvlText w:val="%1.%2.%3　"/>
      <w:lvlJc w:val="left"/>
      <w:rPr>
        <w:rFonts w:cs="Times New Roman"/>
      </w:rPr>
    </w:lvl>
    <w:lvl w:ilvl="3">
      <w:start w:val="1"/>
      <w:numFmt w:val="decimal"/>
      <w:suff w:val="nothing"/>
      <w:lvlText w:val="%1.%2.%3.%4　"/>
      <w:lvlJc w:val="left"/>
      <w:rPr>
        <w:rFonts w:cs="Times New Roman"/>
      </w:rPr>
    </w:lvl>
    <w:lvl w:ilvl="4">
      <w:start w:val="1"/>
      <w:numFmt w:val="decimal"/>
      <w:suff w:val="nothing"/>
      <w:lvlText w:val="%1.%2.%3.%4.%5　"/>
      <w:lvlJc w:val="left"/>
      <w:rPr>
        <w:rFonts w:cs="Times New Roman"/>
      </w:rPr>
    </w:lvl>
    <w:lvl w:ilvl="5">
      <w:start w:val="1"/>
      <w:numFmt w:val="decimal"/>
      <w:suff w:val="nothing"/>
      <w:lvlText w:val="%1.%2.%3.%4.%5.%6　"/>
      <w:lvlJc w:val="left"/>
      <w:rPr>
        <w:rFonts w:cs="Times New Roman"/>
      </w:rPr>
    </w:lvl>
    <w:lvl w:ilvl="6">
      <w:start w:val="1"/>
      <w:numFmt w:val="decimal"/>
      <w:suff w:val="nothing"/>
      <w:lvlText w:val="%1.%2.%3.%4.%5.%6.%7　"/>
      <w:lvlJc w:val="left"/>
      <w:rPr>
        <w:rFonts w:cs="Times New Roman"/>
      </w:rPr>
    </w:lvl>
    <w:lvl w:ilvl="7">
      <w:start w:val="1"/>
      <w:numFmt w:val="decimal"/>
      <w:lvlText w:val="%1.%2.%3.%4.%5.%6.%7.%8"/>
      <w:lvlJc w:val="left"/>
      <w:pPr>
        <w:tabs>
          <w:tab w:val="left" w:pos="4394"/>
        </w:tabs>
        <w:ind w:left="4394" w:hanging="1418"/>
      </w:pPr>
      <w:rPr>
        <w:rFonts w:cs="Times New Roman"/>
      </w:rPr>
    </w:lvl>
    <w:lvl w:ilvl="8">
      <w:start w:val="1"/>
      <w:numFmt w:val="decimal"/>
      <w:lvlText w:val="%1.%2.%3.%4.%5.%6.%7.%8.%9"/>
      <w:lvlJc w:val="left"/>
      <w:pPr>
        <w:tabs>
          <w:tab w:val="left" w:pos="5102"/>
        </w:tabs>
        <w:ind w:left="5102" w:hanging="1700"/>
      </w:pPr>
      <w:rPr>
        <w:rFonts w:cs="Times New Roman"/>
      </w:rPr>
    </w:lvl>
  </w:abstractNum>
  <w:abstractNum w:abstractNumId="9">
    <w:nsid w:val="1EAA1992"/>
    <w:multiLevelType w:val="multilevel"/>
    <w:tmpl w:val="1EAA1992"/>
    <w:lvl w:ilvl="0">
      <w:start w:val="1"/>
      <w:numFmt w:val="none"/>
      <w:pStyle w:val="af1"/>
      <w:suff w:val="nothing"/>
      <w:lvlText w:val="——"/>
      <w:lvlJc w:val="left"/>
      <w:pPr>
        <w:ind w:left="794" w:hanging="397"/>
      </w:pPr>
      <w:rPr>
        <w:rFonts w:cs="Times New Roman"/>
      </w:rPr>
    </w:lvl>
    <w:lvl w:ilvl="1">
      <w:start w:val="1"/>
      <w:numFmt w:val="decimal"/>
      <w:suff w:val="nothing"/>
      <w:lvlText w:val="%1.%2　"/>
      <w:lvlJc w:val="left"/>
      <w:pPr>
        <w:ind w:left="397"/>
      </w:pPr>
      <w:rPr>
        <w:rFonts w:cs="Times New Roman"/>
      </w:rPr>
    </w:lvl>
    <w:lvl w:ilvl="2">
      <w:start w:val="1"/>
      <w:numFmt w:val="decimal"/>
      <w:suff w:val="nothing"/>
      <w:lvlText w:val="%1.%2.%3　"/>
      <w:lvlJc w:val="left"/>
      <w:pPr>
        <w:ind w:left="397"/>
      </w:pPr>
      <w:rPr>
        <w:rFonts w:cs="Times New Roman"/>
      </w:rPr>
    </w:lvl>
    <w:lvl w:ilvl="3">
      <w:start w:val="1"/>
      <w:numFmt w:val="decimal"/>
      <w:suff w:val="nothing"/>
      <w:lvlText w:val="%1.%2.%3.%4　"/>
      <w:lvlJc w:val="left"/>
      <w:pPr>
        <w:ind w:left="397"/>
      </w:pPr>
      <w:rPr>
        <w:rFonts w:cs="Times New Roman"/>
      </w:rPr>
    </w:lvl>
    <w:lvl w:ilvl="4">
      <w:start w:val="1"/>
      <w:numFmt w:val="decimal"/>
      <w:suff w:val="nothing"/>
      <w:lvlText w:val="%1.%2.%3.%4.%5　"/>
      <w:lvlJc w:val="left"/>
      <w:pPr>
        <w:ind w:left="397"/>
      </w:pPr>
      <w:rPr>
        <w:rFonts w:cs="Times New Roman"/>
      </w:rPr>
    </w:lvl>
    <w:lvl w:ilvl="5">
      <w:start w:val="1"/>
      <w:numFmt w:val="decimal"/>
      <w:suff w:val="nothing"/>
      <w:lvlText w:val="%1.%2.%3.%4.%5.%6　"/>
      <w:lvlJc w:val="left"/>
      <w:pPr>
        <w:ind w:left="397"/>
      </w:pPr>
      <w:rPr>
        <w:rFonts w:cs="Times New Roman"/>
      </w:rPr>
    </w:lvl>
    <w:lvl w:ilvl="6">
      <w:start w:val="1"/>
      <w:numFmt w:val="decimal"/>
      <w:suff w:val="nothing"/>
      <w:lvlText w:val="%1.%2.%3.%4.%5.%6.%7　"/>
      <w:lvlJc w:val="left"/>
      <w:pPr>
        <w:ind w:left="397"/>
      </w:pPr>
      <w:rPr>
        <w:rFonts w:cs="Times New Roman"/>
      </w:rPr>
    </w:lvl>
    <w:lvl w:ilvl="7">
      <w:start w:val="1"/>
      <w:numFmt w:val="decimal"/>
      <w:lvlText w:val="%1.%2.%3.%4.%5.%6.%7.%8"/>
      <w:lvlJc w:val="left"/>
      <w:pPr>
        <w:tabs>
          <w:tab w:val="left" w:pos="4791"/>
        </w:tabs>
        <w:ind w:left="4791" w:hanging="1418"/>
      </w:pPr>
      <w:rPr>
        <w:rFonts w:cs="Times New Roman"/>
      </w:rPr>
    </w:lvl>
    <w:lvl w:ilvl="8">
      <w:start w:val="1"/>
      <w:numFmt w:val="decimal"/>
      <w:lvlText w:val="%1.%2.%3.%4.%5.%6.%7.%8.%9"/>
      <w:lvlJc w:val="left"/>
      <w:pPr>
        <w:tabs>
          <w:tab w:val="left" w:pos="5499"/>
        </w:tabs>
        <w:ind w:left="5499" w:hanging="1700"/>
      </w:pPr>
      <w:rPr>
        <w:rFonts w:cs="Times New Roman"/>
      </w:r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cs="Times New Roman" w:hint="eastAsia"/>
        <w:b w:val="0"/>
        <w:i w:val="0"/>
        <w:sz w:val="21"/>
      </w:rPr>
    </w:lvl>
    <w:lvl w:ilvl="1">
      <w:start w:val="1"/>
      <w:numFmt w:val="none"/>
      <w:pStyle w:val="2"/>
      <w:lvlText w:val=""/>
      <w:lvlJc w:val="left"/>
      <w:pPr>
        <w:ind w:left="851" w:hanging="431"/>
      </w:pPr>
      <w:rPr>
        <w:rFonts w:ascii="Symbol" w:hAnsi="Symbol" w:cs="Times New Roman"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cs="Times New Roman" w:hint="eastAsia"/>
        <w:caps w:val="0"/>
        <w:strike w:val="0"/>
        <w:dstrike w:val="0"/>
        <w:vanish w:val="0"/>
        <w:vertAlign w:val="superscript"/>
      </w:rPr>
    </w:lvl>
    <w:lvl w:ilvl="1">
      <w:start w:val="1"/>
      <w:numFmt w:val="lowerLetter"/>
      <w:lvlText w:val="%2)"/>
      <w:lvlJc w:val="left"/>
      <w:pPr>
        <w:ind w:left="1040" w:hanging="420"/>
      </w:pPr>
      <w:rPr>
        <w:rFonts w:cs="Times New Roman" w:hint="eastAsia"/>
      </w:rPr>
    </w:lvl>
    <w:lvl w:ilvl="2">
      <w:start w:val="1"/>
      <w:numFmt w:val="lowerRoman"/>
      <w:lvlText w:val="%3."/>
      <w:lvlJc w:val="right"/>
      <w:pPr>
        <w:ind w:left="1460" w:hanging="420"/>
      </w:pPr>
      <w:rPr>
        <w:rFonts w:cs="Times New Roman" w:hint="eastAsia"/>
      </w:rPr>
    </w:lvl>
    <w:lvl w:ilvl="3">
      <w:start w:val="1"/>
      <w:numFmt w:val="decimal"/>
      <w:lvlText w:val="%4."/>
      <w:lvlJc w:val="left"/>
      <w:pPr>
        <w:ind w:left="1880" w:hanging="420"/>
      </w:pPr>
      <w:rPr>
        <w:rFonts w:cs="Times New Roman" w:hint="eastAsia"/>
      </w:rPr>
    </w:lvl>
    <w:lvl w:ilvl="4">
      <w:start w:val="1"/>
      <w:numFmt w:val="lowerLetter"/>
      <w:lvlText w:val="%5)"/>
      <w:lvlJc w:val="left"/>
      <w:pPr>
        <w:ind w:left="2300" w:hanging="420"/>
      </w:pPr>
      <w:rPr>
        <w:rFonts w:cs="Times New Roman" w:hint="eastAsia"/>
      </w:rPr>
    </w:lvl>
    <w:lvl w:ilvl="5">
      <w:start w:val="1"/>
      <w:numFmt w:val="lowerRoman"/>
      <w:lvlText w:val="%6."/>
      <w:lvlJc w:val="right"/>
      <w:pPr>
        <w:ind w:left="2720" w:hanging="420"/>
      </w:pPr>
      <w:rPr>
        <w:rFonts w:cs="Times New Roman" w:hint="eastAsia"/>
      </w:rPr>
    </w:lvl>
    <w:lvl w:ilvl="6">
      <w:start w:val="1"/>
      <w:numFmt w:val="decimal"/>
      <w:lvlText w:val="%7."/>
      <w:lvlJc w:val="left"/>
      <w:pPr>
        <w:ind w:left="3140" w:hanging="420"/>
      </w:pPr>
      <w:rPr>
        <w:rFonts w:cs="Times New Roman" w:hint="eastAsia"/>
      </w:rPr>
    </w:lvl>
    <w:lvl w:ilvl="7">
      <w:start w:val="1"/>
      <w:numFmt w:val="lowerLetter"/>
      <w:lvlText w:val="%8)"/>
      <w:lvlJc w:val="left"/>
      <w:pPr>
        <w:ind w:left="3560" w:hanging="420"/>
      </w:pPr>
      <w:rPr>
        <w:rFonts w:cs="Times New Roman" w:hint="eastAsia"/>
      </w:rPr>
    </w:lvl>
    <w:lvl w:ilvl="8">
      <w:start w:val="1"/>
      <w:numFmt w:val="lowerRoman"/>
      <w:lvlText w:val="%9."/>
      <w:lvlJc w:val="right"/>
      <w:pPr>
        <w:ind w:left="3980" w:hanging="420"/>
      </w:pPr>
      <w:rPr>
        <w:rFonts w:cs="Times New Roman"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cs="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cs="Times New Roman" w:hint="eastAsia"/>
        <w:sz w:val="21"/>
      </w:rPr>
    </w:lvl>
    <w:lvl w:ilvl="2">
      <w:start w:val="1"/>
      <w:numFmt w:val="decimal"/>
      <w:pStyle w:val="af7"/>
      <w:lvlText w:val="(%3)"/>
      <w:lvlJc w:val="left"/>
      <w:pPr>
        <w:ind w:left="1701" w:hanging="425"/>
      </w:pPr>
      <w:rPr>
        <w:rFonts w:ascii="宋体" w:eastAsia="宋体" w:hAnsi="Times New Roman" w:cs="Times New Roman" w:hint="eastAsia"/>
        <w:sz w:val="21"/>
      </w:rPr>
    </w:lvl>
    <w:lvl w:ilvl="3">
      <w:start w:val="1"/>
      <w:numFmt w:val="decimal"/>
      <w:lvlText w:val="%4."/>
      <w:lvlJc w:val="left"/>
      <w:pPr>
        <w:tabs>
          <w:tab w:val="left" w:pos="2100"/>
        </w:tabs>
        <w:ind w:left="2099" w:hanging="419"/>
      </w:pPr>
      <w:rPr>
        <w:rFonts w:cs="Times New Roman" w:hint="eastAsia"/>
      </w:rPr>
    </w:lvl>
    <w:lvl w:ilvl="4">
      <w:start w:val="1"/>
      <w:numFmt w:val="lowerLetter"/>
      <w:lvlText w:val="%5)"/>
      <w:lvlJc w:val="left"/>
      <w:pPr>
        <w:tabs>
          <w:tab w:val="left" w:pos="2520"/>
        </w:tabs>
        <w:ind w:left="2519" w:hanging="419"/>
      </w:pPr>
      <w:rPr>
        <w:rFonts w:cs="Times New Roman" w:hint="eastAsia"/>
      </w:rPr>
    </w:lvl>
    <w:lvl w:ilvl="5">
      <w:start w:val="1"/>
      <w:numFmt w:val="lowerRoman"/>
      <w:lvlText w:val="%6."/>
      <w:lvlJc w:val="right"/>
      <w:pPr>
        <w:tabs>
          <w:tab w:val="left" w:pos="2940"/>
        </w:tabs>
        <w:ind w:left="2939" w:hanging="419"/>
      </w:pPr>
      <w:rPr>
        <w:rFonts w:cs="Times New Roman" w:hint="eastAsia"/>
      </w:rPr>
    </w:lvl>
    <w:lvl w:ilvl="6">
      <w:start w:val="1"/>
      <w:numFmt w:val="decimal"/>
      <w:lvlText w:val="%7."/>
      <w:lvlJc w:val="left"/>
      <w:pPr>
        <w:tabs>
          <w:tab w:val="left" w:pos="3360"/>
        </w:tabs>
        <w:ind w:left="3359" w:hanging="419"/>
      </w:pPr>
      <w:rPr>
        <w:rFonts w:cs="Times New Roman" w:hint="eastAsia"/>
      </w:rPr>
    </w:lvl>
    <w:lvl w:ilvl="7">
      <w:start w:val="1"/>
      <w:numFmt w:val="lowerLetter"/>
      <w:lvlText w:val="%8)"/>
      <w:lvlJc w:val="left"/>
      <w:pPr>
        <w:tabs>
          <w:tab w:val="left" w:pos="3780"/>
        </w:tabs>
        <w:ind w:left="3779" w:hanging="419"/>
      </w:pPr>
      <w:rPr>
        <w:rFonts w:cs="Times New Roman" w:hint="eastAsia"/>
      </w:rPr>
    </w:lvl>
    <w:lvl w:ilvl="8">
      <w:start w:val="1"/>
      <w:numFmt w:val="lowerRoman"/>
      <w:lvlText w:val="%9."/>
      <w:lvlJc w:val="right"/>
      <w:pPr>
        <w:tabs>
          <w:tab w:val="left" w:pos="4200"/>
        </w:tabs>
        <w:ind w:left="4199" w:hanging="419"/>
      </w:pPr>
      <w:rPr>
        <w:rFonts w:cs="Times New Roman"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cs="Times New Roman" w:hint="eastAsia"/>
      </w:rPr>
    </w:lvl>
    <w:lvl w:ilvl="1">
      <w:start w:val="1"/>
      <w:numFmt w:val="decimal"/>
      <w:pStyle w:val="af9"/>
      <w:suff w:val="space"/>
      <w:lvlText w:val="图%1.%2"/>
      <w:lvlJc w:val="cente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4">
    <w:nsid w:val="4B733A5F"/>
    <w:multiLevelType w:val="multilevel"/>
    <w:tmpl w:val="4B733A5F"/>
    <w:lvl w:ilvl="0">
      <w:start w:val="1"/>
      <w:numFmt w:val="decimal"/>
      <w:pStyle w:val="afa"/>
      <w:suff w:val="nothing"/>
      <w:lvlText w:val="示例%1："/>
      <w:lvlJc w:val="left"/>
      <w:pPr>
        <w:ind w:firstLine="363"/>
      </w:pPr>
      <w:rPr>
        <w:rFonts w:ascii="黑体" w:eastAsia="黑体" w:cs="Times New Roman" w:hint="eastAsia"/>
        <w:b w:val="0"/>
        <w:i w:val="0"/>
        <w:sz w:val="18"/>
      </w:rPr>
    </w:lvl>
    <w:lvl w:ilvl="1">
      <w:start w:val="1"/>
      <w:numFmt w:val="none"/>
      <w:suff w:val="space"/>
      <w:lvlText w:val=""/>
      <w:lvlJc w:val="left"/>
      <w:rPr>
        <w:rFonts w:cs="Times New Roman" w:hint="eastAsia"/>
      </w:rPr>
    </w:lvl>
    <w:lvl w:ilvl="2">
      <w:start w:val="1"/>
      <w:numFmt w:val="decimal"/>
      <w:suff w:val="space"/>
      <w:lvlText w:val="2.2.%3"/>
      <w:lvlJc w:val="left"/>
      <w:rPr>
        <w:rFonts w:cs="Times New Roman" w:hint="eastAsia"/>
      </w:rPr>
    </w:lvl>
    <w:lvl w:ilvl="3">
      <w:start w:val="1"/>
      <w:numFmt w:val="decimal"/>
      <w:lvlText w:val="%4."/>
      <w:lvlJc w:val="left"/>
      <w:pPr>
        <w:tabs>
          <w:tab w:val="left" w:pos="0"/>
        </w:tabs>
        <w:ind w:left="992" w:hanging="629"/>
      </w:pPr>
      <w:rPr>
        <w:rFonts w:cs="Times New Roman" w:hint="eastAsia"/>
      </w:rPr>
    </w:lvl>
    <w:lvl w:ilvl="4">
      <w:start w:val="1"/>
      <w:numFmt w:val="lowerLetter"/>
      <w:lvlText w:val="%5)"/>
      <w:lvlJc w:val="left"/>
      <w:pPr>
        <w:tabs>
          <w:tab w:val="left" w:pos="0"/>
        </w:tabs>
        <w:ind w:left="992" w:hanging="629"/>
      </w:pPr>
      <w:rPr>
        <w:rFonts w:cs="Times New Roman" w:hint="eastAsia"/>
      </w:rPr>
    </w:lvl>
    <w:lvl w:ilvl="5">
      <w:start w:val="1"/>
      <w:numFmt w:val="lowerRoman"/>
      <w:lvlText w:val="%6."/>
      <w:lvlJc w:val="right"/>
      <w:pPr>
        <w:tabs>
          <w:tab w:val="left" w:pos="0"/>
        </w:tabs>
        <w:ind w:left="992" w:hanging="629"/>
      </w:pPr>
      <w:rPr>
        <w:rFonts w:cs="Times New Roman" w:hint="eastAsia"/>
      </w:rPr>
    </w:lvl>
    <w:lvl w:ilvl="6">
      <w:start w:val="1"/>
      <w:numFmt w:val="decimal"/>
      <w:lvlText w:val="%7."/>
      <w:lvlJc w:val="left"/>
      <w:pPr>
        <w:tabs>
          <w:tab w:val="left" w:pos="0"/>
        </w:tabs>
        <w:ind w:left="992" w:hanging="629"/>
      </w:pPr>
      <w:rPr>
        <w:rFonts w:cs="Times New Roman" w:hint="eastAsia"/>
      </w:rPr>
    </w:lvl>
    <w:lvl w:ilvl="7">
      <w:start w:val="1"/>
      <w:numFmt w:val="lowerLetter"/>
      <w:lvlText w:val="%8)"/>
      <w:lvlJc w:val="left"/>
      <w:pPr>
        <w:tabs>
          <w:tab w:val="left" w:pos="0"/>
        </w:tabs>
        <w:ind w:left="992" w:hanging="629"/>
      </w:pPr>
      <w:rPr>
        <w:rFonts w:cs="Times New Roman" w:hint="eastAsia"/>
      </w:rPr>
    </w:lvl>
    <w:lvl w:ilvl="8">
      <w:start w:val="1"/>
      <w:numFmt w:val="lowerRoman"/>
      <w:lvlText w:val="%9."/>
      <w:lvlJc w:val="right"/>
      <w:pPr>
        <w:tabs>
          <w:tab w:val="left" w:pos="0"/>
        </w:tabs>
        <w:ind w:left="992" w:hanging="629"/>
      </w:pPr>
      <w:rPr>
        <w:rFonts w:cs="Times New Roman" w:hint="eastAsia"/>
      </w:rPr>
    </w:lvl>
  </w:abstractNum>
  <w:abstractNum w:abstractNumId="15">
    <w:nsid w:val="4E5D0534"/>
    <w:multiLevelType w:val="multilevel"/>
    <w:tmpl w:val="4E5D0534"/>
    <w:lvl w:ilvl="0">
      <w:start w:val="1"/>
      <w:numFmt w:val="decimal"/>
      <w:pStyle w:val="afb"/>
      <w:suff w:val="nothing"/>
      <w:lvlText w:val="Figure %1　"/>
      <w:lvlJc w:val="left"/>
      <w:rPr>
        <w:rFonts w:cs="Times New Roman"/>
      </w:rPr>
    </w:lvl>
    <w:lvl w:ilvl="1">
      <w:start w:val="1"/>
      <w:numFmt w:val="decimal"/>
      <w:suff w:val="nothing"/>
      <w:lvlText w:val="%1%2　"/>
      <w:lvlJc w:val="left"/>
      <w:rPr>
        <w:rFonts w:cs="Times New Roman"/>
      </w:rPr>
    </w:lvl>
    <w:lvl w:ilvl="2">
      <w:start w:val="1"/>
      <w:numFmt w:val="decimal"/>
      <w:suff w:val="nothing"/>
      <w:lvlText w:val="%1%2.%3　"/>
      <w:lvlJc w:val="left"/>
      <w:rPr>
        <w:rFonts w:cs="Times New Roman"/>
      </w:rPr>
    </w:lvl>
    <w:lvl w:ilvl="3">
      <w:start w:val="1"/>
      <w:numFmt w:val="decimal"/>
      <w:suff w:val="nothing"/>
      <w:lvlText w:val="%1%2.%3.%4　"/>
      <w:lvlJc w:val="left"/>
      <w:rPr>
        <w:rFonts w:cs="Times New Roman"/>
      </w:rPr>
    </w:lvl>
    <w:lvl w:ilvl="4">
      <w:start w:val="1"/>
      <w:numFmt w:val="decimal"/>
      <w:suff w:val="nothing"/>
      <w:lvlText w:val="%1%2.%3.%4.%5　"/>
      <w:lvlJc w:val="left"/>
      <w:rPr>
        <w:rFonts w:cs="Times New Roman"/>
      </w:rPr>
    </w:lvl>
    <w:lvl w:ilvl="5">
      <w:start w:val="1"/>
      <w:numFmt w:val="decimal"/>
      <w:suff w:val="nothing"/>
      <w:lvlText w:val="%1%2.%3.%4.%5.%6　"/>
      <w:lvlJc w:val="left"/>
      <w:rPr>
        <w:rFonts w:cs="Times New Roman"/>
      </w:rPr>
    </w:lvl>
    <w:lvl w:ilvl="6">
      <w:start w:val="1"/>
      <w:numFmt w:val="decimal"/>
      <w:suff w:val="nothing"/>
      <w:lvlText w:val="%1%2.%3.%4.%5.%6.%7　"/>
      <w:lvlJc w:val="left"/>
      <w:rPr>
        <w:rFonts w:cs="Times New Roman"/>
      </w:rPr>
    </w:lvl>
    <w:lvl w:ilvl="7">
      <w:start w:val="1"/>
      <w:numFmt w:val="decimal"/>
      <w:lvlText w:val="%1.%2.%3.%4.%5.%6.%7.%8"/>
      <w:lvlJc w:val="left"/>
      <w:pPr>
        <w:tabs>
          <w:tab w:val="left" w:pos="4348"/>
        </w:tabs>
        <w:ind w:left="3969" w:hanging="1418"/>
      </w:pPr>
      <w:rPr>
        <w:rFonts w:cs="Times New Roman"/>
      </w:rPr>
    </w:lvl>
    <w:lvl w:ilvl="8">
      <w:start w:val="1"/>
      <w:numFmt w:val="decimal"/>
      <w:lvlText w:val="%1.%2.%3.%4.%5.%6.%7.%8.%9"/>
      <w:lvlJc w:val="left"/>
      <w:pPr>
        <w:tabs>
          <w:tab w:val="left" w:pos="4774"/>
        </w:tabs>
        <w:ind w:left="4677" w:hanging="1701"/>
      </w:pPr>
      <w:rPr>
        <w:rFonts w:cs="Times New Roman"/>
      </w:rPr>
    </w:lvl>
  </w:abstractNum>
  <w:abstractNum w:abstractNumId="16">
    <w:nsid w:val="54632751"/>
    <w:multiLevelType w:val="multilevel"/>
    <w:tmpl w:val="54632751"/>
    <w:lvl w:ilvl="0">
      <w:start w:val="1"/>
      <w:numFmt w:val="none"/>
      <w:pStyle w:val="afc"/>
      <w:suff w:val="nothing"/>
      <w:lvlText w:val="——"/>
      <w:lvlJc w:val="left"/>
      <w:pPr>
        <w:ind w:left="1588"/>
      </w:pPr>
      <w:rPr>
        <w:rFonts w:cs="Times New Roman"/>
      </w:rPr>
    </w:lvl>
    <w:lvl w:ilvl="1">
      <w:start w:val="1"/>
      <w:numFmt w:val="decimal"/>
      <w:suff w:val="nothing"/>
      <w:lvlText w:val="%1.%2　"/>
      <w:lvlJc w:val="left"/>
      <w:pPr>
        <w:ind w:left="1588"/>
      </w:pPr>
      <w:rPr>
        <w:rFonts w:cs="Times New Roman"/>
      </w:rPr>
    </w:lvl>
    <w:lvl w:ilvl="2">
      <w:start w:val="1"/>
      <w:numFmt w:val="decimal"/>
      <w:suff w:val="nothing"/>
      <w:lvlText w:val="%1.%2.%3　"/>
      <w:lvlJc w:val="left"/>
      <w:pPr>
        <w:ind w:left="1588"/>
      </w:pPr>
      <w:rPr>
        <w:rFonts w:cs="Times New Roman"/>
      </w:rPr>
    </w:lvl>
    <w:lvl w:ilvl="3">
      <w:start w:val="1"/>
      <w:numFmt w:val="decimal"/>
      <w:suff w:val="nothing"/>
      <w:lvlText w:val="%1.%2.%3.%4　"/>
      <w:lvlJc w:val="left"/>
      <w:pPr>
        <w:ind w:left="1588"/>
      </w:pPr>
      <w:rPr>
        <w:rFonts w:cs="Times New Roman"/>
      </w:rPr>
    </w:lvl>
    <w:lvl w:ilvl="4">
      <w:start w:val="1"/>
      <w:numFmt w:val="decimal"/>
      <w:suff w:val="nothing"/>
      <w:lvlText w:val="%1.%2.%3.%4.%5　"/>
      <w:lvlJc w:val="left"/>
      <w:pPr>
        <w:ind w:left="1588"/>
      </w:pPr>
      <w:rPr>
        <w:rFonts w:cs="Times New Roman"/>
      </w:rPr>
    </w:lvl>
    <w:lvl w:ilvl="5">
      <w:start w:val="1"/>
      <w:numFmt w:val="decimal"/>
      <w:suff w:val="nothing"/>
      <w:lvlText w:val="%1.%2.%3.%4.%5.%6　"/>
      <w:lvlJc w:val="left"/>
      <w:pPr>
        <w:ind w:left="1588"/>
      </w:pPr>
      <w:rPr>
        <w:rFonts w:cs="Times New Roman"/>
      </w:rPr>
    </w:lvl>
    <w:lvl w:ilvl="6">
      <w:start w:val="1"/>
      <w:numFmt w:val="decimal"/>
      <w:suff w:val="nothing"/>
      <w:lvlText w:val="%1.%2.%3.%4.%5.%6.%7　"/>
      <w:lvlJc w:val="left"/>
      <w:pPr>
        <w:ind w:left="1588"/>
      </w:pPr>
      <w:rPr>
        <w:rFonts w:cs="Times New Roman"/>
      </w:rPr>
    </w:lvl>
    <w:lvl w:ilvl="7">
      <w:start w:val="1"/>
      <w:numFmt w:val="decimal"/>
      <w:lvlText w:val="%1.%2.%3.%4.%5.%6.%7.%8"/>
      <w:lvlJc w:val="left"/>
      <w:pPr>
        <w:tabs>
          <w:tab w:val="left" w:pos="5982"/>
        </w:tabs>
        <w:ind w:left="5982" w:hanging="1418"/>
      </w:pPr>
      <w:rPr>
        <w:rFonts w:cs="Times New Roman"/>
      </w:rPr>
    </w:lvl>
    <w:lvl w:ilvl="8">
      <w:start w:val="1"/>
      <w:numFmt w:val="decimal"/>
      <w:lvlText w:val="%1.%2.%3.%4.%5.%6.%7.%8.%9"/>
      <w:lvlJc w:val="left"/>
      <w:pPr>
        <w:tabs>
          <w:tab w:val="left" w:pos="6690"/>
        </w:tabs>
        <w:ind w:left="6690" w:hanging="1700"/>
      </w:pPr>
      <w:rPr>
        <w:rFonts w:cs="Times New Roman"/>
      </w:rPr>
    </w:lvl>
  </w:abstractNum>
  <w:abstractNum w:abstractNumId="17">
    <w:nsid w:val="557C2AF5"/>
    <w:multiLevelType w:val="multilevel"/>
    <w:tmpl w:val="557C2AF5"/>
    <w:lvl w:ilvl="0">
      <w:start w:val="1"/>
      <w:numFmt w:val="decimal"/>
      <w:pStyle w:val="afd"/>
      <w:suff w:val="nothing"/>
      <w:lvlText w:val="图%1　"/>
      <w:lvlJc w:val="left"/>
      <w:rPr>
        <w:rFonts w:cs="Times New Roman"/>
      </w:rPr>
    </w:lvl>
    <w:lvl w:ilvl="1">
      <w:start w:val="1"/>
      <w:numFmt w:val="decimal"/>
      <w:suff w:val="nothing"/>
      <w:lvlText w:val="%1%2　"/>
      <w:lvlJc w:val="left"/>
      <w:rPr>
        <w:rFonts w:cs="Times New Roman"/>
      </w:rPr>
    </w:lvl>
    <w:lvl w:ilvl="2">
      <w:start w:val="1"/>
      <w:numFmt w:val="decimal"/>
      <w:suff w:val="nothing"/>
      <w:lvlText w:val="%1%2.%3　"/>
      <w:lvlJc w:val="left"/>
      <w:rPr>
        <w:rFonts w:cs="Times New Roman"/>
      </w:rPr>
    </w:lvl>
    <w:lvl w:ilvl="3">
      <w:start w:val="1"/>
      <w:numFmt w:val="decimal"/>
      <w:suff w:val="nothing"/>
      <w:lvlText w:val="%1%2.%3.%4　"/>
      <w:lvlJc w:val="left"/>
      <w:rPr>
        <w:rFonts w:cs="Times New Roman"/>
      </w:rPr>
    </w:lvl>
    <w:lvl w:ilvl="4">
      <w:start w:val="1"/>
      <w:numFmt w:val="decimal"/>
      <w:suff w:val="nothing"/>
      <w:lvlText w:val="%1%2.%3.%4.%5　"/>
      <w:lvlJc w:val="left"/>
      <w:rPr>
        <w:rFonts w:cs="Times New Roman"/>
      </w:rPr>
    </w:lvl>
    <w:lvl w:ilvl="5">
      <w:start w:val="1"/>
      <w:numFmt w:val="decimal"/>
      <w:suff w:val="nothing"/>
      <w:lvlText w:val="%1%2.%3.%4.%5.%6　"/>
      <w:lvlJc w:val="left"/>
      <w:rPr>
        <w:rFonts w:cs="Times New Roman"/>
      </w:rPr>
    </w:lvl>
    <w:lvl w:ilvl="6">
      <w:start w:val="1"/>
      <w:numFmt w:val="decimal"/>
      <w:suff w:val="nothing"/>
      <w:lvlText w:val="%1%2.%3.%4.%5.%6.%7　"/>
      <w:lvlJc w:val="left"/>
      <w:rPr>
        <w:rFonts w:cs="Times New Roman"/>
      </w:rPr>
    </w:lvl>
    <w:lvl w:ilvl="7">
      <w:start w:val="1"/>
      <w:numFmt w:val="decimal"/>
      <w:lvlText w:val="%1.%2.%3.%4.%5.%6.%7.%8"/>
      <w:lvlJc w:val="left"/>
      <w:pPr>
        <w:tabs>
          <w:tab w:val="left" w:pos="4348"/>
        </w:tabs>
        <w:ind w:left="3969" w:hanging="1418"/>
      </w:pPr>
      <w:rPr>
        <w:rFonts w:cs="Times New Roman"/>
      </w:rPr>
    </w:lvl>
    <w:lvl w:ilvl="8">
      <w:start w:val="1"/>
      <w:numFmt w:val="decimal"/>
      <w:lvlText w:val="%1.%2.%3.%4.%5.%6.%7.%8.%9"/>
      <w:lvlJc w:val="left"/>
      <w:pPr>
        <w:tabs>
          <w:tab w:val="left" w:pos="4774"/>
        </w:tabs>
        <w:ind w:left="4677" w:hanging="1701"/>
      </w:pPr>
      <w:rPr>
        <w:rFonts w:cs="Times New Roman"/>
      </w:r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cs="Times New Roman" w:hint="eastAsia"/>
      </w:rPr>
    </w:lvl>
    <w:lvl w:ilvl="1">
      <w:start w:val="1"/>
      <w:numFmt w:val="decimal"/>
      <w:pStyle w:val="aff"/>
      <w:suff w:val="space"/>
      <w:lvlText w:val="表%1.%2"/>
      <w:lvlJc w:val="center"/>
      <w:rPr>
        <w:rFonts w:ascii="黑体" w:eastAsia="黑体" w:cs="Times New Roman" w:hint="eastAsia"/>
        <w:sz w:val="21"/>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cs="Times New Roman" w:hint="eastAsia"/>
        <w:sz w:val="21"/>
      </w:rPr>
    </w:lvl>
    <w:lvl w:ilvl="1">
      <w:start w:val="1"/>
      <w:numFmt w:val="lowerLetter"/>
      <w:lvlText w:val="%2)"/>
      <w:lvlJc w:val="left"/>
      <w:pPr>
        <w:tabs>
          <w:tab w:val="left" w:pos="1310"/>
        </w:tabs>
        <w:ind w:left="1310" w:hanging="420"/>
      </w:pPr>
      <w:rPr>
        <w:rFonts w:cs="Times New Roman" w:hint="eastAsia"/>
      </w:rPr>
    </w:lvl>
    <w:lvl w:ilvl="2">
      <w:start w:val="1"/>
      <w:numFmt w:val="lowerRoman"/>
      <w:lvlText w:val="%3."/>
      <w:lvlJc w:val="right"/>
      <w:pPr>
        <w:tabs>
          <w:tab w:val="left" w:pos="1730"/>
        </w:tabs>
        <w:ind w:left="1730" w:hanging="420"/>
      </w:pPr>
      <w:rPr>
        <w:rFonts w:cs="Times New Roman" w:hint="eastAsia"/>
      </w:rPr>
    </w:lvl>
    <w:lvl w:ilvl="3">
      <w:start w:val="1"/>
      <w:numFmt w:val="decimal"/>
      <w:lvlText w:val="%4."/>
      <w:lvlJc w:val="left"/>
      <w:pPr>
        <w:tabs>
          <w:tab w:val="left" w:pos="2150"/>
        </w:tabs>
        <w:ind w:left="2150" w:hanging="420"/>
      </w:pPr>
      <w:rPr>
        <w:rFonts w:cs="Times New Roman" w:hint="eastAsia"/>
      </w:rPr>
    </w:lvl>
    <w:lvl w:ilvl="4">
      <w:start w:val="1"/>
      <w:numFmt w:val="lowerLetter"/>
      <w:lvlText w:val="%5)"/>
      <w:lvlJc w:val="left"/>
      <w:pPr>
        <w:tabs>
          <w:tab w:val="left" w:pos="2570"/>
        </w:tabs>
        <w:ind w:left="2570" w:hanging="420"/>
      </w:pPr>
      <w:rPr>
        <w:rFonts w:cs="Times New Roman" w:hint="eastAsia"/>
      </w:rPr>
    </w:lvl>
    <w:lvl w:ilvl="5">
      <w:start w:val="1"/>
      <w:numFmt w:val="lowerRoman"/>
      <w:lvlText w:val="%6."/>
      <w:lvlJc w:val="right"/>
      <w:pPr>
        <w:tabs>
          <w:tab w:val="left" w:pos="2990"/>
        </w:tabs>
        <w:ind w:left="2990" w:hanging="420"/>
      </w:pPr>
      <w:rPr>
        <w:rFonts w:cs="Times New Roman" w:hint="eastAsia"/>
      </w:rPr>
    </w:lvl>
    <w:lvl w:ilvl="6">
      <w:start w:val="1"/>
      <w:numFmt w:val="decimal"/>
      <w:lvlText w:val="%7."/>
      <w:lvlJc w:val="left"/>
      <w:pPr>
        <w:tabs>
          <w:tab w:val="left" w:pos="3410"/>
        </w:tabs>
        <w:ind w:left="3410" w:hanging="420"/>
      </w:pPr>
      <w:rPr>
        <w:rFonts w:cs="Times New Roman" w:hint="eastAsia"/>
      </w:rPr>
    </w:lvl>
    <w:lvl w:ilvl="7">
      <w:start w:val="1"/>
      <w:numFmt w:val="lowerLetter"/>
      <w:lvlText w:val="%8)"/>
      <w:lvlJc w:val="left"/>
      <w:pPr>
        <w:tabs>
          <w:tab w:val="left" w:pos="3830"/>
        </w:tabs>
        <w:ind w:left="3830" w:hanging="420"/>
      </w:pPr>
      <w:rPr>
        <w:rFonts w:cs="Times New Roman" w:hint="eastAsia"/>
      </w:rPr>
    </w:lvl>
    <w:lvl w:ilvl="8">
      <w:start w:val="1"/>
      <w:numFmt w:val="lowerRoman"/>
      <w:lvlText w:val="%9."/>
      <w:lvlJc w:val="right"/>
      <w:pPr>
        <w:tabs>
          <w:tab w:val="left" w:pos="4250"/>
        </w:tabs>
        <w:ind w:left="4250" w:hanging="420"/>
      </w:pPr>
      <w:rPr>
        <w:rFonts w:cs="Times New Roman" w:hint="eastAsia"/>
      </w:rPr>
    </w:lvl>
  </w:abstractNum>
  <w:abstractNum w:abstractNumId="21">
    <w:nsid w:val="646260FA"/>
    <w:multiLevelType w:val="multilevel"/>
    <w:tmpl w:val="646260FA"/>
    <w:lvl w:ilvl="0">
      <w:start w:val="1"/>
      <w:numFmt w:val="decimal"/>
      <w:pStyle w:val="aff2"/>
      <w:suff w:val="nothing"/>
      <w:lvlText w:val="表%1　"/>
      <w:lvlJc w:val="left"/>
      <w:rPr>
        <w:rFonts w:cs="Times New Roman"/>
      </w:rPr>
    </w:lvl>
    <w:lvl w:ilvl="1">
      <w:start w:val="1"/>
      <w:numFmt w:val="decimal"/>
      <w:lvlText w:val="%1.%2"/>
      <w:lvlJc w:val="left"/>
      <w:pPr>
        <w:tabs>
          <w:tab w:val="left" w:pos="992"/>
        </w:tabs>
        <w:ind w:left="992" w:hanging="567"/>
      </w:pPr>
      <w:rPr>
        <w:rFonts w:cs="Times New Roman"/>
      </w:rPr>
    </w:lvl>
    <w:lvl w:ilvl="2">
      <w:start w:val="1"/>
      <w:numFmt w:val="decimal"/>
      <w:lvlText w:val="%1.%2.%3"/>
      <w:lvlJc w:val="left"/>
      <w:pPr>
        <w:tabs>
          <w:tab w:val="left" w:pos="1417"/>
        </w:tabs>
        <w:ind w:left="1417" w:hanging="567"/>
      </w:pPr>
      <w:rPr>
        <w:rFonts w:cs="Times New Roman"/>
      </w:rPr>
    </w:lvl>
    <w:lvl w:ilvl="3">
      <w:start w:val="1"/>
      <w:numFmt w:val="decimal"/>
      <w:lvlText w:val="%1.%2.%3.%4"/>
      <w:lvlJc w:val="left"/>
      <w:pPr>
        <w:tabs>
          <w:tab w:val="left" w:pos="1984"/>
        </w:tabs>
        <w:ind w:left="1984" w:hanging="708"/>
      </w:pPr>
      <w:rPr>
        <w:rFonts w:cs="Times New Roman"/>
      </w:rPr>
    </w:lvl>
    <w:lvl w:ilvl="4">
      <w:start w:val="1"/>
      <w:numFmt w:val="decimal"/>
      <w:lvlText w:val="%1.%2.%3.%4.%5"/>
      <w:lvlJc w:val="left"/>
      <w:pPr>
        <w:tabs>
          <w:tab w:val="left" w:pos="2551"/>
        </w:tabs>
        <w:ind w:left="2551" w:hanging="850"/>
      </w:pPr>
      <w:rPr>
        <w:rFonts w:cs="Times New Roman"/>
      </w:rPr>
    </w:lvl>
    <w:lvl w:ilvl="5">
      <w:start w:val="1"/>
      <w:numFmt w:val="decimal"/>
      <w:lvlText w:val="%1.%2.%3.%4.%5.%6"/>
      <w:lvlJc w:val="left"/>
      <w:pPr>
        <w:tabs>
          <w:tab w:val="left" w:pos="3260"/>
        </w:tabs>
        <w:ind w:left="3260" w:hanging="1134"/>
      </w:pPr>
      <w:rPr>
        <w:rFonts w:cs="Times New Roman"/>
      </w:rPr>
    </w:lvl>
    <w:lvl w:ilvl="6">
      <w:start w:val="1"/>
      <w:numFmt w:val="decimal"/>
      <w:lvlText w:val="%1.%2.%3.%4.%5.%6.%7"/>
      <w:lvlJc w:val="left"/>
      <w:pPr>
        <w:tabs>
          <w:tab w:val="left" w:pos="3827"/>
        </w:tabs>
        <w:ind w:left="3827" w:hanging="1276"/>
      </w:pPr>
      <w:rPr>
        <w:rFonts w:cs="Times New Roman"/>
      </w:rPr>
    </w:lvl>
    <w:lvl w:ilvl="7">
      <w:start w:val="1"/>
      <w:numFmt w:val="decimal"/>
      <w:lvlText w:val="%1.%2.%3.%4.%5.%6.%7.%8"/>
      <w:lvlJc w:val="left"/>
      <w:pPr>
        <w:tabs>
          <w:tab w:val="left" w:pos="4394"/>
        </w:tabs>
        <w:ind w:left="4394" w:hanging="1418"/>
      </w:pPr>
      <w:rPr>
        <w:rFonts w:cs="Times New Roman"/>
      </w:rPr>
    </w:lvl>
    <w:lvl w:ilvl="8">
      <w:start w:val="1"/>
      <w:numFmt w:val="decimal"/>
      <w:lvlText w:val="%1.%2.%3.%4.%5.%6.%7.%8.%9"/>
      <w:lvlJc w:val="left"/>
      <w:pPr>
        <w:tabs>
          <w:tab w:val="left" w:pos="5102"/>
        </w:tabs>
        <w:ind w:left="5102" w:hanging="1700"/>
      </w:pPr>
      <w:rPr>
        <w:rFonts w:cs="Times New Roman"/>
      </w:rPr>
    </w:lvl>
  </w:abstractNum>
  <w:abstractNum w:abstractNumId="22">
    <w:nsid w:val="654A26C9"/>
    <w:multiLevelType w:val="multilevel"/>
    <w:tmpl w:val="654A26C9"/>
    <w:lvl w:ilvl="0">
      <w:start w:val="1"/>
      <w:numFmt w:val="none"/>
      <w:pStyle w:val="20"/>
      <w:lvlText w:val="──"/>
      <w:lvlJc w:val="left"/>
      <w:pPr>
        <w:ind w:left="851"/>
      </w:pPr>
      <w:rPr>
        <w:rFonts w:ascii="宋体" w:eastAsia="宋体" w:hAnsi="等线 Light" w:cs="Times New Roman"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rPr>
        <w:rFonts w:cs="Times New Roman" w:hint="eastAsia"/>
        <w:spacing w:val="100"/>
      </w:rPr>
    </w:lvl>
    <w:lvl w:ilvl="1">
      <w:start w:val="1"/>
      <w:numFmt w:val="decimal"/>
      <w:pStyle w:val="aff4"/>
      <w:suff w:val="nothing"/>
      <w:lvlText w:val="%1.%2　"/>
      <w:lvlJc w:val="left"/>
      <w:rPr>
        <w:rFonts w:ascii="黑体" w:eastAsia="黑体" w:cs="Times New Roman" w:hint="eastAsia"/>
        <w:b w:val="0"/>
        <w:i w:val="0"/>
        <w:sz w:val="21"/>
      </w:rPr>
    </w:lvl>
    <w:lvl w:ilvl="2">
      <w:start w:val="1"/>
      <w:numFmt w:val="decimal"/>
      <w:pStyle w:val="aff5"/>
      <w:suff w:val="nothing"/>
      <w:lvlText w:val="%1.%2.%3　"/>
      <w:lvlJc w:val="left"/>
      <w:rPr>
        <w:rFonts w:ascii="黑体" w:eastAsia="黑体" w:cs="Times New Roman" w:hint="eastAsia"/>
        <w:b w:val="0"/>
        <w:i w:val="0"/>
        <w:sz w:val="21"/>
      </w:rPr>
    </w:lvl>
    <w:lvl w:ilvl="3">
      <w:start w:val="1"/>
      <w:numFmt w:val="decimal"/>
      <w:pStyle w:val="aff6"/>
      <w:suff w:val="nothing"/>
      <w:lvlText w:val="%1.%2.%3.%4　"/>
      <w:lvlJc w:val="left"/>
      <w:rPr>
        <w:rFonts w:ascii="黑体" w:eastAsia="黑体" w:cs="Times New Roman" w:hint="eastAsia"/>
        <w:b w:val="0"/>
        <w:i w:val="0"/>
        <w:sz w:val="21"/>
      </w:rPr>
    </w:lvl>
    <w:lvl w:ilvl="4">
      <w:start w:val="1"/>
      <w:numFmt w:val="decimal"/>
      <w:pStyle w:val="aff7"/>
      <w:suff w:val="nothing"/>
      <w:lvlText w:val="%1.%2.%3.%4.%5　"/>
      <w:lvlJc w:val="left"/>
      <w:rPr>
        <w:rFonts w:ascii="黑体" w:eastAsia="黑体" w:cs="Times New Roman" w:hint="eastAsia"/>
        <w:b w:val="0"/>
        <w:i w:val="0"/>
        <w:sz w:val="21"/>
      </w:rPr>
    </w:lvl>
    <w:lvl w:ilvl="5">
      <w:start w:val="1"/>
      <w:numFmt w:val="decimal"/>
      <w:pStyle w:val="aff8"/>
      <w:suff w:val="nothing"/>
      <w:lvlText w:val="%1.%2.%3.%4.%5.%6　"/>
      <w:lvlJc w:val="left"/>
      <w:rPr>
        <w:rFonts w:ascii="黑体" w:eastAsia="黑体" w:cs="Times New Roman" w:hint="eastAsia"/>
        <w:b w:val="0"/>
        <w:i w:val="0"/>
        <w:sz w:val="21"/>
      </w:rPr>
    </w:lvl>
    <w:lvl w:ilvl="6">
      <w:start w:val="1"/>
      <w:numFmt w:val="decimal"/>
      <w:suff w:val="nothing"/>
      <w:lvlText w:val="%1.%2.%3.%4.%5.%6.%7　"/>
      <w:lvlJc w:val="left"/>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4">
    <w:nsid w:val="69506ABF"/>
    <w:multiLevelType w:val="multilevel"/>
    <w:tmpl w:val="69506ABF"/>
    <w:lvl w:ilvl="0">
      <w:start w:val="1"/>
      <w:numFmt w:val="bullet"/>
      <w:pStyle w:val="21"/>
      <w:lvlText w:val=""/>
      <w:lvlJc w:val="left"/>
      <w:pPr>
        <w:ind w:left="851"/>
      </w:pPr>
      <w:rPr>
        <w:rFonts w:ascii="Wingdings" w:hAnsi="Wingdings" w:hint="default"/>
        <w:color w:val="auto"/>
      </w:rPr>
    </w:lvl>
    <w:lvl w:ilvl="1">
      <w:start w:val="1"/>
      <w:numFmt w:val="lowerLetter"/>
      <w:lvlText w:val="%2)"/>
      <w:lvlJc w:val="left"/>
      <w:pPr>
        <w:ind w:left="1040" w:hanging="420"/>
      </w:pPr>
      <w:rPr>
        <w:rFonts w:cs="Times New Roman" w:hint="eastAsia"/>
      </w:rPr>
    </w:lvl>
    <w:lvl w:ilvl="2">
      <w:start w:val="1"/>
      <w:numFmt w:val="lowerRoman"/>
      <w:lvlText w:val="%3."/>
      <w:lvlJc w:val="right"/>
      <w:pPr>
        <w:ind w:left="1460" w:hanging="420"/>
      </w:pPr>
      <w:rPr>
        <w:rFonts w:cs="Times New Roman" w:hint="eastAsia"/>
      </w:rPr>
    </w:lvl>
    <w:lvl w:ilvl="3">
      <w:start w:val="1"/>
      <w:numFmt w:val="decimal"/>
      <w:lvlText w:val="%4."/>
      <w:lvlJc w:val="left"/>
      <w:pPr>
        <w:ind w:left="1880" w:hanging="420"/>
      </w:pPr>
      <w:rPr>
        <w:rFonts w:cs="Times New Roman" w:hint="eastAsia"/>
      </w:rPr>
    </w:lvl>
    <w:lvl w:ilvl="4">
      <w:start w:val="1"/>
      <w:numFmt w:val="lowerLetter"/>
      <w:lvlText w:val="%5)"/>
      <w:lvlJc w:val="left"/>
      <w:pPr>
        <w:ind w:left="2300" w:hanging="420"/>
      </w:pPr>
      <w:rPr>
        <w:rFonts w:cs="Times New Roman" w:hint="eastAsia"/>
      </w:rPr>
    </w:lvl>
    <w:lvl w:ilvl="5">
      <w:start w:val="1"/>
      <w:numFmt w:val="lowerRoman"/>
      <w:lvlText w:val="%6."/>
      <w:lvlJc w:val="right"/>
      <w:pPr>
        <w:ind w:left="2720" w:hanging="420"/>
      </w:pPr>
      <w:rPr>
        <w:rFonts w:cs="Times New Roman" w:hint="eastAsia"/>
      </w:rPr>
    </w:lvl>
    <w:lvl w:ilvl="6">
      <w:start w:val="1"/>
      <w:numFmt w:val="decimal"/>
      <w:lvlText w:val="%7."/>
      <w:lvlJc w:val="left"/>
      <w:pPr>
        <w:ind w:left="3140" w:hanging="420"/>
      </w:pPr>
      <w:rPr>
        <w:rFonts w:cs="Times New Roman" w:hint="eastAsia"/>
      </w:rPr>
    </w:lvl>
    <w:lvl w:ilvl="7">
      <w:start w:val="1"/>
      <w:numFmt w:val="lowerLetter"/>
      <w:lvlText w:val="%8)"/>
      <w:lvlJc w:val="left"/>
      <w:pPr>
        <w:ind w:left="3560" w:hanging="420"/>
      </w:pPr>
      <w:rPr>
        <w:rFonts w:cs="Times New Roman" w:hint="eastAsia"/>
      </w:rPr>
    </w:lvl>
    <w:lvl w:ilvl="8">
      <w:start w:val="1"/>
      <w:numFmt w:val="lowerRoman"/>
      <w:lvlText w:val="%9."/>
      <w:lvlJc w:val="right"/>
      <w:pPr>
        <w:ind w:left="3980" w:hanging="420"/>
      </w:pPr>
      <w:rPr>
        <w:rFonts w:cs="Times New Roman"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6">
    <w:nsid w:val="6CE42AC1"/>
    <w:multiLevelType w:val="multilevel"/>
    <w:tmpl w:val="6CE42AC1"/>
    <w:lvl w:ilvl="0">
      <w:start w:val="1"/>
      <w:numFmt w:val="lowerLetter"/>
      <w:pStyle w:val="affa"/>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6CEA2025"/>
    <w:multiLevelType w:val="multilevel"/>
    <w:tmpl w:val="6CEA2025"/>
    <w:lvl w:ilvl="0">
      <w:start w:val="1"/>
      <w:numFmt w:val="none"/>
      <w:pStyle w:val="affb"/>
      <w:suff w:val="nothing"/>
      <w:lvlText w:val="%1"/>
      <w:lvlJc w:val="left"/>
      <w:rPr>
        <w:rFonts w:cs="Times New Roman" w:hint="eastAsia"/>
      </w:rPr>
    </w:lvl>
    <w:lvl w:ilvl="1">
      <w:start w:val="1"/>
      <w:numFmt w:val="decimal"/>
      <w:pStyle w:val="affc"/>
      <w:suff w:val="nothing"/>
      <w:lvlText w:val="%1%2　"/>
      <w:lvlJc w:val="left"/>
      <w:rPr>
        <w:rFonts w:ascii="黑体" w:eastAsia="黑体" w:cs="Times New Roman" w:hint="eastAsia"/>
        <w:b w:val="0"/>
        <w:i w:val="0"/>
        <w:sz w:val="21"/>
      </w:rPr>
    </w:lvl>
    <w:lvl w:ilvl="2">
      <w:start w:val="1"/>
      <w:numFmt w:val="decimal"/>
      <w:pStyle w:val="affd"/>
      <w:suff w:val="nothing"/>
      <w:lvlText w:val="%1%2.%3　"/>
      <w:lvlJc w:val="left"/>
      <w:pPr>
        <w:ind w:left="284"/>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567"/>
      </w:pPr>
      <w:rPr>
        <w:rFonts w:ascii="黑体" w:eastAsia="黑体" w:hAnsi="黑体" w:cs="Times New Roman" w:hint="eastAsia"/>
        <w:b w:val="0"/>
        <w:i w:val="0"/>
        <w:sz w:val="21"/>
      </w:rPr>
    </w:lvl>
    <w:lvl w:ilvl="4">
      <w:start w:val="1"/>
      <w:numFmt w:val="decimal"/>
      <w:suff w:val="nothing"/>
      <w:lvlText w:val="%1%2.%3.%4.%5　"/>
      <w:lvlJc w:val="left"/>
      <w:rPr>
        <w:rFonts w:ascii="黑体" w:eastAsia="黑体" w:cs="Times New Roman" w:hint="eastAsia"/>
        <w:b w:val="0"/>
        <w:i w:val="0"/>
        <w:sz w:val="21"/>
      </w:rPr>
    </w:lvl>
    <w:lvl w:ilvl="5">
      <w:start w:val="1"/>
      <w:numFmt w:val="decimal"/>
      <w:pStyle w:val="afff"/>
      <w:suff w:val="nothing"/>
      <w:lvlText w:val="%1%2.%3.%4.%5.%6　"/>
      <w:lvlJc w:val="left"/>
      <w:rPr>
        <w:rFonts w:ascii="黑体" w:eastAsia="黑体" w:cs="Times New Roman" w:hint="eastAsia"/>
        <w:b w:val="0"/>
        <w:i w:val="0"/>
        <w:sz w:val="21"/>
      </w:rPr>
    </w:lvl>
    <w:lvl w:ilvl="6">
      <w:start w:val="1"/>
      <w:numFmt w:val="decimal"/>
      <w:pStyle w:val="afff0"/>
      <w:suff w:val="nothing"/>
      <w:lvlText w:val="%1%2.%3.%4.%5.%6.%7　"/>
      <w:lvlJc w:val="left"/>
      <w:rPr>
        <w:rFonts w:ascii="黑体" w:eastAsia="黑体"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28">
    <w:nsid w:val="6DBF04F4"/>
    <w:multiLevelType w:val="multilevel"/>
    <w:tmpl w:val="6DBF04F4"/>
    <w:lvl w:ilvl="0">
      <w:start w:val="1"/>
      <w:numFmt w:val="none"/>
      <w:pStyle w:val="afff1"/>
      <w:lvlText w:val="%1注："/>
      <w:lvlJc w:val="left"/>
      <w:pPr>
        <w:ind w:left="737" w:hanging="374"/>
      </w:pPr>
      <w:rPr>
        <w:rFonts w:ascii="黑体" w:eastAsia="黑体" w:cs="Times New Roman" w:hint="eastAsia"/>
        <w:b w:val="0"/>
        <w:i w:val="0"/>
        <w:sz w:val="18"/>
      </w:rPr>
    </w:lvl>
    <w:lvl w:ilvl="1">
      <w:start w:val="1"/>
      <w:numFmt w:val="lowerLetter"/>
      <w:lvlText w:val="%2)"/>
      <w:lvlJc w:val="left"/>
      <w:pPr>
        <w:tabs>
          <w:tab w:val="left" w:pos="1140"/>
        </w:tabs>
        <w:ind w:left="726" w:hanging="363"/>
      </w:pPr>
      <w:rPr>
        <w:rFonts w:cs="Times New Roman" w:hint="eastAsia"/>
      </w:rPr>
    </w:lvl>
    <w:lvl w:ilvl="2">
      <w:start w:val="1"/>
      <w:numFmt w:val="lowerRoman"/>
      <w:lvlText w:val="%3."/>
      <w:lvlJc w:val="right"/>
      <w:pPr>
        <w:tabs>
          <w:tab w:val="left" w:pos="1140"/>
        </w:tabs>
        <w:ind w:left="726" w:hanging="363"/>
      </w:pPr>
      <w:rPr>
        <w:rFonts w:cs="Times New Roman" w:hint="eastAsia"/>
      </w:rPr>
    </w:lvl>
    <w:lvl w:ilvl="3">
      <w:start w:val="1"/>
      <w:numFmt w:val="decimal"/>
      <w:lvlText w:val="%4."/>
      <w:lvlJc w:val="left"/>
      <w:pPr>
        <w:tabs>
          <w:tab w:val="left" w:pos="1140"/>
        </w:tabs>
        <w:ind w:left="726" w:hanging="363"/>
      </w:pPr>
      <w:rPr>
        <w:rFonts w:cs="Times New Roman" w:hint="eastAsia"/>
      </w:rPr>
    </w:lvl>
    <w:lvl w:ilvl="4">
      <w:start w:val="1"/>
      <w:numFmt w:val="lowerLetter"/>
      <w:lvlText w:val="%5)"/>
      <w:lvlJc w:val="left"/>
      <w:pPr>
        <w:tabs>
          <w:tab w:val="left" w:pos="1140"/>
        </w:tabs>
        <w:ind w:left="726" w:hanging="363"/>
      </w:pPr>
      <w:rPr>
        <w:rFonts w:cs="Times New Roman" w:hint="eastAsia"/>
      </w:rPr>
    </w:lvl>
    <w:lvl w:ilvl="5">
      <w:start w:val="1"/>
      <w:numFmt w:val="lowerRoman"/>
      <w:lvlText w:val="%6."/>
      <w:lvlJc w:val="right"/>
      <w:pPr>
        <w:tabs>
          <w:tab w:val="left" w:pos="1140"/>
        </w:tabs>
        <w:ind w:left="726" w:hanging="363"/>
      </w:pPr>
      <w:rPr>
        <w:rFonts w:cs="Times New Roman" w:hint="eastAsia"/>
      </w:rPr>
    </w:lvl>
    <w:lvl w:ilvl="6">
      <w:start w:val="1"/>
      <w:numFmt w:val="decimal"/>
      <w:lvlText w:val="%7."/>
      <w:lvlJc w:val="left"/>
      <w:pPr>
        <w:tabs>
          <w:tab w:val="left" w:pos="1140"/>
        </w:tabs>
        <w:ind w:left="726" w:hanging="363"/>
      </w:pPr>
      <w:rPr>
        <w:rFonts w:cs="Times New Roman" w:hint="eastAsia"/>
      </w:rPr>
    </w:lvl>
    <w:lvl w:ilvl="7">
      <w:start w:val="1"/>
      <w:numFmt w:val="lowerLetter"/>
      <w:lvlText w:val="%8)"/>
      <w:lvlJc w:val="left"/>
      <w:pPr>
        <w:tabs>
          <w:tab w:val="left" w:pos="1140"/>
        </w:tabs>
        <w:ind w:left="726" w:hanging="363"/>
      </w:pPr>
      <w:rPr>
        <w:rFonts w:cs="Times New Roman" w:hint="eastAsia"/>
      </w:rPr>
    </w:lvl>
    <w:lvl w:ilvl="8">
      <w:start w:val="1"/>
      <w:numFmt w:val="lowerRoman"/>
      <w:lvlText w:val="%9."/>
      <w:lvlJc w:val="right"/>
      <w:pPr>
        <w:tabs>
          <w:tab w:val="left" w:pos="1140"/>
        </w:tabs>
        <w:ind w:left="726" w:hanging="363"/>
      </w:pPr>
      <w:rPr>
        <w:rFonts w:cs="Times New Roman" w:hint="eastAsia"/>
      </w:rPr>
    </w:lvl>
  </w:abstractNum>
  <w:abstractNum w:abstractNumId="29">
    <w:nsid w:val="6DF35F19"/>
    <w:multiLevelType w:val="multilevel"/>
    <w:tmpl w:val="6DF35F19"/>
    <w:lvl w:ilvl="0">
      <w:start w:val="1"/>
      <w:numFmt w:val="decimal"/>
      <w:pStyle w:val="afff2"/>
      <w:suff w:val="nothing"/>
      <w:lvlText w:val="Table %1　"/>
      <w:lvlJc w:val="left"/>
      <w:rPr>
        <w:rFonts w:cs="Times New Roman"/>
      </w:rPr>
    </w:lvl>
    <w:lvl w:ilvl="1">
      <w:start w:val="1"/>
      <w:numFmt w:val="decimal"/>
      <w:suff w:val="nothing"/>
      <w:lvlText w:val="%1%2　"/>
      <w:lvlJc w:val="left"/>
      <w:rPr>
        <w:rFonts w:cs="Times New Roman"/>
      </w:rPr>
    </w:lvl>
    <w:lvl w:ilvl="2">
      <w:start w:val="1"/>
      <w:numFmt w:val="decimal"/>
      <w:suff w:val="nothing"/>
      <w:lvlText w:val="%1%2.%3　"/>
      <w:lvlJc w:val="left"/>
      <w:rPr>
        <w:rFonts w:cs="Times New Roman"/>
      </w:rPr>
    </w:lvl>
    <w:lvl w:ilvl="3">
      <w:start w:val="1"/>
      <w:numFmt w:val="decimal"/>
      <w:suff w:val="nothing"/>
      <w:lvlText w:val="%1%2.%3.%4　"/>
      <w:lvlJc w:val="left"/>
      <w:rPr>
        <w:rFonts w:cs="Times New Roman"/>
      </w:rPr>
    </w:lvl>
    <w:lvl w:ilvl="4">
      <w:start w:val="1"/>
      <w:numFmt w:val="decimal"/>
      <w:suff w:val="nothing"/>
      <w:lvlText w:val="%1%2.%3.%4.%5　"/>
      <w:lvlJc w:val="left"/>
      <w:rPr>
        <w:rFonts w:cs="Times New Roman"/>
      </w:rPr>
    </w:lvl>
    <w:lvl w:ilvl="5">
      <w:start w:val="1"/>
      <w:numFmt w:val="decimal"/>
      <w:suff w:val="nothing"/>
      <w:lvlText w:val="%1%2.%3.%4.%5.%6　"/>
      <w:lvlJc w:val="left"/>
      <w:rPr>
        <w:rFonts w:cs="Times New Roman"/>
      </w:rPr>
    </w:lvl>
    <w:lvl w:ilvl="6">
      <w:start w:val="1"/>
      <w:numFmt w:val="decimal"/>
      <w:suff w:val="nothing"/>
      <w:lvlText w:val="%1%2.%3.%4.%5.%6.%7　"/>
      <w:lvlJc w:val="left"/>
      <w:rPr>
        <w:rFonts w:cs="Times New Roman"/>
      </w:rPr>
    </w:lvl>
    <w:lvl w:ilvl="7">
      <w:start w:val="1"/>
      <w:numFmt w:val="decimal"/>
      <w:lvlText w:val="%1.%2.%3.%4.%5.%6.%7.%8"/>
      <w:lvlJc w:val="left"/>
      <w:pPr>
        <w:tabs>
          <w:tab w:val="left" w:pos="4348"/>
        </w:tabs>
        <w:ind w:left="3969" w:hanging="1418"/>
      </w:pPr>
      <w:rPr>
        <w:rFonts w:cs="Times New Roman"/>
      </w:rPr>
    </w:lvl>
    <w:lvl w:ilvl="8">
      <w:start w:val="1"/>
      <w:numFmt w:val="decimal"/>
      <w:lvlText w:val="%1.%2.%3.%4.%5.%6.%7.%8.%9"/>
      <w:lvlJc w:val="left"/>
      <w:pPr>
        <w:tabs>
          <w:tab w:val="left" w:pos="4774"/>
        </w:tabs>
        <w:ind w:left="4677" w:hanging="1701"/>
      </w:pPr>
      <w:rPr>
        <w:rFonts w:cs="Times New Roman"/>
      </w:rPr>
    </w:lvl>
  </w:abstractNum>
  <w:abstractNum w:abstractNumId="30">
    <w:nsid w:val="76933334"/>
    <w:multiLevelType w:val="multilevel"/>
    <w:tmpl w:val="76933334"/>
    <w:lvl w:ilvl="0">
      <w:start w:val="1"/>
      <w:numFmt w:val="none"/>
      <w:pStyle w:val="afff3"/>
      <w:lvlText w:val="%1——"/>
      <w:lvlJc w:val="left"/>
      <w:pPr>
        <w:tabs>
          <w:tab w:val="left" w:pos="330"/>
        </w:tabs>
        <w:ind w:left="948"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477B"/>
    <w:rsid w:val="8BDEE101"/>
    <w:rsid w:val="9FFEF501"/>
    <w:rsid w:val="A6FE6FF3"/>
    <w:rsid w:val="A737FC2B"/>
    <w:rsid w:val="AF9F61A2"/>
    <w:rsid w:val="AFEFAF8E"/>
    <w:rsid w:val="AFFBDD43"/>
    <w:rsid w:val="B5DF6C01"/>
    <w:rsid w:val="B738C0B1"/>
    <w:rsid w:val="B7BC5FE6"/>
    <w:rsid w:val="B7F70F6D"/>
    <w:rsid w:val="B9EEC825"/>
    <w:rsid w:val="BB7F2D13"/>
    <w:rsid w:val="BDECF2FC"/>
    <w:rsid w:val="BDF7F1CE"/>
    <w:rsid w:val="BDFDFBB7"/>
    <w:rsid w:val="BF576319"/>
    <w:rsid w:val="BFBE32B7"/>
    <w:rsid w:val="BFBF8A73"/>
    <w:rsid w:val="CABFC74F"/>
    <w:rsid w:val="D5F5C90E"/>
    <w:rsid w:val="D67A41E2"/>
    <w:rsid w:val="D76B56A2"/>
    <w:rsid w:val="DE5FE124"/>
    <w:rsid w:val="DFD71071"/>
    <w:rsid w:val="DFF7C771"/>
    <w:rsid w:val="DFFB62B9"/>
    <w:rsid w:val="DFFF7C4B"/>
    <w:rsid w:val="E3FD61F0"/>
    <w:rsid w:val="EBDFB4B0"/>
    <w:rsid w:val="EFDFFDF6"/>
    <w:rsid w:val="F3DD030E"/>
    <w:rsid w:val="F3FDFB26"/>
    <w:rsid w:val="F6AFD9C5"/>
    <w:rsid w:val="F6FF41E2"/>
    <w:rsid w:val="F7FF4A8B"/>
    <w:rsid w:val="F9FBE2BC"/>
    <w:rsid w:val="FCD90035"/>
    <w:rsid w:val="FDDF250C"/>
    <w:rsid w:val="FE4D3C05"/>
    <w:rsid w:val="FEF6495F"/>
    <w:rsid w:val="FEFFF639"/>
    <w:rsid w:val="FF3FA337"/>
    <w:rsid w:val="FF643793"/>
    <w:rsid w:val="FF75F2B4"/>
    <w:rsid w:val="FF7F076D"/>
    <w:rsid w:val="FFEBD8B4"/>
    <w:rsid w:val="FFF5F580"/>
    <w:rsid w:val="FFFA613C"/>
    <w:rsid w:val="FFFF2558"/>
    <w:rsid w:val="0000040A"/>
    <w:rsid w:val="00000A94"/>
    <w:rsid w:val="0000163E"/>
    <w:rsid w:val="00001779"/>
    <w:rsid w:val="00001972"/>
    <w:rsid w:val="00001D9A"/>
    <w:rsid w:val="0000509C"/>
    <w:rsid w:val="00007B3A"/>
    <w:rsid w:val="000107E0"/>
    <w:rsid w:val="00011FDE"/>
    <w:rsid w:val="00012429"/>
    <w:rsid w:val="0001248E"/>
    <w:rsid w:val="00012FFD"/>
    <w:rsid w:val="00013B68"/>
    <w:rsid w:val="00014162"/>
    <w:rsid w:val="00014340"/>
    <w:rsid w:val="00014391"/>
    <w:rsid w:val="000164B1"/>
    <w:rsid w:val="00016A9C"/>
    <w:rsid w:val="00016DCE"/>
    <w:rsid w:val="0002070A"/>
    <w:rsid w:val="00021036"/>
    <w:rsid w:val="000213E2"/>
    <w:rsid w:val="00021805"/>
    <w:rsid w:val="00022184"/>
    <w:rsid w:val="00022762"/>
    <w:rsid w:val="00023855"/>
    <w:rsid w:val="000238E0"/>
    <w:rsid w:val="00023D18"/>
    <w:rsid w:val="00023DA0"/>
    <w:rsid w:val="0002428E"/>
    <w:rsid w:val="000249DB"/>
    <w:rsid w:val="0002595E"/>
    <w:rsid w:val="00026399"/>
    <w:rsid w:val="00026F29"/>
    <w:rsid w:val="000303C3"/>
    <w:rsid w:val="00030FFD"/>
    <w:rsid w:val="000317D2"/>
    <w:rsid w:val="000325D8"/>
    <w:rsid w:val="000331D3"/>
    <w:rsid w:val="000346A5"/>
    <w:rsid w:val="000359C3"/>
    <w:rsid w:val="00035A7D"/>
    <w:rsid w:val="00036D1F"/>
    <w:rsid w:val="0004249A"/>
    <w:rsid w:val="00043210"/>
    <w:rsid w:val="00043282"/>
    <w:rsid w:val="00044286"/>
    <w:rsid w:val="00045117"/>
    <w:rsid w:val="00045436"/>
    <w:rsid w:val="000462E8"/>
    <w:rsid w:val="00046B6F"/>
    <w:rsid w:val="000477AA"/>
    <w:rsid w:val="00047DA5"/>
    <w:rsid w:val="00047F28"/>
    <w:rsid w:val="000502FC"/>
    <w:rsid w:val="000503AA"/>
    <w:rsid w:val="000506A1"/>
    <w:rsid w:val="000515DD"/>
    <w:rsid w:val="0005265A"/>
    <w:rsid w:val="000527B5"/>
    <w:rsid w:val="00052F57"/>
    <w:rsid w:val="00052FF7"/>
    <w:rsid w:val="000539DD"/>
    <w:rsid w:val="00053BD3"/>
    <w:rsid w:val="00053FEB"/>
    <w:rsid w:val="0005496B"/>
    <w:rsid w:val="00054A64"/>
    <w:rsid w:val="0005513D"/>
    <w:rsid w:val="000556ED"/>
    <w:rsid w:val="00055C4D"/>
    <w:rsid w:val="00055FE2"/>
    <w:rsid w:val="0005616F"/>
    <w:rsid w:val="0006007F"/>
    <w:rsid w:val="0006067D"/>
    <w:rsid w:val="00060C2E"/>
    <w:rsid w:val="00061033"/>
    <w:rsid w:val="000613B5"/>
    <w:rsid w:val="000619E9"/>
    <w:rsid w:val="00062284"/>
    <w:rsid w:val="000622D4"/>
    <w:rsid w:val="00063087"/>
    <w:rsid w:val="0006357D"/>
    <w:rsid w:val="00063C1B"/>
    <w:rsid w:val="0006416F"/>
    <w:rsid w:val="00065147"/>
    <w:rsid w:val="000652D6"/>
    <w:rsid w:val="00065F5A"/>
    <w:rsid w:val="00067066"/>
    <w:rsid w:val="000674F0"/>
    <w:rsid w:val="000676C6"/>
    <w:rsid w:val="00067F1E"/>
    <w:rsid w:val="0007041E"/>
    <w:rsid w:val="00071826"/>
    <w:rsid w:val="00071CC0"/>
    <w:rsid w:val="00071D66"/>
    <w:rsid w:val="0007313D"/>
    <w:rsid w:val="00073C8C"/>
    <w:rsid w:val="00074C69"/>
    <w:rsid w:val="0007519C"/>
    <w:rsid w:val="00075FD9"/>
    <w:rsid w:val="00077B64"/>
    <w:rsid w:val="00080A1C"/>
    <w:rsid w:val="0008187B"/>
    <w:rsid w:val="00082317"/>
    <w:rsid w:val="00083D2C"/>
    <w:rsid w:val="0008405A"/>
    <w:rsid w:val="00086AA1"/>
    <w:rsid w:val="00086B54"/>
    <w:rsid w:val="00087A77"/>
    <w:rsid w:val="00090CA6"/>
    <w:rsid w:val="00090D46"/>
    <w:rsid w:val="00092B8A"/>
    <w:rsid w:val="00092FB0"/>
    <w:rsid w:val="000934C5"/>
    <w:rsid w:val="00093D25"/>
    <w:rsid w:val="00093DAB"/>
    <w:rsid w:val="00094B96"/>
    <w:rsid w:val="00094D73"/>
    <w:rsid w:val="00096D63"/>
    <w:rsid w:val="000976C7"/>
    <w:rsid w:val="00097A19"/>
    <w:rsid w:val="000A0A8F"/>
    <w:rsid w:val="000A0B60"/>
    <w:rsid w:val="000A0EB8"/>
    <w:rsid w:val="000A19FC"/>
    <w:rsid w:val="000A2629"/>
    <w:rsid w:val="000A296B"/>
    <w:rsid w:val="000A7311"/>
    <w:rsid w:val="000A7608"/>
    <w:rsid w:val="000B060F"/>
    <w:rsid w:val="000B0CBA"/>
    <w:rsid w:val="000B1409"/>
    <w:rsid w:val="000B1592"/>
    <w:rsid w:val="000B1FF2"/>
    <w:rsid w:val="000B30E6"/>
    <w:rsid w:val="000B378D"/>
    <w:rsid w:val="000B3CDA"/>
    <w:rsid w:val="000B4306"/>
    <w:rsid w:val="000B4D11"/>
    <w:rsid w:val="000B6A0B"/>
    <w:rsid w:val="000B702C"/>
    <w:rsid w:val="000C0F6C"/>
    <w:rsid w:val="000C0F72"/>
    <w:rsid w:val="000C11DB"/>
    <w:rsid w:val="000C1492"/>
    <w:rsid w:val="000C1D8C"/>
    <w:rsid w:val="000C2295"/>
    <w:rsid w:val="000C2D5E"/>
    <w:rsid w:val="000C2FBD"/>
    <w:rsid w:val="000C333A"/>
    <w:rsid w:val="000C3BB3"/>
    <w:rsid w:val="000C3C1C"/>
    <w:rsid w:val="000C4B41"/>
    <w:rsid w:val="000C57D6"/>
    <w:rsid w:val="000C693D"/>
    <w:rsid w:val="000C6E47"/>
    <w:rsid w:val="000C7666"/>
    <w:rsid w:val="000D0A9C"/>
    <w:rsid w:val="000D11E4"/>
    <w:rsid w:val="000D1795"/>
    <w:rsid w:val="000D329A"/>
    <w:rsid w:val="000D35B1"/>
    <w:rsid w:val="000D43C2"/>
    <w:rsid w:val="000D4B9C"/>
    <w:rsid w:val="000D4EB6"/>
    <w:rsid w:val="000D4F3E"/>
    <w:rsid w:val="000D5E89"/>
    <w:rsid w:val="000D6CAC"/>
    <w:rsid w:val="000D753B"/>
    <w:rsid w:val="000E034F"/>
    <w:rsid w:val="000E2052"/>
    <w:rsid w:val="000E2512"/>
    <w:rsid w:val="000E25DF"/>
    <w:rsid w:val="000E3EBA"/>
    <w:rsid w:val="000E4C9E"/>
    <w:rsid w:val="000E4E1D"/>
    <w:rsid w:val="000E56D7"/>
    <w:rsid w:val="000E6AD6"/>
    <w:rsid w:val="000E6FD7"/>
    <w:rsid w:val="000F06E1"/>
    <w:rsid w:val="000F0E3C"/>
    <w:rsid w:val="000F1438"/>
    <w:rsid w:val="000F166A"/>
    <w:rsid w:val="000F19D5"/>
    <w:rsid w:val="000F1C64"/>
    <w:rsid w:val="000F2C1C"/>
    <w:rsid w:val="000F3864"/>
    <w:rsid w:val="000F4AEA"/>
    <w:rsid w:val="000F4B6F"/>
    <w:rsid w:val="000F58C9"/>
    <w:rsid w:val="000F67E9"/>
    <w:rsid w:val="000F7F06"/>
    <w:rsid w:val="001017FB"/>
    <w:rsid w:val="001024F0"/>
    <w:rsid w:val="00104926"/>
    <w:rsid w:val="001057F6"/>
    <w:rsid w:val="00105D12"/>
    <w:rsid w:val="00105E65"/>
    <w:rsid w:val="00107139"/>
    <w:rsid w:val="0010768F"/>
    <w:rsid w:val="001108EA"/>
    <w:rsid w:val="001128FE"/>
    <w:rsid w:val="001130A4"/>
    <w:rsid w:val="00113B1E"/>
    <w:rsid w:val="00114B76"/>
    <w:rsid w:val="00115109"/>
    <w:rsid w:val="0011586A"/>
    <w:rsid w:val="00115CB6"/>
    <w:rsid w:val="00116403"/>
    <w:rsid w:val="001164FF"/>
    <w:rsid w:val="0011711C"/>
    <w:rsid w:val="00120544"/>
    <w:rsid w:val="00120877"/>
    <w:rsid w:val="001209B0"/>
    <w:rsid w:val="00121AFD"/>
    <w:rsid w:val="00121B61"/>
    <w:rsid w:val="00123ACA"/>
    <w:rsid w:val="00124E4F"/>
    <w:rsid w:val="001260B7"/>
    <w:rsid w:val="001262CC"/>
    <w:rsid w:val="001265CB"/>
    <w:rsid w:val="001321C6"/>
    <w:rsid w:val="001325C4"/>
    <w:rsid w:val="00133010"/>
    <w:rsid w:val="00133244"/>
    <w:rsid w:val="001338EE"/>
    <w:rsid w:val="00133AAE"/>
    <w:rsid w:val="00135323"/>
    <w:rsid w:val="001356C4"/>
    <w:rsid w:val="001368C6"/>
    <w:rsid w:val="00136FBE"/>
    <w:rsid w:val="00137C41"/>
    <w:rsid w:val="00141114"/>
    <w:rsid w:val="0014144F"/>
    <w:rsid w:val="00141CCB"/>
    <w:rsid w:val="00142969"/>
    <w:rsid w:val="0014405C"/>
    <w:rsid w:val="001457E7"/>
    <w:rsid w:val="00145D9D"/>
    <w:rsid w:val="00146388"/>
    <w:rsid w:val="001529E5"/>
    <w:rsid w:val="00153023"/>
    <w:rsid w:val="00153C7E"/>
    <w:rsid w:val="00153E77"/>
    <w:rsid w:val="00155197"/>
    <w:rsid w:val="00155A4C"/>
    <w:rsid w:val="00156B25"/>
    <w:rsid w:val="00156E1A"/>
    <w:rsid w:val="00157B55"/>
    <w:rsid w:val="00160C2C"/>
    <w:rsid w:val="001639C9"/>
    <w:rsid w:val="00163D44"/>
    <w:rsid w:val="00163E35"/>
    <w:rsid w:val="001642FA"/>
    <w:rsid w:val="001649EB"/>
    <w:rsid w:val="00164BAF"/>
    <w:rsid w:val="00164FA8"/>
    <w:rsid w:val="00165065"/>
    <w:rsid w:val="00165434"/>
    <w:rsid w:val="00165627"/>
    <w:rsid w:val="0016580B"/>
    <w:rsid w:val="00165F49"/>
    <w:rsid w:val="00166B88"/>
    <w:rsid w:val="00166DEC"/>
    <w:rsid w:val="0016770A"/>
    <w:rsid w:val="00170804"/>
    <w:rsid w:val="001708E9"/>
    <w:rsid w:val="0017340B"/>
    <w:rsid w:val="00173FB1"/>
    <w:rsid w:val="0017405E"/>
    <w:rsid w:val="001744EC"/>
    <w:rsid w:val="00174AD0"/>
    <w:rsid w:val="00176DFD"/>
    <w:rsid w:val="00176EFC"/>
    <w:rsid w:val="00181D20"/>
    <w:rsid w:val="00182B65"/>
    <w:rsid w:val="001844C6"/>
    <w:rsid w:val="001852C9"/>
    <w:rsid w:val="00186440"/>
    <w:rsid w:val="00187444"/>
    <w:rsid w:val="00190087"/>
    <w:rsid w:val="001913C4"/>
    <w:rsid w:val="00192327"/>
    <w:rsid w:val="00192AFC"/>
    <w:rsid w:val="0019348F"/>
    <w:rsid w:val="001934AF"/>
    <w:rsid w:val="00193A07"/>
    <w:rsid w:val="00193B11"/>
    <w:rsid w:val="00194C95"/>
    <w:rsid w:val="00195C34"/>
    <w:rsid w:val="00196879"/>
    <w:rsid w:val="0019799C"/>
    <w:rsid w:val="001A1A53"/>
    <w:rsid w:val="001A234A"/>
    <w:rsid w:val="001A25C0"/>
    <w:rsid w:val="001A2CB4"/>
    <w:rsid w:val="001A3FFF"/>
    <w:rsid w:val="001A401A"/>
    <w:rsid w:val="001A445B"/>
    <w:rsid w:val="001A5682"/>
    <w:rsid w:val="001B06E8"/>
    <w:rsid w:val="001B31C8"/>
    <w:rsid w:val="001B5C54"/>
    <w:rsid w:val="001B71D0"/>
    <w:rsid w:val="001B71EE"/>
    <w:rsid w:val="001C04A8"/>
    <w:rsid w:val="001C0CD4"/>
    <w:rsid w:val="001C0E81"/>
    <w:rsid w:val="001C2C03"/>
    <w:rsid w:val="001C3DE6"/>
    <w:rsid w:val="001C42F7"/>
    <w:rsid w:val="001C49E5"/>
    <w:rsid w:val="001C6441"/>
    <w:rsid w:val="001C680C"/>
    <w:rsid w:val="001C7FEA"/>
    <w:rsid w:val="001D0145"/>
    <w:rsid w:val="001D0499"/>
    <w:rsid w:val="001D0BBE"/>
    <w:rsid w:val="001D0ED4"/>
    <w:rsid w:val="001D1418"/>
    <w:rsid w:val="001D212F"/>
    <w:rsid w:val="001D29D7"/>
    <w:rsid w:val="001D2DE7"/>
    <w:rsid w:val="001D411C"/>
    <w:rsid w:val="001D6589"/>
    <w:rsid w:val="001E1835"/>
    <w:rsid w:val="001E1B6A"/>
    <w:rsid w:val="001E22AB"/>
    <w:rsid w:val="001E2484"/>
    <w:rsid w:val="001E3CC4"/>
    <w:rsid w:val="001E4110"/>
    <w:rsid w:val="001E41D9"/>
    <w:rsid w:val="001E4882"/>
    <w:rsid w:val="001E4D02"/>
    <w:rsid w:val="001E5F01"/>
    <w:rsid w:val="001E6334"/>
    <w:rsid w:val="001E63DD"/>
    <w:rsid w:val="001E6AA4"/>
    <w:rsid w:val="001E73AB"/>
    <w:rsid w:val="001E7631"/>
    <w:rsid w:val="001F092D"/>
    <w:rsid w:val="001F143A"/>
    <w:rsid w:val="001F1605"/>
    <w:rsid w:val="001F2508"/>
    <w:rsid w:val="001F2631"/>
    <w:rsid w:val="001F2895"/>
    <w:rsid w:val="001F2A0A"/>
    <w:rsid w:val="001F4816"/>
    <w:rsid w:val="001F5463"/>
    <w:rsid w:val="001F69B4"/>
    <w:rsid w:val="001F77C7"/>
    <w:rsid w:val="0020003B"/>
    <w:rsid w:val="00200183"/>
    <w:rsid w:val="0020107D"/>
    <w:rsid w:val="0020139A"/>
    <w:rsid w:val="002029FB"/>
    <w:rsid w:val="00202AA4"/>
    <w:rsid w:val="002031F7"/>
    <w:rsid w:val="002040E6"/>
    <w:rsid w:val="0020527B"/>
    <w:rsid w:val="00205A63"/>
    <w:rsid w:val="00206851"/>
    <w:rsid w:val="00206C3A"/>
    <w:rsid w:val="00207235"/>
    <w:rsid w:val="00207DB8"/>
    <w:rsid w:val="002105EB"/>
    <w:rsid w:val="00210B15"/>
    <w:rsid w:val="002142EA"/>
    <w:rsid w:val="002161B9"/>
    <w:rsid w:val="00216BE9"/>
    <w:rsid w:val="00217201"/>
    <w:rsid w:val="002173C6"/>
    <w:rsid w:val="002204BB"/>
    <w:rsid w:val="00221B79"/>
    <w:rsid w:val="00221C6B"/>
    <w:rsid w:val="002222D6"/>
    <w:rsid w:val="002224B8"/>
    <w:rsid w:val="00225105"/>
    <w:rsid w:val="002253A1"/>
    <w:rsid w:val="002258A3"/>
    <w:rsid w:val="00225CF8"/>
    <w:rsid w:val="0022622E"/>
    <w:rsid w:val="002263AE"/>
    <w:rsid w:val="0022794E"/>
    <w:rsid w:val="00227BB0"/>
    <w:rsid w:val="00230A3E"/>
    <w:rsid w:val="00230BDE"/>
    <w:rsid w:val="00232AA2"/>
    <w:rsid w:val="00232D51"/>
    <w:rsid w:val="00233D64"/>
    <w:rsid w:val="002341B3"/>
    <w:rsid w:val="0023482A"/>
    <w:rsid w:val="002359CB"/>
    <w:rsid w:val="0023626A"/>
    <w:rsid w:val="00236B98"/>
    <w:rsid w:val="002412A7"/>
    <w:rsid w:val="00243540"/>
    <w:rsid w:val="0024497B"/>
    <w:rsid w:val="0024515B"/>
    <w:rsid w:val="00246021"/>
    <w:rsid w:val="0024666E"/>
    <w:rsid w:val="00246DF3"/>
    <w:rsid w:val="00247F52"/>
    <w:rsid w:val="00250B25"/>
    <w:rsid w:val="00250BBE"/>
    <w:rsid w:val="00250E42"/>
    <w:rsid w:val="0025194F"/>
    <w:rsid w:val="00252B68"/>
    <w:rsid w:val="00253F0A"/>
    <w:rsid w:val="00256EE1"/>
    <w:rsid w:val="002606BB"/>
    <w:rsid w:val="0026148A"/>
    <w:rsid w:val="00262696"/>
    <w:rsid w:val="00262B99"/>
    <w:rsid w:val="002643C3"/>
    <w:rsid w:val="0026468E"/>
    <w:rsid w:val="00264A0C"/>
    <w:rsid w:val="00265376"/>
    <w:rsid w:val="00267EF4"/>
    <w:rsid w:val="00270CB8"/>
    <w:rsid w:val="002712F4"/>
    <w:rsid w:val="00272B08"/>
    <w:rsid w:val="002749E4"/>
    <w:rsid w:val="00274AF7"/>
    <w:rsid w:val="00276587"/>
    <w:rsid w:val="00277B5B"/>
    <w:rsid w:val="00280681"/>
    <w:rsid w:val="00281373"/>
    <w:rsid w:val="00281BB8"/>
    <w:rsid w:val="00281E9E"/>
    <w:rsid w:val="00283970"/>
    <w:rsid w:val="00284063"/>
    <w:rsid w:val="002841F4"/>
    <w:rsid w:val="00285170"/>
    <w:rsid w:val="00285361"/>
    <w:rsid w:val="00285CE8"/>
    <w:rsid w:val="002911D3"/>
    <w:rsid w:val="00291F66"/>
    <w:rsid w:val="00292ADC"/>
    <w:rsid w:val="00292D60"/>
    <w:rsid w:val="00294D34"/>
    <w:rsid w:val="00294E3B"/>
    <w:rsid w:val="002956B1"/>
    <w:rsid w:val="00296193"/>
    <w:rsid w:val="00296BE4"/>
    <w:rsid w:val="00296C66"/>
    <w:rsid w:val="00296EBE"/>
    <w:rsid w:val="002974E3"/>
    <w:rsid w:val="002A02FF"/>
    <w:rsid w:val="002A084B"/>
    <w:rsid w:val="002A108E"/>
    <w:rsid w:val="002A1260"/>
    <w:rsid w:val="002A1589"/>
    <w:rsid w:val="002A1608"/>
    <w:rsid w:val="002A1CCE"/>
    <w:rsid w:val="002A23CC"/>
    <w:rsid w:val="002A25DC"/>
    <w:rsid w:val="002A3346"/>
    <w:rsid w:val="002A3AAB"/>
    <w:rsid w:val="002A4CEA"/>
    <w:rsid w:val="002A5977"/>
    <w:rsid w:val="002A59CD"/>
    <w:rsid w:val="002A5A13"/>
    <w:rsid w:val="002A6CB7"/>
    <w:rsid w:val="002A7F44"/>
    <w:rsid w:val="002B0B98"/>
    <w:rsid w:val="002B0C40"/>
    <w:rsid w:val="002B1966"/>
    <w:rsid w:val="002B1D56"/>
    <w:rsid w:val="002B4508"/>
    <w:rsid w:val="002B5779"/>
    <w:rsid w:val="002B66E9"/>
    <w:rsid w:val="002B7332"/>
    <w:rsid w:val="002B7F51"/>
    <w:rsid w:val="002C09E7"/>
    <w:rsid w:val="002C11A1"/>
    <w:rsid w:val="002C217F"/>
    <w:rsid w:val="002C2713"/>
    <w:rsid w:val="002C3F07"/>
    <w:rsid w:val="002C4CB3"/>
    <w:rsid w:val="002C5278"/>
    <w:rsid w:val="002C62BD"/>
    <w:rsid w:val="002C79CF"/>
    <w:rsid w:val="002C7EBB"/>
    <w:rsid w:val="002D06C1"/>
    <w:rsid w:val="002D097E"/>
    <w:rsid w:val="002D2738"/>
    <w:rsid w:val="002D3B0C"/>
    <w:rsid w:val="002D42B5"/>
    <w:rsid w:val="002D4757"/>
    <w:rsid w:val="002D4F1A"/>
    <w:rsid w:val="002D6AA3"/>
    <w:rsid w:val="002D6EC6"/>
    <w:rsid w:val="002D784F"/>
    <w:rsid w:val="002D79AC"/>
    <w:rsid w:val="002E039D"/>
    <w:rsid w:val="002E1689"/>
    <w:rsid w:val="002E174B"/>
    <w:rsid w:val="002E1BAE"/>
    <w:rsid w:val="002E3E11"/>
    <w:rsid w:val="002E3E51"/>
    <w:rsid w:val="002E4D5A"/>
    <w:rsid w:val="002E59DC"/>
    <w:rsid w:val="002E5DA9"/>
    <w:rsid w:val="002E6326"/>
    <w:rsid w:val="002E68E5"/>
    <w:rsid w:val="002E6A7F"/>
    <w:rsid w:val="002F2A1C"/>
    <w:rsid w:val="002F30E0"/>
    <w:rsid w:val="002F3358"/>
    <w:rsid w:val="002F35E4"/>
    <w:rsid w:val="002F3730"/>
    <w:rsid w:val="002F38E1"/>
    <w:rsid w:val="002F71CC"/>
    <w:rsid w:val="002F7AF6"/>
    <w:rsid w:val="002F7AF8"/>
    <w:rsid w:val="00300641"/>
    <w:rsid w:val="00300E63"/>
    <w:rsid w:val="00301245"/>
    <w:rsid w:val="00302F5F"/>
    <w:rsid w:val="0030441D"/>
    <w:rsid w:val="003044B0"/>
    <w:rsid w:val="00305707"/>
    <w:rsid w:val="00306063"/>
    <w:rsid w:val="00313B85"/>
    <w:rsid w:val="00314E59"/>
    <w:rsid w:val="00315000"/>
    <w:rsid w:val="003151E0"/>
    <w:rsid w:val="00315B52"/>
    <w:rsid w:val="00316CF4"/>
    <w:rsid w:val="00317988"/>
    <w:rsid w:val="003221B4"/>
    <w:rsid w:val="00322E62"/>
    <w:rsid w:val="0032308A"/>
    <w:rsid w:val="003237C7"/>
    <w:rsid w:val="00324EDD"/>
    <w:rsid w:val="003255E3"/>
    <w:rsid w:val="003263DA"/>
    <w:rsid w:val="00327CF9"/>
    <w:rsid w:val="00330DB4"/>
    <w:rsid w:val="00331F92"/>
    <w:rsid w:val="003321A2"/>
    <w:rsid w:val="00335FBD"/>
    <w:rsid w:val="00336C64"/>
    <w:rsid w:val="00337162"/>
    <w:rsid w:val="00337167"/>
    <w:rsid w:val="0034194F"/>
    <w:rsid w:val="0034373D"/>
    <w:rsid w:val="00344605"/>
    <w:rsid w:val="00345E8C"/>
    <w:rsid w:val="003468D4"/>
    <w:rsid w:val="00347347"/>
    <w:rsid w:val="003474AA"/>
    <w:rsid w:val="00350D1D"/>
    <w:rsid w:val="00351CA9"/>
    <w:rsid w:val="00352C83"/>
    <w:rsid w:val="00352DA0"/>
    <w:rsid w:val="00354B4C"/>
    <w:rsid w:val="00354FCC"/>
    <w:rsid w:val="003556E8"/>
    <w:rsid w:val="003566DF"/>
    <w:rsid w:val="003615D2"/>
    <w:rsid w:val="00361900"/>
    <w:rsid w:val="00362A3C"/>
    <w:rsid w:val="00363B25"/>
    <w:rsid w:val="0036429C"/>
    <w:rsid w:val="00364A53"/>
    <w:rsid w:val="003654CB"/>
    <w:rsid w:val="00365F86"/>
    <w:rsid w:val="00365F87"/>
    <w:rsid w:val="00366829"/>
    <w:rsid w:val="00366DA5"/>
    <w:rsid w:val="00367699"/>
    <w:rsid w:val="00370224"/>
    <w:rsid w:val="003705F4"/>
    <w:rsid w:val="00370D58"/>
    <w:rsid w:val="00371316"/>
    <w:rsid w:val="00374BED"/>
    <w:rsid w:val="00376713"/>
    <w:rsid w:val="00376BCC"/>
    <w:rsid w:val="00380FEE"/>
    <w:rsid w:val="00381815"/>
    <w:rsid w:val="003818D0"/>
    <w:rsid w:val="003819AF"/>
    <w:rsid w:val="00381F03"/>
    <w:rsid w:val="003820E9"/>
    <w:rsid w:val="00382DE7"/>
    <w:rsid w:val="00383653"/>
    <w:rsid w:val="00384C63"/>
    <w:rsid w:val="00384FFC"/>
    <w:rsid w:val="00386035"/>
    <w:rsid w:val="0038704D"/>
    <w:rsid w:val="003872FC"/>
    <w:rsid w:val="00387ADC"/>
    <w:rsid w:val="00390020"/>
    <w:rsid w:val="003903A0"/>
    <w:rsid w:val="003903D6"/>
    <w:rsid w:val="00390EE6"/>
    <w:rsid w:val="0039118F"/>
    <w:rsid w:val="003913F6"/>
    <w:rsid w:val="00391E8E"/>
    <w:rsid w:val="00392AD7"/>
    <w:rsid w:val="003938D9"/>
    <w:rsid w:val="00394376"/>
    <w:rsid w:val="003943FF"/>
    <w:rsid w:val="00396031"/>
    <w:rsid w:val="00396998"/>
    <w:rsid w:val="003974EB"/>
    <w:rsid w:val="00397CC5"/>
    <w:rsid w:val="003A0A99"/>
    <w:rsid w:val="003A1582"/>
    <w:rsid w:val="003A305A"/>
    <w:rsid w:val="003A4077"/>
    <w:rsid w:val="003A4D54"/>
    <w:rsid w:val="003A4DB1"/>
    <w:rsid w:val="003A7CD7"/>
    <w:rsid w:val="003B09AD"/>
    <w:rsid w:val="003B1F18"/>
    <w:rsid w:val="003B2B8A"/>
    <w:rsid w:val="003B5BF0"/>
    <w:rsid w:val="003B60BF"/>
    <w:rsid w:val="003B6BE3"/>
    <w:rsid w:val="003C010C"/>
    <w:rsid w:val="003C09D1"/>
    <w:rsid w:val="003C0A6C"/>
    <w:rsid w:val="003C0B9F"/>
    <w:rsid w:val="003C34BA"/>
    <w:rsid w:val="003C4C2C"/>
    <w:rsid w:val="003C556C"/>
    <w:rsid w:val="003C5A43"/>
    <w:rsid w:val="003C5A77"/>
    <w:rsid w:val="003C607B"/>
    <w:rsid w:val="003C7065"/>
    <w:rsid w:val="003D0519"/>
    <w:rsid w:val="003D0650"/>
    <w:rsid w:val="003D0FF6"/>
    <w:rsid w:val="003D1A26"/>
    <w:rsid w:val="003D262C"/>
    <w:rsid w:val="003D4F6E"/>
    <w:rsid w:val="003D5156"/>
    <w:rsid w:val="003D58EF"/>
    <w:rsid w:val="003D59E6"/>
    <w:rsid w:val="003D648A"/>
    <w:rsid w:val="003D6D61"/>
    <w:rsid w:val="003D7337"/>
    <w:rsid w:val="003D739D"/>
    <w:rsid w:val="003E091D"/>
    <w:rsid w:val="003E09CB"/>
    <w:rsid w:val="003E149D"/>
    <w:rsid w:val="003E15C9"/>
    <w:rsid w:val="003E1B1A"/>
    <w:rsid w:val="003E1C53"/>
    <w:rsid w:val="003E2A69"/>
    <w:rsid w:val="003E2D49"/>
    <w:rsid w:val="003E2F63"/>
    <w:rsid w:val="003E2FD4"/>
    <w:rsid w:val="003E49F6"/>
    <w:rsid w:val="003E4E20"/>
    <w:rsid w:val="003E5E07"/>
    <w:rsid w:val="003E6513"/>
    <w:rsid w:val="003E7182"/>
    <w:rsid w:val="003F0841"/>
    <w:rsid w:val="003F23D3"/>
    <w:rsid w:val="003F3EDC"/>
    <w:rsid w:val="003F3F08"/>
    <w:rsid w:val="003F49F1"/>
    <w:rsid w:val="003F5675"/>
    <w:rsid w:val="003F6272"/>
    <w:rsid w:val="003F752F"/>
    <w:rsid w:val="004008BF"/>
    <w:rsid w:val="00400E72"/>
    <w:rsid w:val="00401400"/>
    <w:rsid w:val="00401F30"/>
    <w:rsid w:val="00403D3A"/>
    <w:rsid w:val="00404869"/>
    <w:rsid w:val="00405128"/>
    <w:rsid w:val="00405884"/>
    <w:rsid w:val="00405EC4"/>
    <w:rsid w:val="00405ED4"/>
    <w:rsid w:val="00406371"/>
    <w:rsid w:val="00407787"/>
    <w:rsid w:val="00407D39"/>
    <w:rsid w:val="004113A3"/>
    <w:rsid w:val="00413943"/>
    <w:rsid w:val="0041477A"/>
    <w:rsid w:val="00414A75"/>
    <w:rsid w:val="00415BEA"/>
    <w:rsid w:val="004167A3"/>
    <w:rsid w:val="00421919"/>
    <w:rsid w:val="0042278F"/>
    <w:rsid w:val="00422A7C"/>
    <w:rsid w:val="00423337"/>
    <w:rsid w:val="004237B9"/>
    <w:rsid w:val="004248BE"/>
    <w:rsid w:val="00424EF0"/>
    <w:rsid w:val="00427126"/>
    <w:rsid w:val="00432DAA"/>
    <w:rsid w:val="00433F75"/>
    <w:rsid w:val="00434305"/>
    <w:rsid w:val="00435DF7"/>
    <w:rsid w:val="0044083F"/>
    <w:rsid w:val="00441AE7"/>
    <w:rsid w:val="004435F7"/>
    <w:rsid w:val="00445574"/>
    <w:rsid w:val="004467FB"/>
    <w:rsid w:val="004475FF"/>
    <w:rsid w:val="0045276E"/>
    <w:rsid w:val="00452D6B"/>
    <w:rsid w:val="00453476"/>
    <w:rsid w:val="00454484"/>
    <w:rsid w:val="0045517B"/>
    <w:rsid w:val="0045571E"/>
    <w:rsid w:val="00455855"/>
    <w:rsid w:val="0045589D"/>
    <w:rsid w:val="004578F2"/>
    <w:rsid w:val="00460DAE"/>
    <w:rsid w:val="00463163"/>
    <w:rsid w:val="00463B77"/>
    <w:rsid w:val="00463C7B"/>
    <w:rsid w:val="00463F4E"/>
    <w:rsid w:val="004644A6"/>
    <w:rsid w:val="004648FF"/>
    <w:rsid w:val="004659BD"/>
    <w:rsid w:val="00470775"/>
    <w:rsid w:val="004735FE"/>
    <w:rsid w:val="00473796"/>
    <w:rsid w:val="004745E1"/>
    <w:rsid w:val="004746B1"/>
    <w:rsid w:val="00474F23"/>
    <w:rsid w:val="0047583F"/>
    <w:rsid w:val="004766C4"/>
    <w:rsid w:val="0047685E"/>
    <w:rsid w:val="00476F6E"/>
    <w:rsid w:val="0048013B"/>
    <w:rsid w:val="00480DAA"/>
    <w:rsid w:val="004847A4"/>
    <w:rsid w:val="00484936"/>
    <w:rsid w:val="00485C89"/>
    <w:rsid w:val="0048625D"/>
    <w:rsid w:val="00486BE3"/>
    <w:rsid w:val="00487516"/>
    <w:rsid w:val="004878C4"/>
    <w:rsid w:val="004905E4"/>
    <w:rsid w:val="00490A89"/>
    <w:rsid w:val="00490AB4"/>
    <w:rsid w:val="00492F02"/>
    <w:rsid w:val="0049370F"/>
    <w:rsid w:val="004939AE"/>
    <w:rsid w:val="004970CA"/>
    <w:rsid w:val="004973D2"/>
    <w:rsid w:val="004979C8"/>
    <w:rsid w:val="004A12DF"/>
    <w:rsid w:val="004A1BA8"/>
    <w:rsid w:val="004A34E5"/>
    <w:rsid w:val="004A3CF8"/>
    <w:rsid w:val="004A4B57"/>
    <w:rsid w:val="004A5EE7"/>
    <w:rsid w:val="004A61C8"/>
    <w:rsid w:val="004A63FA"/>
    <w:rsid w:val="004A6F90"/>
    <w:rsid w:val="004A7CD8"/>
    <w:rsid w:val="004A7E34"/>
    <w:rsid w:val="004B18F3"/>
    <w:rsid w:val="004B2701"/>
    <w:rsid w:val="004B2E1B"/>
    <w:rsid w:val="004B34F1"/>
    <w:rsid w:val="004B3E93"/>
    <w:rsid w:val="004B6F6A"/>
    <w:rsid w:val="004C1072"/>
    <w:rsid w:val="004C1FBC"/>
    <w:rsid w:val="004C3F1D"/>
    <w:rsid w:val="004C42B3"/>
    <w:rsid w:val="004C458D"/>
    <w:rsid w:val="004C4B99"/>
    <w:rsid w:val="004C6C54"/>
    <w:rsid w:val="004C6D32"/>
    <w:rsid w:val="004C7556"/>
    <w:rsid w:val="004C7E9D"/>
    <w:rsid w:val="004C7F67"/>
    <w:rsid w:val="004D00A7"/>
    <w:rsid w:val="004D076D"/>
    <w:rsid w:val="004D0EF1"/>
    <w:rsid w:val="004D1961"/>
    <w:rsid w:val="004D2253"/>
    <w:rsid w:val="004D2B41"/>
    <w:rsid w:val="004D4406"/>
    <w:rsid w:val="004D4CD7"/>
    <w:rsid w:val="004D548B"/>
    <w:rsid w:val="004D6425"/>
    <w:rsid w:val="004D7619"/>
    <w:rsid w:val="004D7C42"/>
    <w:rsid w:val="004D7DE1"/>
    <w:rsid w:val="004E0465"/>
    <w:rsid w:val="004E10AC"/>
    <w:rsid w:val="004E127B"/>
    <w:rsid w:val="004E1C0A"/>
    <w:rsid w:val="004E30C5"/>
    <w:rsid w:val="004E3E5E"/>
    <w:rsid w:val="004E4AA5"/>
    <w:rsid w:val="004E4AEE"/>
    <w:rsid w:val="004E59E3"/>
    <w:rsid w:val="004E67C0"/>
    <w:rsid w:val="004E75A7"/>
    <w:rsid w:val="004F152E"/>
    <w:rsid w:val="004F19C2"/>
    <w:rsid w:val="004F391A"/>
    <w:rsid w:val="004F3CFB"/>
    <w:rsid w:val="004F40D7"/>
    <w:rsid w:val="004F4115"/>
    <w:rsid w:val="004F5313"/>
    <w:rsid w:val="004F592D"/>
    <w:rsid w:val="004F5CD6"/>
    <w:rsid w:val="004F6456"/>
    <w:rsid w:val="004F690E"/>
    <w:rsid w:val="004F696E"/>
    <w:rsid w:val="004F6C71"/>
    <w:rsid w:val="004F7EE4"/>
    <w:rsid w:val="00501139"/>
    <w:rsid w:val="0050295C"/>
    <w:rsid w:val="00502F99"/>
    <w:rsid w:val="0050314D"/>
    <w:rsid w:val="0050363E"/>
    <w:rsid w:val="005038FE"/>
    <w:rsid w:val="00503965"/>
    <w:rsid w:val="005039BC"/>
    <w:rsid w:val="005043BB"/>
    <w:rsid w:val="00504A3D"/>
    <w:rsid w:val="00504B18"/>
    <w:rsid w:val="005051F8"/>
    <w:rsid w:val="00505767"/>
    <w:rsid w:val="005073F0"/>
    <w:rsid w:val="005075B1"/>
    <w:rsid w:val="00510132"/>
    <w:rsid w:val="00510A7B"/>
    <w:rsid w:val="00510CF8"/>
    <w:rsid w:val="005114DE"/>
    <w:rsid w:val="00511C1E"/>
    <w:rsid w:val="00512F6E"/>
    <w:rsid w:val="00513038"/>
    <w:rsid w:val="00513237"/>
    <w:rsid w:val="00513623"/>
    <w:rsid w:val="005140AD"/>
    <w:rsid w:val="00514174"/>
    <w:rsid w:val="00515D39"/>
    <w:rsid w:val="00516088"/>
    <w:rsid w:val="00516B0B"/>
    <w:rsid w:val="00517969"/>
    <w:rsid w:val="00521220"/>
    <w:rsid w:val="005220EC"/>
    <w:rsid w:val="005235DC"/>
    <w:rsid w:val="00523F95"/>
    <w:rsid w:val="00524D65"/>
    <w:rsid w:val="00524DB1"/>
    <w:rsid w:val="00525B16"/>
    <w:rsid w:val="0052636B"/>
    <w:rsid w:val="0053211E"/>
    <w:rsid w:val="00532852"/>
    <w:rsid w:val="00533B10"/>
    <w:rsid w:val="00533D04"/>
    <w:rsid w:val="00534804"/>
    <w:rsid w:val="00534BDF"/>
    <w:rsid w:val="005351F0"/>
    <w:rsid w:val="005354EA"/>
    <w:rsid w:val="00535C7E"/>
    <w:rsid w:val="00535EC4"/>
    <w:rsid w:val="00535ED9"/>
    <w:rsid w:val="0053692B"/>
    <w:rsid w:val="00537E8B"/>
    <w:rsid w:val="00540890"/>
    <w:rsid w:val="005412A2"/>
    <w:rsid w:val="00541853"/>
    <w:rsid w:val="005419F1"/>
    <w:rsid w:val="00542226"/>
    <w:rsid w:val="0054271C"/>
    <w:rsid w:val="005432F0"/>
    <w:rsid w:val="00543BDA"/>
    <w:rsid w:val="005441CC"/>
    <w:rsid w:val="00544D41"/>
    <w:rsid w:val="005468FF"/>
    <w:rsid w:val="00546F45"/>
    <w:rsid w:val="00546FF7"/>
    <w:rsid w:val="005479DA"/>
    <w:rsid w:val="00547BCC"/>
    <w:rsid w:val="0055013B"/>
    <w:rsid w:val="005517EE"/>
    <w:rsid w:val="005518C8"/>
    <w:rsid w:val="00551F2D"/>
    <w:rsid w:val="00551F6F"/>
    <w:rsid w:val="0055383C"/>
    <w:rsid w:val="00553E3A"/>
    <w:rsid w:val="00554035"/>
    <w:rsid w:val="00554159"/>
    <w:rsid w:val="00555044"/>
    <w:rsid w:val="005551F9"/>
    <w:rsid w:val="005554DE"/>
    <w:rsid w:val="00561475"/>
    <w:rsid w:val="0056343D"/>
    <w:rsid w:val="005643D7"/>
    <w:rsid w:val="00564839"/>
    <w:rsid w:val="0056487B"/>
    <w:rsid w:val="00564FB9"/>
    <w:rsid w:val="00566D3B"/>
    <w:rsid w:val="005712DA"/>
    <w:rsid w:val="00573D36"/>
    <w:rsid w:val="00573D9E"/>
    <w:rsid w:val="0057599C"/>
    <w:rsid w:val="00577512"/>
    <w:rsid w:val="005801E3"/>
    <w:rsid w:val="005807B4"/>
    <w:rsid w:val="00581802"/>
    <w:rsid w:val="00582EA2"/>
    <w:rsid w:val="005836A8"/>
    <w:rsid w:val="00584262"/>
    <w:rsid w:val="00584EE5"/>
    <w:rsid w:val="00585246"/>
    <w:rsid w:val="00586630"/>
    <w:rsid w:val="00586F3F"/>
    <w:rsid w:val="00587ADD"/>
    <w:rsid w:val="0059034B"/>
    <w:rsid w:val="00590471"/>
    <w:rsid w:val="0059203C"/>
    <w:rsid w:val="005939F5"/>
    <w:rsid w:val="00593B62"/>
    <w:rsid w:val="0059476D"/>
    <w:rsid w:val="005947AA"/>
    <w:rsid w:val="00596160"/>
    <w:rsid w:val="005966E2"/>
    <w:rsid w:val="00597007"/>
    <w:rsid w:val="005A0966"/>
    <w:rsid w:val="005A11B7"/>
    <w:rsid w:val="005A260B"/>
    <w:rsid w:val="005A4A1B"/>
    <w:rsid w:val="005A5F03"/>
    <w:rsid w:val="005A6B24"/>
    <w:rsid w:val="005A7830"/>
    <w:rsid w:val="005A78AD"/>
    <w:rsid w:val="005A7A89"/>
    <w:rsid w:val="005A7FCE"/>
    <w:rsid w:val="005B0F3F"/>
    <w:rsid w:val="005B1A1E"/>
    <w:rsid w:val="005B48DE"/>
    <w:rsid w:val="005B4903"/>
    <w:rsid w:val="005B51CE"/>
    <w:rsid w:val="005B5828"/>
    <w:rsid w:val="005B5885"/>
    <w:rsid w:val="005B5CD7"/>
    <w:rsid w:val="005B6CF6"/>
    <w:rsid w:val="005B7422"/>
    <w:rsid w:val="005B7E1C"/>
    <w:rsid w:val="005C0003"/>
    <w:rsid w:val="005C193A"/>
    <w:rsid w:val="005C29B8"/>
    <w:rsid w:val="005C2C78"/>
    <w:rsid w:val="005C3EA8"/>
    <w:rsid w:val="005C516C"/>
    <w:rsid w:val="005C5F21"/>
    <w:rsid w:val="005C66A0"/>
    <w:rsid w:val="005C7156"/>
    <w:rsid w:val="005C7770"/>
    <w:rsid w:val="005C77F3"/>
    <w:rsid w:val="005C7BC0"/>
    <w:rsid w:val="005D0AE3"/>
    <w:rsid w:val="005D0C75"/>
    <w:rsid w:val="005D13EA"/>
    <w:rsid w:val="005D333B"/>
    <w:rsid w:val="005D4171"/>
    <w:rsid w:val="005D6A95"/>
    <w:rsid w:val="005D6B2C"/>
    <w:rsid w:val="005D6D9C"/>
    <w:rsid w:val="005D732C"/>
    <w:rsid w:val="005E082D"/>
    <w:rsid w:val="005E2335"/>
    <w:rsid w:val="005E34CA"/>
    <w:rsid w:val="005E3C18"/>
    <w:rsid w:val="005E3D96"/>
    <w:rsid w:val="005E4925"/>
    <w:rsid w:val="005E4CD5"/>
    <w:rsid w:val="005E5245"/>
    <w:rsid w:val="005E669A"/>
    <w:rsid w:val="005E6CD0"/>
    <w:rsid w:val="005E716C"/>
    <w:rsid w:val="005E7881"/>
    <w:rsid w:val="005E78E0"/>
    <w:rsid w:val="005F097B"/>
    <w:rsid w:val="005F0D72"/>
    <w:rsid w:val="005F0D9C"/>
    <w:rsid w:val="005F2431"/>
    <w:rsid w:val="005F284E"/>
    <w:rsid w:val="005F4649"/>
    <w:rsid w:val="005F4E99"/>
    <w:rsid w:val="005F74D6"/>
    <w:rsid w:val="006015CE"/>
    <w:rsid w:val="006028E3"/>
    <w:rsid w:val="00602B96"/>
    <w:rsid w:val="006044DE"/>
    <w:rsid w:val="00604784"/>
    <w:rsid w:val="00605694"/>
    <w:rsid w:val="00606419"/>
    <w:rsid w:val="00607D29"/>
    <w:rsid w:val="00610581"/>
    <w:rsid w:val="006120B2"/>
    <w:rsid w:val="0061289B"/>
    <w:rsid w:val="00612952"/>
    <w:rsid w:val="00614CC1"/>
    <w:rsid w:val="00615918"/>
    <w:rsid w:val="00615A9D"/>
    <w:rsid w:val="00616E7D"/>
    <w:rsid w:val="00617387"/>
    <w:rsid w:val="00617619"/>
    <w:rsid w:val="00620AEC"/>
    <w:rsid w:val="00621009"/>
    <w:rsid w:val="006219CE"/>
    <w:rsid w:val="00621BD7"/>
    <w:rsid w:val="006223B6"/>
    <w:rsid w:val="00622EBE"/>
    <w:rsid w:val="006235F1"/>
    <w:rsid w:val="00624268"/>
    <w:rsid w:val="00624E13"/>
    <w:rsid w:val="006252D8"/>
    <w:rsid w:val="006255CC"/>
    <w:rsid w:val="006259BC"/>
    <w:rsid w:val="0062636B"/>
    <w:rsid w:val="0062683E"/>
    <w:rsid w:val="00626931"/>
    <w:rsid w:val="00626951"/>
    <w:rsid w:val="00626958"/>
    <w:rsid w:val="00627C42"/>
    <w:rsid w:val="00630526"/>
    <w:rsid w:val="0063094D"/>
    <w:rsid w:val="00632182"/>
    <w:rsid w:val="00632AE0"/>
    <w:rsid w:val="00633C17"/>
    <w:rsid w:val="00636E3E"/>
    <w:rsid w:val="006371D0"/>
    <w:rsid w:val="006379F7"/>
    <w:rsid w:val="00637E4D"/>
    <w:rsid w:val="00640620"/>
    <w:rsid w:val="00641A1F"/>
    <w:rsid w:val="00643F89"/>
    <w:rsid w:val="00645904"/>
    <w:rsid w:val="00645BA3"/>
    <w:rsid w:val="0064692C"/>
    <w:rsid w:val="00651ACB"/>
    <w:rsid w:val="00651B73"/>
    <w:rsid w:val="00651B98"/>
    <w:rsid w:val="00651C47"/>
    <w:rsid w:val="006523B3"/>
    <w:rsid w:val="00652AB2"/>
    <w:rsid w:val="00654EC0"/>
    <w:rsid w:val="00654F0C"/>
    <w:rsid w:val="0065525B"/>
    <w:rsid w:val="00655B90"/>
    <w:rsid w:val="00655D4F"/>
    <w:rsid w:val="006564FA"/>
    <w:rsid w:val="00657317"/>
    <w:rsid w:val="0065734F"/>
    <w:rsid w:val="0065774A"/>
    <w:rsid w:val="006603B4"/>
    <w:rsid w:val="00660A3D"/>
    <w:rsid w:val="00662530"/>
    <w:rsid w:val="00662B78"/>
    <w:rsid w:val="0066337A"/>
    <w:rsid w:val="00663BB1"/>
    <w:rsid w:val="006640E5"/>
    <w:rsid w:val="006646F1"/>
    <w:rsid w:val="00664929"/>
    <w:rsid w:val="00664F62"/>
    <w:rsid w:val="006655E1"/>
    <w:rsid w:val="00665E5F"/>
    <w:rsid w:val="00672060"/>
    <w:rsid w:val="00672BFD"/>
    <w:rsid w:val="006770F4"/>
    <w:rsid w:val="00677357"/>
    <w:rsid w:val="00677A84"/>
    <w:rsid w:val="0068026D"/>
    <w:rsid w:val="00680A27"/>
    <w:rsid w:val="00680BF0"/>
    <w:rsid w:val="006811D4"/>
    <w:rsid w:val="006816A4"/>
    <w:rsid w:val="006819B8"/>
    <w:rsid w:val="0068221E"/>
    <w:rsid w:val="0068334E"/>
    <w:rsid w:val="006840A6"/>
    <w:rsid w:val="006850CD"/>
    <w:rsid w:val="00685AAB"/>
    <w:rsid w:val="00685CF6"/>
    <w:rsid w:val="00687D31"/>
    <w:rsid w:val="00687F58"/>
    <w:rsid w:val="00690559"/>
    <w:rsid w:val="006913CD"/>
    <w:rsid w:val="006921FA"/>
    <w:rsid w:val="00692EA4"/>
    <w:rsid w:val="00694377"/>
    <w:rsid w:val="00695963"/>
    <w:rsid w:val="00696A87"/>
    <w:rsid w:val="00697379"/>
    <w:rsid w:val="006A07AA"/>
    <w:rsid w:val="006A0A2C"/>
    <w:rsid w:val="006A126E"/>
    <w:rsid w:val="006A25E5"/>
    <w:rsid w:val="006A2A49"/>
    <w:rsid w:val="006A2B46"/>
    <w:rsid w:val="006A336D"/>
    <w:rsid w:val="006A37B9"/>
    <w:rsid w:val="006A4065"/>
    <w:rsid w:val="006B0CB5"/>
    <w:rsid w:val="006B1C50"/>
    <w:rsid w:val="006B1CC8"/>
    <w:rsid w:val="006B1DBA"/>
    <w:rsid w:val="006B2080"/>
    <w:rsid w:val="006B2672"/>
    <w:rsid w:val="006B2EA8"/>
    <w:rsid w:val="006B46BC"/>
    <w:rsid w:val="006B54BF"/>
    <w:rsid w:val="006B5F44"/>
    <w:rsid w:val="006B5F90"/>
    <w:rsid w:val="006B62E4"/>
    <w:rsid w:val="006B6FAB"/>
    <w:rsid w:val="006B77E4"/>
    <w:rsid w:val="006C01DC"/>
    <w:rsid w:val="006C1740"/>
    <w:rsid w:val="006C1BBA"/>
    <w:rsid w:val="006C2079"/>
    <w:rsid w:val="006C3978"/>
    <w:rsid w:val="006C4DA7"/>
    <w:rsid w:val="006C5A62"/>
    <w:rsid w:val="006C5AC0"/>
    <w:rsid w:val="006C5D68"/>
    <w:rsid w:val="006C6976"/>
    <w:rsid w:val="006C6DD0"/>
    <w:rsid w:val="006D04EA"/>
    <w:rsid w:val="006D0CAF"/>
    <w:rsid w:val="006D16C4"/>
    <w:rsid w:val="006D2322"/>
    <w:rsid w:val="006D2537"/>
    <w:rsid w:val="006D32B8"/>
    <w:rsid w:val="006D3E96"/>
    <w:rsid w:val="006D4515"/>
    <w:rsid w:val="006D4834"/>
    <w:rsid w:val="006D4BB1"/>
    <w:rsid w:val="006D4C26"/>
    <w:rsid w:val="006D6593"/>
    <w:rsid w:val="006E5E67"/>
    <w:rsid w:val="006F03A8"/>
    <w:rsid w:val="006F1368"/>
    <w:rsid w:val="006F16BC"/>
    <w:rsid w:val="006F2ACA"/>
    <w:rsid w:val="006F2ADC"/>
    <w:rsid w:val="006F2BFE"/>
    <w:rsid w:val="006F2FC5"/>
    <w:rsid w:val="006F31E9"/>
    <w:rsid w:val="006F52E8"/>
    <w:rsid w:val="006F6284"/>
    <w:rsid w:val="006F6F46"/>
    <w:rsid w:val="006F724D"/>
    <w:rsid w:val="007002C5"/>
    <w:rsid w:val="00700772"/>
    <w:rsid w:val="00702356"/>
    <w:rsid w:val="00702507"/>
    <w:rsid w:val="00702BC8"/>
    <w:rsid w:val="00704387"/>
    <w:rsid w:val="007060A9"/>
    <w:rsid w:val="00706E1B"/>
    <w:rsid w:val="00707669"/>
    <w:rsid w:val="00707E05"/>
    <w:rsid w:val="007105AF"/>
    <w:rsid w:val="00710695"/>
    <w:rsid w:val="00710C20"/>
    <w:rsid w:val="007117C6"/>
    <w:rsid w:val="00711CBA"/>
    <w:rsid w:val="00711FB5"/>
    <w:rsid w:val="00712A01"/>
    <w:rsid w:val="007141BF"/>
    <w:rsid w:val="00714A7D"/>
    <w:rsid w:val="00714F58"/>
    <w:rsid w:val="007170B6"/>
    <w:rsid w:val="0072019F"/>
    <w:rsid w:val="00722FBF"/>
    <w:rsid w:val="00722FC2"/>
    <w:rsid w:val="00723BAB"/>
    <w:rsid w:val="00724155"/>
    <w:rsid w:val="0072537E"/>
    <w:rsid w:val="00725949"/>
    <w:rsid w:val="00727FA2"/>
    <w:rsid w:val="00730C15"/>
    <w:rsid w:val="00730D93"/>
    <w:rsid w:val="007322D9"/>
    <w:rsid w:val="00732BC0"/>
    <w:rsid w:val="00733D68"/>
    <w:rsid w:val="00733F63"/>
    <w:rsid w:val="0073416B"/>
    <w:rsid w:val="0073720F"/>
    <w:rsid w:val="007372D0"/>
    <w:rsid w:val="00737796"/>
    <w:rsid w:val="00737A52"/>
    <w:rsid w:val="007405CB"/>
    <w:rsid w:val="0074098A"/>
    <w:rsid w:val="00741183"/>
    <w:rsid w:val="0074165C"/>
    <w:rsid w:val="00741DFD"/>
    <w:rsid w:val="007432CA"/>
    <w:rsid w:val="0074357E"/>
    <w:rsid w:val="00743661"/>
    <w:rsid w:val="007439EB"/>
    <w:rsid w:val="00743CB4"/>
    <w:rsid w:val="00743E8D"/>
    <w:rsid w:val="00743F0A"/>
    <w:rsid w:val="007441AE"/>
    <w:rsid w:val="007444E8"/>
    <w:rsid w:val="00744534"/>
    <w:rsid w:val="00744578"/>
    <w:rsid w:val="00744BF6"/>
    <w:rsid w:val="0074548E"/>
    <w:rsid w:val="00745773"/>
    <w:rsid w:val="00746800"/>
    <w:rsid w:val="007501A8"/>
    <w:rsid w:val="00750EE1"/>
    <w:rsid w:val="00752B4D"/>
    <w:rsid w:val="00752EEC"/>
    <w:rsid w:val="0075427C"/>
    <w:rsid w:val="00754F44"/>
    <w:rsid w:val="00755402"/>
    <w:rsid w:val="007569E4"/>
    <w:rsid w:val="00756B26"/>
    <w:rsid w:val="00756EDF"/>
    <w:rsid w:val="00760998"/>
    <w:rsid w:val="00761AB2"/>
    <w:rsid w:val="00762899"/>
    <w:rsid w:val="007643B0"/>
    <w:rsid w:val="007651EE"/>
    <w:rsid w:val="007659F8"/>
    <w:rsid w:val="00765C43"/>
    <w:rsid w:val="00765EFB"/>
    <w:rsid w:val="00767192"/>
    <w:rsid w:val="007671CA"/>
    <w:rsid w:val="00767C61"/>
    <w:rsid w:val="0077008A"/>
    <w:rsid w:val="00771040"/>
    <w:rsid w:val="00773C1F"/>
    <w:rsid w:val="0077442E"/>
    <w:rsid w:val="00774B6F"/>
    <w:rsid w:val="00774DA4"/>
    <w:rsid w:val="00775047"/>
    <w:rsid w:val="007754DB"/>
    <w:rsid w:val="00775F36"/>
    <w:rsid w:val="00776599"/>
    <w:rsid w:val="00776B0C"/>
    <w:rsid w:val="007805EE"/>
    <w:rsid w:val="0078114B"/>
    <w:rsid w:val="00781A05"/>
    <w:rsid w:val="00781DD2"/>
    <w:rsid w:val="00781ED4"/>
    <w:rsid w:val="00783ECF"/>
    <w:rsid w:val="0078413A"/>
    <w:rsid w:val="00787A99"/>
    <w:rsid w:val="00791CA5"/>
    <w:rsid w:val="007928F5"/>
    <w:rsid w:val="007959E8"/>
    <w:rsid w:val="00795E9C"/>
    <w:rsid w:val="007962A5"/>
    <w:rsid w:val="00796359"/>
    <w:rsid w:val="007968F7"/>
    <w:rsid w:val="007A0521"/>
    <w:rsid w:val="007A2E12"/>
    <w:rsid w:val="007A3475"/>
    <w:rsid w:val="007A41C8"/>
    <w:rsid w:val="007A45CC"/>
    <w:rsid w:val="007A54CE"/>
    <w:rsid w:val="007A5FD1"/>
    <w:rsid w:val="007A7FFA"/>
    <w:rsid w:val="007B0087"/>
    <w:rsid w:val="007B04EB"/>
    <w:rsid w:val="007B0C56"/>
    <w:rsid w:val="007B0D4F"/>
    <w:rsid w:val="007B19E6"/>
    <w:rsid w:val="007B31A2"/>
    <w:rsid w:val="007B35DF"/>
    <w:rsid w:val="007B3D43"/>
    <w:rsid w:val="007B3D5F"/>
    <w:rsid w:val="007B5313"/>
    <w:rsid w:val="007B57E0"/>
    <w:rsid w:val="007B5A3D"/>
    <w:rsid w:val="007B5B95"/>
    <w:rsid w:val="007B62B1"/>
    <w:rsid w:val="007B68D1"/>
    <w:rsid w:val="007B68EA"/>
    <w:rsid w:val="007C2D89"/>
    <w:rsid w:val="007C4593"/>
    <w:rsid w:val="007C5309"/>
    <w:rsid w:val="007C533D"/>
    <w:rsid w:val="007C6069"/>
    <w:rsid w:val="007C61C3"/>
    <w:rsid w:val="007D06C4"/>
    <w:rsid w:val="007D1352"/>
    <w:rsid w:val="007D17F8"/>
    <w:rsid w:val="007D233F"/>
    <w:rsid w:val="007D2508"/>
    <w:rsid w:val="007D346A"/>
    <w:rsid w:val="007D434D"/>
    <w:rsid w:val="007D58DC"/>
    <w:rsid w:val="007D58E2"/>
    <w:rsid w:val="007D6518"/>
    <w:rsid w:val="007D76BD"/>
    <w:rsid w:val="007D7796"/>
    <w:rsid w:val="007D796D"/>
    <w:rsid w:val="007D798C"/>
    <w:rsid w:val="007E0405"/>
    <w:rsid w:val="007E0BF1"/>
    <w:rsid w:val="007E46D3"/>
    <w:rsid w:val="007E4E3A"/>
    <w:rsid w:val="007E5557"/>
    <w:rsid w:val="007E5B58"/>
    <w:rsid w:val="007E6251"/>
    <w:rsid w:val="007E706C"/>
    <w:rsid w:val="007E7990"/>
    <w:rsid w:val="007F0ED8"/>
    <w:rsid w:val="007F0F63"/>
    <w:rsid w:val="007F1A0D"/>
    <w:rsid w:val="007F4D8F"/>
    <w:rsid w:val="007F540D"/>
    <w:rsid w:val="007F5989"/>
    <w:rsid w:val="007F5CB0"/>
    <w:rsid w:val="007F5E35"/>
    <w:rsid w:val="007F75CE"/>
    <w:rsid w:val="00800EAB"/>
    <w:rsid w:val="00801122"/>
    <w:rsid w:val="008011A1"/>
    <w:rsid w:val="008013A4"/>
    <w:rsid w:val="00801A46"/>
    <w:rsid w:val="008027CE"/>
    <w:rsid w:val="008027D0"/>
    <w:rsid w:val="00802C3F"/>
    <w:rsid w:val="00802F42"/>
    <w:rsid w:val="00803C53"/>
    <w:rsid w:val="00804383"/>
    <w:rsid w:val="00804BB7"/>
    <w:rsid w:val="008050C5"/>
    <w:rsid w:val="00806A46"/>
    <w:rsid w:val="008070C7"/>
    <w:rsid w:val="00810257"/>
    <w:rsid w:val="008104F5"/>
    <w:rsid w:val="00811005"/>
    <w:rsid w:val="00811072"/>
    <w:rsid w:val="00811369"/>
    <w:rsid w:val="00815419"/>
    <w:rsid w:val="008163C8"/>
    <w:rsid w:val="00816B6F"/>
    <w:rsid w:val="00816DEE"/>
    <w:rsid w:val="00817325"/>
    <w:rsid w:val="00820654"/>
    <w:rsid w:val="008209E6"/>
    <w:rsid w:val="00822694"/>
    <w:rsid w:val="00822C1D"/>
    <w:rsid w:val="00823303"/>
    <w:rsid w:val="008233B2"/>
    <w:rsid w:val="00823A9F"/>
    <w:rsid w:val="00823C85"/>
    <w:rsid w:val="00825138"/>
    <w:rsid w:val="00825C4A"/>
    <w:rsid w:val="008263EF"/>
    <w:rsid w:val="00826490"/>
    <w:rsid w:val="008269DD"/>
    <w:rsid w:val="00830621"/>
    <w:rsid w:val="008322C0"/>
    <w:rsid w:val="008330AC"/>
    <w:rsid w:val="0083348C"/>
    <w:rsid w:val="008357F4"/>
    <w:rsid w:val="00835839"/>
    <w:rsid w:val="0083623F"/>
    <w:rsid w:val="008364AB"/>
    <w:rsid w:val="008365B7"/>
    <w:rsid w:val="008370EF"/>
    <w:rsid w:val="008370F1"/>
    <w:rsid w:val="00837373"/>
    <w:rsid w:val="008373D3"/>
    <w:rsid w:val="0083776F"/>
    <w:rsid w:val="00837D16"/>
    <w:rsid w:val="00840617"/>
    <w:rsid w:val="008409C4"/>
    <w:rsid w:val="00842A47"/>
    <w:rsid w:val="00843A14"/>
    <w:rsid w:val="00843C13"/>
    <w:rsid w:val="0084528C"/>
    <w:rsid w:val="008454F8"/>
    <w:rsid w:val="00845ECD"/>
    <w:rsid w:val="00846456"/>
    <w:rsid w:val="008469F6"/>
    <w:rsid w:val="0085173A"/>
    <w:rsid w:val="00852964"/>
    <w:rsid w:val="0085551D"/>
    <w:rsid w:val="0085609F"/>
    <w:rsid w:val="0085676F"/>
    <w:rsid w:val="00857309"/>
    <w:rsid w:val="008603CE"/>
    <w:rsid w:val="008603F2"/>
    <w:rsid w:val="008606BC"/>
    <w:rsid w:val="00860C94"/>
    <w:rsid w:val="008620FC"/>
    <w:rsid w:val="0086261B"/>
    <w:rsid w:val="008627A5"/>
    <w:rsid w:val="00863E05"/>
    <w:rsid w:val="0086457E"/>
    <w:rsid w:val="00864D1E"/>
    <w:rsid w:val="00865537"/>
    <w:rsid w:val="00865ACA"/>
    <w:rsid w:val="00865D28"/>
    <w:rsid w:val="00865F85"/>
    <w:rsid w:val="00866E41"/>
    <w:rsid w:val="00866F21"/>
    <w:rsid w:val="0086793E"/>
    <w:rsid w:val="00867C10"/>
    <w:rsid w:val="00867C40"/>
    <w:rsid w:val="00870439"/>
    <w:rsid w:val="008704CD"/>
    <w:rsid w:val="00870515"/>
    <w:rsid w:val="00870DA1"/>
    <w:rsid w:val="00872128"/>
    <w:rsid w:val="00873CED"/>
    <w:rsid w:val="00874134"/>
    <w:rsid w:val="00874289"/>
    <w:rsid w:val="00880FCC"/>
    <w:rsid w:val="00881314"/>
    <w:rsid w:val="00882376"/>
    <w:rsid w:val="00883F93"/>
    <w:rsid w:val="008848FC"/>
    <w:rsid w:val="00884DB3"/>
    <w:rsid w:val="00885A9D"/>
    <w:rsid w:val="008864F6"/>
    <w:rsid w:val="0088788C"/>
    <w:rsid w:val="0089049D"/>
    <w:rsid w:val="00891647"/>
    <w:rsid w:val="00891D2F"/>
    <w:rsid w:val="008920A1"/>
    <w:rsid w:val="00892223"/>
    <w:rsid w:val="008928C9"/>
    <w:rsid w:val="008938DC"/>
    <w:rsid w:val="00893FD1"/>
    <w:rsid w:val="008944D9"/>
    <w:rsid w:val="00894836"/>
    <w:rsid w:val="00895172"/>
    <w:rsid w:val="00895680"/>
    <w:rsid w:val="00896DFF"/>
    <w:rsid w:val="008973D0"/>
    <w:rsid w:val="00897622"/>
    <w:rsid w:val="0089762C"/>
    <w:rsid w:val="008977C0"/>
    <w:rsid w:val="008A0283"/>
    <w:rsid w:val="008A0B6B"/>
    <w:rsid w:val="008A1893"/>
    <w:rsid w:val="008A3E33"/>
    <w:rsid w:val="008A43E2"/>
    <w:rsid w:val="008A769A"/>
    <w:rsid w:val="008B0C9C"/>
    <w:rsid w:val="008B10F3"/>
    <w:rsid w:val="008B166D"/>
    <w:rsid w:val="008B17F4"/>
    <w:rsid w:val="008B2452"/>
    <w:rsid w:val="008B3615"/>
    <w:rsid w:val="008B4AC4"/>
    <w:rsid w:val="008B50C8"/>
    <w:rsid w:val="008B5281"/>
    <w:rsid w:val="008B53BC"/>
    <w:rsid w:val="008B6EBC"/>
    <w:rsid w:val="008B7E05"/>
    <w:rsid w:val="008C1797"/>
    <w:rsid w:val="008C1A26"/>
    <w:rsid w:val="008C219C"/>
    <w:rsid w:val="008C2ED9"/>
    <w:rsid w:val="008C36FD"/>
    <w:rsid w:val="008C390F"/>
    <w:rsid w:val="008C475E"/>
    <w:rsid w:val="008C4ED0"/>
    <w:rsid w:val="008C619A"/>
    <w:rsid w:val="008C7306"/>
    <w:rsid w:val="008D0CE8"/>
    <w:rsid w:val="008D2D1D"/>
    <w:rsid w:val="008D453D"/>
    <w:rsid w:val="008D53AD"/>
    <w:rsid w:val="008D562B"/>
    <w:rsid w:val="008D56F7"/>
    <w:rsid w:val="008D5733"/>
    <w:rsid w:val="008D5C8E"/>
    <w:rsid w:val="008D622B"/>
    <w:rsid w:val="008D65D9"/>
    <w:rsid w:val="008D666C"/>
    <w:rsid w:val="008D66F4"/>
    <w:rsid w:val="008D7B54"/>
    <w:rsid w:val="008E014B"/>
    <w:rsid w:val="008E0A3C"/>
    <w:rsid w:val="008E0C9D"/>
    <w:rsid w:val="008E0F98"/>
    <w:rsid w:val="008E1648"/>
    <w:rsid w:val="008E1B3E"/>
    <w:rsid w:val="008E2319"/>
    <w:rsid w:val="008E409D"/>
    <w:rsid w:val="008E4829"/>
    <w:rsid w:val="008E4BB6"/>
    <w:rsid w:val="008E5518"/>
    <w:rsid w:val="008E6A84"/>
    <w:rsid w:val="008E7B6C"/>
    <w:rsid w:val="008F08E0"/>
    <w:rsid w:val="008F0CDC"/>
    <w:rsid w:val="008F17A3"/>
    <w:rsid w:val="008F1ED3"/>
    <w:rsid w:val="008F238C"/>
    <w:rsid w:val="008F3F6C"/>
    <w:rsid w:val="008F4C29"/>
    <w:rsid w:val="008F70BD"/>
    <w:rsid w:val="008F751F"/>
    <w:rsid w:val="008F788F"/>
    <w:rsid w:val="008F7EA2"/>
    <w:rsid w:val="00902722"/>
    <w:rsid w:val="009027BC"/>
    <w:rsid w:val="009027C9"/>
    <w:rsid w:val="00902E31"/>
    <w:rsid w:val="00903ACB"/>
    <w:rsid w:val="00904B01"/>
    <w:rsid w:val="00904D36"/>
    <w:rsid w:val="00905BBD"/>
    <w:rsid w:val="009062E6"/>
    <w:rsid w:val="00906C8D"/>
    <w:rsid w:val="00906CFA"/>
    <w:rsid w:val="00907652"/>
    <w:rsid w:val="00910017"/>
    <w:rsid w:val="00910ABB"/>
    <w:rsid w:val="00911687"/>
    <w:rsid w:val="00911BE5"/>
    <w:rsid w:val="00913B5C"/>
    <w:rsid w:val="00913CA9"/>
    <w:rsid w:val="00913F1E"/>
    <w:rsid w:val="009145AE"/>
    <w:rsid w:val="009146CE"/>
    <w:rsid w:val="00914CA7"/>
    <w:rsid w:val="00914F8D"/>
    <w:rsid w:val="00915C3E"/>
    <w:rsid w:val="009161A0"/>
    <w:rsid w:val="009161A8"/>
    <w:rsid w:val="00917653"/>
    <w:rsid w:val="009202F4"/>
    <w:rsid w:val="00921748"/>
    <w:rsid w:val="009242D4"/>
    <w:rsid w:val="009245F5"/>
    <w:rsid w:val="009249EC"/>
    <w:rsid w:val="009273B3"/>
    <w:rsid w:val="00927451"/>
    <w:rsid w:val="00927CC6"/>
    <w:rsid w:val="009305B5"/>
    <w:rsid w:val="00930802"/>
    <w:rsid w:val="00934C47"/>
    <w:rsid w:val="00935CAB"/>
    <w:rsid w:val="009417C4"/>
    <w:rsid w:val="009429D5"/>
    <w:rsid w:val="00942BF1"/>
    <w:rsid w:val="00944232"/>
    <w:rsid w:val="0094493D"/>
    <w:rsid w:val="0094496E"/>
    <w:rsid w:val="00945180"/>
    <w:rsid w:val="00945428"/>
    <w:rsid w:val="0094607B"/>
    <w:rsid w:val="0094647E"/>
    <w:rsid w:val="00947438"/>
    <w:rsid w:val="00947C83"/>
    <w:rsid w:val="009511D0"/>
    <w:rsid w:val="0095138A"/>
    <w:rsid w:val="00952DE2"/>
    <w:rsid w:val="0095322A"/>
    <w:rsid w:val="00953604"/>
    <w:rsid w:val="00955ADA"/>
    <w:rsid w:val="00956134"/>
    <w:rsid w:val="009579FB"/>
    <w:rsid w:val="009609D2"/>
    <w:rsid w:val="00960A0C"/>
    <w:rsid w:val="00960AA1"/>
    <w:rsid w:val="00960DD7"/>
    <w:rsid w:val="009610DC"/>
    <w:rsid w:val="00961490"/>
    <w:rsid w:val="00961FDE"/>
    <w:rsid w:val="00963298"/>
    <w:rsid w:val="0096381A"/>
    <w:rsid w:val="009640CA"/>
    <w:rsid w:val="009655BB"/>
    <w:rsid w:val="00965AEC"/>
    <w:rsid w:val="00965E04"/>
    <w:rsid w:val="009666D7"/>
    <w:rsid w:val="009674AD"/>
    <w:rsid w:val="009676EE"/>
    <w:rsid w:val="009677F5"/>
    <w:rsid w:val="00970CDC"/>
    <w:rsid w:val="00972911"/>
    <w:rsid w:val="00972CC1"/>
    <w:rsid w:val="009731B8"/>
    <w:rsid w:val="00976488"/>
    <w:rsid w:val="00977010"/>
    <w:rsid w:val="00977028"/>
    <w:rsid w:val="00977D02"/>
    <w:rsid w:val="0098066D"/>
    <w:rsid w:val="009809BB"/>
    <w:rsid w:val="00980D91"/>
    <w:rsid w:val="009824AD"/>
    <w:rsid w:val="00982D4F"/>
    <w:rsid w:val="00982FFA"/>
    <w:rsid w:val="0098364B"/>
    <w:rsid w:val="00984840"/>
    <w:rsid w:val="00987F0B"/>
    <w:rsid w:val="00987F7B"/>
    <w:rsid w:val="009906C7"/>
    <w:rsid w:val="009911AF"/>
    <w:rsid w:val="00991875"/>
    <w:rsid w:val="00991F92"/>
    <w:rsid w:val="0099216C"/>
    <w:rsid w:val="009924E4"/>
    <w:rsid w:val="00992985"/>
    <w:rsid w:val="00993889"/>
    <w:rsid w:val="0099393F"/>
    <w:rsid w:val="00994CEE"/>
    <w:rsid w:val="00994D12"/>
    <w:rsid w:val="0099551B"/>
    <w:rsid w:val="00995EC0"/>
    <w:rsid w:val="0099629F"/>
    <w:rsid w:val="00997A20"/>
    <w:rsid w:val="00997BF1"/>
    <w:rsid w:val="009A089C"/>
    <w:rsid w:val="009A118E"/>
    <w:rsid w:val="009A1E86"/>
    <w:rsid w:val="009A21CD"/>
    <w:rsid w:val="009A2775"/>
    <w:rsid w:val="009A278C"/>
    <w:rsid w:val="009A2BC2"/>
    <w:rsid w:val="009A2D1B"/>
    <w:rsid w:val="009A3BF4"/>
    <w:rsid w:val="009A3E73"/>
    <w:rsid w:val="009A42C1"/>
    <w:rsid w:val="009A45A0"/>
    <w:rsid w:val="009A5017"/>
    <w:rsid w:val="009A5158"/>
    <w:rsid w:val="009A5429"/>
    <w:rsid w:val="009A72AD"/>
    <w:rsid w:val="009B09E0"/>
    <w:rsid w:val="009B0BC5"/>
    <w:rsid w:val="009B1247"/>
    <w:rsid w:val="009B1722"/>
    <w:rsid w:val="009B19F9"/>
    <w:rsid w:val="009B3A25"/>
    <w:rsid w:val="009B3EB1"/>
    <w:rsid w:val="009B524E"/>
    <w:rsid w:val="009B6029"/>
    <w:rsid w:val="009B6038"/>
    <w:rsid w:val="009B6971"/>
    <w:rsid w:val="009B6DCF"/>
    <w:rsid w:val="009B7233"/>
    <w:rsid w:val="009B7C07"/>
    <w:rsid w:val="009C054D"/>
    <w:rsid w:val="009C27F1"/>
    <w:rsid w:val="009C3152"/>
    <w:rsid w:val="009C4CFA"/>
    <w:rsid w:val="009C4E55"/>
    <w:rsid w:val="009C5070"/>
    <w:rsid w:val="009C5B89"/>
    <w:rsid w:val="009C736F"/>
    <w:rsid w:val="009D0508"/>
    <w:rsid w:val="009D0D53"/>
    <w:rsid w:val="009D112C"/>
    <w:rsid w:val="009D24FD"/>
    <w:rsid w:val="009D2DC5"/>
    <w:rsid w:val="009D3470"/>
    <w:rsid w:val="009D3A97"/>
    <w:rsid w:val="009D47FA"/>
    <w:rsid w:val="009D4B28"/>
    <w:rsid w:val="009D4C9D"/>
    <w:rsid w:val="009D50D2"/>
    <w:rsid w:val="009D5200"/>
    <w:rsid w:val="009D6416"/>
    <w:rsid w:val="009D6894"/>
    <w:rsid w:val="009D6BCA"/>
    <w:rsid w:val="009E0F62"/>
    <w:rsid w:val="009E25B4"/>
    <w:rsid w:val="009E3026"/>
    <w:rsid w:val="009E4A58"/>
    <w:rsid w:val="009E5A2D"/>
    <w:rsid w:val="009E5AB2"/>
    <w:rsid w:val="009E6219"/>
    <w:rsid w:val="009E7988"/>
    <w:rsid w:val="009F03B3"/>
    <w:rsid w:val="009F083C"/>
    <w:rsid w:val="009F4E2D"/>
    <w:rsid w:val="009F54DA"/>
    <w:rsid w:val="009F6CA3"/>
    <w:rsid w:val="00A004D2"/>
    <w:rsid w:val="00A01757"/>
    <w:rsid w:val="00A028C0"/>
    <w:rsid w:val="00A02BAE"/>
    <w:rsid w:val="00A0477B"/>
    <w:rsid w:val="00A062C6"/>
    <w:rsid w:val="00A06A6B"/>
    <w:rsid w:val="00A070A2"/>
    <w:rsid w:val="00A07E47"/>
    <w:rsid w:val="00A129D0"/>
    <w:rsid w:val="00A12C33"/>
    <w:rsid w:val="00A137EC"/>
    <w:rsid w:val="00A138BA"/>
    <w:rsid w:val="00A139D1"/>
    <w:rsid w:val="00A14C8E"/>
    <w:rsid w:val="00A153D9"/>
    <w:rsid w:val="00A15662"/>
    <w:rsid w:val="00A15F09"/>
    <w:rsid w:val="00A169B6"/>
    <w:rsid w:val="00A17323"/>
    <w:rsid w:val="00A17C9B"/>
    <w:rsid w:val="00A205B8"/>
    <w:rsid w:val="00A2271D"/>
    <w:rsid w:val="00A237D5"/>
    <w:rsid w:val="00A23B17"/>
    <w:rsid w:val="00A245C1"/>
    <w:rsid w:val="00A24A5F"/>
    <w:rsid w:val="00A24A73"/>
    <w:rsid w:val="00A25086"/>
    <w:rsid w:val="00A25B08"/>
    <w:rsid w:val="00A26996"/>
    <w:rsid w:val="00A26C5A"/>
    <w:rsid w:val="00A26FA2"/>
    <w:rsid w:val="00A27232"/>
    <w:rsid w:val="00A30EFC"/>
    <w:rsid w:val="00A31984"/>
    <w:rsid w:val="00A322C4"/>
    <w:rsid w:val="00A32D73"/>
    <w:rsid w:val="00A3315C"/>
    <w:rsid w:val="00A3332B"/>
    <w:rsid w:val="00A3367B"/>
    <w:rsid w:val="00A348C8"/>
    <w:rsid w:val="00A34C0D"/>
    <w:rsid w:val="00A3597D"/>
    <w:rsid w:val="00A37500"/>
    <w:rsid w:val="00A40091"/>
    <w:rsid w:val="00A4030F"/>
    <w:rsid w:val="00A41C79"/>
    <w:rsid w:val="00A41CB5"/>
    <w:rsid w:val="00A42CDF"/>
    <w:rsid w:val="00A42CE8"/>
    <w:rsid w:val="00A4452E"/>
    <w:rsid w:val="00A4472C"/>
    <w:rsid w:val="00A44E69"/>
    <w:rsid w:val="00A462A0"/>
    <w:rsid w:val="00A46538"/>
    <w:rsid w:val="00A4661E"/>
    <w:rsid w:val="00A47DC1"/>
    <w:rsid w:val="00A50539"/>
    <w:rsid w:val="00A5179F"/>
    <w:rsid w:val="00A52257"/>
    <w:rsid w:val="00A5414B"/>
    <w:rsid w:val="00A556F2"/>
    <w:rsid w:val="00A55BD6"/>
    <w:rsid w:val="00A55D50"/>
    <w:rsid w:val="00A57142"/>
    <w:rsid w:val="00A57A23"/>
    <w:rsid w:val="00A6011C"/>
    <w:rsid w:val="00A60323"/>
    <w:rsid w:val="00A60FF0"/>
    <w:rsid w:val="00A62A9E"/>
    <w:rsid w:val="00A648CD"/>
    <w:rsid w:val="00A64D04"/>
    <w:rsid w:val="00A64E32"/>
    <w:rsid w:val="00A6537A"/>
    <w:rsid w:val="00A66DA9"/>
    <w:rsid w:val="00A67866"/>
    <w:rsid w:val="00A70B07"/>
    <w:rsid w:val="00A71614"/>
    <w:rsid w:val="00A723F8"/>
    <w:rsid w:val="00A741C4"/>
    <w:rsid w:val="00A74ECB"/>
    <w:rsid w:val="00A7553B"/>
    <w:rsid w:val="00A75FED"/>
    <w:rsid w:val="00A77163"/>
    <w:rsid w:val="00A77CCB"/>
    <w:rsid w:val="00A81613"/>
    <w:rsid w:val="00A82697"/>
    <w:rsid w:val="00A83D8D"/>
    <w:rsid w:val="00A8446B"/>
    <w:rsid w:val="00A8473F"/>
    <w:rsid w:val="00A84E70"/>
    <w:rsid w:val="00A862D6"/>
    <w:rsid w:val="00A8715E"/>
    <w:rsid w:val="00A8773A"/>
    <w:rsid w:val="00A87EEB"/>
    <w:rsid w:val="00A9295B"/>
    <w:rsid w:val="00A93B09"/>
    <w:rsid w:val="00A94382"/>
    <w:rsid w:val="00A952D7"/>
    <w:rsid w:val="00A963F7"/>
    <w:rsid w:val="00A96AD8"/>
    <w:rsid w:val="00A96B38"/>
    <w:rsid w:val="00A97078"/>
    <w:rsid w:val="00AA052C"/>
    <w:rsid w:val="00AA0C86"/>
    <w:rsid w:val="00AA1E45"/>
    <w:rsid w:val="00AA1EBE"/>
    <w:rsid w:val="00AA2EC1"/>
    <w:rsid w:val="00AA3307"/>
    <w:rsid w:val="00AA41D7"/>
    <w:rsid w:val="00AA4286"/>
    <w:rsid w:val="00AA456B"/>
    <w:rsid w:val="00AA55D2"/>
    <w:rsid w:val="00AA57F5"/>
    <w:rsid w:val="00AA5BE8"/>
    <w:rsid w:val="00AA672E"/>
    <w:rsid w:val="00AA6EC9"/>
    <w:rsid w:val="00AA7582"/>
    <w:rsid w:val="00AA79A1"/>
    <w:rsid w:val="00AB4F65"/>
    <w:rsid w:val="00AB6309"/>
    <w:rsid w:val="00AB6C5F"/>
    <w:rsid w:val="00AB7129"/>
    <w:rsid w:val="00AC27A6"/>
    <w:rsid w:val="00AC30F7"/>
    <w:rsid w:val="00AC3A5A"/>
    <w:rsid w:val="00AC3E25"/>
    <w:rsid w:val="00AC4D95"/>
    <w:rsid w:val="00AC4E9D"/>
    <w:rsid w:val="00AC4FB8"/>
    <w:rsid w:val="00AC5DF4"/>
    <w:rsid w:val="00AD0AEF"/>
    <w:rsid w:val="00AD11B7"/>
    <w:rsid w:val="00AD1A94"/>
    <w:rsid w:val="00AD1C05"/>
    <w:rsid w:val="00AD3972"/>
    <w:rsid w:val="00AD4126"/>
    <w:rsid w:val="00AD421C"/>
    <w:rsid w:val="00AD44FA"/>
    <w:rsid w:val="00AE070A"/>
    <w:rsid w:val="00AE101C"/>
    <w:rsid w:val="00AE19E7"/>
    <w:rsid w:val="00AE1D48"/>
    <w:rsid w:val="00AE23D2"/>
    <w:rsid w:val="00AE2C97"/>
    <w:rsid w:val="00AE5EB4"/>
    <w:rsid w:val="00AE6558"/>
    <w:rsid w:val="00AE7034"/>
    <w:rsid w:val="00AE7628"/>
    <w:rsid w:val="00AF0C18"/>
    <w:rsid w:val="00AF23DC"/>
    <w:rsid w:val="00AF2780"/>
    <w:rsid w:val="00AF344F"/>
    <w:rsid w:val="00AF3C7D"/>
    <w:rsid w:val="00AF47C5"/>
    <w:rsid w:val="00AF5398"/>
    <w:rsid w:val="00B004EA"/>
    <w:rsid w:val="00B01312"/>
    <w:rsid w:val="00B018F3"/>
    <w:rsid w:val="00B01B33"/>
    <w:rsid w:val="00B049AF"/>
    <w:rsid w:val="00B068CB"/>
    <w:rsid w:val="00B07242"/>
    <w:rsid w:val="00B07356"/>
    <w:rsid w:val="00B07E5F"/>
    <w:rsid w:val="00B10534"/>
    <w:rsid w:val="00B113DB"/>
    <w:rsid w:val="00B11D8A"/>
    <w:rsid w:val="00B1269A"/>
    <w:rsid w:val="00B12981"/>
    <w:rsid w:val="00B147DD"/>
    <w:rsid w:val="00B15121"/>
    <w:rsid w:val="00B156FD"/>
    <w:rsid w:val="00B171A1"/>
    <w:rsid w:val="00B175EB"/>
    <w:rsid w:val="00B21560"/>
    <w:rsid w:val="00B21F61"/>
    <w:rsid w:val="00B22E9E"/>
    <w:rsid w:val="00B2339D"/>
    <w:rsid w:val="00B24916"/>
    <w:rsid w:val="00B249EA"/>
    <w:rsid w:val="00B261F1"/>
    <w:rsid w:val="00B265BC"/>
    <w:rsid w:val="00B27888"/>
    <w:rsid w:val="00B31771"/>
    <w:rsid w:val="00B31FB1"/>
    <w:rsid w:val="00B33952"/>
    <w:rsid w:val="00B33C5E"/>
    <w:rsid w:val="00B342F4"/>
    <w:rsid w:val="00B34369"/>
    <w:rsid w:val="00B34DC2"/>
    <w:rsid w:val="00B36609"/>
    <w:rsid w:val="00B378E5"/>
    <w:rsid w:val="00B3796E"/>
    <w:rsid w:val="00B40E83"/>
    <w:rsid w:val="00B4346D"/>
    <w:rsid w:val="00B43673"/>
    <w:rsid w:val="00B440F4"/>
    <w:rsid w:val="00B447A5"/>
    <w:rsid w:val="00B4654C"/>
    <w:rsid w:val="00B47293"/>
    <w:rsid w:val="00B47398"/>
    <w:rsid w:val="00B479AC"/>
    <w:rsid w:val="00B50E50"/>
    <w:rsid w:val="00B51516"/>
    <w:rsid w:val="00B52120"/>
    <w:rsid w:val="00B53AD6"/>
    <w:rsid w:val="00B54ABC"/>
    <w:rsid w:val="00B54D27"/>
    <w:rsid w:val="00B54E49"/>
    <w:rsid w:val="00B56FBE"/>
    <w:rsid w:val="00B6063A"/>
    <w:rsid w:val="00B6097F"/>
    <w:rsid w:val="00B61852"/>
    <w:rsid w:val="00B62B58"/>
    <w:rsid w:val="00B636D3"/>
    <w:rsid w:val="00B6430D"/>
    <w:rsid w:val="00B65149"/>
    <w:rsid w:val="00B661F6"/>
    <w:rsid w:val="00B66567"/>
    <w:rsid w:val="00B66F52"/>
    <w:rsid w:val="00B66FE5"/>
    <w:rsid w:val="00B71532"/>
    <w:rsid w:val="00B71725"/>
    <w:rsid w:val="00B72880"/>
    <w:rsid w:val="00B73136"/>
    <w:rsid w:val="00B73EEF"/>
    <w:rsid w:val="00B758BF"/>
    <w:rsid w:val="00B75E71"/>
    <w:rsid w:val="00B80649"/>
    <w:rsid w:val="00B817F6"/>
    <w:rsid w:val="00B81818"/>
    <w:rsid w:val="00B81E8F"/>
    <w:rsid w:val="00B827A6"/>
    <w:rsid w:val="00B831CE"/>
    <w:rsid w:val="00B8323E"/>
    <w:rsid w:val="00B83B3E"/>
    <w:rsid w:val="00B84888"/>
    <w:rsid w:val="00B84CEB"/>
    <w:rsid w:val="00B84E18"/>
    <w:rsid w:val="00B85C35"/>
    <w:rsid w:val="00B86677"/>
    <w:rsid w:val="00B87131"/>
    <w:rsid w:val="00B9000F"/>
    <w:rsid w:val="00B9228C"/>
    <w:rsid w:val="00B931FF"/>
    <w:rsid w:val="00B939B1"/>
    <w:rsid w:val="00B94557"/>
    <w:rsid w:val="00B9524A"/>
    <w:rsid w:val="00B96D40"/>
    <w:rsid w:val="00B97386"/>
    <w:rsid w:val="00BA012E"/>
    <w:rsid w:val="00BA0869"/>
    <w:rsid w:val="00BA1864"/>
    <w:rsid w:val="00BA263B"/>
    <w:rsid w:val="00BA2E2F"/>
    <w:rsid w:val="00BA3DFA"/>
    <w:rsid w:val="00BA42B2"/>
    <w:rsid w:val="00BA58D4"/>
    <w:rsid w:val="00BA5B9E"/>
    <w:rsid w:val="00BA67DE"/>
    <w:rsid w:val="00BA7C9A"/>
    <w:rsid w:val="00BB2CC0"/>
    <w:rsid w:val="00BB414B"/>
    <w:rsid w:val="00BB4C06"/>
    <w:rsid w:val="00BB5F8F"/>
    <w:rsid w:val="00BB657A"/>
    <w:rsid w:val="00BB712A"/>
    <w:rsid w:val="00BC00B7"/>
    <w:rsid w:val="00BC00E9"/>
    <w:rsid w:val="00BC1A4E"/>
    <w:rsid w:val="00BC5DC7"/>
    <w:rsid w:val="00BC61C3"/>
    <w:rsid w:val="00BC6747"/>
    <w:rsid w:val="00BC6B8B"/>
    <w:rsid w:val="00BC7038"/>
    <w:rsid w:val="00BC73D8"/>
    <w:rsid w:val="00BD027D"/>
    <w:rsid w:val="00BD2763"/>
    <w:rsid w:val="00BD3212"/>
    <w:rsid w:val="00BD3D29"/>
    <w:rsid w:val="00BD52D7"/>
    <w:rsid w:val="00BD5AD2"/>
    <w:rsid w:val="00BE0D52"/>
    <w:rsid w:val="00BE0F6A"/>
    <w:rsid w:val="00BE22F3"/>
    <w:rsid w:val="00BE40A9"/>
    <w:rsid w:val="00BE58C0"/>
    <w:rsid w:val="00BE5B52"/>
    <w:rsid w:val="00BE6BEB"/>
    <w:rsid w:val="00BE7B8D"/>
    <w:rsid w:val="00BE7E87"/>
    <w:rsid w:val="00BF0993"/>
    <w:rsid w:val="00BF0A9B"/>
    <w:rsid w:val="00BF10A9"/>
    <w:rsid w:val="00BF1703"/>
    <w:rsid w:val="00BF1F1B"/>
    <w:rsid w:val="00BF231C"/>
    <w:rsid w:val="00BF24CF"/>
    <w:rsid w:val="00BF4381"/>
    <w:rsid w:val="00BF51E5"/>
    <w:rsid w:val="00BF665C"/>
    <w:rsid w:val="00BF6A28"/>
    <w:rsid w:val="00BF6BB0"/>
    <w:rsid w:val="00BF6C6C"/>
    <w:rsid w:val="00BF74A6"/>
    <w:rsid w:val="00C013AD"/>
    <w:rsid w:val="00C032BF"/>
    <w:rsid w:val="00C0485F"/>
    <w:rsid w:val="00C04904"/>
    <w:rsid w:val="00C055A8"/>
    <w:rsid w:val="00C056B3"/>
    <w:rsid w:val="00C071FE"/>
    <w:rsid w:val="00C103E5"/>
    <w:rsid w:val="00C11AEE"/>
    <w:rsid w:val="00C1216A"/>
    <w:rsid w:val="00C1260C"/>
    <w:rsid w:val="00C12D8B"/>
    <w:rsid w:val="00C13319"/>
    <w:rsid w:val="00C13EE9"/>
    <w:rsid w:val="00C13FA0"/>
    <w:rsid w:val="00C142E8"/>
    <w:rsid w:val="00C151B3"/>
    <w:rsid w:val="00C2022B"/>
    <w:rsid w:val="00C21540"/>
    <w:rsid w:val="00C215BF"/>
    <w:rsid w:val="00C21906"/>
    <w:rsid w:val="00C21BFA"/>
    <w:rsid w:val="00C21ED4"/>
    <w:rsid w:val="00C22C2A"/>
    <w:rsid w:val="00C23F29"/>
    <w:rsid w:val="00C24C8D"/>
    <w:rsid w:val="00C25FE2"/>
    <w:rsid w:val="00C26913"/>
    <w:rsid w:val="00C26B53"/>
    <w:rsid w:val="00C279B2"/>
    <w:rsid w:val="00C302A5"/>
    <w:rsid w:val="00C30884"/>
    <w:rsid w:val="00C31B8D"/>
    <w:rsid w:val="00C33657"/>
    <w:rsid w:val="00C33E50"/>
    <w:rsid w:val="00C3424B"/>
    <w:rsid w:val="00C34C20"/>
    <w:rsid w:val="00C34EC0"/>
    <w:rsid w:val="00C35A3E"/>
    <w:rsid w:val="00C36998"/>
    <w:rsid w:val="00C37428"/>
    <w:rsid w:val="00C40FE1"/>
    <w:rsid w:val="00C42130"/>
    <w:rsid w:val="00C423A4"/>
    <w:rsid w:val="00C44BF5"/>
    <w:rsid w:val="00C50B4A"/>
    <w:rsid w:val="00C510A1"/>
    <w:rsid w:val="00C52B62"/>
    <w:rsid w:val="00C53536"/>
    <w:rsid w:val="00C55232"/>
    <w:rsid w:val="00C553A4"/>
    <w:rsid w:val="00C55A06"/>
    <w:rsid w:val="00C55D03"/>
    <w:rsid w:val="00C572AA"/>
    <w:rsid w:val="00C601BC"/>
    <w:rsid w:val="00C6329F"/>
    <w:rsid w:val="00C63340"/>
    <w:rsid w:val="00C643F9"/>
    <w:rsid w:val="00C6472B"/>
    <w:rsid w:val="00C64E95"/>
    <w:rsid w:val="00C6524B"/>
    <w:rsid w:val="00C7022E"/>
    <w:rsid w:val="00C71372"/>
    <w:rsid w:val="00C71585"/>
    <w:rsid w:val="00C72309"/>
    <w:rsid w:val="00C72410"/>
    <w:rsid w:val="00C7287F"/>
    <w:rsid w:val="00C73400"/>
    <w:rsid w:val="00C75C1A"/>
    <w:rsid w:val="00C80CB8"/>
    <w:rsid w:val="00C819F8"/>
    <w:rsid w:val="00C8248C"/>
    <w:rsid w:val="00C82C70"/>
    <w:rsid w:val="00C83707"/>
    <w:rsid w:val="00C8471A"/>
    <w:rsid w:val="00C84E33"/>
    <w:rsid w:val="00C85162"/>
    <w:rsid w:val="00C86D6F"/>
    <w:rsid w:val="00C905FC"/>
    <w:rsid w:val="00C92D03"/>
    <w:rsid w:val="00C930D9"/>
    <w:rsid w:val="00C9319C"/>
    <w:rsid w:val="00C9435D"/>
    <w:rsid w:val="00C96741"/>
    <w:rsid w:val="00CA0993"/>
    <w:rsid w:val="00CA23E2"/>
    <w:rsid w:val="00CA2D1B"/>
    <w:rsid w:val="00CA4AEA"/>
    <w:rsid w:val="00CA662A"/>
    <w:rsid w:val="00CA7AFD"/>
    <w:rsid w:val="00CA7C3C"/>
    <w:rsid w:val="00CB0189"/>
    <w:rsid w:val="00CB0BA2"/>
    <w:rsid w:val="00CB1A42"/>
    <w:rsid w:val="00CB1B0C"/>
    <w:rsid w:val="00CB2C0B"/>
    <w:rsid w:val="00CB4986"/>
    <w:rsid w:val="00CB4EDE"/>
    <w:rsid w:val="00CB517D"/>
    <w:rsid w:val="00CB5822"/>
    <w:rsid w:val="00CC038D"/>
    <w:rsid w:val="00CC2787"/>
    <w:rsid w:val="00CC2C10"/>
    <w:rsid w:val="00CC2F26"/>
    <w:rsid w:val="00CC315E"/>
    <w:rsid w:val="00CC39FF"/>
    <w:rsid w:val="00CC3C2F"/>
    <w:rsid w:val="00CC4843"/>
    <w:rsid w:val="00CC4A14"/>
    <w:rsid w:val="00CC4AC8"/>
    <w:rsid w:val="00CC5233"/>
    <w:rsid w:val="00CC5D4A"/>
    <w:rsid w:val="00CC5DE6"/>
    <w:rsid w:val="00CC6138"/>
    <w:rsid w:val="00CC6E4E"/>
    <w:rsid w:val="00CC6FE8"/>
    <w:rsid w:val="00CC7202"/>
    <w:rsid w:val="00CD2808"/>
    <w:rsid w:val="00CD28BF"/>
    <w:rsid w:val="00CD3AB0"/>
    <w:rsid w:val="00CD4092"/>
    <w:rsid w:val="00CD41AF"/>
    <w:rsid w:val="00CD4A20"/>
    <w:rsid w:val="00CD50A1"/>
    <w:rsid w:val="00CD519E"/>
    <w:rsid w:val="00CD5325"/>
    <w:rsid w:val="00CD6346"/>
    <w:rsid w:val="00CD72BD"/>
    <w:rsid w:val="00CD75BC"/>
    <w:rsid w:val="00CE075D"/>
    <w:rsid w:val="00CE0C4F"/>
    <w:rsid w:val="00CE0E0D"/>
    <w:rsid w:val="00CE1A0C"/>
    <w:rsid w:val="00CE1F4F"/>
    <w:rsid w:val="00CE30EA"/>
    <w:rsid w:val="00CE3D7F"/>
    <w:rsid w:val="00CE7A0E"/>
    <w:rsid w:val="00CE7ECB"/>
    <w:rsid w:val="00CF01B5"/>
    <w:rsid w:val="00CF048A"/>
    <w:rsid w:val="00CF0F9F"/>
    <w:rsid w:val="00CF155A"/>
    <w:rsid w:val="00CF2947"/>
    <w:rsid w:val="00CF3D97"/>
    <w:rsid w:val="00CF6841"/>
    <w:rsid w:val="00CF686F"/>
    <w:rsid w:val="00CF6E60"/>
    <w:rsid w:val="00CF7BCA"/>
    <w:rsid w:val="00D008FD"/>
    <w:rsid w:val="00D0200B"/>
    <w:rsid w:val="00D02435"/>
    <w:rsid w:val="00D0321C"/>
    <w:rsid w:val="00D035EC"/>
    <w:rsid w:val="00D05C42"/>
    <w:rsid w:val="00D05EFD"/>
    <w:rsid w:val="00D06AB1"/>
    <w:rsid w:val="00D072ED"/>
    <w:rsid w:val="00D07A16"/>
    <w:rsid w:val="00D07D22"/>
    <w:rsid w:val="00D07DAB"/>
    <w:rsid w:val="00D1067E"/>
    <w:rsid w:val="00D10F50"/>
    <w:rsid w:val="00D11179"/>
    <w:rsid w:val="00D11272"/>
    <w:rsid w:val="00D11CEF"/>
    <w:rsid w:val="00D126F5"/>
    <w:rsid w:val="00D13581"/>
    <w:rsid w:val="00D1489E"/>
    <w:rsid w:val="00D15F4D"/>
    <w:rsid w:val="00D20737"/>
    <w:rsid w:val="00D20987"/>
    <w:rsid w:val="00D20B1C"/>
    <w:rsid w:val="00D21E81"/>
    <w:rsid w:val="00D223DE"/>
    <w:rsid w:val="00D245D7"/>
    <w:rsid w:val="00D24C5E"/>
    <w:rsid w:val="00D25E37"/>
    <w:rsid w:val="00D2661A"/>
    <w:rsid w:val="00D27582"/>
    <w:rsid w:val="00D31AD9"/>
    <w:rsid w:val="00D3211F"/>
    <w:rsid w:val="00D32572"/>
    <w:rsid w:val="00D32719"/>
    <w:rsid w:val="00D32C58"/>
    <w:rsid w:val="00D33333"/>
    <w:rsid w:val="00D34075"/>
    <w:rsid w:val="00D34696"/>
    <w:rsid w:val="00D34F5A"/>
    <w:rsid w:val="00D352A2"/>
    <w:rsid w:val="00D3607E"/>
    <w:rsid w:val="00D4022B"/>
    <w:rsid w:val="00D4162B"/>
    <w:rsid w:val="00D41CF3"/>
    <w:rsid w:val="00D41DAF"/>
    <w:rsid w:val="00D433B5"/>
    <w:rsid w:val="00D434A5"/>
    <w:rsid w:val="00D44B44"/>
    <w:rsid w:val="00D4514F"/>
    <w:rsid w:val="00D451E2"/>
    <w:rsid w:val="00D45C93"/>
    <w:rsid w:val="00D45E89"/>
    <w:rsid w:val="00D45E8D"/>
    <w:rsid w:val="00D46443"/>
    <w:rsid w:val="00D466AE"/>
    <w:rsid w:val="00D4734F"/>
    <w:rsid w:val="00D51711"/>
    <w:rsid w:val="00D51BF3"/>
    <w:rsid w:val="00D55420"/>
    <w:rsid w:val="00D5553E"/>
    <w:rsid w:val="00D565DD"/>
    <w:rsid w:val="00D60210"/>
    <w:rsid w:val="00D619B3"/>
    <w:rsid w:val="00D634A4"/>
    <w:rsid w:val="00D64AB9"/>
    <w:rsid w:val="00D66846"/>
    <w:rsid w:val="00D67312"/>
    <w:rsid w:val="00D675FB"/>
    <w:rsid w:val="00D7030A"/>
    <w:rsid w:val="00D71F25"/>
    <w:rsid w:val="00D723BD"/>
    <w:rsid w:val="00D725A9"/>
    <w:rsid w:val="00D73B9C"/>
    <w:rsid w:val="00D755D4"/>
    <w:rsid w:val="00D77031"/>
    <w:rsid w:val="00D8182D"/>
    <w:rsid w:val="00D83775"/>
    <w:rsid w:val="00D84941"/>
    <w:rsid w:val="00D849DA"/>
    <w:rsid w:val="00D84FA1"/>
    <w:rsid w:val="00D851C3"/>
    <w:rsid w:val="00D851F0"/>
    <w:rsid w:val="00D85626"/>
    <w:rsid w:val="00D85A8C"/>
    <w:rsid w:val="00D86DB7"/>
    <w:rsid w:val="00D90DAF"/>
    <w:rsid w:val="00D919D6"/>
    <w:rsid w:val="00D92283"/>
    <w:rsid w:val="00D926D0"/>
    <w:rsid w:val="00D92760"/>
    <w:rsid w:val="00D93030"/>
    <w:rsid w:val="00D93E56"/>
    <w:rsid w:val="00D950E1"/>
    <w:rsid w:val="00D952A6"/>
    <w:rsid w:val="00D9553A"/>
    <w:rsid w:val="00D958FA"/>
    <w:rsid w:val="00D962D6"/>
    <w:rsid w:val="00D96DA8"/>
    <w:rsid w:val="00D96F9B"/>
    <w:rsid w:val="00D97980"/>
    <w:rsid w:val="00D97EBE"/>
    <w:rsid w:val="00D97F99"/>
    <w:rsid w:val="00DA1740"/>
    <w:rsid w:val="00DA1E08"/>
    <w:rsid w:val="00DA24F8"/>
    <w:rsid w:val="00DA28E8"/>
    <w:rsid w:val="00DA2A79"/>
    <w:rsid w:val="00DA38D3"/>
    <w:rsid w:val="00DA3932"/>
    <w:rsid w:val="00DA64F8"/>
    <w:rsid w:val="00DA6C15"/>
    <w:rsid w:val="00DB0513"/>
    <w:rsid w:val="00DB09A3"/>
    <w:rsid w:val="00DB207D"/>
    <w:rsid w:val="00DB38EE"/>
    <w:rsid w:val="00DB4534"/>
    <w:rsid w:val="00DB498B"/>
    <w:rsid w:val="00DB49FA"/>
    <w:rsid w:val="00DB66CA"/>
    <w:rsid w:val="00DB6780"/>
    <w:rsid w:val="00DB6A99"/>
    <w:rsid w:val="00DB6BCA"/>
    <w:rsid w:val="00DC0321"/>
    <w:rsid w:val="00DC1C78"/>
    <w:rsid w:val="00DC2850"/>
    <w:rsid w:val="00DC3067"/>
    <w:rsid w:val="00DC370B"/>
    <w:rsid w:val="00DC39B9"/>
    <w:rsid w:val="00DC5374"/>
    <w:rsid w:val="00DC5B90"/>
    <w:rsid w:val="00DC6853"/>
    <w:rsid w:val="00DD00FF"/>
    <w:rsid w:val="00DD02D9"/>
    <w:rsid w:val="00DD04CF"/>
    <w:rsid w:val="00DD0619"/>
    <w:rsid w:val="00DD07FB"/>
    <w:rsid w:val="00DD0DC5"/>
    <w:rsid w:val="00DD25C6"/>
    <w:rsid w:val="00DD32DC"/>
    <w:rsid w:val="00DD4000"/>
    <w:rsid w:val="00DD4079"/>
    <w:rsid w:val="00DD4C11"/>
    <w:rsid w:val="00DD54B0"/>
    <w:rsid w:val="00DD57EE"/>
    <w:rsid w:val="00DD6BCC"/>
    <w:rsid w:val="00DD6F7F"/>
    <w:rsid w:val="00DD7DD3"/>
    <w:rsid w:val="00DE0A4B"/>
    <w:rsid w:val="00DE2410"/>
    <w:rsid w:val="00DE25A2"/>
    <w:rsid w:val="00DE2939"/>
    <w:rsid w:val="00DE3F51"/>
    <w:rsid w:val="00DE428D"/>
    <w:rsid w:val="00DE55A8"/>
    <w:rsid w:val="00DE6E81"/>
    <w:rsid w:val="00DE703F"/>
    <w:rsid w:val="00DE7595"/>
    <w:rsid w:val="00DF09D3"/>
    <w:rsid w:val="00DF16D8"/>
    <w:rsid w:val="00DF1961"/>
    <w:rsid w:val="00DF1FB8"/>
    <w:rsid w:val="00DF2C92"/>
    <w:rsid w:val="00DF3B67"/>
    <w:rsid w:val="00DF44DE"/>
    <w:rsid w:val="00DF5C64"/>
    <w:rsid w:val="00DF5F57"/>
    <w:rsid w:val="00DF6949"/>
    <w:rsid w:val="00DF7C17"/>
    <w:rsid w:val="00E000D6"/>
    <w:rsid w:val="00E001AA"/>
    <w:rsid w:val="00E00228"/>
    <w:rsid w:val="00E01138"/>
    <w:rsid w:val="00E023A3"/>
    <w:rsid w:val="00E02BEC"/>
    <w:rsid w:val="00E02DFB"/>
    <w:rsid w:val="00E030F9"/>
    <w:rsid w:val="00E0311A"/>
    <w:rsid w:val="00E03138"/>
    <w:rsid w:val="00E038F3"/>
    <w:rsid w:val="00E04FA9"/>
    <w:rsid w:val="00E0605E"/>
    <w:rsid w:val="00E06404"/>
    <w:rsid w:val="00E11A85"/>
    <w:rsid w:val="00E12495"/>
    <w:rsid w:val="00E1457E"/>
    <w:rsid w:val="00E145B3"/>
    <w:rsid w:val="00E145D1"/>
    <w:rsid w:val="00E15CCD"/>
    <w:rsid w:val="00E17278"/>
    <w:rsid w:val="00E172FB"/>
    <w:rsid w:val="00E202EF"/>
    <w:rsid w:val="00E210B5"/>
    <w:rsid w:val="00E2226E"/>
    <w:rsid w:val="00E22744"/>
    <w:rsid w:val="00E228B5"/>
    <w:rsid w:val="00E2352F"/>
    <w:rsid w:val="00E2393E"/>
    <w:rsid w:val="00E2552F"/>
    <w:rsid w:val="00E272DD"/>
    <w:rsid w:val="00E31063"/>
    <w:rsid w:val="00E3137A"/>
    <w:rsid w:val="00E32CCF"/>
    <w:rsid w:val="00E34A98"/>
    <w:rsid w:val="00E35252"/>
    <w:rsid w:val="00E3561A"/>
    <w:rsid w:val="00E35D1E"/>
    <w:rsid w:val="00E364F9"/>
    <w:rsid w:val="00E365FA"/>
    <w:rsid w:val="00E36959"/>
    <w:rsid w:val="00E37CDA"/>
    <w:rsid w:val="00E37DDB"/>
    <w:rsid w:val="00E40128"/>
    <w:rsid w:val="00E40BB7"/>
    <w:rsid w:val="00E44352"/>
    <w:rsid w:val="00E446AC"/>
    <w:rsid w:val="00E4491A"/>
    <w:rsid w:val="00E44A83"/>
    <w:rsid w:val="00E4512E"/>
    <w:rsid w:val="00E459DF"/>
    <w:rsid w:val="00E47EA9"/>
    <w:rsid w:val="00E502C1"/>
    <w:rsid w:val="00E502DD"/>
    <w:rsid w:val="00E50D3A"/>
    <w:rsid w:val="00E510E8"/>
    <w:rsid w:val="00E51330"/>
    <w:rsid w:val="00E51387"/>
    <w:rsid w:val="00E51E68"/>
    <w:rsid w:val="00E527E8"/>
    <w:rsid w:val="00E52EFD"/>
    <w:rsid w:val="00E5408A"/>
    <w:rsid w:val="00E54238"/>
    <w:rsid w:val="00E56800"/>
    <w:rsid w:val="00E57420"/>
    <w:rsid w:val="00E611FB"/>
    <w:rsid w:val="00E61FB3"/>
    <w:rsid w:val="00E627C6"/>
    <w:rsid w:val="00E62854"/>
    <w:rsid w:val="00E62FF9"/>
    <w:rsid w:val="00E635D6"/>
    <w:rsid w:val="00E63628"/>
    <w:rsid w:val="00E639BC"/>
    <w:rsid w:val="00E63E73"/>
    <w:rsid w:val="00E65092"/>
    <w:rsid w:val="00E664CC"/>
    <w:rsid w:val="00E70388"/>
    <w:rsid w:val="00E70E23"/>
    <w:rsid w:val="00E70F92"/>
    <w:rsid w:val="00E7121B"/>
    <w:rsid w:val="00E741E2"/>
    <w:rsid w:val="00E74C54"/>
    <w:rsid w:val="00E74F55"/>
    <w:rsid w:val="00E77A03"/>
    <w:rsid w:val="00E77BF5"/>
    <w:rsid w:val="00E800FA"/>
    <w:rsid w:val="00E81CA0"/>
    <w:rsid w:val="00E822E8"/>
    <w:rsid w:val="00E82554"/>
    <w:rsid w:val="00E82606"/>
    <w:rsid w:val="00E83D9C"/>
    <w:rsid w:val="00E846C8"/>
    <w:rsid w:val="00E84957"/>
    <w:rsid w:val="00E84A55"/>
    <w:rsid w:val="00E85BFF"/>
    <w:rsid w:val="00E87BC3"/>
    <w:rsid w:val="00E90391"/>
    <w:rsid w:val="00E906C2"/>
    <w:rsid w:val="00E90AFE"/>
    <w:rsid w:val="00E9164F"/>
    <w:rsid w:val="00E9311F"/>
    <w:rsid w:val="00E934D1"/>
    <w:rsid w:val="00E94AF0"/>
    <w:rsid w:val="00E95A72"/>
    <w:rsid w:val="00E95C20"/>
    <w:rsid w:val="00E95D13"/>
    <w:rsid w:val="00E95DD3"/>
    <w:rsid w:val="00E969D5"/>
    <w:rsid w:val="00EA1FAD"/>
    <w:rsid w:val="00EA58D1"/>
    <w:rsid w:val="00EA61BC"/>
    <w:rsid w:val="00EA681A"/>
    <w:rsid w:val="00EA6A99"/>
    <w:rsid w:val="00EA735B"/>
    <w:rsid w:val="00EB1E69"/>
    <w:rsid w:val="00EB2086"/>
    <w:rsid w:val="00EB3E56"/>
    <w:rsid w:val="00EB4151"/>
    <w:rsid w:val="00EB5EDF"/>
    <w:rsid w:val="00EB6010"/>
    <w:rsid w:val="00EB60FE"/>
    <w:rsid w:val="00EB6308"/>
    <w:rsid w:val="00EB6A8C"/>
    <w:rsid w:val="00EB7382"/>
    <w:rsid w:val="00EB74DB"/>
    <w:rsid w:val="00EB7C0C"/>
    <w:rsid w:val="00EC072E"/>
    <w:rsid w:val="00EC14EE"/>
    <w:rsid w:val="00EC159F"/>
    <w:rsid w:val="00EC1A74"/>
    <w:rsid w:val="00EC3C05"/>
    <w:rsid w:val="00EC45FC"/>
    <w:rsid w:val="00EC5359"/>
    <w:rsid w:val="00EC562A"/>
    <w:rsid w:val="00EC5874"/>
    <w:rsid w:val="00EC729D"/>
    <w:rsid w:val="00ED067A"/>
    <w:rsid w:val="00ED2B50"/>
    <w:rsid w:val="00ED2F52"/>
    <w:rsid w:val="00ED3466"/>
    <w:rsid w:val="00ED6784"/>
    <w:rsid w:val="00EE0350"/>
    <w:rsid w:val="00EE05DC"/>
    <w:rsid w:val="00EE0719"/>
    <w:rsid w:val="00EE0E80"/>
    <w:rsid w:val="00EE5096"/>
    <w:rsid w:val="00EE553E"/>
    <w:rsid w:val="00EE55FA"/>
    <w:rsid w:val="00EE5D34"/>
    <w:rsid w:val="00EE613F"/>
    <w:rsid w:val="00EE6198"/>
    <w:rsid w:val="00EE7295"/>
    <w:rsid w:val="00EE7869"/>
    <w:rsid w:val="00EE7E88"/>
    <w:rsid w:val="00EF054A"/>
    <w:rsid w:val="00EF0C5D"/>
    <w:rsid w:val="00EF14D8"/>
    <w:rsid w:val="00EF3235"/>
    <w:rsid w:val="00EF7E72"/>
    <w:rsid w:val="00EF7EA0"/>
    <w:rsid w:val="00F0019A"/>
    <w:rsid w:val="00F01D29"/>
    <w:rsid w:val="00F02A25"/>
    <w:rsid w:val="00F03686"/>
    <w:rsid w:val="00F03F9F"/>
    <w:rsid w:val="00F04FE9"/>
    <w:rsid w:val="00F05A7E"/>
    <w:rsid w:val="00F06D37"/>
    <w:rsid w:val="00F07B9D"/>
    <w:rsid w:val="00F07D13"/>
    <w:rsid w:val="00F10244"/>
    <w:rsid w:val="00F11586"/>
    <w:rsid w:val="00F1183B"/>
    <w:rsid w:val="00F11C9F"/>
    <w:rsid w:val="00F12263"/>
    <w:rsid w:val="00F131AF"/>
    <w:rsid w:val="00F13FB1"/>
    <w:rsid w:val="00F1409D"/>
    <w:rsid w:val="00F14214"/>
    <w:rsid w:val="00F15085"/>
    <w:rsid w:val="00F157A9"/>
    <w:rsid w:val="00F15970"/>
    <w:rsid w:val="00F15F29"/>
    <w:rsid w:val="00F169B6"/>
    <w:rsid w:val="00F17619"/>
    <w:rsid w:val="00F23DF6"/>
    <w:rsid w:val="00F25BB6"/>
    <w:rsid w:val="00F26B7E"/>
    <w:rsid w:val="00F27A3B"/>
    <w:rsid w:val="00F33817"/>
    <w:rsid w:val="00F35DC9"/>
    <w:rsid w:val="00F36264"/>
    <w:rsid w:val="00F36DC6"/>
    <w:rsid w:val="00F379FB"/>
    <w:rsid w:val="00F420D5"/>
    <w:rsid w:val="00F44967"/>
    <w:rsid w:val="00F451EA"/>
    <w:rsid w:val="00F45447"/>
    <w:rsid w:val="00F456C6"/>
    <w:rsid w:val="00F4577B"/>
    <w:rsid w:val="00F46496"/>
    <w:rsid w:val="00F474D0"/>
    <w:rsid w:val="00F50179"/>
    <w:rsid w:val="00F50561"/>
    <w:rsid w:val="00F51B51"/>
    <w:rsid w:val="00F520F1"/>
    <w:rsid w:val="00F523B8"/>
    <w:rsid w:val="00F52F1B"/>
    <w:rsid w:val="00F53594"/>
    <w:rsid w:val="00F5379A"/>
    <w:rsid w:val="00F53C03"/>
    <w:rsid w:val="00F53D44"/>
    <w:rsid w:val="00F54A81"/>
    <w:rsid w:val="00F54ABF"/>
    <w:rsid w:val="00F5646C"/>
    <w:rsid w:val="00F56511"/>
    <w:rsid w:val="00F57121"/>
    <w:rsid w:val="00F614D6"/>
    <w:rsid w:val="00F6194E"/>
    <w:rsid w:val="00F61F71"/>
    <w:rsid w:val="00F620F2"/>
    <w:rsid w:val="00F623AC"/>
    <w:rsid w:val="00F6412A"/>
    <w:rsid w:val="00F65850"/>
    <w:rsid w:val="00F65893"/>
    <w:rsid w:val="00F66A4A"/>
    <w:rsid w:val="00F66FC3"/>
    <w:rsid w:val="00F70841"/>
    <w:rsid w:val="00F71E22"/>
    <w:rsid w:val="00F720DE"/>
    <w:rsid w:val="00F72108"/>
    <w:rsid w:val="00F72142"/>
    <w:rsid w:val="00F72AE7"/>
    <w:rsid w:val="00F73FE8"/>
    <w:rsid w:val="00F84FD0"/>
    <w:rsid w:val="00F85949"/>
    <w:rsid w:val="00F859A8"/>
    <w:rsid w:val="00F85F2A"/>
    <w:rsid w:val="00F90EC8"/>
    <w:rsid w:val="00F9108B"/>
    <w:rsid w:val="00F91349"/>
    <w:rsid w:val="00F92879"/>
    <w:rsid w:val="00F928BC"/>
    <w:rsid w:val="00F92E47"/>
    <w:rsid w:val="00F93A8A"/>
    <w:rsid w:val="00F94465"/>
    <w:rsid w:val="00F95248"/>
    <w:rsid w:val="00F956A9"/>
    <w:rsid w:val="00F963ED"/>
    <w:rsid w:val="00F966CF"/>
    <w:rsid w:val="00F96CAE"/>
    <w:rsid w:val="00F97C99"/>
    <w:rsid w:val="00FA5AD8"/>
    <w:rsid w:val="00FA662D"/>
    <w:rsid w:val="00FA66D7"/>
    <w:rsid w:val="00FA7354"/>
    <w:rsid w:val="00FA73B1"/>
    <w:rsid w:val="00FA7502"/>
    <w:rsid w:val="00FA7C03"/>
    <w:rsid w:val="00FB04B0"/>
    <w:rsid w:val="00FB0CB9"/>
    <w:rsid w:val="00FB1D43"/>
    <w:rsid w:val="00FB45F1"/>
    <w:rsid w:val="00FB4A72"/>
    <w:rsid w:val="00FB54E8"/>
    <w:rsid w:val="00FB6411"/>
    <w:rsid w:val="00FB65F5"/>
    <w:rsid w:val="00FB7054"/>
    <w:rsid w:val="00FB7474"/>
    <w:rsid w:val="00FC0256"/>
    <w:rsid w:val="00FC03AD"/>
    <w:rsid w:val="00FC051C"/>
    <w:rsid w:val="00FC17B7"/>
    <w:rsid w:val="00FC1A2E"/>
    <w:rsid w:val="00FC20DC"/>
    <w:rsid w:val="00FC2CB7"/>
    <w:rsid w:val="00FC3C13"/>
    <w:rsid w:val="00FC4090"/>
    <w:rsid w:val="00FC4B69"/>
    <w:rsid w:val="00FC4EF7"/>
    <w:rsid w:val="00FC5191"/>
    <w:rsid w:val="00FC55B4"/>
    <w:rsid w:val="00FC6119"/>
    <w:rsid w:val="00FC6ED0"/>
    <w:rsid w:val="00FC6F71"/>
    <w:rsid w:val="00FD00E6"/>
    <w:rsid w:val="00FD06DA"/>
    <w:rsid w:val="00FD09A1"/>
    <w:rsid w:val="00FD156D"/>
    <w:rsid w:val="00FD2A45"/>
    <w:rsid w:val="00FD2A7C"/>
    <w:rsid w:val="00FD2D17"/>
    <w:rsid w:val="00FD37C1"/>
    <w:rsid w:val="00FD5821"/>
    <w:rsid w:val="00FD59EB"/>
    <w:rsid w:val="00FD7299"/>
    <w:rsid w:val="00FD7BE0"/>
    <w:rsid w:val="00FE1FBE"/>
    <w:rsid w:val="00FE20E7"/>
    <w:rsid w:val="00FE36B8"/>
    <w:rsid w:val="00FE3901"/>
    <w:rsid w:val="00FE4BCE"/>
    <w:rsid w:val="00FE54AE"/>
    <w:rsid w:val="00FE576A"/>
    <w:rsid w:val="00FE7E79"/>
    <w:rsid w:val="00FF176E"/>
    <w:rsid w:val="00FF3E7D"/>
    <w:rsid w:val="00FF455E"/>
    <w:rsid w:val="00FF5023"/>
    <w:rsid w:val="00FF59BB"/>
    <w:rsid w:val="00FF5B99"/>
    <w:rsid w:val="00FF730C"/>
    <w:rsid w:val="00FF73F4"/>
    <w:rsid w:val="00FF7CE4"/>
    <w:rsid w:val="00FF7E39"/>
    <w:rsid w:val="143940BA"/>
    <w:rsid w:val="1AEF05C8"/>
    <w:rsid w:val="1BD51389"/>
    <w:rsid w:val="1C6146EC"/>
    <w:rsid w:val="1DD0420E"/>
    <w:rsid w:val="23C312C2"/>
    <w:rsid w:val="276A7481"/>
    <w:rsid w:val="2D1A7254"/>
    <w:rsid w:val="30FD4144"/>
    <w:rsid w:val="33745697"/>
    <w:rsid w:val="375E472A"/>
    <w:rsid w:val="39F507F2"/>
    <w:rsid w:val="3B752DDD"/>
    <w:rsid w:val="3D7DCAD2"/>
    <w:rsid w:val="3F1D10BE"/>
    <w:rsid w:val="49E69852"/>
    <w:rsid w:val="4A396DBE"/>
    <w:rsid w:val="4AF6AB0B"/>
    <w:rsid w:val="4BB3F2F5"/>
    <w:rsid w:val="4F1FE7F3"/>
    <w:rsid w:val="4FEE03A0"/>
    <w:rsid w:val="52C61160"/>
    <w:rsid w:val="54EA3BCD"/>
    <w:rsid w:val="566F9D67"/>
    <w:rsid w:val="56FF3C1B"/>
    <w:rsid w:val="575F7942"/>
    <w:rsid w:val="5B6B1AB5"/>
    <w:rsid w:val="5BDD67D2"/>
    <w:rsid w:val="5EBD421E"/>
    <w:rsid w:val="5FEFD060"/>
    <w:rsid w:val="63414F5F"/>
    <w:rsid w:val="64105038"/>
    <w:rsid w:val="6ADFF465"/>
    <w:rsid w:val="6CBF56B8"/>
    <w:rsid w:val="6D7D3037"/>
    <w:rsid w:val="6DDF2E39"/>
    <w:rsid w:val="734D525A"/>
    <w:rsid w:val="73BE5CBF"/>
    <w:rsid w:val="74DF04AC"/>
    <w:rsid w:val="75A61FCB"/>
    <w:rsid w:val="76F9C59B"/>
    <w:rsid w:val="779AF502"/>
    <w:rsid w:val="77D587AC"/>
    <w:rsid w:val="77E65F1A"/>
    <w:rsid w:val="77FD21CB"/>
    <w:rsid w:val="7BB791D1"/>
    <w:rsid w:val="7BDCAD3D"/>
    <w:rsid w:val="7BFE497F"/>
    <w:rsid w:val="7C9C29FD"/>
    <w:rsid w:val="7DAC6CE4"/>
    <w:rsid w:val="7DDC75C1"/>
    <w:rsid w:val="7EAF0AD8"/>
    <w:rsid w:val="7EFECE6F"/>
    <w:rsid w:val="7FBE3EF9"/>
    <w:rsid w:val="7FC739E5"/>
    <w:rsid w:val="7FFBAF6F"/>
    <w:rsid w:val="7FFF69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2D6"/>
    <w:pPr>
      <w:widowControl w:val="0"/>
      <w:adjustRightInd w:val="0"/>
      <w:spacing w:line="400" w:lineRule="exact"/>
      <w:jc w:val="both"/>
    </w:pPr>
    <w:rPr>
      <w:szCs w:val="21"/>
    </w:rPr>
  </w:style>
  <w:style w:type="paragraph" w:styleId="Heading1">
    <w:name w:val="heading 1"/>
    <w:basedOn w:val="Normal"/>
    <w:next w:val="Normal"/>
    <w:link w:val="Heading1Char"/>
    <w:uiPriority w:val="99"/>
    <w:qFormat/>
    <w:rsid w:val="002222D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2222D6"/>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2222D6"/>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2222D6"/>
    <w:pPr>
      <w:keepNext/>
      <w:keepLines/>
      <w:spacing w:before="280" w:after="290" w:line="376" w:lineRule="auto"/>
      <w:outlineLvl w:val="3"/>
    </w:pPr>
    <w:rPr>
      <w:rFonts w:ascii="Arial" w:eastAsia="黑体" w:hAnsi="Arial"/>
      <w:b/>
      <w:bCs/>
      <w:sz w:val="28"/>
      <w:szCs w:val="28"/>
    </w:rPr>
  </w:style>
  <w:style w:type="paragraph" w:styleId="Heading5">
    <w:name w:val="heading 5"/>
    <w:basedOn w:val="Normal"/>
    <w:next w:val="Normal"/>
    <w:link w:val="Heading5Char"/>
    <w:uiPriority w:val="99"/>
    <w:qFormat/>
    <w:rsid w:val="002222D6"/>
    <w:pPr>
      <w:keepNext/>
      <w:keepLines/>
      <w:adjustRightInd/>
      <w:spacing w:before="280" w:after="290" w:line="376" w:lineRule="auto"/>
      <w:outlineLvl w:val="4"/>
    </w:pPr>
    <w:rPr>
      <w:b/>
      <w:bCs/>
      <w:sz w:val="28"/>
      <w:szCs w:val="28"/>
    </w:rPr>
  </w:style>
  <w:style w:type="paragraph" w:styleId="Heading6">
    <w:name w:val="heading 6"/>
    <w:basedOn w:val="Normal"/>
    <w:next w:val="Normal"/>
    <w:link w:val="Heading6Char"/>
    <w:uiPriority w:val="99"/>
    <w:qFormat/>
    <w:rsid w:val="002222D6"/>
    <w:pPr>
      <w:keepNext/>
      <w:keepLines/>
      <w:adjustRightInd/>
      <w:spacing w:before="240" w:after="64" w:line="320" w:lineRule="auto"/>
      <w:outlineLvl w:val="5"/>
    </w:pPr>
    <w:rPr>
      <w:rFonts w:ascii="Arial" w:eastAsia="黑体" w:hAnsi="Arial"/>
      <w:b/>
      <w:bCs/>
      <w:sz w:val="24"/>
      <w:szCs w:val="24"/>
    </w:rPr>
  </w:style>
  <w:style w:type="paragraph" w:styleId="Heading7">
    <w:name w:val="heading 7"/>
    <w:basedOn w:val="Normal"/>
    <w:next w:val="Normal"/>
    <w:link w:val="Heading7Char"/>
    <w:uiPriority w:val="99"/>
    <w:qFormat/>
    <w:rsid w:val="002222D6"/>
    <w:pPr>
      <w:keepNext/>
      <w:keepLines/>
      <w:adjustRightInd/>
      <w:spacing w:before="240" w:after="64" w:line="320" w:lineRule="auto"/>
      <w:outlineLvl w:val="6"/>
    </w:pPr>
    <w:rPr>
      <w:b/>
      <w:bCs/>
      <w:sz w:val="24"/>
      <w:szCs w:val="24"/>
    </w:rPr>
  </w:style>
  <w:style w:type="paragraph" w:styleId="Heading8">
    <w:name w:val="heading 8"/>
    <w:basedOn w:val="Normal"/>
    <w:next w:val="Normal"/>
    <w:link w:val="Heading8Char"/>
    <w:uiPriority w:val="99"/>
    <w:qFormat/>
    <w:rsid w:val="002222D6"/>
    <w:pPr>
      <w:keepNext/>
      <w:keepLines/>
      <w:adjustRightInd/>
      <w:spacing w:before="240" w:after="64" w:line="320" w:lineRule="auto"/>
      <w:outlineLvl w:val="7"/>
    </w:pPr>
    <w:rPr>
      <w:rFonts w:ascii="Arial" w:eastAsia="黑体" w:hAnsi="Arial"/>
      <w:sz w:val="24"/>
      <w:szCs w:val="24"/>
    </w:rPr>
  </w:style>
  <w:style w:type="paragraph" w:styleId="Heading9">
    <w:name w:val="heading 9"/>
    <w:basedOn w:val="Normal"/>
    <w:next w:val="Normal"/>
    <w:link w:val="Heading9Char"/>
    <w:uiPriority w:val="99"/>
    <w:qFormat/>
    <w:rsid w:val="002222D6"/>
    <w:pPr>
      <w:keepNext/>
      <w:keepLines/>
      <w:adjustRightInd/>
      <w:spacing w:before="240" w:after="64" w:line="320" w:lineRule="auto"/>
      <w:outlineLvl w:val="8"/>
    </w:pPr>
    <w:rPr>
      <w:rFonts w:ascii="Arial" w:eastAsia="黑体" w:hAnsi="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22D6"/>
    <w:rPr>
      <w:b/>
      <w:kern w:val="44"/>
      <w:sz w:val="44"/>
    </w:rPr>
  </w:style>
  <w:style w:type="character" w:customStyle="1" w:styleId="Heading2Char">
    <w:name w:val="Heading 2 Char"/>
    <w:basedOn w:val="DefaultParagraphFont"/>
    <w:link w:val="Heading2"/>
    <w:uiPriority w:val="99"/>
    <w:locked/>
    <w:rsid w:val="002222D6"/>
    <w:rPr>
      <w:rFonts w:ascii="Arial" w:eastAsia="黑体" w:hAnsi="Arial"/>
      <w:b/>
      <w:kern w:val="2"/>
      <w:sz w:val="32"/>
    </w:rPr>
  </w:style>
  <w:style w:type="character" w:customStyle="1" w:styleId="Heading3Char">
    <w:name w:val="Heading 3 Char"/>
    <w:basedOn w:val="DefaultParagraphFont"/>
    <w:link w:val="Heading3"/>
    <w:uiPriority w:val="99"/>
    <w:locked/>
    <w:rsid w:val="002222D6"/>
    <w:rPr>
      <w:b/>
      <w:kern w:val="2"/>
      <w:sz w:val="32"/>
    </w:rPr>
  </w:style>
  <w:style w:type="character" w:customStyle="1" w:styleId="Heading4Char">
    <w:name w:val="Heading 4 Char"/>
    <w:basedOn w:val="DefaultParagraphFont"/>
    <w:link w:val="Heading4"/>
    <w:uiPriority w:val="99"/>
    <w:locked/>
    <w:rsid w:val="002222D6"/>
    <w:rPr>
      <w:rFonts w:ascii="Arial" w:eastAsia="黑体" w:hAnsi="Arial"/>
      <w:b/>
      <w:kern w:val="2"/>
      <w:sz w:val="28"/>
    </w:rPr>
  </w:style>
  <w:style w:type="character" w:customStyle="1" w:styleId="Heading5Char">
    <w:name w:val="Heading 5 Char"/>
    <w:basedOn w:val="DefaultParagraphFont"/>
    <w:link w:val="Heading5"/>
    <w:uiPriority w:val="99"/>
    <w:locked/>
    <w:rsid w:val="002222D6"/>
    <w:rPr>
      <w:b/>
      <w:kern w:val="2"/>
      <w:sz w:val="28"/>
    </w:rPr>
  </w:style>
  <w:style w:type="character" w:customStyle="1" w:styleId="Heading6Char">
    <w:name w:val="Heading 6 Char"/>
    <w:basedOn w:val="DefaultParagraphFont"/>
    <w:link w:val="Heading6"/>
    <w:uiPriority w:val="99"/>
    <w:locked/>
    <w:rsid w:val="002222D6"/>
    <w:rPr>
      <w:rFonts w:ascii="Arial" w:eastAsia="黑体" w:hAnsi="Arial"/>
      <w:b/>
      <w:kern w:val="2"/>
      <w:sz w:val="24"/>
    </w:rPr>
  </w:style>
  <w:style w:type="character" w:customStyle="1" w:styleId="Heading7Char">
    <w:name w:val="Heading 7 Char"/>
    <w:basedOn w:val="DefaultParagraphFont"/>
    <w:link w:val="Heading7"/>
    <w:uiPriority w:val="99"/>
    <w:locked/>
    <w:rsid w:val="002222D6"/>
    <w:rPr>
      <w:b/>
      <w:kern w:val="2"/>
      <w:sz w:val="24"/>
    </w:rPr>
  </w:style>
  <w:style w:type="character" w:customStyle="1" w:styleId="Heading8Char">
    <w:name w:val="Heading 8 Char"/>
    <w:basedOn w:val="DefaultParagraphFont"/>
    <w:link w:val="Heading8"/>
    <w:uiPriority w:val="99"/>
    <w:locked/>
    <w:rsid w:val="002222D6"/>
    <w:rPr>
      <w:rFonts w:ascii="Arial" w:eastAsia="黑体" w:hAnsi="Arial"/>
      <w:kern w:val="2"/>
      <w:sz w:val="24"/>
    </w:rPr>
  </w:style>
  <w:style w:type="character" w:customStyle="1" w:styleId="Heading9Char">
    <w:name w:val="Heading 9 Char"/>
    <w:basedOn w:val="DefaultParagraphFont"/>
    <w:link w:val="Heading9"/>
    <w:uiPriority w:val="99"/>
    <w:locked/>
    <w:rsid w:val="002222D6"/>
    <w:rPr>
      <w:rFonts w:ascii="Arial" w:eastAsia="黑体" w:hAnsi="Arial"/>
      <w:kern w:val="2"/>
      <w:sz w:val="21"/>
    </w:rPr>
  </w:style>
  <w:style w:type="paragraph" w:styleId="TOC7">
    <w:name w:val="toc 7"/>
    <w:basedOn w:val="Normal"/>
    <w:next w:val="Normal"/>
    <w:uiPriority w:val="99"/>
    <w:rsid w:val="002222D6"/>
    <w:pPr>
      <w:tabs>
        <w:tab w:val="right" w:leader="dot" w:pos="9344"/>
      </w:tabs>
      <w:spacing w:line="300" w:lineRule="exact"/>
      <w:ind w:left="1259"/>
    </w:pPr>
    <w:rPr>
      <w:rFonts w:ascii="宋体"/>
    </w:rPr>
  </w:style>
  <w:style w:type="paragraph" w:styleId="NormalIndent">
    <w:name w:val="Normal Indent"/>
    <w:basedOn w:val="Normal"/>
    <w:uiPriority w:val="99"/>
    <w:rsid w:val="002222D6"/>
    <w:pPr>
      <w:ind w:firstLine="420"/>
    </w:pPr>
  </w:style>
  <w:style w:type="paragraph" w:styleId="CommentText">
    <w:name w:val="annotation text"/>
    <w:basedOn w:val="Normal"/>
    <w:link w:val="CommentTextChar"/>
    <w:uiPriority w:val="99"/>
    <w:semiHidden/>
    <w:rsid w:val="002222D6"/>
    <w:pPr>
      <w:jc w:val="left"/>
    </w:pPr>
  </w:style>
  <w:style w:type="character" w:customStyle="1" w:styleId="CommentTextChar">
    <w:name w:val="Comment Text Char"/>
    <w:basedOn w:val="DefaultParagraphFont"/>
    <w:link w:val="CommentText"/>
    <w:uiPriority w:val="99"/>
    <w:semiHidden/>
    <w:locked/>
    <w:rsid w:val="002222D6"/>
    <w:rPr>
      <w:rFonts w:cs="Times New Roman"/>
      <w:kern w:val="2"/>
      <w:sz w:val="21"/>
      <w:szCs w:val="21"/>
    </w:rPr>
  </w:style>
  <w:style w:type="paragraph" w:styleId="BodyText">
    <w:name w:val="Body Text"/>
    <w:basedOn w:val="Normal"/>
    <w:link w:val="BodyTextChar"/>
    <w:uiPriority w:val="99"/>
    <w:rsid w:val="002222D6"/>
    <w:pPr>
      <w:spacing w:after="120"/>
    </w:pPr>
  </w:style>
  <w:style w:type="character" w:customStyle="1" w:styleId="BodyTextChar">
    <w:name w:val="Body Text Char"/>
    <w:basedOn w:val="DefaultParagraphFont"/>
    <w:link w:val="BodyText"/>
    <w:uiPriority w:val="99"/>
    <w:locked/>
    <w:rsid w:val="002222D6"/>
    <w:rPr>
      <w:kern w:val="2"/>
      <w:sz w:val="21"/>
    </w:rPr>
  </w:style>
  <w:style w:type="paragraph" w:styleId="TOC5">
    <w:name w:val="toc 5"/>
    <w:basedOn w:val="Normal"/>
    <w:next w:val="Normal"/>
    <w:uiPriority w:val="99"/>
    <w:rsid w:val="002222D6"/>
    <w:pPr>
      <w:ind w:left="839"/>
    </w:pPr>
    <w:rPr>
      <w:rFonts w:ascii="宋体"/>
    </w:rPr>
  </w:style>
  <w:style w:type="paragraph" w:styleId="TOC3">
    <w:name w:val="toc 3"/>
    <w:basedOn w:val="Normal"/>
    <w:next w:val="Normal"/>
    <w:uiPriority w:val="99"/>
    <w:rsid w:val="002222D6"/>
    <w:pPr>
      <w:spacing w:line="300" w:lineRule="exact"/>
      <w:ind w:left="420"/>
    </w:pPr>
    <w:rPr>
      <w:rFonts w:ascii="宋体"/>
    </w:rPr>
  </w:style>
  <w:style w:type="paragraph" w:styleId="BalloonText">
    <w:name w:val="Balloon Text"/>
    <w:basedOn w:val="Normal"/>
    <w:link w:val="BalloonTextChar"/>
    <w:uiPriority w:val="99"/>
    <w:semiHidden/>
    <w:rsid w:val="002222D6"/>
    <w:rPr>
      <w:sz w:val="18"/>
      <w:szCs w:val="18"/>
    </w:rPr>
  </w:style>
  <w:style w:type="character" w:customStyle="1" w:styleId="BalloonTextChar">
    <w:name w:val="Balloon Text Char"/>
    <w:basedOn w:val="DefaultParagraphFont"/>
    <w:link w:val="BalloonText"/>
    <w:uiPriority w:val="99"/>
    <w:semiHidden/>
    <w:locked/>
    <w:rsid w:val="002222D6"/>
    <w:rPr>
      <w:kern w:val="2"/>
      <w:sz w:val="18"/>
    </w:rPr>
  </w:style>
  <w:style w:type="paragraph" w:styleId="Footer">
    <w:name w:val="footer"/>
    <w:basedOn w:val="Normal"/>
    <w:link w:val="FooterChar"/>
    <w:uiPriority w:val="99"/>
    <w:rsid w:val="002222D6"/>
    <w:pPr>
      <w:tabs>
        <w:tab w:val="center" w:pos="4153"/>
        <w:tab w:val="right" w:pos="8306"/>
      </w:tabs>
      <w:adjustRightInd/>
      <w:snapToGrid w:val="0"/>
      <w:spacing w:line="240" w:lineRule="auto"/>
      <w:jc w:val="right"/>
    </w:pPr>
    <w:rPr>
      <w:rFonts w:ascii="宋体"/>
      <w:sz w:val="18"/>
      <w:szCs w:val="18"/>
    </w:rPr>
  </w:style>
  <w:style w:type="character" w:customStyle="1" w:styleId="FooterChar">
    <w:name w:val="Footer Char"/>
    <w:basedOn w:val="DefaultParagraphFont"/>
    <w:link w:val="Footer"/>
    <w:uiPriority w:val="99"/>
    <w:locked/>
    <w:rsid w:val="002222D6"/>
    <w:rPr>
      <w:rFonts w:ascii="宋体"/>
      <w:kern w:val="2"/>
      <w:sz w:val="18"/>
    </w:rPr>
  </w:style>
  <w:style w:type="paragraph" w:styleId="Header">
    <w:name w:val="header"/>
    <w:basedOn w:val="Normal"/>
    <w:link w:val="HeaderChar"/>
    <w:uiPriority w:val="99"/>
    <w:rsid w:val="002222D6"/>
    <w:pPr>
      <w:tabs>
        <w:tab w:val="center" w:pos="4153"/>
        <w:tab w:val="right" w:pos="8306"/>
      </w:tabs>
      <w:adjustRightInd/>
      <w:snapToGrid w:val="0"/>
      <w:jc w:val="center"/>
    </w:pPr>
    <w:rPr>
      <w:sz w:val="18"/>
      <w:szCs w:val="18"/>
    </w:rPr>
  </w:style>
  <w:style w:type="character" w:customStyle="1" w:styleId="HeaderChar">
    <w:name w:val="Header Char"/>
    <w:basedOn w:val="DefaultParagraphFont"/>
    <w:link w:val="Header"/>
    <w:uiPriority w:val="99"/>
    <w:locked/>
    <w:rsid w:val="002222D6"/>
    <w:rPr>
      <w:kern w:val="2"/>
      <w:sz w:val="18"/>
    </w:rPr>
  </w:style>
  <w:style w:type="paragraph" w:styleId="TOC1">
    <w:name w:val="toc 1"/>
    <w:basedOn w:val="Normal"/>
    <w:next w:val="Normal"/>
    <w:uiPriority w:val="99"/>
    <w:rsid w:val="002222D6"/>
    <w:pPr>
      <w:tabs>
        <w:tab w:val="right" w:leader="dot" w:pos="9344"/>
      </w:tabs>
      <w:jc w:val="left"/>
    </w:pPr>
    <w:rPr>
      <w:rFonts w:ascii="宋体"/>
    </w:rPr>
  </w:style>
  <w:style w:type="paragraph" w:styleId="TOC4">
    <w:name w:val="toc 4"/>
    <w:basedOn w:val="Normal"/>
    <w:next w:val="Normal"/>
    <w:uiPriority w:val="99"/>
    <w:rsid w:val="002222D6"/>
    <w:pPr>
      <w:tabs>
        <w:tab w:val="right" w:leader="dot" w:pos="9344"/>
      </w:tabs>
      <w:spacing w:line="300" w:lineRule="exact"/>
      <w:ind w:left="629"/>
    </w:pPr>
    <w:rPr>
      <w:rFonts w:ascii="宋体"/>
    </w:rPr>
  </w:style>
  <w:style w:type="paragraph" w:styleId="FootnoteText">
    <w:name w:val="footnote text"/>
    <w:basedOn w:val="Normal"/>
    <w:next w:val="Normal"/>
    <w:link w:val="FootnoteTextChar"/>
    <w:uiPriority w:val="99"/>
    <w:semiHidden/>
    <w:rsid w:val="002222D6"/>
    <w:pPr>
      <w:adjustRightInd/>
      <w:snapToGrid w:val="0"/>
      <w:spacing w:line="300" w:lineRule="exact"/>
      <w:ind w:leftChars="200" w:left="400" w:hangingChars="200" w:hanging="200"/>
      <w:jc w:val="left"/>
    </w:pPr>
    <w:rPr>
      <w:rFonts w:ascii="宋体"/>
      <w:sz w:val="18"/>
      <w:szCs w:val="18"/>
    </w:rPr>
  </w:style>
  <w:style w:type="character" w:customStyle="1" w:styleId="FootnoteTextChar">
    <w:name w:val="Footnote Text Char"/>
    <w:basedOn w:val="DefaultParagraphFont"/>
    <w:link w:val="FootnoteText"/>
    <w:uiPriority w:val="99"/>
    <w:semiHidden/>
    <w:locked/>
    <w:rsid w:val="002222D6"/>
    <w:rPr>
      <w:rFonts w:ascii="宋体"/>
      <w:kern w:val="2"/>
      <w:sz w:val="18"/>
    </w:rPr>
  </w:style>
  <w:style w:type="paragraph" w:styleId="TOC6">
    <w:name w:val="toc 6"/>
    <w:basedOn w:val="Normal"/>
    <w:next w:val="Normal"/>
    <w:uiPriority w:val="99"/>
    <w:rsid w:val="002222D6"/>
    <w:pPr>
      <w:spacing w:line="300" w:lineRule="exact"/>
      <w:ind w:left="1049"/>
    </w:pPr>
    <w:rPr>
      <w:rFonts w:ascii="宋体"/>
    </w:rPr>
  </w:style>
  <w:style w:type="paragraph" w:styleId="TableofFigures">
    <w:name w:val="table of figures"/>
    <w:basedOn w:val="Normal"/>
    <w:next w:val="Normal"/>
    <w:uiPriority w:val="99"/>
    <w:semiHidden/>
    <w:rsid w:val="002222D6"/>
    <w:pPr>
      <w:adjustRightInd/>
      <w:spacing w:line="240" w:lineRule="auto"/>
      <w:jc w:val="left"/>
    </w:pPr>
    <w:rPr>
      <w:szCs w:val="24"/>
    </w:rPr>
  </w:style>
  <w:style w:type="paragraph" w:styleId="TOC2">
    <w:name w:val="toc 2"/>
    <w:basedOn w:val="Normal"/>
    <w:next w:val="Normal"/>
    <w:uiPriority w:val="99"/>
    <w:rsid w:val="002222D6"/>
    <w:pPr>
      <w:tabs>
        <w:tab w:val="right" w:leader="dot" w:pos="9344"/>
      </w:tabs>
      <w:spacing w:line="300" w:lineRule="exact"/>
      <w:ind w:left="210"/>
    </w:pPr>
    <w:rPr>
      <w:rFonts w:ascii="宋体"/>
    </w:rPr>
  </w:style>
  <w:style w:type="paragraph" w:styleId="Title">
    <w:name w:val="Title"/>
    <w:basedOn w:val="Normal"/>
    <w:link w:val="TitleChar"/>
    <w:uiPriority w:val="99"/>
    <w:qFormat/>
    <w:rsid w:val="002222D6"/>
    <w:pPr>
      <w:spacing w:before="240" w:after="60"/>
      <w:jc w:val="center"/>
      <w:outlineLvl w:val="0"/>
    </w:pPr>
    <w:rPr>
      <w:rFonts w:ascii="Arial" w:hAnsi="Arial"/>
      <w:b/>
      <w:bCs/>
      <w:sz w:val="32"/>
      <w:szCs w:val="32"/>
    </w:rPr>
  </w:style>
  <w:style w:type="character" w:customStyle="1" w:styleId="TitleChar">
    <w:name w:val="Title Char"/>
    <w:basedOn w:val="DefaultParagraphFont"/>
    <w:link w:val="Title"/>
    <w:uiPriority w:val="99"/>
    <w:locked/>
    <w:rsid w:val="002222D6"/>
    <w:rPr>
      <w:rFonts w:ascii="Arial" w:hAnsi="Arial"/>
      <w:b/>
      <w:kern w:val="2"/>
      <w:sz w:val="32"/>
    </w:rPr>
  </w:style>
  <w:style w:type="paragraph" w:styleId="CommentSubject">
    <w:name w:val="annotation subject"/>
    <w:basedOn w:val="CommentText"/>
    <w:next w:val="CommentText"/>
    <w:link w:val="CommentSubjectChar"/>
    <w:uiPriority w:val="99"/>
    <w:semiHidden/>
    <w:rsid w:val="002222D6"/>
    <w:rPr>
      <w:b/>
      <w:bCs/>
    </w:rPr>
  </w:style>
  <w:style w:type="character" w:customStyle="1" w:styleId="CommentSubjectChar">
    <w:name w:val="Comment Subject Char"/>
    <w:basedOn w:val="CommentTextChar"/>
    <w:link w:val="CommentSubject"/>
    <w:uiPriority w:val="99"/>
    <w:semiHidden/>
    <w:locked/>
    <w:rsid w:val="002222D6"/>
    <w:rPr>
      <w:b/>
      <w:bCs/>
    </w:rPr>
  </w:style>
  <w:style w:type="table" w:styleId="TableGrid">
    <w:name w:val="Table Grid"/>
    <w:basedOn w:val="TableNormal"/>
    <w:uiPriority w:val="99"/>
    <w:rsid w:val="002222D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2222D6"/>
    <w:rPr>
      <w:rFonts w:cs="Times New Roman"/>
      <w:b/>
    </w:rPr>
  </w:style>
  <w:style w:type="character" w:styleId="PageNumber">
    <w:name w:val="page number"/>
    <w:basedOn w:val="DefaultParagraphFont"/>
    <w:uiPriority w:val="99"/>
    <w:rsid w:val="002222D6"/>
    <w:rPr>
      <w:rFonts w:ascii="宋体" w:eastAsia="宋体" w:hAnsi="Times New Roman" w:cs="Times New Roman"/>
      <w:sz w:val="18"/>
    </w:rPr>
  </w:style>
  <w:style w:type="character" w:styleId="Emphasis">
    <w:name w:val="Emphasis"/>
    <w:basedOn w:val="DefaultParagraphFont"/>
    <w:uiPriority w:val="99"/>
    <w:qFormat/>
    <w:rsid w:val="002222D6"/>
    <w:rPr>
      <w:rFonts w:cs="Times New Roman"/>
      <w:i/>
    </w:rPr>
  </w:style>
  <w:style w:type="character" w:styleId="Hyperlink">
    <w:name w:val="Hyperlink"/>
    <w:basedOn w:val="DefaultParagraphFont"/>
    <w:uiPriority w:val="99"/>
    <w:rsid w:val="002222D6"/>
    <w:rPr>
      <w:rFonts w:ascii="宋体" w:eastAsia="宋体" w:hAnsi="Times New Roman" w:cs="Times New Roman"/>
      <w:color w:val="auto"/>
      <w:spacing w:val="0"/>
      <w:w w:val="100"/>
      <w:position w:val="0"/>
      <w:sz w:val="21"/>
      <w:u w:val="none"/>
      <w:vertAlign w:val="baseline"/>
    </w:rPr>
  </w:style>
  <w:style w:type="character" w:styleId="CommentReference">
    <w:name w:val="annotation reference"/>
    <w:basedOn w:val="DefaultParagraphFont"/>
    <w:uiPriority w:val="99"/>
    <w:semiHidden/>
    <w:rsid w:val="002222D6"/>
    <w:rPr>
      <w:rFonts w:cs="Times New Roman"/>
      <w:sz w:val="21"/>
      <w:szCs w:val="21"/>
    </w:rPr>
  </w:style>
  <w:style w:type="character" w:styleId="FootnoteReference">
    <w:name w:val="footnote reference"/>
    <w:basedOn w:val="DefaultParagraphFont"/>
    <w:uiPriority w:val="99"/>
    <w:semiHidden/>
    <w:rsid w:val="002222D6"/>
    <w:rPr>
      <w:rFonts w:ascii="宋体" w:eastAsia="宋体" w:hAnsi="宋体" w:cs="Times New Roman"/>
      <w:spacing w:val="0"/>
      <w:sz w:val="18"/>
      <w:vertAlign w:val="superscript"/>
    </w:rPr>
  </w:style>
  <w:style w:type="paragraph" w:styleId="Quote">
    <w:name w:val="Quote"/>
    <w:basedOn w:val="Normal"/>
    <w:next w:val="Normal"/>
    <w:link w:val="QuoteChar"/>
    <w:uiPriority w:val="99"/>
    <w:qFormat/>
    <w:rsid w:val="002222D6"/>
    <w:rPr>
      <w:i/>
      <w:iCs/>
      <w:color w:val="000000"/>
    </w:rPr>
  </w:style>
  <w:style w:type="character" w:customStyle="1" w:styleId="QuoteChar">
    <w:name w:val="Quote Char"/>
    <w:basedOn w:val="DefaultParagraphFont"/>
    <w:link w:val="Quote"/>
    <w:uiPriority w:val="99"/>
    <w:locked/>
    <w:rsid w:val="002222D6"/>
    <w:rPr>
      <w:i/>
      <w:color w:val="000000"/>
      <w:kern w:val="2"/>
      <w:sz w:val="21"/>
    </w:rPr>
  </w:style>
  <w:style w:type="paragraph" w:customStyle="1" w:styleId="afff4">
    <w:name w:val="标准标志"/>
    <w:next w:val="Normal"/>
    <w:uiPriority w:val="99"/>
    <w:rsid w:val="002222D6"/>
    <w:pPr>
      <w:framePr w:w="2268" w:h="1392" w:hRule="exact" w:wrap="around" w:hAnchor="margin" w:x="6748" w:y="171" w:anchorLock="1"/>
      <w:shd w:val="solid" w:color="FFFFFF" w:fill="FFFFFF"/>
      <w:spacing w:line="240" w:lineRule="atLeast"/>
      <w:jc w:val="right"/>
    </w:pPr>
    <w:rPr>
      <w:rFonts w:ascii="Times New Roman" w:hAnsi="Times New Roman"/>
      <w:b/>
      <w:w w:val="130"/>
      <w:kern w:val="0"/>
      <w:sz w:val="96"/>
      <w:szCs w:val="20"/>
    </w:rPr>
  </w:style>
  <w:style w:type="paragraph" w:customStyle="1" w:styleId="afff5">
    <w:name w:val="标准称谓"/>
    <w:next w:val="Normal"/>
    <w:uiPriority w:val="99"/>
    <w:rsid w:val="002222D6"/>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b/>
      <w:bCs/>
      <w:w w:val="148"/>
      <w:kern w:val="0"/>
      <w:sz w:val="52"/>
      <w:szCs w:val="20"/>
    </w:rPr>
  </w:style>
  <w:style w:type="paragraph" w:customStyle="1" w:styleId="afff6">
    <w:name w:val="标准文件_页脚偶数页"/>
    <w:uiPriority w:val="99"/>
    <w:rsid w:val="002222D6"/>
    <w:pPr>
      <w:ind w:left="198"/>
    </w:pPr>
    <w:rPr>
      <w:rFonts w:ascii="宋体" w:hAnsi="Times New Roman"/>
      <w:kern w:val="0"/>
      <w:sz w:val="18"/>
      <w:szCs w:val="20"/>
    </w:rPr>
  </w:style>
  <w:style w:type="paragraph" w:customStyle="1" w:styleId="afff7">
    <w:name w:val="标准文件_页脚奇数页"/>
    <w:uiPriority w:val="99"/>
    <w:rsid w:val="002222D6"/>
    <w:pPr>
      <w:ind w:right="227"/>
      <w:jc w:val="right"/>
    </w:pPr>
    <w:rPr>
      <w:rFonts w:ascii="宋体" w:hAnsi="Times New Roman"/>
      <w:kern w:val="0"/>
      <w:sz w:val="18"/>
      <w:szCs w:val="20"/>
    </w:rPr>
  </w:style>
  <w:style w:type="paragraph" w:customStyle="1" w:styleId="afff8">
    <w:name w:val="标准书眉一"/>
    <w:uiPriority w:val="99"/>
    <w:rsid w:val="002222D6"/>
    <w:pPr>
      <w:jc w:val="both"/>
    </w:pPr>
    <w:rPr>
      <w:rFonts w:ascii="Times New Roman" w:hAnsi="Times New Roman"/>
      <w:kern w:val="0"/>
      <w:sz w:val="20"/>
      <w:szCs w:val="20"/>
    </w:rPr>
  </w:style>
  <w:style w:type="paragraph" w:customStyle="1" w:styleId="ICS">
    <w:name w:val="标准文件_ICS"/>
    <w:basedOn w:val="Normal"/>
    <w:uiPriority w:val="99"/>
    <w:rsid w:val="002222D6"/>
    <w:pPr>
      <w:spacing w:line="240" w:lineRule="atLeast"/>
    </w:pPr>
    <w:rPr>
      <w:rFonts w:ascii="黑体" w:eastAsia="黑体" w:hAnsi="宋体"/>
    </w:rPr>
  </w:style>
  <w:style w:type="paragraph" w:customStyle="1" w:styleId="afff9">
    <w:name w:val="标准文件_标准正文"/>
    <w:basedOn w:val="Normal"/>
    <w:next w:val="afffa"/>
    <w:uiPriority w:val="99"/>
    <w:rsid w:val="002222D6"/>
    <w:pPr>
      <w:snapToGrid w:val="0"/>
      <w:ind w:firstLineChars="200" w:firstLine="200"/>
    </w:pPr>
    <w:rPr>
      <w:kern w:val="0"/>
    </w:rPr>
  </w:style>
  <w:style w:type="paragraph" w:customStyle="1" w:styleId="afffa">
    <w:name w:val="标准文件_段"/>
    <w:link w:val="Char"/>
    <w:uiPriority w:val="99"/>
    <w:rsid w:val="002222D6"/>
    <w:pPr>
      <w:autoSpaceDE w:val="0"/>
      <w:autoSpaceDN w:val="0"/>
      <w:ind w:firstLineChars="200" w:firstLine="200"/>
      <w:jc w:val="both"/>
    </w:pPr>
    <w:rPr>
      <w:rFonts w:ascii="宋体" w:hAnsi="Times New Roman"/>
      <w:kern w:val="0"/>
      <w:szCs w:val="20"/>
    </w:rPr>
  </w:style>
  <w:style w:type="paragraph" w:customStyle="1" w:styleId="afffb">
    <w:name w:val="标准文件_版本"/>
    <w:basedOn w:val="afff9"/>
    <w:uiPriority w:val="99"/>
    <w:rsid w:val="002222D6"/>
    <w:pPr>
      <w:adjustRightInd/>
      <w:snapToGrid/>
      <w:ind w:firstLineChars="0" w:firstLine="0"/>
    </w:pPr>
    <w:rPr>
      <w:rFonts w:ascii="宋体" w:hAnsi="宋体"/>
      <w:kern w:val="2"/>
    </w:rPr>
  </w:style>
  <w:style w:type="paragraph" w:customStyle="1" w:styleId="afffc">
    <w:name w:val="标准文件_标准部门"/>
    <w:basedOn w:val="Normal"/>
    <w:uiPriority w:val="99"/>
    <w:rsid w:val="002222D6"/>
    <w:pPr>
      <w:jc w:val="center"/>
    </w:pPr>
    <w:rPr>
      <w:rFonts w:ascii="黑体" w:eastAsia="黑体"/>
      <w:kern w:val="0"/>
      <w:sz w:val="44"/>
    </w:rPr>
  </w:style>
  <w:style w:type="paragraph" w:customStyle="1" w:styleId="afffd">
    <w:name w:val="标准文件_标准代替"/>
    <w:basedOn w:val="Normal"/>
    <w:next w:val="Normal"/>
    <w:uiPriority w:val="99"/>
    <w:rsid w:val="002222D6"/>
    <w:pPr>
      <w:spacing w:line="310" w:lineRule="exact"/>
      <w:jc w:val="right"/>
    </w:pPr>
    <w:rPr>
      <w:rFonts w:ascii="宋体" w:hAnsi="宋体"/>
      <w:kern w:val="0"/>
    </w:rPr>
  </w:style>
  <w:style w:type="paragraph" w:customStyle="1" w:styleId="afffe">
    <w:name w:val="标准文件_标准名称标题"/>
    <w:basedOn w:val="Normal"/>
    <w:next w:val="Normal"/>
    <w:uiPriority w:val="99"/>
    <w:rsid w:val="002222D6"/>
    <w:pPr>
      <w:widowControl/>
      <w:shd w:val="clear" w:color="FFFFFF" w:fill="FFFFFF"/>
      <w:adjustRightInd/>
      <w:spacing w:before="640" w:after="100"/>
      <w:jc w:val="center"/>
    </w:pPr>
    <w:rPr>
      <w:rFonts w:ascii="黑体" w:eastAsia="黑体"/>
      <w:kern w:val="0"/>
      <w:sz w:val="32"/>
    </w:rPr>
  </w:style>
  <w:style w:type="paragraph" w:customStyle="1" w:styleId="affff">
    <w:name w:val="标准文件_页眉奇数页"/>
    <w:next w:val="Normal"/>
    <w:uiPriority w:val="99"/>
    <w:rsid w:val="002222D6"/>
    <w:pPr>
      <w:tabs>
        <w:tab w:val="center" w:pos="4154"/>
        <w:tab w:val="right" w:pos="8306"/>
      </w:tabs>
      <w:spacing w:after="120"/>
      <w:jc w:val="right"/>
    </w:pPr>
    <w:rPr>
      <w:rFonts w:ascii="黑体" w:eastAsia="黑体" w:hAnsi="宋体"/>
      <w:kern w:val="0"/>
      <w:szCs w:val="20"/>
    </w:rPr>
  </w:style>
  <w:style w:type="paragraph" w:customStyle="1" w:styleId="affff0">
    <w:name w:val="标准文件_页眉偶数页"/>
    <w:basedOn w:val="affff"/>
    <w:next w:val="Normal"/>
    <w:uiPriority w:val="99"/>
    <w:rsid w:val="002222D6"/>
    <w:pPr>
      <w:jc w:val="left"/>
    </w:pPr>
  </w:style>
  <w:style w:type="paragraph" w:customStyle="1" w:styleId="affff1">
    <w:name w:val="标准文件_参考文献标题"/>
    <w:basedOn w:val="Normal"/>
    <w:next w:val="Normal"/>
    <w:uiPriority w:val="99"/>
    <w:rsid w:val="002222D6"/>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uiPriority w:val="99"/>
    <w:rsid w:val="002222D6"/>
    <w:pPr>
      <w:numPr>
        <w:numId w:val="1"/>
      </w:numPr>
    </w:pPr>
    <w:rPr>
      <w:rFonts w:ascii="宋体" w:hAnsi="Times New Roman"/>
      <w:kern w:val="0"/>
      <w:sz w:val="20"/>
      <w:szCs w:val="20"/>
    </w:rPr>
  </w:style>
  <w:style w:type="paragraph" w:customStyle="1" w:styleId="affe">
    <w:name w:val="标准文件_二级条标题"/>
    <w:next w:val="afffa"/>
    <w:uiPriority w:val="99"/>
    <w:rsid w:val="002222D6"/>
    <w:pPr>
      <w:widowControl w:val="0"/>
      <w:numPr>
        <w:ilvl w:val="3"/>
        <w:numId w:val="2"/>
      </w:numPr>
      <w:spacing w:beforeLines="50" w:afterLines="50"/>
      <w:jc w:val="both"/>
      <w:outlineLvl w:val="2"/>
    </w:pPr>
    <w:rPr>
      <w:rFonts w:ascii="黑体" w:eastAsia="黑体" w:hAnsi="Times New Roman"/>
      <w:kern w:val="0"/>
      <w:szCs w:val="20"/>
    </w:rPr>
  </w:style>
  <w:style w:type="character" w:customStyle="1" w:styleId="affff2">
    <w:name w:val="标准文件_发布"/>
    <w:uiPriority w:val="99"/>
    <w:rsid w:val="002222D6"/>
    <w:rPr>
      <w:rFonts w:ascii="黑体" w:eastAsia="黑体"/>
      <w:spacing w:val="0"/>
      <w:w w:val="100"/>
      <w:position w:val="3"/>
      <w:sz w:val="28"/>
    </w:rPr>
  </w:style>
  <w:style w:type="paragraph" w:customStyle="1" w:styleId="ad">
    <w:name w:val="标准文件_方框数字列项"/>
    <w:basedOn w:val="afffa"/>
    <w:uiPriority w:val="99"/>
    <w:rsid w:val="002222D6"/>
    <w:pPr>
      <w:numPr>
        <w:numId w:val="3"/>
      </w:numPr>
      <w:ind w:firstLineChars="0" w:firstLine="0"/>
    </w:pPr>
  </w:style>
  <w:style w:type="paragraph" w:customStyle="1" w:styleId="affff3">
    <w:name w:val="标准文件_封面标准编号"/>
    <w:basedOn w:val="Normal"/>
    <w:next w:val="afffd"/>
    <w:uiPriority w:val="99"/>
    <w:rsid w:val="002222D6"/>
    <w:pPr>
      <w:spacing w:line="310" w:lineRule="exact"/>
      <w:jc w:val="right"/>
    </w:pPr>
    <w:rPr>
      <w:rFonts w:ascii="黑体" w:eastAsia="黑体"/>
      <w:kern w:val="0"/>
      <w:sz w:val="28"/>
    </w:rPr>
  </w:style>
  <w:style w:type="paragraph" w:customStyle="1" w:styleId="affff4">
    <w:name w:val="标准文件_封面标准分类号"/>
    <w:basedOn w:val="Normal"/>
    <w:uiPriority w:val="99"/>
    <w:rsid w:val="002222D6"/>
    <w:rPr>
      <w:rFonts w:ascii="黑体" w:eastAsia="黑体"/>
      <w:b/>
      <w:kern w:val="0"/>
      <w:sz w:val="28"/>
    </w:rPr>
  </w:style>
  <w:style w:type="paragraph" w:customStyle="1" w:styleId="affff5">
    <w:name w:val="标准文件_封面标准名称"/>
    <w:basedOn w:val="Normal"/>
    <w:uiPriority w:val="99"/>
    <w:rsid w:val="002222D6"/>
    <w:pPr>
      <w:spacing w:line="240" w:lineRule="auto"/>
      <w:jc w:val="center"/>
    </w:pPr>
    <w:rPr>
      <w:rFonts w:ascii="黑体" w:eastAsia="黑体"/>
      <w:kern w:val="0"/>
      <w:sz w:val="52"/>
    </w:rPr>
  </w:style>
  <w:style w:type="paragraph" w:customStyle="1" w:styleId="affff6">
    <w:name w:val="标准文件_封面标准英文名称"/>
    <w:basedOn w:val="Normal"/>
    <w:uiPriority w:val="99"/>
    <w:rsid w:val="002222D6"/>
    <w:pPr>
      <w:spacing w:line="240" w:lineRule="auto"/>
      <w:jc w:val="center"/>
    </w:pPr>
    <w:rPr>
      <w:rFonts w:ascii="黑体" w:eastAsia="黑体"/>
      <w:b/>
      <w:sz w:val="28"/>
    </w:rPr>
  </w:style>
  <w:style w:type="paragraph" w:customStyle="1" w:styleId="affff7">
    <w:name w:val="标准文件_封面发布日期"/>
    <w:basedOn w:val="Normal"/>
    <w:uiPriority w:val="99"/>
    <w:rsid w:val="002222D6"/>
    <w:pPr>
      <w:spacing w:line="310" w:lineRule="exact"/>
    </w:pPr>
    <w:rPr>
      <w:rFonts w:ascii="黑体" w:eastAsia="黑体"/>
      <w:kern w:val="0"/>
      <w:sz w:val="28"/>
    </w:rPr>
  </w:style>
  <w:style w:type="paragraph" w:customStyle="1" w:styleId="affff8">
    <w:name w:val="标准文件_封面密级"/>
    <w:basedOn w:val="Normal"/>
    <w:uiPriority w:val="99"/>
    <w:rsid w:val="002222D6"/>
    <w:rPr>
      <w:rFonts w:eastAsia="黑体"/>
      <w:sz w:val="32"/>
    </w:rPr>
  </w:style>
  <w:style w:type="paragraph" w:customStyle="1" w:styleId="affff9">
    <w:name w:val="标准文件_封面实施日期"/>
    <w:basedOn w:val="Normal"/>
    <w:uiPriority w:val="99"/>
    <w:rsid w:val="002222D6"/>
    <w:pPr>
      <w:spacing w:line="310" w:lineRule="exact"/>
      <w:jc w:val="right"/>
    </w:pPr>
    <w:rPr>
      <w:rFonts w:ascii="黑体" w:eastAsia="黑体"/>
      <w:sz w:val="28"/>
    </w:rPr>
  </w:style>
  <w:style w:type="paragraph" w:customStyle="1" w:styleId="affffa">
    <w:name w:val="标准文件_封面抬头"/>
    <w:basedOn w:val="afffa"/>
    <w:uiPriority w:val="99"/>
    <w:rsid w:val="002222D6"/>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a"/>
    <w:uiPriority w:val="99"/>
    <w:rsid w:val="002222D6"/>
    <w:pPr>
      <w:numPr>
        <w:numId w:val="4"/>
      </w:numPr>
      <w:shd w:val="clear" w:color="FFFFFF" w:fill="FFFFFF"/>
      <w:tabs>
        <w:tab w:val="left" w:pos="6406"/>
      </w:tabs>
      <w:spacing w:before="560" w:afterLines="50"/>
      <w:jc w:val="center"/>
      <w:outlineLvl w:val="0"/>
    </w:pPr>
    <w:rPr>
      <w:rFonts w:ascii="黑体" w:eastAsia="黑体" w:hAnsi="Times New Roman"/>
      <w:kern w:val="0"/>
      <w:szCs w:val="20"/>
    </w:rPr>
  </w:style>
  <w:style w:type="paragraph" w:customStyle="1" w:styleId="aff">
    <w:name w:val="标准文件_附录表标题"/>
    <w:next w:val="afffa"/>
    <w:uiPriority w:val="99"/>
    <w:rsid w:val="002222D6"/>
    <w:pPr>
      <w:numPr>
        <w:ilvl w:val="1"/>
        <w:numId w:val="5"/>
      </w:numPr>
      <w:adjustRightInd w:val="0"/>
      <w:snapToGrid w:val="0"/>
      <w:spacing w:beforeLines="50" w:afterLines="50"/>
      <w:jc w:val="center"/>
      <w:textAlignment w:val="baseline"/>
    </w:pPr>
    <w:rPr>
      <w:rFonts w:ascii="黑体" w:eastAsia="黑体" w:hAnsi="Times New Roman"/>
      <w:kern w:val="21"/>
      <w:szCs w:val="20"/>
    </w:rPr>
  </w:style>
  <w:style w:type="paragraph" w:customStyle="1" w:styleId="aff4">
    <w:name w:val="标准文件_附录一级条标题"/>
    <w:next w:val="afffa"/>
    <w:uiPriority w:val="99"/>
    <w:rsid w:val="002222D6"/>
    <w:pPr>
      <w:widowControl w:val="0"/>
      <w:numPr>
        <w:ilvl w:val="1"/>
        <w:numId w:val="4"/>
      </w:numPr>
      <w:spacing w:beforeLines="50" w:afterLines="50"/>
      <w:jc w:val="both"/>
      <w:outlineLvl w:val="2"/>
    </w:pPr>
    <w:rPr>
      <w:rFonts w:ascii="黑体" w:eastAsia="黑体" w:hAnsi="Times New Roman"/>
      <w:kern w:val="21"/>
      <w:szCs w:val="20"/>
    </w:rPr>
  </w:style>
  <w:style w:type="paragraph" w:customStyle="1" w:styleId="aff5">
    <w:name w:val="标准文件_附录二级条标题"/>
    <w:basedOn w:val="aff4"/>
    <w:next w:val="afffa"/>
    <w:uiPriority w:val="99"/>
    <w:rsid w:val="002222D6"/>
    <w:pPr>
      <w:widowControl/>
      <w:numPr>
        <w:ilvl w:val="2"/>
      </w:numPr>
      <w:wordWrap w:val="0"/>
      <w:overflowPunct w:val="0"/>
      <w:autoSpaceDE w:val="0"/>
      <w:autoSpaceDN w:val="0"/>
      <w:textAlignment w:val="baseline"/>
      <w:outlineLvl w:val="3"/>
    </w:pPr>
  </w:style>
  <w:style w:type="paragraph" w:customStyle="1" w:styleId="affffb">
    <w:name w:val="标准文件_附录公式"/>
    <w:basedOn w:val="afff9"/>
    <w:next w:val="afff9"/>
    <w:uiPriority w:val="99"/>
    <w:rsid w:val="002222D6"/>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a"/>
    <w:uiPriority w:val="99"/>
    <w:rsid w:val="002222D6"/>
    <w:pPr>
      <w:widowControl w:val="0"/>
      <w:numPr>
        <w:ilvl w:val="3"/>
        <w:numId w:val="4"/>
      </w:numPr>
      <w:spacing w:beforeLines="50" w:afterLines="50"/>
      <w:jc w:val="both"/>
      <w:outlineLvl w:val="4"/>
    </w:pPr>
    <w:rPr>
      <w:rFonts w:ascii="黑体" w:eastAsia="黑体" w:hAnsi="Times New Roman"/>
      <w:kern w:val="21"/>
      <w:szCs w:val="20"/>
    </w:rPr>
  </w:style>
  <w:style w:type="paragraph" w:customStyle="1" w:styleId="aff7">
    <w:name w:val="标准文件_附录四级条标题"/>
    <w:next w:val="afffa"/>
    <w:uiPriority w:val="99"/>
    <w:rsid w:val="002222D6"/>
    <w:pPr>
      <w:widowControl w:val="0"/>
      <w:numPr>
        <w:ilvl w:val="4"/>
        <w:numId w:val="4"/>
      </w:numPr>
      <w:spacing w:beforeLines="50" w:afterLines="50"/>
      <w:jc w:val="both"/>
      <w:outlineLvl w:val="5"/>
    </w:pPr>
    <w:rPr>
      <w:rFonts w:ascii="黑体" w:eastAsia="黑体" w:hAnsi="Times New Roman"/>
      <w:kern w:val="21"/>
      <w:szCs w:val="20"/>
    </w:rPr>
  </w:style>
  <w:style w:type="paragraph" w:customStyle="1" w:styleId="af9">
    <w:name w:val="标准文件_附录图标题"/>
    <w:next w:val="afffa"/>
    <w:uiPriority w:val="99"/>
    <w:rsid w:val="002222D6"/>
    <w:pPr>
      <w:numPr>
        <w:ilvl w:val="1"/>
        <w:numId w:val="6"/>
      </w:numPr>
      <w:adjustRightInd w:val="0"/>
      <w:snapToGrid w:val="0"/>
      <w:spacing w:beforeLines="50" w:afterLines="50"/>
      <w:jc w:val="center"/>
    </w:pPr>
    <w:rPr>
      <w:rFonts w:ascii="黑体" w:eastAsia="黑体" w:hAnsi="Times New Roman"/>
      <w:kern w:val="0"/>
      <w:szCs w:val="20"/>
    </w:rPr>
  </w:style>
  <w:style w:type="paragraph" w:customStyle="1" w:styleId="aff8">
    <w:name w:val="标准文件_附录五级条标题"/>
    <w:next w:val="afffa"/>
    <w:uiPriority w:val="99"/>
    <w:rsid w:val="002222D6"/>
    <w:pPr>
      <w:widowControl w:val="0"/>
      <w:numPr>
        <w:ilvl w:val="5"/>
        <w:numId w:val="4"/>
      </w:numPr>
      <w:spacing w:beforeLines="50" w:afterLines="50"/>
      <w:jc w:val="both"/>
      <w:outlineLvl w:val="6"/>
    </w:pPr>
    <w:rPr>
      <w:rFonts w:ascii="黑体" w:eastAsia="黑体" w:hAnsi="Times New Roman"/>
      <w:kern w:val="21"/>
      <w:szCs w:val="20"/>
    </w:rPr>
  </w:style>
  <w:style w:type="paragraph" w:customStyle="1" w:styleId="af0">
    <w:name w:val="标准文件_附录英文标识"/>
    <w:next w:val="BodyText"/>
    <w:uiPriority w:val="99"/>
    <w:rsid w:val="002222D6"/>
    <w:pPr>
      <w:numPr>
        <w:numId w:val="7"/>
      </w:numPr>
      <w:tabs>
        <w:tab w:val="left" w:pos="6406"/>
      </w:tabs>
      <w:spacing w:before="220" w:after="320"/>
      <w:jc w:val="center"/>
      <w:outlineLvl w:val="0"/>
    </w:pPr>
    <w:rPr>
      <w:rFonts w:ascii="黑体" w:eastAsia="黑体" w:hAnsi="Times New Roman"/>
      <w:kern w:val="0"/>
      <w:szCs w:val="20"/>
    </w:rPr>
  </w:style>
  <w:style w:type="paragraph" w:customStyle="1" w:styleId="affffc">
    <w:name w:val="标准文件_附录章标题"/>
    <w:next w:val="afffa"/>
    <w:uiPriority w:val="99"/>
    <w:rsid w:val="002222D6"/>
    <w:pPr>
      <w:wordWrap w:val="0"/>
      <w:overflowPunct w:val="0"/>
      <w:autoSpaceDE w:val="0"/>
      <w:spacing w:beforeLines="50" w:afterLines="50"/>
      <w:jc w:val="both"/>
      <w:textAlignment w:val="baseline"/>
      <w:outlineLvl w:val="1"/>
    </w:pPr>
    <w:rPr>
      <w:rFonts w:ascii="黑体" w:eastAsia="黑体" w:hAnsi="Times New Roman"/>
      <w:kern w:val="21"/>
      <w:szCs w:val="20"/>
    </w:rPr>
  </w:style>
  <w:style w:type="paragraph" w:customStyle="1" w:styleId="affffd">
    <w:name w:val="标准文件_公式后的破折号"/>
    <w:basedOn w:val="afffa"/>
    <w:next w:val="afffa"/>
    <w:uiPriority w:val="99"/>
    <w:rsid w:val="002222D6"/>
    <w:pPr>
      <w:ind w:leftChars="200" w:left="488" w:hangingChars="290" w:hanging="289"/>
    </w:pPr>
  </w:style>
  <w:style w:type="paragraph" w:customStyle="1" w:styleId="a6">
    <w:name w:val="标准文件_前言、引言标题"/>
    <w:next w:val="Normal"/>
    <w:uiPriority w:val="99"/>
    <w:rsid w:val="002222D6"/>
    <w:pPr>
      <w:numPr>
        <w:numId w:val="8"/>
      </w:numPr>
      <w:shd w:val="clear" w:color="FFFFFF" w:fill="FFFFFF"/>
      <w:spacing w:before="480" w:afterLines="150"/>
      <w:jc w:val="center"/>
      <w:outlineLvl w:val="0"/>
    </w:pPr>
    <w:rPr>
      <w:rFonts w:ascii="黑体" w:eastAsia="黑体" w:hAnsi="Times New Roman"/>
      <w:kern w:val="0"/>
      <w:sz w:val="32"/>
      <w:szCs w:val="20"/>
    </w:rPr>
  </w:style>
  <w:style w:type="paragraph" w:customStyle="1" w:styleId="affffe">
    <w:name w:val="标准文件_目次、标准名称标题"/>
    <w:basedOn w:val="a6"/>
    <w:next w:val="afffa"/>
    <w:uiPriority w:val="99"/>
    <w:rsid w:val="002222D6"/>
    <w:pPr>
      <w:spacing w:line="460" w:lineRule="exact"/>
      <w:ind w:left="0" w:firstLine="0"/>
    </w:pPr>
  </w:style>
  <w:style w:type="paragraph" w:customStyle="1" w:styleId="afffff">
    <w:name w:val="标准文件_目录标题"/>
    <w:basedOn w:val="Normal"/>
    <w:uiPriority w:val="99"/>
    <w:rsid w:val="002222D6"/>
    <w:pPr>
      <w:spacing w:before="480" w:afterLines="150" w:line="240" w:lineRule="auto"/>
      <w:jc w:val="center"/>
    </w:pPr>
    <w:rPr>
      <w:rFonts w:ascii="黑体" w:eastAsia="黑体"/>
      <w:sz w:val="32"/>
    </w:rPr>
  </w:style>
  <w:style w:type="paragraph" w:customStyle="1" w:styleId="af1">
    <w:name w:val="标准文件_破折号列项"/>
    <w:uiPriority w:val="99"/>
    <w:rsid w:val="002222D6"/>
    <w:pPr>
      <w:numPr>
        <w:numId w:val="9"/>
      </w:numPr>
      <w:adjustRightInd w:val="0"/>
      <w:snapToGrid w:val="0"/>
      <w:ind w:firstLineChars="200" w:firstLine="200"/>
    </w:pPr>
    <w:rPr>
      <w:rFonts w:ascii="Times New Roman" w:hAnsi="Times New Roman"/>
      <w:kern w:val="0"/>
      <w:szCs w:val="20"/>
    </w:rPr>
  </w:style>
  <w:style w:type="paragraph" w:customStyle="1" w:styleId="afc">
    <w:name w:val="标准文件_破折号列项（二级）"/>
    <w:basedOn w:val="af1"/>
    <w:uiPriority w:val="99"/>
    <w:rsid w:val="002222D6"/>
    <w:pPr>
      <w:numPr>
        <w:numId w:val="10"/>
      </w:numPr>
      <w:ind w:firstLine="0"/>
    </w:pPr>
  </w:style>
  <w:style w:type="paragraph" w:customStyle="1" w:styleId="afffff0">
    <w:name w:val="标准文件_三级条标题"/>
    <w:basedOn w:val="affe"/>
    <w:next w:val="afffa"/>
    <w:uiPriority w:val="99"/>
    <w:rsid w:val="002222D6"/>
    <w:pPr>
      <w:widowControl/>
      <w:numPr>
        <w:ilvl w:val="4"/>
        <w:numId w:val="0"/>
      </w:numPr>
      <w:outlineLvl w:val="3"/>
    </w:pPr>
  </w:style>
  <w:style w:type="character" w:customStyle="1" w:styleId="1">
    <w:name w:val="不明显参考1"/>
    <w:uiPriority w:val="99"/>
    <w:rsid w:val="002222D6"/>
    <w:rPr>
      <w:smallCaps/>
      <w:color w:val="C0504D"/>
      <w:u w:val="single"/>
    </w:rPr>
  </w:style>
  <w:style w:type="paragraph" w:customStyle="1" w:styleId="afffff1">
    <w:name w:val="标准文件_示例后续"/>
    <w:basedOn w:val="Normal"/>
    <w:uiPriority w:val="99"/>
    <w:rsid w:val="002222D6"/>
    <w:pPr>
      <w:adjustRightInd/>
      <w:spacing w:line="240" w:lineRule="auto"/>
      <w:ind w:firstLineChars="200" w:firstLine="200"/>
    </w:pPr>
    <w:rPr>
      <w:sz w:val="18"/>
      <w:szCs w:val="24"/>
    </w:rPr>
  </w:style>
  <w:style w:type="paragraph" w:customStyle="1" w:styleId="aff9">
    <w:name w:val="标准文件_数字编号列项"/>
    <w:uiPriority w:val="99"/>
    <w:rsid w:val="002222D6"/>
    <w:pPr>
      <w:numPr>
        <w:numId w:val="11"/>
      </w:numPr>
      <w:jc w:val="both"/>
    </w:pPr>
    <w:rPr>
      <w:rFonts w:ascii="宋体" w:hAnsi="宋体"/>
      <w:kern w:val="0"/>
      <w:szCs w:val="20"/>
    </w:rPr>
  </w:style>
  <w:style w:type="paragraph" w:customStyle="1" w:styleId="afff">
    <w:name w:val="标准文件_四级条标题"/>
    <w:next w:val="afffa"/>
    <w:uiPriority w:val="99"/>
    <w:rsid w:val="002222D6"/>
    <w:pPr>
      <w:widowControl w:val="0"/>
      <w:numPr>
        <w:ilvl w:val="5"/>
        <w:numId w:val="2"/>
      </w:numPr>
      <w:spacing w:beforeLines="50" w:afterLines="50"/>
      <w:jc w:val="both"/>
      <w:outlineLvl w:val="4"/>
    </w:pPr>
    <w:rPr>
      <w:rFonts w:ascii="黑体" w:eastAsia="黑体" w:hAnsi="Times New Roman"/>
      <w:kern w:val="0"/>
      <w:szCs w:val="20"/>
    </w:rPr>
  </w:style>
  <w:style w:type="paragraph" w:customStyle="1" w:styleId="afffff2">
    <w:name w:val="标准文件_条文脚注"/>
    <w:basedOn w:val="FootnoteText"/>
    <w:uiPriority w:val="99"/>
    <w:rsid w:val="002222D6"/>
    <w:pPr>
      <w:adjustRightInd w:val="0"/>
      <w:spacing w:line="240" w:lineRule="auto"/>
      <w:ind w:leftChars="0" w:left="0" w:firstLineChars="200" w:firstLine="200"/>
      <w:jc w:val="both"/>
    </w:pPr>
    <w:rPr>
      <w:rFonts w:hAnsi="宋体"/>
    </w:rPr>
  </w:style>
  <w:style w:type="paragraph" w:customStyle="1" w:styleId="af4">
    <w:name w:val="标准文件_图表脚注"/>
    <w:basedOn w:val="Normal"/>
    <w:next w:val="afffa"/>
    <w:uiPriority w:val="99"/>
    <w:rsid w:val="002222D6"/>
    <w:pPr>
      <w:numPr>
        <w:numId w:val="12"/>
      </w:numPr>
      <w:spacing w:line="240" w:lineRule="auto"/>
      <w:jc w:val="left"/>
    </w:pPr>
    <w:rPr>
      <w:rFonts w:ascii="宋体" w:hAnsi="宋体"/>
      <w:sz w:val="18"/>
    </w:rPr>
  </w:style>
  <w:style w:type="character" w:customStyle="1" w:styleId="afffff3">
    <w:name w:val="标准文件_图表脚注内容"/>
    <w:uiPriority w:val="99"/>
    <w:rsid w:val="002222D6"/>
    <w:rPr>
      <w:rFonts w:ascii="宋体" w:eastAsia="宋体" w:hAnsi="宋体"/>
      <w:spacing w:val="0"/>
      <w:sz w:val="18"/>
      <w:vertAlign w:val="superscript"/>
    </w:rPr>
  </w:style>
  <w:style w:type="paragraph" w:customStyle="1" w:styleId="afff0">
    <w:name w:val="标准文件_五级条标题"/>
    <w:next w:val="afffa"/>
    <w:uiPriority w:val="99"/>
    <w:rsid w:val="002222D6"/>
    <w:pPr>
      <w:widowControl w:val="0"/>
      <w:numPr>
        <w:ilvl w:val="6"/>
        <w:numId w:val="2"/>
      </w:numPr>
      <w:spacing w:beforeLines="50" w:afterLines="50"/>
      <w:jc w:val="both"/>
      <w:outlineLvl w:val="5"/>
    </w:pPr>
    <w:rPr>
      <w:rFonts w:ascii="黑体" w:eastAsia="黑体" w:hAnsi="Times New Roman"/>
      <w:kern w:val="0"/>
      <w:szCs w:val="20"/>
    </w:rPr>
  </w:style>
  <w:style w:type="paragraph" w:customStyle="1" w:styleId="affc">
    <w:name w:val="标准文件_章标题"/>
    <w:next w:val="afffa"/>
    <w:uiPriority w:val="99"/>
    <w:rsid w:val="002222D6"/>
    <w:pPr>
      <w:numPr>
        <w:ilvl w:val="1"/>
        <w:numId w:val="2"/>
      </w:numPr>
      <w:spacing w:beforeLines="100" w:afterLines="100"/>
      <w:jc w:val="both"/>
      <w:outlineLvl w:val="0"/>
    </w:pPr>
    <w:rPr>
      <w:rFonts w:ascii="黑体" w:eastAsia="黑体" w:hAnsi="Times New Roman"/>
      <w:kern w:val="0"/>
      <w:szCs w:val="20"/>
    </w:rPr>
  </w:style>
  <w:style w:type="paragraph" w:customStyle="1" w:styleId="affd">
    <w:name w:val="标准文件_一级条标题"/>
    <w:basedOn w:val="affc"/>
    <w:next w:val="afffa"/>
    <w:uiPriority w:val="99"/>
    <w:rsid w:val="002222D6"/>
    <w:pPr>
      <w:numPr>
        <w:ilvl w:val="2"/>
      </w:numPr>
      <w:spacing w:beforeLines="50" w:afterLines="50"/>
      <w:outlineLvl w:val="1"/>
    </w:pPr>
  </w:style>
  <w:style w:type="paragraph" w:customStyle="1" w:styleId="afffff4">
    <w:name w:val="标准文件_一致程度"/>
    <w:basedOn w:val="Normal"/>
    <w:uiPriority w:val="99"/>
    <w:rsid w:val="002222D6"/>
    <w:pPr>
      <w:spacing w:line="440" w:lineRule="exact"/>
      <w:jc w:val="center"/>
    </w:pPr>
    <w:rPr>
      <w:sz w:val="28"/>
    </w:rPr>
  </w:style>
  <w:style w:type="paragraph" w:customStyle="1" w:styleId="afffff5">
    <w:name w:val="标准文件_引言标题"/>
    <w:next w:val="Normal"/>
    <w:uiPriority w:val="99"/>
    <w:rsid w:val="002222D6"/>
    <w:pPr>
      <w:shd w:val="clear" w:color="FFFFFF" w:fill="FFFFFF"/>
      <w:spacing w:before="540" w:after="600"/>
      <w:jc w:val="center"/>
      <w:outlineLvl w:val="0"/>
    </w:pPr>
    <w:rPr>
      <w:rFonts w:ascii="黑体" w:eastAsia="黑体" w:hAnsi="Times New Roman"/>
      <w:kern w:val="0"/>
      <w:sz w:val="32"/>
      <w:szCs w:val="20"/>
    </w:rPr>
  </w:style>
  <w:style w:type="paragraph" w:customStyle="1" w:styleId="afffff6">
    <w:name w:val="标准文件_英文图表脚注"/>
    <w:basedOn w:val="afff9"/>
    <w:uiPriority w:val="99"/>
    <w:rsid w:val="002222D6"/>
    <w:pPr>
      <w:widowControl/>
      <w:adjustRightInd/>
      <w:snapToGrid/>
      <w:spacing w:line="240" w:lineRule="auto"/>
      <w:ind w:left="79" w:hangingChars="80" w:hanging="79"/>
    </w:pPr>
    <w:rPr>
      <w:rFonts w:ascii="宋体" w:hAnsi="宋体"/>
    </w:rPr>
  </w:style>
  <w:style w:type="paragraph" w:customStyle="1" w:styleId="af6">
    <w:name w:val="标准文件_数字编号列项（二级）"/>
    <w:uiPriority w:val="99"/>
    <w:rsid w:val="002222D6"/>
    <w:pPr>
      <w:numPr>
        <w:ilvl w:val="1"/>
        <w:numId w:val="13"/>
      </w:numPr>
      <w:tabs>
        <w:tab w:val="left" w:pos="851"/>
      </w:tabs>
      <w:jc w:val="both"/>
    </w:pPr>
    <w:rPr>
      <w:rFonts w:ascii="宋体" w:hAnsi="Times New Roman"/>
      <w:kern w:val="0"/>
      <w:szCs w:val="20"/>
    </w:rPr>
  </w:style>
  <w:style w:type="paragraph" w:customStyle="1" w:styleId="af">
    <w:name w:val="标准文件_英文注："/>
    <w:basedOn w:val="Normal"/>
    <w:next w:val="afffa"/>
    <w:uiPriority w:val="99"/>
    <w:rsid w:val="002222D6"/>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Normal"/>
    <w:uiPriority w:val="99"/>
    <w:rsid w:val="002222D6"/>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a"/>
    <w:uiPriority w:val="99"/>
    <w:rsid w:val="002222D6"/>
    <w:pPr>
      <w:numPr>
        <w:numId w:val="16"/>
      </w:numPr>
      <w:tabs>
        <w:tab w:val="left" w:pos="0"/>
      </w:tabs>
      <w:spacing w:beforeLines="50" w:afterLines="50"/>
      <w:jc w:val="center"/>
    </w:pPr>
    <w:rPr>
      <w:rFonts w:ascii="黑体" w:eastAsia="黑体" w:hAnsi="Times New Roman"/>
      <w:kern w:val="0"/>
      <w:szCs w:val="20"/>
    </w:rPr>
  </w:style>
  <w:style w:type="paragraph" w:customStyle="1" w:styleId="afffff7">
    <w:name w:val="标准文件_正文公式"/>
    <w:basedOn w:val="Normal"/>
    <w:next w:val="afff9"/>
    <w:uiPriority w:val="99"/>
    <w:rsid w:val="002222D6"/>
    <w:pPr>
      <w:tabs>
        <w:tab w:val="center" w:pos="4678"/>
        <w:tab w:val="right" w:leader="middleDot" w:pos="9356"/>
      </w:tabs>
      <w:spacing w:line="240" w:lineRule="auto"/>
    </w:pPr>
    <w:rPr>
      <w:rFonts w:ascii="宋体" w:hAnsi="宋体"/>
    </w:rPr>
  </w:style>
  <w:style w:type="paragraph" w:customStyle="1" w:styleId="afd">
    <w:name w:val="标准文件_正文图标题"/>
    <w:next w:val="afffa"/>
    <w:uiPriority w:val="99"/>
    <w:rsid w:val="002222D6"/>
    <w:pPr>
      <w:numPr>
        <w:numId w:val="17"/>
      </w:numPr>
      <w:spacing w:beforeLines="50" w:afterLines="50"/>
      <w:jc w:val="center"/>
    </w:pPr>
    <w:rPr>
      <w:rFonts w:ascii="黑体" w:eastAsia="黑体" w:hAnsi="Times New Roman"/>
      <w:kern w:val="0"/>
      <w:szCs w:val="20"/>
    </w:rPr>
  </w:style>
  <w:style w:type="paragraph" w:customStyle="1" w:styleId="afff2">
    <w:name w:val="标准文件_正文英文表标题"/>
    <w:next w:val="afffa"/>
    <w:uiPriority w:val="99"/>
    <w:rsid w:val="002222D6"/>
    <w:pPr>
      <w:numPr>
        <w:numId w:val="18"/>
      </w:numPr>
      <w:jc w:val="center"/>
    </w:pPr>
    <w:rPr>
      <w:rFonts w:ascii="黑体" w:eastAsia="黑体" w:hAnsi="Times New Roman"/>
      <w:kern w:val="0"/>
      <w:szCs w:val="20"/>
    </w:rPr>
  </w:style>
  <w:style w:type="paragraph" w:customStyle="1" w:styleId="afb">
    <w:name w:val="标准文件_正文英文图标题"/>
    <w:next w:val="afffa"/>
    <w:uiPriority w:val="99"/>
    <w:rsid w:val="002222D6"/>
    <w:pPr>
      <w:numPr>
        <w:numId w:val="19"/>
      </w:numPr>
      <w:jc w:val="center"/>
    </w:pPr>
    <w:rPr>
      <w:rFonts w:ascii="黑体" w:eastAsia="黑体" w:hAnsi="Times New Roman"/>
      <w:kern w:val="0"/>
      <w:szCs w:val="20"/>
    </w:rPr>
  </w:style>
  <w:style w:type="paragraph" w:customStyle="1" w:styleId="af7">
    <w:name w:val="标准文件_编号列项（三级）"/>
    <w:uiPriority w:val="99"/>
    <w:rsid w:val="002222D6"/>
    <w:pPr>
      <w:numPr>
        <w:ilvl w:val="2"/>
        <w:numId w:val="13"/>
      </w:numPr>
      <w:tabs>
        <w:tab w:val="left" w:pos="851"/>
      </w:tabs>
    </w:pPr>
    <w:rPr>
      <w:rFonts w:ascii="宋体" w:hAnsi="Times New Roman"/>
      <w:kern w:val="0"/>
      <w:szCs w:val="20"/>
    </w:rPr>
  </w:style>
  <w:style w:type="paragraph" w:customStyle="1" w:styleId="a1">
    <w:name w:val="二级无标题条"/>
    <w:basedOn w:val="Normal"/>
    <w:uiPriority w:val="99"/>
    <w:rsid w:val="002222D6"/>
    <w:pPr>
      <w:numPr>
        <w:ilvl w:val="3"/>
        <w:numId w:val="20"/>
      </w:numPr>
      <w:adjustRightInd/>
      <w:spacing w:line="240" w:lineRule="auto"/>
    </w:pPr>
    <w:rPr>
      <w:rFonts w:ascii="宋体" w:hAnsi="宋体"/>
      <w:szCs w:val="24"/>
    </w:rPr>
  </w:style>
  <w:style w:type="paragraph" w:customStyle="1" w:styleId="afffff8">
    <w:name w:val="发布部门"/>
    <w:next w:val="afffa"/>
    <w:uiPriority w:val="99"/>
    <w:rsid w:val="002222D6"/>
    <w:pPr>
      <w:framePr w:w="7433" w:h="585" w:hRule="exact" w:hSpace="180" w:vSpace="180" w:wrap="around" w:hAnchor="margin" w:xAlign="center" w:y="14401" w:anchorLock="1"/>
      <w:jc w:val="center"/>
    </w:pPr>
    <w:rPr>
      <w:rFonts w:ascii="宋体" w:hAnsi="Times New Roman"/>
      <w:b/>
      <w:w w:val="135"/>
      <w:kern w:val="0"/>
      <w:sz w:val="36"/>
      <w:szCs w:val="20"/>
    </w:rPr>
  </w:style>
  <w:style w:type="paragraph" w:customStyle="1" w:styleId="afffff9">
    <w:name w:val="发布日期"/>
    <w:uiPriority w:val="99"/>
    <w:rsid w:val="002222D6"/>
    <w:pPr>
      <w:framePr w:w="4000" w:h="473" w:hRule="exact" w:hSpace="180" w:vSpace="180" w:wrap="around" w:hAnchor="margin" w:y="13511" w:anchorLock="1"/>
    </w:pPr>
    <w:rPr>
      <w:rFonts w:ascii="Times New Roman" w:eastAsia="黑体" w:hAnsi="Times New Roman"/>
      <w:kern w:val="0"/>
      <w:sz w:val="28"/>
      <w:szCs w:val="20"/>
    </w:rPr>
  </w:style>
  <w:style w:type="paragraph" w:customStyle="1" w:styleId="afffffa">
    <w:name w:val="封面标准代替信息"/>
    <w:basedOn w:val="Normal"/>
    <w:uiPriority w:val="99"/>
    <w:rsid w:val="002222D6"/>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b">
    <w:name w:val="封面标准名称"/>
    <w:uiPriority w:val="99"/>
    <w:rsid w:val="002222D6"/>
    <w:pPr>
      <w:framePr w:w="9638" w:h="6917" w:hRule="exact" w:wrap="around" w:hAnchor="margin" w:xAlign="center" w:y="5955" w:anchorLock="1"/>
      <w:widowControl w:val="0"/>
      <w:spacing w:line="680" w:lineRule="exact"/>
      <w:jc w:val="center"/>
      <w:textAlignment w:val="center"/>
    </w:pPr>
    <w:rPr>
      <w:rFonts w:ascii="黑体" w:eastAsia="黑体" w:hAnsi="Times New Roman"/>
      <w:kern w:val="0"/>
      <w:sz w:val="52"/>
      <w:szCs w:val="20"/>
    </w:rPr>
  </w:style>
  <w:style w:type="paragraph" w:customStyle="1" w:styleId="afffffc">
    <w:name w:val="封面标准文稿编辑信息"/>
    <w:uiPriority w:val="99"/>
    <w:rsid w:val="002222D6"/>
    <w:pPr>
      <w:spacing w:before="180" w:line="180" w:lineRule="exact"/>
      <w:jc w:val="center"/>
    </w:pPr>
    <w:rPr>
      <w:rFonts w:ascii="宋体" w:hAnsi="Times New Roman"/>
      <w:kern w:val="0"/>
      <w:szCs w:val="20"/>
    </w:rPr>
  </w:style>
  <w:style w:type="paragraph" w:customStyle="1" w:styleId="afffffd">
    <w:name w:val="封面标准文稿类别"/>
    <w:uiPriority w:val="99"/>
    <w:rsid w:val="002222D6"/>
    <w:pPr>
      <w:spacing w:before="440" w:line="400" w:lineRule="exact"/>
      <w:jc w:val="center"/>
    </w:pPr>
    <w:rPr>
      <w:rFonts w:ascii="宋体" w:hAnsi="Times New Roman"/>
      <w:kern w:val="0"/>
      <w:sz w:val="24"/>
      <w:szCs w:val="20"/>
    </w:rPr>
  </w:style>
  <w:style w:type="paragraph" w:customStyle="1" w:styleId="afffffe">
    <w:name w:val="封面标准英文名称"/>
    <w:uiPriority w:val="99"/>
    <w:rsid w:val="002222D6"/>
    <w:pPr>
      <w:widowControl w:val="0"/>
      <w:spacing w:line="360" w:lineRule="exact"/>
      <w:jc w:val="center"/>
    </w:pPr>
    <w:rPr>
      <w:rFonts w:ascii="Times New Roman" w:hAnsi="Times New Roman"/>
      <w:kern w:val="0"/>
      <w:sz w:val="28"/>
      <w:szCs w:val="20"/>
    </w:rPr>
  </w:style>
  <w:style w:type="paragraph" w:customStyle="1" w:styleId="affffff">
    <w:name w:val="封面一致性程度标识"/>
    <w:uiPriority w:val="99"/>
    <w:rsid w:val="002222D6"/>
    <w:pPr>
      <w:spacing w:before="440" w:line="440" w:lineRule="exact"/>
      <w:jc w:val="center"/>
    </w:pPr>
    <w:rPr>
      <w:rFonts w:ascii="Times New Roman" w:hAnsi="Times New Roman"/>
      <w:kern w:val="0"/>
      <w:sz w:val="28"/>
      <w:szCs w:val="20"/>
    </w:rPr>
  </w:style>
  <w:style w:type="paragraph" w:customStyle="1" w:styleId="affffff0">
    <w:name w:val="封面正文"/>
    <w:uiPriority w:val="99"/>
    <w:rsid w:val="002222D6"/>
    <w:pPr>
      <w:jc w:val="both"/>
    </w:pPr>
    <w:rPr>
      <w:rFonts w:ascii="Times New Roman" w:hAnsi="Times New Roman"/>
      <w:kern w:val="0"/>
      <w:sz w:val="20"/>
      <w:szCs w:val="20"/>
    </w:rPr>
  </w:style>
  <w:style w:type="paragraph" w:customStyle="1" w:styleId="affffff1">
    <w:name w:val="附录二级无标题条"/>
    <w:basedOn w:val="Normal"/>
    <w:next w:val="afffa"/>
    <w:uiPriority w:val="99"/>
    <w:rsid w:val="002222D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2">
    <w:name w:val="附录三级无标题条"/>
    <w:basedOn w:val="affffff1"/>
    <w:next w:val="afffa"/>
    <w:uiPriority w:val="99"/>
    <w:rsid w:val="002222D6"/>
    <w:pPr>
      <w:outlineLvl w:val="4"/>
    </w:pPr>
  </w:style>
  <w:style w:type="paragraph" w:customStyle="1" w:styleId="affffff3">
    <w:name w:val="附录四级无标题条"/>
    <w:basedOn w:val="affffff2"/>
    <w:next w:val="afffa"/>
    <w:uiPriority w:val="99"/>
    <w:rsid w:val="002222D6"/>
    <w:pPr>
      <w:outlineLvl w:val="5"/>
    </w:pPr>
  </w:style>
  <w:style w:type="paragraph" w:customStyle="1" w:styleId="affffff4">
    <w:name w:val="附录图"/>
    <w:next w:val="afffa"/>
    <w:uiPriority w:val="99"/>
    <w:rsid w:val="002222D6"/>
    <w:pPr>
      <w:wordWrap w:val="0"/>
      <w:overflowPunct w:val="0"/>
      <w:autoSpaceDE w:val="0"/>
      <w:spacing w:beforeLines="50" w:afterLines="50"/>
      <w:jc w:val="center"/>
      <w:textAlignment w:val="baseline"/>
      <w:outlineLvl w:val="1"/>
    </w:pPr>
    <w:rPr>
      <w:rFonts w:ascii="黑体" w:eastAsia="黑体" w:hAnsi="Times New Roman"/>
      <w:kern w:val="21"/>
      <w:szCs w:val="20"/>
    </w:rPr>
  </w:style>
  <w:style w:type="paragraph" w:customStyle="1" w:styleId="af2">
    <w:name w:val="标准文件_一级项"/>
    <w:uiPriority w:val="99"/>
    <w:rsid w:val="002222D6"/>
    <w:pPr>
      <w:numPr>
        <w:numId w:val="21"/>
      </w:numPr>
    </w:pPr>
    <w:rPr>
      <w:rFonts w:ascii="宋体" w:hAnsi="Times New Roman"/>
      <w:kern w:val="0"/>
      <w:szCs w:val="20"/>
    </w:rPr>
  </w:style>
  <w:style w:type="paragraph" w:customStyle="1" w:styleId="affffff5">
    <w:name w:val="附录五级无标题条"/>
    <w:basedOn w:val="affffff3"/>
    <w:next w:val="afffa"/>
    <w:uiPriority w:val="99"/>
    <w:rsid w:val="002222D6"/>
    <w:pPr>
      <w:outlineLvl w:val="6"/>
    </w:pPr>
  </w:style>
  <w:style w:type="paragraph" w:customStyle="1" w:styleId="affffff6">
    <w:name w:val="附录性质"/>
    <w:basedOn w:val="Normal"/>
    <w:uiPriority w:val="99"/>
    <w:rsid w:val="002222D6"/>
    <w:pPr>
      <w:widowControl/>
      <w:adjustRightInd/>
      <w:jc w:val="center"/>
    </w:pPr>
    <w:rPr>
      <w:rFonts w:ascii="黑体" w:eastAsia="黑体"/>
    </w:rPr>
  </w:style>
  <w:style w:type="paragraph" w:customStyle="1" w:styleId="affffff7">
    <w:name w:val="附录一级无标题条"/>
    <w:basedOn w:val="affffc"/>
    <w:next w:val="afffa"/>
    <w:uiPriority w:val="99"/>
    <w:rsid w:val="002222D6"/>
    <w:pPr>
      <w:autoSpaceDN w:val="0"/>
      <w:outlineLvl w:val="2"/>
    </w:pPr>
    <w:rPr>
      <w:rFonts w:ascii="宋体" w:eastAsia="宋体" w:hAnsi="宋体"/>
    </w:rPr>
  </w:style>
  <w:style w:type="character" w:customStyle="1" w:styleId="affffff8">
    <w:name w:val="个人答复风格"/>
    <w:uiPriority w:val="99"/>
    <w:rsid w:val="002222D6"/>
    <w:rPr>
      <w:rFonts w:ascii="Arial" w:eastAsia="宋体" w:hAnsi="Arial"/>
      <w:color w:val="auto"/>
      <w:spacing w:val="0"/>
      <w:sz w:val="20"/>
    </w:rPr>
  </w:style>
  <w:style w:type="character" w:customStyle="1" w:styleId="affffff9">
    <w:name w:val="个人撰写风格"/>
    <w:uiPriority w:val="99"/>
    <w:rsid w:val="002222D6"/>
    <w:rPr>
      <w:rFonts w:ascii="Arial" w:eastAsia="宋体" w:hAnsi="Arial"/>
      <w:color w:val="auto"/>
      <w:spacing w:val="0"/>
      <w:sz w:val="20"/>
    </w:rPr>
  </w:style>
  <w:style w:type="paragraph" w:customStyle="1" w:styleId="affffffa">
    <w:name w:val="脚注后续"/>
    <w:uiPriority w:val="99"/>
    <w:rsid w:val="002222D6"/>
    <w:pPr>
      <w:ind w:leftChars="350" w:left="350"/>
      <w:jc w:val="both"/>
    </w:pPr>
    <w:rPr>
      <w:rFonts w:ascii="宋体" w:hAnsi="Times New Roman"/>
      <w:kern w:val="0"/>
      <w:sz w:val="18"/>
      <w:szCs w:val="20"/>
    </w:rPr>
  </w:style>
  <w:style w:type="paragraph" w:customStyle="1" w:styleId="afff3">
    <w:name w:val="列项——"/>
    <w:uiPriority w:val="99"/>
    <w:rsid w:val="002222D6"/>
    <w:pPr>
      <w:widowControl w:val="0"/>
      <w:numPr>
        <w:numId w:val="22"/>
      </w:numPr>
      <w:jc w:val="both"/>
    </w:pPr>
    <w:rPr>
      <w:rFonts w:ascii="宋体" w:hAnsi="宋体"/>
      <w:kern w:val="0"/>
      <w:szCs w:val="20"/>
    </w:rPr>
  </w:style>
  <w:style w:type="paragraph" w:customStyle="1" w:styleId="affffffb">
    <w:name w:val="列项·"/>
    <w:basedOn w:val="afffa"/>
    <w:uiPriority w:val="99"/>
    <w:rsid w:val="002222D6"/>
    <w:pPr>
      <w:tabs>
        <w:tab w:val="left" w:pos="840"/>
      </w:tabs>
    </w:pPr>
  </w:style>
  <w:style w:type="paragraph" w:customStyle="1" w:styleId="affffffc">
    <w:name w:val="目次、索引正文"/>
    <w:uiPriority w:val="99"/>
    <w:rsid w:val="002222D6"/>
    <w:pPr>
      <w:spacing w:line="320" w:lineRule="exact"/>
      <w:jc w:val="both"/>
    </w:pPr>
    <w:rPr>
      <w:rFonts w:ascii="宋体" w:hAnsi="Times New Roman"/>
      <w:kern w:val="0"/>
      <w:szCs w:val="20"/>
    </w:rPr>
  </w:style>
  <w:style w:type="paragraph" w:customStyle="1" w:styleId="210">
    <w:name w:val="目录 21"/>
    <w:basedOn w:val="Normal"/>
    <w:next w:val="Normal"/>
    <w:uiPriority w:val="99"/>
    <w:semiHidden/>
    <w:rsid w:val="002222D6"/>
    <w:pPr>
      <w:adjustRightInd/>
      <w:spacing w:line="240" w:lineRule="auto"/>
      <w:jc w:val="left"/>
    </w:pPr>
    <w:rPr>
      <w:bCs/>
      <w:iCs/>
    </w:rPr>
  </w:style>
  <w:style w:type="paragraph" w:customStyle="1" w:styleId="31">
    <w:name w:val="目录 31"/>
    <w:basedOn w:val="Normal"/>
    <w:next w:val="Normal"/>
    <w:uiPriority w:val="99"/>
    <w:semiHidden/>
    <w:rsid w:val="002222D6"/>
    <w:pPr>
      <w:spacing w:line="240" w:lineRule="auto"/>
    </w:pPr>
    <w:rPr>
      <w:rFonts w:ascii="宋体" w:hAnsi="宋体"/>
      <w:iCs/>
    </w:rPr>
  </w:style>
  <w:style w:type="paragraph" w:customStyle="1" w:styleId="41">
    <w:name w:val="目录 41"/>
    <w:basedOn w:val="Normal"/>
    <w:next w:val="Normal"/>
    <w:uiPriority w:val="99"/>
    <w:semiHidden/>
    <w:rsid w:val="002222D6"/>
    <w:pPr>
      <w:adjustRightInd/>
      <w:spacing w:line="240" w:lineRule="auto"/>
      <w:jc w:val="left"/>
    </w:pPr>
  </w:style>
  <w:style w:type="paragraph" w:customStyle="1" w:styleId="51">
    <w:name w:val="目录 51"/>
    <w:basedOn w:val="Normal"/>
    <w:next w:val="Normal"/>
    <w:uiPriority w:val="99"/>
    <w:semiHidden/>
    <w:rsid w:val="002222D6"/>
    <w:pPr>
      <w:spacing w:line="240" w:lineRule="auto"/>
    </w:pPr>
    <w:rPr>
      <w:rFonts w:ascii="宋体" w:hAnsi="宋体"/>
    </w:rPr>
  </w:style>
  <w:style w:type="paragraph" w:customStyle="1" w:styleId="61">
    <w:name w:val="目录 61"/>
    <w:basedOn w:val="Normal"/>
    <w:next w:val="Normal"/>
    <w:uiPriority w:val="99"/>
    <w:semiHidden/>
    <w:rsid w:val="002222D6"/>
    <w:pPr>
      <w:adjustRightInd/>
      <w:spacing w:line="240" w:lineRule="auto"/>
      <w:jc w:val="left"/>
    </w:pPr>
  </w:style>
  <w:style w:type="paragraph" w:customStyle="1" w:styleId="71">
    <w:name w:val="目录 71"/>
    <w:basedOn w:val="61"/>
    <w:uiPriority w:val="99"/>
    <w:semiHidden/>
    <w:rsid w:val="002222D6"/>
    <w:pPr>
      <w:ind w:left="1260"/>
    </w:pPr>
  </w:style>
  <w:style w:type="paragraph" w:customStyle="1" w:styleId="81">
    <w:name w:val="目录 81"/>
    <w:basedOn w:val="71"/>
    <w:uiPriority w:val="99"/>
    <w:semiHidden/>
    <w:rsid w:val="002222D6"/>
    <w:pPr>
      <w:ind w:left="1470"/>
    </w:pPr>
  </w:style>
  <w:style w:type="paragraph" w:customStyle="1" w:styleId="91">
    <w:name w:val="目录 91"/>
    <w:basedOn w:val="81"/>
    <w:uiPriority w:val="99"/>
    <w:semiHidden/>
    <w:rsid w:val="002222D6"/>
    <w:pPr>
      <w:ind w:left="1680"/>
    </w:pPr>
  </w:style>
  <w:style w:type="paragraph" w:customStyle="1" w:styleId="affffffd">
    <w:name w:val="其他标准称谓"/>
    <w:uiPriority w:val="99"/>
    <w:rsid w:val="002222D6"/>
    <w:pPr>
      <w:spacing w:line="240" w:lineRule="atLeast"/>
      <w:jc w:val="distribute"/>
    </w:pPr>
    <w:rPr>
      <w:rFonts w:ascii="黑体" w:eastAsia="黑体" w:hAnsi="宋体"/>
      <w:kern w:val="0"/>
      <w:sz w:val="52"/>
      <w:szCs w:val="20"/>
    </w:rPr>
  </w:style>
  <w:style w:type="paragraph" w:customStyle="1" w:styleId="affffffe">
    <w:name w:val="其他发布部门"/>
    <w:basedOn w:val="afffff8"/>
    <w:uiPriority w:val="99"/>
    <w:rsid w:val="002222D6"/>
    <w:pPr>
      <w:framePr w:wrap="around"/>
      <w:spacing w:line="240" w:lineRule="atLeast"/>
    </w:pPr>
    <w:rPr>
      <w:rFonts w:ascii="黑体" w:eastAsia="黑体"/>
      <w:b w:val="0"/>
    </w:rPr>
  </w:style>
  <w:style w:type="paragraph" w:customStyle="1" w:styleId="affb">
    <w:name w:val="前言标题"/>
    <w:next w:val="Normal"/>
    <w:uiPriority w:val="99"/>
    <w:rsid w:val="002222D6"/>
    <w:pPr>
      <w:numPr>
        <w:numId w:val="2"/>
      </w:numPr>
      <w:shd w:val="clear" w:color="FFFFFF" w:fill="FFFFFF"/>
      <w:spacing w:before="540" w:after="600"/>
      <w:jc w:val="center"/>
      <w:outlineLvl w:val="0"/>
    </w:pPr>
    <w:rPr>
      <w:rFonts w:ascii="黑体" w:eastAsia="黑体" w:hAnsi="Times New Roman"/>
      <w:kern w:val="0"/>
      <w:sz w:val="32"/>
      <w:szCs w:val="20"/>
    </w:rPr>
  </w:style>
  <w:style w:type="paragraph" w:customStyle="1" w:styleId="a2">
    <w:name w:val="三级无标题条"/>
    <w:basedOn w:val="Normal"/>
    <w:uiPriority w:val="99"/>
    <w:rsid w:val="002222D6"/>
    <w:pPr>
      <w:numPr>
        <w:ilvl w:val="4"/>
        <w:numId w:val="20"/>
      </w:numPr>
      <w:adjustRightInd/>
      <w:spacing w:line="240" w:lineRule="auto"/>
    </w:pPr>
    <w:rPr>
      <w:rFonts w:ascii="宋体" w:hAnsi="宋体"/>
      <w:szCs w:val="24"/>
    </w:rPr>
  </w:style>
  <w:style w:type="paragraph" w:customStyle="1" w:styleId="afffffff">
    <w:name w:val="实施日期"/>
    <w:basedOn w:val="afffff9"/>
    <w:uiPriority w:val="99"/>
    <w:rsid w:val="002222D6"/>
    <w:pPr>
      <w:framePr w:hSpace="0" w:wrap="around" w:xAlign="right"/>
      <w:jc w:val="right"/>
    </w:pPr>
  </w:style>
  <w:style w:type="paragraph" w:customStyle="1" w:styleId="a3">
    <w:name w:val="四级无标题条"/>
    <w:basedOn w:val="Normal"/>
    <w:uiPriority w:val="99"/>
    <w:rsid w:val="002222D6"/>
    <w:pPr>
      <w:numPr>
        <w:ilvl w:val="5"/>
        <w:numId w:val="20"/>
      </w:numPr>
      <w:adjustRightInd/>
      <w:spacing w:line="240" w:lineRule="auto"/>
    </w:pPr>
    <w:rPr>
      <w:rFonts w:ascii="宋体" w:hAnsi="宋体"/>
      <w:szCs w:val="24"/>
    </w:rPr>
  </w:style>
  <w:style w:type="paragraph" w:customStyle="1" w:styleId="afffffff0">
    <w:name w:val="文献分类号"/>
    <w:uiPriority w:val="99"/>
    <w:rsid w:val="002222D6"/>
    <w:pPr>
      <w:framePr w:hSpace="180" w:vSpace="180" w:wrap="around" w:hAnchor="margin" w:y="1" w:anchorLock="1"/>
      <w:widowControl w:val="0"/>
      <w:textAlignment w:val="center"/>
    </w:pPr>
    <w:rPr>
      <w:rFonts w:ascii="Times New Roman" w:eastAsia="黑体" w:hAnsi="Times New Roman"/>
      <w:kern w:val="0"/>
      <w:szCs w:val="20"/>
    </w:rPr>
  </w:style>
  <w:style w:type="paragraph" w:customStyle="1" w:styleId="afffffff1">
    <w:name w:val="无标题条"/>
    <w:next w:val="afffa"/>
    <w:uiPriority w:val="99"/>
    <w:rsid w:val="002222D6"/>
    <w:pPr>
      <w:jc w:val="both"/>
    </w:pPr>
    <w:rPr>
      <w:rFonts w:ascii="宋体" w:hAnsi="宋体"/>
      <w:kern w:val="0"/>
      <w:szCs w:val="20"/>
    </w:rPr>
  </w:style>
  <w:style w:type="paragraph" w:customStyle="1" w:styleId="a4">
    <w:name w:val="五级无标题条"/>
    <w:basedOn w:val="Normal"/>
    <w:uiPriority w:val="99"/>
    <w:rsid w:val="002222D6"/>
    <w:pPr>
      <w:numPr>
        <w:ilvl w:val="6"/>
        <w:numId w:val="20"/>
      </w:numPr>
      <w:adjustRightInd/>
    </w:pPr>
    <w:rPr>
      <w:szCs w:val="24"/>
    </w:rPr>
  </w:style>
  <w:style w:type="paragraph" w:customStyle="1" w:styleId="a0">
    <w:name w:val="一级无标题条"/>
    <w:basedOn w:val="Normal"/>
    <w:uiPriority w:val="99"/>
    <w:rsid w:val="002222D6"/>
    <w:pPr>
      <w:numPr>
        <w:ilvl w:val="2"/>
        <w:numId w:val="20"/>
      </w:numPr>
      <w:adjustRightInd/>
      <w:spacing w:before="10" w:after="10" w:line="240" w:lineRule="auto"/>
    </w:pPr>
    <w:rPr>
      <w:rFonts w:ascii="宋体" w:hAnsi="宋体"/>
      <w:szCs w:val="24"/>
    </w:rPr>
  </w:style>
  <w:style w:type="paragraph" w:customStyle="1" w:styleId="afffffff2">
    <w:name w:val="注:后续"/>
    <w:uiPriority w:val="99"/>
    <w:rsid w:val="002222D6"/>
    <w:pPr>
      <w:spacing w:line="300" w:lineRule="exact"/>
      <w:ind w:leftChars="400" w:left="600" w:hangingChars="200" w:hanging="200"/>
      <w:jc w:val="both"/>
    </w:pPr>
    <w:rPr>
      <w:rFonts w:ascii="宋体" w:hAnsi="Times New Roman"/>
      <w:kern w:val="0"/>
      <w:sz w:val="18"/>
      <w:szCs w:val="20"/>
    </w:rPr>
  </w:style>
  <w:style w:type="paragraph" w:customStyle="1" w:styleId="afffffff3">
    <w:name w:val="注×:后续"/>
    <w:basedOn w:val="afffffff2"/>
    <w:uiPriority w:val="99"/>
    <w:rsid w:val="002222D6"/>
    <w:pPr>
      <w:ind w:leftChars="0" w:left="1406" w:firstLineChars="0" w:hanging="499"/>
    </w:pPr>
  </w:style>
  <w:style w:type="paragraph" w:customStyle="1" w:styleId="afffffff4">
    <w:name w:val="标准文件_一级无标题"/>
    <w:basedOn w:val="affd"/>
    <w:uiPriority w:val="99"/>
    <w:rsid w:val="002222D6"/>
    <w:pPr>
      <w:spacing w:beforeLines="0" w:afterLines="0"/>
      <w:outlineLvl w:val="9"/>
    </w:pPr>
    <w:rPr>
      <w:rFonts w:ascii="宋体" w:eastAsia="宋体"/>
    </w:rPr>
  </w:style>
  <w:style w:type="paragraph" w:customStyle="1" w:styleId="afffffff5">
    <w:name w:val="标准文件_五级无标题"/>
    <w:basedOn w:val="afff0"/>
    <w:uiPriority w:val="99"/>
    <w:rsid w:val="002222D6"/>
    <w:pPr>
      <w:spacing w:beforeLines="0" w:afterLines="0"/>
      <w:outlineLvl w:val="9"/>
    </w:pPr>
    <w:rPr>
      <w:rFonts w:ascii="宋体" w:eastAsia="宋体"/>
    </w:rPr>
  </w:style>
  <w:style w:type="paragraph" w:customStyle="1" w:styleId="afffffff6">
    <w:name w:val="标准文件_三级无标题"/>
    <w:basedOn w:val="afffff0"/>
    <w:uiPriority w:val="99"/>
    <w:rsid w:val="002222D6"/>
    <w:pPr>
      <w:spacing w:beforeLines="0" w:afterLines="0"/>
      <w:outlineLvl w:val="9"/>
    </w:pPr>
    <w:rPr>
      <w:rFonts w:ascii="宋体" w:eastAsia="宋体"/>
    </w:rPr>
  </w:style>
  <w:style w:type="paragraph" w:customStyle="1" w:styleId="afffffff7">
    <w:name w:val="标准文件_二级无标题"/>
    <w:basedOn w:val="affe"/>
    <w:uiPriority w:val="99"/>
    <w:rsid w:val="002222D6"/>
    <w:pPr>
      <w:spacing w:beforeLines="0" w:afterLines="0"/>
      <w:outlineLvl w:val="9"/>
    </w:pPr>
    <w:rPr>
      <w:rFonts w:ascii="宋体" w:eastAsia="宋体"/>
    </w:rPr>
  </w:style>
  <w:style w:type="paragraph" w:customStyle="1" w:styleId="afffffff8">
    <w:name w:val="标准_四级无标题"/>
    <w:basedOn w:val="afff"/>
    <w:next w:val="afffa"/>
    <w:uiPriority w:val="99"/>
    <w:rsid w:val="002222D6"/>
    <w:rPr>
      <w:rFonts w:eastAsia="宋体"/>
    </w:rPr>
  </w:style>
  <w:style w:type="paragraph" w:customStyle="1" w:styleId="afffffff9">
    <w:name w:val="标准文件_四级无标题"/>
    <w:basedOn w:val="afff"/>
    <w:uiPriority w:val="99"/>
    <w:rsid w:val="002222D6"/>
    <w:pPr>
      <w:spacing w:beforeLines="0" w:afterLines="0"/>
      <w:outlineLvl w:val="9"/>
    </w:pPr>
    <w:rPr>
      <w:rFonts w:ascii="宋体" w:eastAsia="宋体" w:hAnsi="黑体"/>
      <w:szCs w:val="52"/>
    </w:rPr>
  </w:style>
  <w:style w:type="paragraph" w:customStyle="1" w:styleId="aff1">
    <w:name w:val="标准文件_大写罗马数字编号列项"/>
    <w:basedOn w:val="afffa"/>
    <w:uiPriority w:val="99"/>
    <w:rsid w:val="002222D6"/>
    <w:pPr>
      <w:numPr>
        <w:numId w:val="23"/>
      </w:numPr>
      <w:ind w:firstLineChars="0" w:firstLine="0"/>
    </w:pPr>
    <w:rPr>
      <w:rFonts w:ascii="Times New Roman" w:cs="Arial"/>
      <w:szCs w:val="28"/>
    </w:rPr>
  </w:style>
  <w:style w:type="paragraph" w:customStyle="1" w:styleId="ae">
    <w:name w:val="标准文件_小写罗马数字编号列项"/>
    <w:basedOn w:val="afffa"/>
    <w:uiPriority w:val="99"/>
    <w:rsid w:val="002222D6"/>
    <w:pPr>
      <w:numPr>
        <w:numId w:val="24"/>
      </w:numPr>
      <w:ind w:firstLineChars="0" w:firstLine="0"/>
    </w:pPr>
    <w:rPr>
      <w:rFonts w:cs="Arial"/>
      <w:szCs w:val="28"/>
    </w:rPr>
  </w:style>
  <w:style w:type="paragraph" w:customStyle="1" w:styleId="afffffffa">
    <w:name w:val="标准文件_附录标题"/>
    <w:basedOn w:val="aff3"/>
    <w:uiPriority w:val="99"/>
    <w:rsid w:val="002222D6"/>
    <w:pPr>
      <w:numPr>
        <w:numId w:val="0"/>
      </w:numPr>
      <w:spacing w:after="280"/>
      <w:outlineLvl w:val="9"/>
    </w:pPr>
  </w:style>
  <w:style w:type="paragraph" w:customStyle="1" w:styleId="afffffffb">
    <w:name w:val="标准文件_二级项"/>
    <w:uiPriority w:val="99"/>
    <w:rsid w:val="002222D6"/>
    <w:rPr>
      <w:rFonts w:ascii="宋体" w:hAnsi="Times New Roman"/>
      <w:kern w:val="0"/>
      <w:szCs w:val="20"/>
    </w:rPr>
  </w:style>
  <w:style w:type="paragraph" w:customStyle="1" w:styleId="af3">
    <w:name w:val="标准文件_三级项"/>
    <w:basedOn w:val="Normal"/>
    <w:uiPriority w:val="99"/>
    <w:rsid w:val="002222D6"/>
    <w:pPr>
      <w:numPr>
        <w:ilvl w:val="2"/>
        <w:numId w:val="21"/>
      </w:numPr>
      <w:spacing w:line="-300" w:lineRule="auto"/>
    </w:pPr>
    <w:rPr>
      <w:rFonts w:ascii="Times New Roman" w:hAnsi="Times New Roman"/>
    </w:rPr>
  </w:style>
  <w:style w:type="paragraph" w:customStyle="1" w:styleId="affa">
    <w:name w:val="图表脚注说明"/>
    <w:basedOn w:val="Normal"/>
    <w:next w:val="afffa"/>
    <w:uiPriority w:val="99"/>
    <w:rsid w:val="002222D6"/>
    <w:pPr>
      <w:numPr>
        <w:numId w:val="25"/>
      </w:numPr>
      <w:adjustRightInd/>
      <w:spacing w:line="240" w:lineRule="auto"/>
    </w:pPr>
    <w:rPr>
      <w:rFonts w:ascii="宋体" w:hAnsi="Times New Roman"/>
      <w:sz w:val="18"/>
      <w:szCs w:val="18"/>
    </w:rPr>
  </w:style>
  <w:style w:type="paragraph" w:customStyle="1" w:styleId="af5">
    <w:name w:val="标准文件_字母编号列项（一级）"/>
    <w:uiPriority w:val="99"/>
    <w:rsid w:val="002222D6"/>
    <w:pPr>
      <w:numPr>
        <w:numId w:val="13"/>
      </w:numPr>
      <w:jc w:val="both"/>
    </w:pPr>
    <w:rPr>
      <w:rFonts w:ascii="宋体" w:hAnsi="Times New Roman"/>
      <w:kern w:val="0"/>
      <w:szCs w:val="20"/>
    </w:rPr>
  </w:style>
  <w:style w:type="paragraph" w:customStyle="1" w:styleId="afffffffc">
    <w:name w:val="标准文件_索引字母"/>
    <w:next w:val="afffa"/>
    <w:uiPriority w:val="99"/>
    <w:rsid w:val="002222D6"/>
    <w:pPr>
      <w:jc w:val="center"/>
    </w:pPr>
    <w:rPr>
      <w:rFonts w:ascii="宋体" w:hAnsi="Times New Roman"/>
      <w:b/>
      <w:szCs w:val="20"/>
    </w:rPr>
  </w:style>
  <w:style w:type="paragraph" w:customStyle="1" w:styleId="afffffffd">
    <w:name w:val="标准文件_附录前"/>
    <w:next w:val="afffa"/>
    <w:uiPriority w:val="99"/>
    <w:rsid w:val="002222D6"/>
    <w:pPr>
      <w:spacing w:line="20" w:lineRule="atLeast"/>
      <w:ind w:firstLine="200"/>
    </w:pPr>
    <w:rPr>
      <w:rFonts w:ascii="宋体" w:hAnsi="宋体"/>
      <w:sz w:val="10"/>
      <w:szCs w:val="20"/>
    </w:rPr>
  </w:style>
  <w:style w:type="paragraph" w:customStyle="1" w:styleId="afffffffe">
    <w:name w:val="标准文件_正文标准名称"/>
    <w:uiPriority w:val="99"/>
    <w:rsid w:val="002222D6"/>
    <w:pPr>
      <w:spacing w:before="560" w:after="640" w:line="400" w:lineRule="exact"/>
      <w:jc w:val="center"/>
    </w:pPr>
    <w:rPr>
      <w:rFonts w:ascii="黑体" w:eastAsia="黑体" w:hAnsi="黑体"/>
      <w:sz w:val="32"/>
      <w:szCs w:val="32"/>
    </w:rPr>
  </w:style>
  <w:style w:type="paragraph" w:customStyle="1" w:styleId="affffffff">
    <w:name w:val="标准文件_表格"/>
    <w:basedOn w:val="afffa"/>
    <w:uiPriority w:val="99"/>
    <w:rsid w:val="002222D6"/>
    <w:pPr>
      <w:ind w:firstLineChars="0" w:firstLine="0"/>
      <w:jc w:val="center"/>
    </w:pPr>
    <w:rPr>
      <w:sz w:val="18"/>
    </w:rPr>
  </w:style>
  <w:style w:type="paragraph" w:customStyle="1" w:styleId="afff1">
    <w:name w:val="标准文件_注："/>
    <w:next w:val="afffa"/>
    <w:uiPriority w:val="99"/>
    <w:rsid w:val="002222D6"/>
    <w:pPr>
      <w:widowControl w:val="0"/>
      <w:numPr>
        <w:numId w:val="26"/>
      </w:numPr>
      <w:autoSpaceDE w:val="0"/>
      <w:autoSpaceDN w:val="0"/>
      <w:jc w:val="both"/>
    </w:pPr>
    <w:rPr>
      <w:rFonts w:ascii="宋体" w:hAnsi="Times New Roman"/>
      <w:kern w:val="0"/>
      <w:sz w:val="18"/>
      <w:szCs w:val="18"/>
    </w:rPr>
  </w:style>
  <w:style w:type="paragraph" w:customStyle="1" w:styleId="a5">
    <w:name w:val="标准文件_注×："/>
    <w:uiPriority w:val="99"/>
    <w:rsid w:val="002222D6"/>
    <w:pPr>
      <w:widowControl w:val="0"/>
      <w:numPr>
        <w:numId w:val="27"/>
      </w:numPr>
      <w:autoSpaceDE w:val="0"/>
      <w:autoSpaceDN w:val="0"/>
      <w:jc w:val="both"/>
    </w:pPr>
    <w:rPr>
      <w:rFonts w:ascii="宋体" w:hAnsi="Times New Roman"/>
      <w:kern w:val="0"/>
      <w:sz w:val="18"/>
      <w:szCs w:val="18"/>
    </w:rPr>
  </w:style>
  <w:style w:type="paragraph" w:customStyle="1" w:styleId="ac">
    <w:name w:val="标准文件_示例："/>
    <w:next w:val="affffffff0"/>
    <w:uiPriority w:val="99"/>
    <w:rsid w:val="002222D6"/>
    <w:pPr>
      <w:widowControl w:val="0"/>
      <w:numPr>
        <w:numId w:val="28"/>
      </w:numPr>
      <w:jc w:val="both"/>
    </w:pPr>
    <w:rPr>
      <w:rFonts w:ascii="宋体" w:hAnsi="Times New Roman"/>
      <w:kern w:val="0"/>
      <w:sz w:val="18"/>
      <w:szCs w:val="18"/>
    </w:rPr>
  </w:style>
  <w:style w:type="paragraph" w:customStyle="1" w:styleId="affffffff0">
    <w:name w:val="标准文件_示例内容"/>
    <w:basedOn w:val="afffa"/>
    <w:uiPriority w:val="99"/>
    <w:rsid w:val="002222D6"/>
    <w:pPr>
      <w:ind w:firstLine="420"/>
    </w:pPr>
    <w:rPr>
      <w:sz w:val="18"/>
    </w:rPr>
  </w:style>
  <w:style w:type="paragraph" w:customStyle="1" w:styleId="afa">
    <w:name w:val="标准文件_示例×："/>
    <w:basedOn w:val="Normal"/>
    <w:next w:val="affffffff0"/>
    <w:uiPriority w:val="99"/>
    <w:rsid w:val="002222D6"/>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a"/>
    <w:uiPriority w:val="99"/>
    <w:locked/>
    <w:rsid w:val="002222D6"/>
    <w:rPr>
      <w:rFonts w:ascii="宋体" w:hAnsi="Times New Roman"/>
      <w:sz w:val="21"/>
    </w:rPr>
  </w:style>
  <w:style w:type="paragraph" w:customStyle="1" w:styleId="affffffff1">
    <w:name w:val="标准文件_表格续"/>
    <w:basedOn w:val="afffa"/>
    <w:next w:val="afffa"/>
    <w:uiPriority w:val="99"/>
    <w:rsid w:val="002222D6"/>
    <w:pPr>
      <w:jc w:val="center"/>
    </w:pPr>
    <w:rPr>
      <w:rFonts w:ascii="黑体" w:eastAsia="黑体" w:hAnsi="黑体"/>
    </w:rPr>
  </w:style>
  <w:style w:type="character" w:styleId="PlaceholderText">
    <w:name w:val="Placeholder Text"/>
    <w:basedOn w:val="DefaultParagraphFont"/>
    <w:uiPriority w:val="99"/>
    <w:semiHidden/>
    <w:rsid w:val="002222D6"/>
    <w:rPr>
      <w:rFonts w:cs="Times New Roman"/>
      <w:color w:val="808080"/>
    </w:rPr>
  </w:style>
  <w:style w:type="paragraph" w:customStyle="1" w:styleId="2">
    <w:name w:val="标准文件_二级项2"/>
    <w:basedOn w:val="afffa"/>
    <w:uiPriority w:val="99"/>
    <w:rsid w:val="002222D6"/>
    <w:pPr>
      <w:numPr>
        <w:ilvl w:val="1"/>
        <w:numId w:val="21"/>
      </w:numPr>
      <w:ind w:firstLineChars="0" w:firstLine="0"/>
    </w:pPr>
  </w:style>
  <w:style w:type="paragraph" w:customStyle="1" w:styleId="21">
    <w:name w:val="标准文件_三级项2"/>
    <w:basedOn w:val="afffa"/>
    <w:uiPriority w:val="99"/>
    <w:rsid w:val="002222D6"/>
    <w:pPr>
      <w:numPr>
        <w:numId w:val="30"/>
      </w:numPr>
      <w:spacing w:line="300" w:lineRule="exact"/>
      <w:ind w:firstLineChars="0" w:firstLine="0"/>
    </w:pPr>
    <w:rPr>
      <w:rFonts w:ascii="Times New Roman"/>
    </w:rPr>
  </w:style>
  <w:style w:type="paragraph" w:customStyle="1" w:styleId="20">
    <w:name w:val="标准文件_一级项2"/>
    <w:basedOn w:val="afffa"/>
    <w:uiPriority w:val="99"/>
    <w:rsid w:val="002222D6"/>
    <w:pPr>
      <w:numPr>
        <w:numId w:val="31"/>
      </w:numPr>
      <w:spacing w:line="300" w:lineRule="exact"/>
      <w:ind w:firstLineChars="0" w:firstLine="0"/>
    </w:pPr>
    <w:rPr>
      <w:rFonts w:ascii="Times New Roman"/>
    </w:rPr>
  </w:style>
  <w:style w:type="paragraph" w:customStyle="1" w:styleId="affffffff2">
    <w:name w:val="标准文件_提示"/>
    <w:basedOn w:val="afffa"/>
    <w:next w:val="afffa"/>
    <w:uiPriority w:val="99"/>
    <w:rsid w:val="002222D6"/>
    <w:pPr>
      <w:ind w:firstLine="420"/>
    </w:pPr>
    <w:rPr>
      <w:rFonts w:ascii="黑体" w:eastAsia="黑体"/>
    </w:rPr>
  </w:style>
  <w:style w:type="character" w:customStyle="1" w:styleId="affffffff3">
    <w:name w:val="标准文件_来源"/>
    <w:basedOn w:val="DefaultParagraphFont"/>
    <w:uiPriority w:val="99"/>
    <w:rsid w:val="002222D6"/>
    <w:rPr>
      <w:rFonts w:eastAsia="宋体" w:cs="Times New Roman"/>
      <w:sz w:val="21"/>
    </w:rPr>
  </w:style>
  <w:style w:type="paragraph" w:customStyle="1" w:styleId="affffffff4">
    <w:name w:val="标准文件_图表说明"/>
    <w:uiPriority w:val="99"/>
    <w:rsid w:val="002222D6"/>
    <w:pPr>
      <w:spacing w:line="276" w:lineRule="auto"/>
      <w:ind w:firstLine="420"/>
    </w:pPr>
    <w:rPr>
      <w:rFonts w:ascii="宋体" w:hAnsi="宋体"/>
      <w:sz w:val="18"/>
      <w:szCs w:val="20"/>
    </w:rPr>
  </w:style>
  <w:style w:type="paragraph" w:customStyle="1" w:styleId="affffffff5">
    <w:name w:val="其他发布日期"/>
    <w:basedOn w:val="afffff9"/>
    <w:uiPriority w:val="99"/>
    <w:rsid w:val="002222D6"/>
    <w:pPr>
      <w:framePr w:w="3997" w:h="471" w:hRule="exact" w:hSpace="0" w:vSpace="181" w:wrap="around" w:vAnchor="page" w:hAnchor="page" w:x="1419" w:y="14097"/>
    </w:pPr>
  </w:style>
  <w:style w:type="paragraph" w:customStyle="1" w:styleId="affffffff6">
    <w:name w:val="其他实施日期"/>
    <w:basedOn w:val="afffffff"/>
    <w:uiPriority w:val="99"/>
    <w:rsid w:val="002222D6"/>
    <w:pPr>
      <w:framePr w:w="3997" w:h="471" w:hRule="exact" w:vSpace="181" w:wrap="around" w:vAnchor="page" w:hAnchor="page" w:x="7089" w:y="14097"/>
    </w:pPr>
  </w:style>
  <w:style w:type="paragraph" w:customStyle="1" w:styleId="affffffff7">
    <w:name w:val="标准文件_文件编号"/>
    <w:basedOn w:val="afffa"/>
    <w:uiPriority w:val="99"/>
    <w:rsid w:val="002222D6"/>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8">
    <w:name w:val="标准文件_替换文件编号"/>
    <w:basedOn w:val="affffffff7"/>
    <w:uiPriority w:val="99"/>
    <w:rsid w:val="002222D6"/>
    <w:pPr>
      <w:framePr w:wrap="auto"/>
      <w:spacing w:before="57"/>
    </w:pPr>
    <w:rPr>
      <w:sz w:val="21"/>
    </w:rPr>
  </w:style>
  <w:style w:type="paragraph" w:customStyle="1" w:styleId="affffffff9">
    <w:name w:val="标准文件_文件名称"/>
    <w:basedOn w:val="afffa"/>
    <w:next w:val="afffa"/>
    <w:uiPriority w:val="99"/>
    <w:rsid w:val="002222D6"/>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a"/>
    <w:next w:val="afffa"/>
    <w:uiPriority w:val="99"/>
    <w:rsid w:val="002222D6"/>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a"/>
    <w:next w:val="afffa"/>
    <w:uiPriority w:val="99"/>
    <w:rsid w:val="002222D6"/>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a"/>
    <w:next w:val="afffa"/>
    <w:uiPriority w:val="99"/>
    <w:rsid w:val="002222D6"/>
    <w:pPr>
      <w:numPr>
        <w:ilvl w:val="1"/>
        <w:numId w:val="8"/>
      </w:numPr>
      <w:spacing w:beforeLines="50" w:afterLines="50"/>
      <w:ind w:firstLineChars="0" w:firstLine="0"/>
    </w:pPr>
    <w:rPr>
      <w:rFonts w:ascii="黑体" w:eastAsia="黑体"/>
    </w:rPr>
  </w:style>
  <w:style w:type="paragraph" w:customStyle="1" w:styleId="a8">
    <w:name w:val="标准文件_引言二级条标题"/>
    <w:basedOn w:val="afffa"/>
    <w:next w:val="afffa"/>
    <w:uiPriority w:val="99"/>
    <w:rsid w:val="002222D6"/>
    <w:pPr>
      <w:numPr>
        <w:ilvl w:val="2"/>
        <w:numId w:val="8"/>
      </w:numPr>
      <w:spacing w:beforeLines="50" w:afterLines="50"/>
      <w:ind w:firstLineChars="0" w:firstLine="0"/>
    </w:pPr>
    <w:rPr>
      <w:rFonts w:ascii="黑体" w:eastAsia="黑体"/>
    </w:rPr>
  </w:style>
  <w:style w:type="paragraph" w:customStyle="1" w:styleId="a9">
    <w:name w:val="标准文件_引言三级条标题"/>
    <w:basedOn w:val="afffa"/>
    <w:next w:val="afffa"/>
    <w:uiPriority w:val="99"/>
    <w:rsid w:val="002222D6"/>
    <w:pPr>
      <w:numPr>
        <w:ilvl w:val="3"/>
        <w:numId w:val="8"/>
      </w:numPr>
      <w:spacing w:beforeLines="50" w:afterLines="50"/>
      <w:ind w:firstLineChars="0" w:firstLine="0"/>
    </w:pPr>
    <w:rPr>
      <w:rFonts w:ascii="黑体" w:eastAsia="黑体"/>
    </w:rPr>
  </w:style>
  <w:style w:type="paragraph" w:customStyle="1" w:styleId="aa">
    <w:name w:val="标准文件_引言四级条标题"/>
    <w:basedOn w:val="afffa"/>
    <w:next w:val="afffa"/>
    <w:uiPriority w:val="99"/>
    <w:rsid w:val="002222D6"/>
    <w:pPr>
      <w:numPr>
        <w:ilvl w:val="4"/>
        <w:numId w:val="8"/>
      </w:numPr>
      <w:spacing w:beforeLines="50" w:afterLines="50"/>
      <w:ind w:firstLineChars="0" w:firstLine="0"/>
    </w:pPr>
    <w:rPr>
      <w:rFonts w:ascii="黑体" w:eastAsia="黑体"/>
    </w:rPr>
  </w:style>
  <w:style w:type="paragraph" w:customStyle="1" w:styleId="ab">
    <w:name w:val="标准文件_引言五级条标题"/>
    <w:basedOn w:val="afffa"/>
    <w:next w:val="afffa"/>
    <w:uiPriority w:val="99"/>
    <w:rsid w:val="002222D6"/>
    <w:pPr>
      <w:numPr>
        <w:ilvl w:val="5"/>
        <w:numId w:val="8"/>
      </w:numPr>
      <w:spacing w:beforeLines="50" w:afterLines="50"/>
      <w:ind w:firstLineChars="0" w:firstLine="0"/>
    </w:pPr>
    <w:rPr>
      <w:rFonts w:ascii="黑体" w:eastAsia="黑体"/>
    </w:rPr>
  </w:style>
  <w:style w:type="paragraph" w:customStyle="1" w:styleId="affffffffa">
    <w:name w:val="标准文件_注后"/>
    <w:basedOn w:val="afffa"/>
    <w:uiPriority w:val="99"/>
    <w:rsid w:val="002222D6"/>
    <w:pPr>
      <w:ind w:left="811" w:firstLineChars="0" w:firstLine="0"/>
    </w:pPr>
    <w:rPr>
      <w:sz w:val="18"/>
    </w:rPr>
  </w:style>
  <w:style w:type="paragraph" w:customStyle="1" w:styleId="X">
    <w:name w:val="标准文件_注X后"/>
    <w:basedOn w:val="afffa"/>
    <w:uiPriority w:val="99"/>
    <w:rsid w:val="002222D6"/>
    <w:pPr>
      <w:ind w:left="811" w:firstLineChars="0" w:firstLine="0"/>
    </w:pPr>
    <w:rPr>
      <w:sz w:val="18"/>
    </w:rPr>
  </w:style>
  <w:style w:type="paragraph" w:customStyle="1" w:styleId="affffffffb">
    <w:name w:val="标准文件_示例后"/>
    <w:basedOn w:val="afffa"/>
    <w:uiPriority w:val="99"/>
    <w:rsid w:val="002222D6"/>
    <w:pPr>
      <w:ind w:left="964" w:firstLineChars="0" w:firstLine="0"/>
    </w:pPr>
    <w:rPr>
      <w:sz w:val="18"/>
    </w:rPr>
  </w:style>
  <w:style w:type="paragraph" w:customStyle="1" w:styleId="X0">
    <w:name w:val="标准文件_示例X后"/>
    <w:basedOn w:val="afffa"/>
    <w:link w:val="X1"/>
    <w:uiPriority w:val="99"/>
    <w:rsid w:val="002222D6"/>
    <w:pPr>
      <w:ind w:left="1049" w:firstLineChars="0" w:firstLine="0"/>
    </w:pPr>
    <w:rPr>
      <w:sz w:val="18"/>
    </w:rPr>
  </w:style>
  <w:style w:type="character" w:customStyle="1" w:styleId="X1">
    <w:name w:val="标准文件_示例X后 字符"/>
    <w:basedOn w:val="Char"/>
    <w:link w:val="X0"/>
    <w:uiPriority w:val="99"/>
    <w:locked/>
    <w:rsid w:val="002222D6"/>
    <w:rPr>
      <w:rFonts w:cs="Times New Roman"/>
      <w:sz w:val="18"/>
      <w:lang w:bidi="ar-SA"/>
    </w:rPr>
  </w:style>
  <w:style w:type="paragraph" w:customStyle="1" w:styleId="affffffffc">
    <w:name w:val="标准文件_索引项"/>
    <w:basedOn w:val="afffa"/>
    <w:next w:val="afffa"/>
    <w:uiPriority w:val="99"/>
    <w:rsid w:val="002222D6"/>
    <w:pPr>
      <w:tabs>
        <w:tab w:val="right" w:leader="dot" w:pos="9356"/>
      </w:tabs>
      <w:ind w:left="210" w:firstLineChars="0" w:hanging="210"/>
      <w:jc w:val="left"/>
    </w:pPr>
  </w:style>
  <w:style w:type="paragraph" w:customStyle="1" w:styleId="affffffffd">
    <w:name w:val="标准文件_附录一级无标题"/>
    <w:basedOn w:val="aff4"/>
    <w:uiPriority w:val="99"/>
    <w:rsid w:val="002222D6"/>
    <w:pPr>
      <w:spacing w:beforeLines="0" w:afterLines="0" w:line="276" w:lineRule="auto"/>
      <w:outlineLvl w:val="9"/>
    </w:pPr>
    <w:rPr>
      <w:rFonts w:ascii="宋体" w:eastAsia="宋体"/>
    </w:rPr>
  </w:style>
  <w:style w:type="paragraph" w:customStyle="1" w:styleId="affffffffe">
    <w:name w:val="标准文件_附录二级无标题"/>
    <w:basedOn w:val="aff5"/>
    <w:uiPriority w:val="99"/>
    <w:rsid w:val="002222D6"/>
    <w:pPr>
      <w:spacing w:beforeLines="0" w:afterLines="0" w:line="276" w:lineRule="auto"/>
      <w:outlineLvl w:val="9"/>
    </w:pPr>
    <w:rPr>
      <w:rFonts w:ascii="宋体" w:eastAsia="宋体"/>
    </w:rPr>
  </w:style>
  <w:style w:type="paragraph" w:customStyle="1" w:styleId="afffffffff">
    <w:name w:val="标准文件_附录三级无标题"/>
    <w:basedOn w:val="aff6"/>
    <w:uiPriority w:val="99"/>
    <w:rsid w:val="002222D6"/>
    <w:pPr>
      <w:spacing w:beforeLines="0" w:afterLines="0" w:line="276" w:lineRule="auto"/>
      <w:outlineLvl w:val="9"/>
    </w:pPr>
    <w:rPr>
      <w:rFonts w:ascii="宋体" w:eastAsia="宋体"/>
    </w:rPr>
  </w:style>
  <w:style w:type="paragraph" w:customStyle="1" w:styleId="afffffffff0">
    <w:name w:val="标准文件_附录四级无标题"/>
    <w:basedOn w:val="aff7"/>
    <w:uiPriority w:val="99"/>
    <w:rsid w:val="002222D6"/>
    <w:pPr>
      <w:spacing w:beforeLines="0" w:afterLines="0" w:line="276" w:lineRule="auto"/>
      <w:outlineLvl w:val="9"/>
    </w:pPr>
    <w:rPr>
      <w:rFonts w:ascii="宋体" w:eastAsia="宋体"/>
    </w:rPr>
  </w:style>
  <w:style w:type="paragraph" w:customStyle="1" w:styleId="afffffffff1">
    <w:name w:val="标准文件_附录五级无标题"/>
    <w:basedOn w:val="aff8"/>
    <w:uiPriority w:val="99"/>
    <w:rsid w:val="002222D6"/>
    <w:pPr>
      <w:spacing w:beforeLines="0" w:afterLines="0" w:line="276" w:lineRule="auto"/>
      <w:outlineLvl w:val="9"/>
    </w:pPr>
    <w:rPr>
      <w:rFonts w:ascii="宋体" w:eastAsia="宋体"/>
    </w:rPr>
  </w:style>
  <w:style w:type="paragraph" w:customStyle="1" w:styleId="afffffffff2">
    <w:name w:val="标准文件_引言一级无标题"/>
    <w:basedOn w:val="a7"/>
    <w:next w:val="afffa"/>
    <w:uiPriority w:val="99"/>
    <w:rsid w:val="002222D6"/>
    <w:pPr>
      <w:spacing w:beforeLines="0" w:afterLines="0" w:line="276" w:lineRule="auto"/>
    </w:pPr>
    <w:rPr>
      <w:rFonts w:ascii="宋体" w:eastAsia="宋体"/>
    </w:rPr>
  </w:style>
  <w:style w:type="paragraph" w:customStyle="1" w:styleId="afffffffff3">
    <w:name w:val="标准文件_引言二级无标题"/>
    <w:basedOn w:val="a8"/>
    <w:next w:val="afffa"/>
    <w:uiPriority w:val="99"/>
    <w:rsid w:val="002222D6"/>
    <w:pPr>
      <w:spacing w:beforeLines="0" w:afterLines="0" w:line="276" w:lineRule="auto"/>
    </w:pPr>
    <w:rPr>
      <w:rFonts w:ascii="宋体" w:eastAsia="宋体"/>
    </w:rPr>
  </w:style>
  <w:style w:type="paragraph" w:customStyle="1" w:styleId="afffffffff4">
    <w:name w:val="标准文件_引言三级无标题"/>
    <w:basedOn w:val="a9"/>
    <w:uiPriority w:val="99"/>
    <w:rsid w:val="002222D6"/>
    <w:pPr>
      <w:spacing w:beforeLines="0" w:afterLines="0" w:line="276" w:lineRule="auto"/>
    </w:pPr>
    <w:rPr>
      <w:rFonts w:ascii="宋体" w:eastAsia="宋体"/>
    </w:rPr>
  </w:style>
  <w:style w:type="paragraph" w:customStyle="1" w:styleId="afffffffff5">
    <w:name w:val="标准文件_引言四级无标题"/>
    <w:basedOn w:val="aa"/>
    <w:next w:val="afffa"/>
    <w:uiPriority w:val="99"/>
    <w:rsid w:val="002222D6"/>
    <w:pPr>
      <w:spacing w:beforeLines="0" w:afterLines="0" w:line="276" w:lineRule="auto"/>
    </w:pPr>
    <w:rPr>
      <w:rFonts w:ascii="宋体" w:eastAsia="宋体"/>
    </w:rPr>
  </w:style>
  <w:style w:type="paragraph" w:customStyle="1" w:styleId="afffffffff6">
    <w:name w:val="标准文件_引言五级无标题"/>
    <w:basedOn w:val="ab"/>
    <w:next w:val="afffa"/>
    <w:uiPriority w:val="99"/>
    <w:rsid w:val="002222D6"/>
    <w:pPr>
      <w:spacing w:beforeLines="0" w:afterLines="0" w:line="276" w:lineRule="auto"/>
    </w:pPr>
    <w:rPr>
      <w:rFonts w:ascii="宋体" w:eastAsia="宋体"/>
    </w:rPr>
  </w:style>
  <w:style w:type="paragraph" w:customStyle="1" w:styleId="afffffffff7">
    <w:name w:val="标准文件_索引标题"/>
    <w:basedOn w:val="affff1"/>
    <w:next w:val="afffa"/>
    <w:uiPriority w:val="99"/>
    <w:rsid w:val="002222D6"/>
    <w:rPr>
      <w:rFonts w:hAnsi="黑体"/>
    </w:rPr>
  </w:style>
  <w:style w:type="paragraph" w:customStyle="1" w:styleId="afffffffff8">
    <w:name w:val="标准文件_脚注内容"/>
    <w:basedOn w:val="afffa"/>
    <w:uiPriority w:val="99"/>
    <w:rsid w:val="002222D6"/>
    <w:pPr>
      <w:ind w:leftChars="200" w:left="400" w:hangingChars="200" w:hanging="200"/>
    </w:pPr>
    <w:rPr>
      <w:sz w:val="15"/>
    </w:rPr>
  </w:style>
  <w:style w:type="paragraph" w:customStyle="1" w:styleId="afffffffff9">
    <w:name w:val="标准文件_术语条一"/>
    <w:basedOn w:val="afffffff4"/>
    <w:next w:val="afffa"/>
    <w:uiPriority w:val="99"/>
    <w:rsid w:val="002222D6"/>
  </w:style>
  <w:style w:type="paragraph" w:customStyle="1" w:styleId="afffffffffa">
    <w:name w:val="标准文件_术语条二"/>
    <w:basedOn w:val="afffffff7"/>
    <w:next w:val="afffa"/>
    <w:uiPriority w:val="99"/>
    <w:rsid w:val="002222D6"/>
  </w:style>
  <w:style w:type="paragraph" w:customStyle="1" w:styleId="afffffffffb">
    <w:name w:val="标准文件_术语条三"/>
    <w:basedOn w:val="afffffff6"/>
    <w:next w:val="afffa"/>
    <w:uiPriority w:val="99"/>
    <w:rsid w:val="002222D6"/>
  </w:style>
  <w:style w:type="paragraph" w:customStyle="1" w:styleId="afffffffffc">
    <w:name w:val="标准文件_术语条四"/>
    <w:basedOn w:val="afffffff9"/>
    <w:next w:val="afffa"/>
    <w:uiPriority w:val="99"/>
    <w:rsid w:val="002222D6"/>
  </w:style>
  <w:style w:type="paragraph" w:customStyle="1" w:styleId="afffffffffd">
    <w:name w:val="标准文件_术语条五"/>
    <w:basedOn w:val="afffffff5"/>
    <w:next w:val="afffa"/>
    <w:uiPriority w:val="99"/>
    <w:rsid w:val="002222D6"/>
  </w:style>
  <w:style w:type="paragraph" w:customStyle="1" w:styleId="Default">
    <w:name w:val="Default"/>
    <w:uiPriority w:val="99"/>
    <w:rsid w:val="002222D6"/>
    <w:pPr>
      <w:widowControl w:val="0"/>
      <w:autoSpaceDE w:val="0"/>
      <w:autoSpaceDN w:val="0"/>
      <w:adjustRightInd w:val="0"/>
    </w:pPr>
    <w:rPr>
      <w:rFonts w:ascii="宋体" w:cs="宋体"/>
      <w:color w:val="000000"/>
      <w:kern w:val="0"/>
      <w:sz w:val="24"/>
      <w:szCs w:val="24"/>
    </w:rPr>
  </w:style>
  <w:style w:type="character" w:customStyle="1" w:styleId="afffffffffe">
    <w:name w:val="发布"/>
    <w:basedOn w:val="DefaultParagraphFont"/>
    <w:uiPriority w:val="99"/>
    <w:rsid w:val="002222D6"/>
    <w:rPr>
      <w:rFonts w:ascii="黑体" w:eastAsia="黑体" w:cs="Times New Roman"/>
      <w:spacing w:val="85"/>
      <w:w w:val="100"/>
      <w:position w:val="3"/>
      <w:sz w:val="28"/>
      <w:szCs w:val="28"/>
    </w:rPr>
  </w:style>
  <w:style w:type="paragraph" w:customStyle="1" w:styleId="10">
    <w:name w:val="修订1"/>
    <w:hidden/>
    <w:uiPriority w:val="99"/>
    <w:semiHidden/>
    <w:rsid w:val="002222D6"/>
    <w:rPr>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10</Pages>
  <Words>977</Words>
  <Characters>5569</Characters>
  <Application>Microsoft Office Outlook</Application>
  <DocSecurity>0</DocSecurity>
  <Lines>0</Lines>
  <Paragraphs>0</Paragraphs>
  <ScaleCrop>false</ScaleCrop>
  <Company>PCMI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标准化指导性技术文件</dc:title>
  <dc:subject/>
  <dc:creator>tina ying</dc:creator>
  <cp:keywords/>
  <dc:description>&lt;config cover="true" show_menu="true" version="1.0.0" doctype="SDKXY"&gt;&lt;/config&gt;</dc:description>
  <cp:lastModifiedBy>宦怡</cp:lastModifiedBy>
  <cp:revision>18</cp:revision>
  <cp:lastPrinted>2025-08-19T09:19:00Z</cp:lastPrinted>
  <dcterms:created xsi:type="dcterms:W3CDTF">2025-08-19T08:46:00Z</dcterms:created>
  <dcterms:modified xsi:type="dcterms:W3CDTF">2025-08-19T09:22:00Z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标准化指导性技术文件</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2052-12.8.2.1119</vt:lpwstr>
  </property>
  <property fmtid="{D5CDD505-2E9C-101B-9397-08002B2CF9AE}" pid="15" name="ICV">
    <vt:lpwstr>335F343DCFDC701B06F78A6875937BA8_43</vt:lpwstr>
  </property>
  <property fmtid="{D5CDD505-2E9C-101B-9397-08002B2CF9AE}" pid="16" name="DoublePage">
    <vt:lpwstr>true</vt:lpwstr>
  </property>
  <property fmtid="{D5CDD505-2E9C-101B-9397-08002B2CF9AE}" pid="17" name="KSOTemplateDocerSaveRecord">
    <vt:lpwstr>eyJoZGlkIjoiODg3ZWNlNjgyN2M4NzUzNTZmY2VhMWQyMjUzNzJhMGQiLCJ1c2VySWQiOiIyMDI5MjMxNjkifQ==</vt:lpwstr>
  </property>
</Properties>
</file>