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DFD" w:rsidRDefault="00027DFD">
      <w:pPr>
        <w:spacing w:line="360" w:lineRule="auto"/>
        <w:jc w:val="center"/>
        <w:rPr>
          <w:rFonts w:ascii="黑体" w:eastAsia="黑体"/>
          <w:sz w:val="30"/>
          <w:szCs w:val="30"/>
        </w:rPr>
      </w:pPr>
    </w:p>
    <w:p w:rsidR="00027DFD" w:rsidRDefault="00027DFD">
      <w:pPr>
        <w:spacing w:line="360" w:lineRule="auto"/>
        <w:jc w:val="center"/>
        <w:rPr>
          <w:rFonts w:ascii="黑体" w:eastAsia="黑体"/>
          <w:sz w:val="30"/>
          <w:szCs w:val="30"/>
        </w:rPr>
      </w:pPr>
    </w:p>
    <w:p w:rsidR="00027DFD" w:rsidRDefault="00027DFD">
      <w:pPr>
        <w:spacing w:line="360" w:lineRule="auto"/>
        <w:jc w:val="center"/>
        <w:rPr>
          <w:rFonts w:ascii="黑体" w:eastAsia="黑体"/>
          <w:sz w:val="30"/>
          <w:szCs w:val="30"/>
        </w:rPr>
      </w:pPr>
    </w:p>
    <w:p w:rsidR="00027DFD" w:rsidRDefault="00027DFD">
      <w:pPr>
        <w:spacing w:line="360" w:lineRule="auto"/>
        <w:jc w:val="center"/>
        <w:rPr>
          <w:rFonts w:ascii="黑体" w:eastAsia="黑体"/>
          <w:sz w:val="30"/>
          <w:szCs w:val="30"/>
        </w:rPr>
      </w:pPr>
    </w:p>
    <w:p w:rsidR="00027DFD" w:rsidRDefault="00027DFD">
      <w:pPr>
        <w:spacing w:line="360" w:lineRule="auto"/>
        <w:rPr>
          <w:rFonts w:ascii="黑体" w:eastAsia="黑体"/>
          <w:sz w:val="30"/>
          <w:szCs w:val="30"/>
        </w:rPr>
      </w:pPr>
    </w:p>
    <w:p w:rsidR="00027DFD" w:rsidRDefault="00E03308">
      <w:pPr>
        <w:jc w:val="center"/>
        <w:rPr>
          <w:rFonts w:ascii="宋体" w:hAnsi="宋体" w:cs="Times New Roman"/>
          <w:szCs w:val="21"/>
        </w:rPr>
      </w:pPr>
      <w:r>
        <w:rPr>
          <w:rFonts w:ascii="华文中宋" w:eastAsia="华文中宋" w:hAnsi="华文中宋"/>
          <w:b/>
          <w:sz w:val="72"/>
          <w:szCs w:val="72"/>
        </w:rPr>
        <w:t>上海市崇明区住房保障和房屋管理局（本级）</w:t>
      </w:r>
    </w:p>
    <w:p w:rsidR="00027DFD" w:rsidRDefault="00E03308">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2024年度决算</w:t>
      </w:r>
    </w:p>
    <w:p w:rsidR="00027DFD" w:rsidRDefault="00027DFD">
      <w:pPr>
        <w:spacing w:line="360" w:lineRule="auto"/>
        <w:jc w:val="center"/>
        <w:rPr>
          <w:rFonts w:ascii="黑体" w:eastAsia="黑体"/>
          <w:sz w:val="84"/>
          <w:szCs w:val="84"/>
        </w:rPr>
      </w:pPr>
    </w:p>
    <w:p w:rsidR="00027DFD" w:rsidRDefault="00E03308">
      <w:pPr>
        <w:spacing w:line="360" w:lineRule="auto"/>
        <w:jc w:val="center"/>
        <w:rPr>
          <w:rFonts w:ascii="黑体" w:eastAsia="黑体" w:hAnsi="华文中宋"/>
          <w:b/>
          <w:sz w:val="32"/>
          <w:szCs w:val="32"/>
        </w:rPr>
      </w:pPr>
      <w:r>
        <w:rPr>
          <w:rFonts w:ascii="华文中宋" w:eastAsia="华文中宋" w:hAnsi="华文中宋"/>
          <w:b/>
          <w:sz w:val="44"/>
          <w:szCs w:val="44"/>
        </w:rPr>
        <w:br w:type="page"/>
      </w:r>
      <w:r>
        <w:rPr>
          <w:rFonts w:ascii="黑体" w:eastAsia="黑体" w:hAnsi="华文中宋" w:hint="eastAsia"/>
          <w:b/>
          <w:sz w:val="32"/>
          <w:szCs w:val="32"/>
        </w:rPr>
        <w:lastRenderedPageBreak/>
        <w:t>目  录</w:t>
      </w:r>
    </w:p>
    <w:p w:rsidR="00027DFD" w:rsidRDefault="00027DFD">
      <w:pPr>
        <w:spacing w:line="360" w:lineRule="auto"/>
        <w:jc w:val="center"/>
        <w:rPr>
          <w:rFonts w:ascii="黑体" w:eastAsia="黑体" w:hAnsi="华文中宋"/>
          <w:b/>
          <w:sz w:val="32"/>
          <w:szCs w:val="32"/>
        </w:rPr>
      </w:pPr>
    </w:p>
    <w:p w:rsidR="00027DFD" w:rsidRDefault="00E03308">
      <w:pPr>
        <w:spacing w:line="360" w:lineRule="auto"/>
        <w:rPr>
          <w:rFonts w:ascii="黑体" w:eastAsia="黑体"/>
          <w:sz w:val="30"/>
          <w:szCs w:val="30"/>
        </w:rPr>
      </w:pPr>
      <w:r>
        <w:rPr>
          <w:rFonts w:ascii="黑体" w:eastAsia="黑体" w:hint="eastAsia"/>
          <w:sz w:val="30"/>
          <w:szCs w:val="30"/>
        </w:rPr>
        <w:t>第一部分 上海市崇明区住房保障和房屋管理局（本级）概况</w:t>
      </w:r>
    </w:p>
    <w:p w:rsidR="00027DFD" w:rsidRDefault="00E03308">
      <w:pPr>
        <w:spacing w:line="360" w:lineRule="auto"/>
        <w:rPr>
          <w:rFonts w:ascii="黑体" w:eastAsia="黑体"/>
          <w:sz w:val="30"/>
          <w:szCs w:val="30"/>
        </w:rPr>
      </w:pPr>
      <w:r>
        <w:rPr>
          <w:rFonts w:ascii="楷体_GB2312" w:eastAsia="楷体_GB2312" w:hint="eastAsia"/>
          <w:sz w:val="30"/>
          <w:szCs w:val="30"/>
        </w:rPr>
        <w:t>一、主要职能</w:t>
      </w:r>
    </w:p>
    <w:p w:rsidR="00027DFD" w:rsidRDefault="00E03308">
      <w:pPr>
        <w:spacing w:line="360" w:lineRule="auto"/>
        <w:rPr>
          <w:rFonts w:ascii="黑体" w:eastAsia="黑体"/>
          <w:sz w:val="30"/>
          <w:szCs w:val="30"/>
        </w:rPr>
      </w:pPr>
      <w:r>
        <w:rPr>
          <w:rFonts w:ascii="楷体_GB2312" w:eastAsia="楷体_GB2312" w:hint="eastAsia"/>
          <w:sz w:val="30"/>
          <w:szCs w:val="30"/>
        </w:rPr>
        <w:t>二、机构设置</w:t>
      </w:r>
    </w:p>
    <w:p w:rsidR="00027DFD" w:rsidRDefault="00E03308">
      <w:pPr>
        <w:spacing w:line="360" w:lineRule="auto"/>
        <w:rPr>
          <w:rFonts w:ascii="黑体" w:eastAsia="黑体"/>
          <w:sz w:val="30"/>
          <w:szCs w:val="30"/>
        </w:rPr>
      </w:pPr>
      <w:r>
        <w:rPr>
          <w:rFonts w:ascii="黑体" w:eastAsia="黑体" w:hint="eastAsia"/>
          <w:sz w:val="30"/>
          <w:szCs w:val="30"/>
        </w:rPr>
        <w:t>第二部分 上海市崇明区住房保障和房屋管理局（本级）2024年度决算表</w:t>
      </w:r>
    </w:p>
    <w:p w:rsidR="00027DFD" w:rsidRDefault="00E03308">
      <w:pPr>
        <w:spacing w:line="360" w:lineRule="auto"/>
        <w:rPr>
          <w:rFonts w:ascii="黑体" w:eastAsia="黑体"/>
          <w:sz w:val="30"/>
          <w:szCs w:val="30"/>
        </w:rPr>
      </w:pPr>
      <w:r>
        <w:rPr>
          <w:rFonts w:ascii="楷体_GB2312" w:eastAsia="楷体_GB2312" w:hint="eastAsia"/>
          <w:sz w:val="30"/>
          <w:szCs w:val="30"/>
        </w:rPr>
        <w:t>一、收入支出决算总表</w:t>
      </w:r>
    </w:p>
    <w:p w:rsidR="00027DFD" w:rsidRDefault="00E03308">
      <w:pPr>
        <w:spacing w:line="360" w:lineRule="auto"/>
        <w:rPr>
          <w:rFonts w:ascii="黑体" w:eastAsia="黑体"/>
          <w:sz w:val="30"/>
          <w:szCs w:val="30"/>
        </w:rPr>
      </w:pPr>
      <w:r>
        <w:rPr>
          <w:rFonts w:ascii="楷体_GB2312" w:eastAsia="楷体_GB2312" w:hint="eastAsia"/>
          <w:sz w:val="30"/>
          <w:szCs w:val="30"/>
        </w:rPr>
        <w:t>二、收入决算表</w:t>
      </w:r>
    </w:p>
    <w:p w:rsidR="00027DFD" w:rsidRDefault="00E03308">
      <w:pPr>
        <w:spacing w:line="360" w:lineRule="auto"/>
        <w:rPr>
          <w:rFonts w:ascii="黑体" w:eastAsia="黑体"/>
          <w:sz w:val="30"/>
          <w:szCs w:val="30"/>
        </w:rPr>
      </w:pPr>
      <w:r>
        <w:rPr>
          <w:rFonts w:ascii="楷体_GB2312" w:eastAsia="楷体_GB2312" w:hint="eastAsia"/>
          <w:sz w:val="30"/>
          <w:szCs w:val="30"/>
        </w:rPr>
        <w:t>三、支出决算表</w:t>
      </w:r>
    </w:p>
    <w:p w:rsidR="00027DFD" w:rsidRDefault="00E03308">
      <w:pPr>
        <w:spacing w:line="360" w:lineRule="auto"/>
        <w:rPr>
          <w:rFonts w:ascii="黑体" w:eastAsia="黑体"/>
          <w:sz w:val="30"/>
          <w:szCs w:val="30"/>
        </w:rPr>
      </w:pPr>
      <w:r>
        <w:rPr>
          <w:rFonts w:ascii="楷体_GB2312" w:eastAsia="楷体_GB2312" w:hint="eastAsia"/>
          <w:sz w:val="30"/>
          <w:szCs w:val="30"/>
        </w:rPr>
        <w:t>四、财政拨款收入支出决算总表</w:t>
      </w:r>
    </w:p>
    <w:p w:rsidR="00027DFD" w:rsidRDefault="00E03308">
      <w:pPr>
        <w:spacing w:line="360" w:lineRule="auto"/>
        <w:rPr>
          <w:rFonts w:ascii="黑体" w:eastAsia="黑体"/>
          <w:sz w:val="30"/>
          <w:szCs w:val="30"/>
        </w:rPr>
      </w:pPr>
      <w:r>
        <w:rPr>
          <w:rFonts w:ascii="楷体_GB2312" w:eastAsia="楷体_GB2312" w:hint="eastAsia"/>
          <w:sz w:val="30"/>
          <w:szCs w:val="30"/>
        </w:rPr>
        <w:t>五、一般公共预算财政拨款支出决算表</w:t>
      </w:r>
    </w:p>
    <w:p w:rsidR="00027DFD" w:rsidRDefault="00E03308">
      <w:pPr>
        <w:spacing w:line="360" w:lineRule="auto"/>
        <w:rPr>
          <w:rFonts w:ascii="黑体" w:eastAsia="黑体"/>
          <w:sz w:val="30"/>
          <w:szCs w:val="30"/>
        </w:rPr>
      </w:pPr>
      <w:r>
        <w:rPr>
          <w:rFonts w:ascii="楷体_GB2312" w:eastAsia="楷体_GB2312" w:hint="eastAsia"/>
          <w:sz w:val="30"/>
          <w:szCs w:val="30"/>
        </w:rPr>
        <w:t>六、一般公共预算财政拨款基本支出决算表</w:t>
      </w:r>
    </w:p>
    <w:p w:rsidR="00027DFD" w:rsidRDefault="00E03308">
      <w:pPr>
        <w:spacing w:line="360" w:lineRule="auto"/>
        <w:rPr>
          <w:rFonts w:ascii="楷体_GB2312" w:eastAsia="楷体_GB2312"/>
          <w:color w:val="000000"/>
          <w:sz w:val="30"/>
          <w:szCs w:val="30"/>
        </w:rPr>
      </w:pPr>
      <w:r>
        <w:rPr>
          <w:rFonts w:ascii="楷体_GB2312" w:eastAsia="楷体_GB2312" w:hint="eastAsia"/>
          <w:color w:val="000000"/>
          <w:sz w:val="30"/>
          <w:szCs w:val="30"/>
        </w:rPr>
        <w:t>七、财政拨款“三公”经费支出决算表</w:t>
      </w:r>
    </w:p>
    <w:p w:rsidR="00027DFD" w:rsidRDefault="00E03308">
      <w:pPr>
        <w:spacing w:line="360" w:lineRule="auto"/>
        <w:rPr>
          <w:rFonts w:ascii="楷体_GB2312" w:eastAsia="楷体_GB2312"/>
          <w:sz w:val="30"/>
          <w:szCs w:val="30"/>
        </w:rPr>
      </w:pPr>
      <w:r>
        <w:rPr>
          <w:rFonts w:ascii="楷体_GB2312" w:eastAsia="楷体_GB2312" w:hint="eastAsia"/>
          <w:sz w:val="30"/>
          <w:szCs w:val="30"/>
        </w:rPr>
        <w:t>八、政府性基金预算财政拨款收入支出决算表</w:t>
      </w:r>
    </w:p>
    <w:p w:rsidR="00027DFD" w:rsidRDefault="00E03308">
      <w:pPr>
        <w:spacing w:line="360" w:lineRule="auto"/>
        <w:rPr>
          <w:rFonts w:ascii="楷体_GB2312" w:eastAsia="楷体_GB2312"/>
          <w:sz w:val="30"/>
          <w:szCs w:val="30"/>
        </w:rPr>
      </w:pPr>
      <w:r>
        <w:rPr>
          <w:rFonts w:ascii="楷体_GB2312" w:eastAsia="楷体_GB2312" w:hint="eastAsia"/>
          <w:sz w:val="30"/>
          <w:szCs w:val="30"/>
        </w:rPr>
        <w:t>九、国有资本经营预算财政拨款收入支出决算表</w:t>
      </w:r>
    </w:p>
    <w:p w:rsidR="00027DFD" w:rsidRDefault="00E03308">
      <w:pPr>
        <w:spacing w:line="360" w:lineRule="auto"/>
        <w:rPr>
          <w:rFonts w:ascii="黑体" w:eastAsia="黑体"/>
          <w:sz w:val="30"/>
          <w:szCs w:val="30"/>
        </w:rPr>
      </w:pPr>
      <w:r>
        <w:rPr>
          <w:rFonts w:ascii="黑体" w:eastAsia="黑体" w:hint="eastAsia"/>
          <w:sz w:val="30"/>
          <w:szCs w:val="30"/>
        </w:rPr>
        <w:t>第三部分 上海市崇明区住房保障和房屋管理局（本级）2024年度决算情况说明</w:t>
      </w:r>
    </w:p>
    <w:p w:rsidR="00027DFD" w:rsidRDefault="00E03308">
      <w:pPr>
        <w:spacing w:line="360" w:lineRule="auto"/>
        <w:rPr>
          <w:rFonts w:ascii="黑体" w:eastAsia="黑体"/>
          <w:sz w:val="30"/>
          <w:szCs w:val="30"/>
        </w:rPr>
      </w:pPr>
      <w:r>
        <w:rPr>
          <w:rFonts w:ascii="楷体_GB2312" w:eastAsia="楷体_GB2312" w:hint="eastAsia"/>
          <w:sz w:val="30"/>
          <w:szCs w:val="30"/>
        </w:rPr>
        <w:t>一、收入支出决算总体情况说明</w:t>
      </w:r>
    </w:p>
    <w:p w:rsidR="00027DFD" w:rsidRDefault="00E03308">
      <w:pPr>
        <w:spacing w:line="360" w:lineRule="auto"/>
        <w:rPr>
          <w:rFonts w:ascii="黑体" w:eastAsia="黑体"/>
          <w:sz w:val="30"/>
          <w:szCs w:val="30"/>
        </w:rPr>
      </w:pPr>
      <w:r>
        <w:rPr>
          <w:rFonts w:ascii="楷体_GB2312" w:eastAsia="楷体_GB2312" w:hint="eastAsia"/>
          <w:sz w:val="30"/>
          <w:szCs w:val="30"/>
        </w:rPr>
        <w:t>二、收入决算情况说明</w:t>
      </w:r>
    </w:p>
    <w:p w:rsidR="00027DFD" w:rsidRDefault="00E03308">
      <w:pPr>
        <w:spacing w:line="360" w:lineRule="auto"/>
        <w:rPr>
          <w:rFonts w:ascii="黑体" w:eastAsia="黑体"/>
          <w:sz w:val="30"/>
          <w:szCs w:val="30"/>
        </w:rPr>
      </w:pPr>
      <w:r>
        <w:rPr>
          <w:rFonts w:ascii="楷体_GB2312" w:eastAsia="楷体_GB2312" w:hint="eastAsia"/>
          <w:sz w:val="30"/>
          <w:szCs w:val="30"/>
        </w:rPr>
        <w:t>三、支出决算情况说明</w:t>
      </w:r>
    </w:p>
    <w:p w:rsidR="00027DFD" w:rsidRDefault="00E03308">
      <w:pPr>
        <w:outlineLvl w:val="0"/>
        <w:rPr>
          <w:rFonts w:ascii="楷体_GB2312" w:eastAsia="楷体_GB2312"/>
          <w:sz w:val="30"/>
          <w:szCs w:val="30"/>
        </w:rPr>
      </w:pPr>
      <w:r>
        <w:rPr>
          <w:rFonts w:ascii="楷体_GB2312" w:eastAsia="楷体_GB2312" w:hint="eastAsia"/>
          <w:sz w:val="30"/>
          <w:szCs w:val="30"/>
        </w:rPr>
        <w:t>四、财政拨款收入支出决算总体情况说明</w:t>
      </w:r>
    </w:p>
    <w:p w:rsidR="00027DFD" w:rsidRDefault="00E03308">
      <w:pPr>
        <w:outlineLvl w:val="0"/>
        <w:rPr>
          <w:rFonts w:ascii="楷体_GB2312" w:eastAsia="楷体_GB2312"/>
          <w:sz w:val="30"/>
          <w:szCs w:val="30"/>
        </w:rPr>
      </w:pPr>
      <w:r>
        <w:rPr>
          <w:rFonts w:ascii="楷体_GB2312" w:eastAsia="楷体_GB2312" w:hint="eastAsia"/>
          <w:sz w:val="30"/>
          <w:szCs w:val="30"/>
        </w:rPr>
        <w:lastRenderedPageBreak/>
        <w:t>五、一般公共预算财政拨款支出决算情况说明</w:t>
      </w:r>
    </w:p>
    <w:p w:rsidR="00027DFD" w:rsidRDefault="00E03308">
      <w:pPr>
        <w:outlineLvl w:val="0"/>
        <w:rPr>
          <w:rFonts w:ascii="楷体_GB2312" w:eastAsia="楷体_GB2312"/>
          <w:sz w:val="30"/>
          <w:szCs w:val="30"/>
        </w:rPr>
      </w:pPr>
      <w:r>
        <w:rPr>
          <w:rFonts w:ascii="楷体_GB2312" w:eastAsia="楷体_GB2312" w:hint="eastAsia"/>
          <w:sz w:val="30"/>
          <w:szCs w:val="30"/>
        </w:rPr>
        <w:t>六、一般公共预算财政拨款基本支出决算情况说明</w:t>
      </w:r>
    </w:p>
    <w:p w:rsidR="00027DFD" w:rsidRDefault="00E03308">
      <w:pPr>
        <w:outlineLvl w:val="0"/>
        <w:rPr>
          <w:rFonts w:ascii="楷体_GB2312" w:eastAsia="楷体_GB2312"/>
          <w:sz w:val="30"/>
          <w:szCs w:val="30"/>
        </w:rPr>
      </w:pPr>
      <w:r>
        <w:rPr>
          <w:rFonts w:ascii="楷体_GB2312" w:eastAsia="楷体_GB2312" w:hint="eastAsia"/>
          <w:color w:val="000000"/>
          <w:sz w:val="30"/>
          <w:szCs w:val="30"/>
        </w:rPr>
        <w:t>七、</w:t>
      </w:r>
      <w:r>
        <w:rPr>
          <w:rFonts w:ascii="楷体_GB2312" w:eastAsia="楷体_GB2312" w:hint="eastAsia"/>
          <w:sz w:val="30"/>
          <w:szCs w:val="30"/>
        </w:rPr>
        <w:t>财政拨款“三公”经费支出决算情况说明</w:t>
      </w:r>
    </w:p>
    <w:p w:rsidR="00027DFD" w:rsidRDefault="00E03308">
      <w:pPr>
        <w:outlineLvl w:val="0"/>
        <w:rPr>
          <w:rFonts w:ascii="楷体_GB2312" w:eastAsia="楷体_GB2312"/>
          <w:sz w:val="30"/>
          <w:szCs w:val="30"/>
        </w:rPr>
      </w:pPr>
      <w:r>
        <w:rPr>
          <w:rFonts w:ascii="楷体_GB2312" w:eastAsia="楷体_GB2312" w:hint="eastAsia"/>
          <w:sz w:val="30"/>
          <w:szCs w:val="30"/>
        </w:rPr>
        <w:t>八、政府性基金预算财政拨款收入支出决算情况说明</w:t>
      </w:r>
    </w:p>
    <w:p w:rsidR="00027DFD" w:rsidRDefault="00E03308">
      <w:pPr>
        <w:outlineLvl w:val="0"/>
        <w:rPr>
          <w:rFonts w:ascii="楷体_GB2312" w:eastAsia="楷体_GB2312"/>
          <w:sz w:val="30"/>
          <w:szCs w:val="30"/>
        </w:rPr>
      </w:pPr>
      <w:r>
        <w:rPr>
          <w:rFonts w:ascii="楷体_GB2312" w:eastAsia="楷体_GB2312" w:hint="eastAsia"/>
          <w:sz w:val="30"/>
          <w:szCs w:val="30"/>
        </w:rPr>
        <w:t>九、国有资本经营预算财政拨款收入支出决算情况说明</w:t>
      </w:r>
    </w:p>
    <w:p w:rsidR="00027DFD" w:rsidRDefault="00E03308">
      <w:pPr>
        <w:spacing w:line="360" w:lineRule="auto"/>
        <w:rPr>
          <w:rFonts w:ascii="楷体_GB2312" w:eastAsia="楷体_GB2312"/>
          <w:sz w:val="30"/>
          <w:szCs w:val="30"/>
        </w:rPr>
      </w:pPr>
      <w:r>
        <w:rPr>
          <w:rFonts w:ascii="楷体_GB2312" w:eastAsia="楷体_GB2312" w:hint="eastAsia"/>
          <w:sz w:val="30"/>
          <w:szCs w:val="30"/>
        </w:rPr>
        <w:t>十、预算绩效管理情况</w:t>
      </w:r>
    </w:p>
    <w:p w:rsidR="00027DFD" w:rsidRDefault="00E03308">
      <w:pPr>
        <w:spacing w:line="360" w:lineRule="auto"/>
        <w:rPr>
          <w:rFonts w:ascii="黑体" w:eastAsia="黑体"/>
          <w:color w:val="000000"/>
          <w:sz w:val="30"/>
          <w:szCs w:val="30"/>
        </w:rPr>
      </w:pPr>
      <w:r>
        <w:rPr>
          <w:rFonts w:ascii="楷体_GB2312" w:eastAsia="楷体_GB2312" w:hint="eastAsia"/>
          <w:color w:val="000000"/>
          <w:sz w:val="30"/>
          <w:szCs w:val="30"/>
        </w:rPr>
        <w:t>十一、其他重要事项说明</w:t>
      </w:r>
    </w:p>
    <w:p w:rsidR="00027DFD" w:rsidRDefault="00E03308">
      <w:pPr>
        <w:spacing w:line="360" w:lineRule="auto"/>
        <w:rPr>
          <w:rFonts w:ascii="黑体" w:eastAsia="黑体"/>
          <w:sz w:val="30"/>
          <w:szCs w:val="30"/>
        </w:rPr>
      </w:pPr>
      <w:r>
        <w:rPr>
          <w:rFonts w:ascii="黑体" w:eastAsia="黑体" w:hint="eastAsia"/>
          <w:sz w:val="30"/>
          <w:szCs w:val="30"/>
        </w:rPr>
        <w:t>第四部分 名词解释</w:t>
      </w:r>
    </w:p>
    <w:p w:rsidR="00027DFD" w:rsidRDefault="00E03308">
      <w:pPr>
        <w:jc w:val="center"/>
        <w:rPr>
          <w:rFonts w:ascii="华文中宋" w:eastAsia="华文中宋" w:hAnsi="华文中宋"/>
          <w:b/>
          <w:sz w:val="36"/>
        </w:rPr>
      </w:pPr>
      <w:r>
        <w:rPr>
          <w:rFonts w:ascii="华文中宋" w:eastAsia="华文中宋" w:hAnsi="华文中宋"/>
          <w:b/>
          <w:sz w:val="36"/>
        </w:rPr>
        <w:br w:type="page"/>
      </w:r>
      <w:r>
        <w:rPr>
          <w:rFonts w:ascii="黑体" w:eastAsia="黑体" w:hint="eastAsia"/>
          <w:sz w:val="30"/>
          <w:szCs w:val="30"/>
        </w:rPr>
        <w:lastRenderedPageBreak/>
        <w:t>第一部分    上海市崇明区住房保障和房屋管理局（本级）概况</w:t>
      </w:r>
    </w:p>
    <w:p w:rsidR="00027DFD" w:rsidRDefault="00027DFD">
      <w:pPr>
        <w:jc w:val="center"/>
        <w:rPr>
          <w:rFonts w:ascii="黑体" w:eastAsia="黑体"/>
          <w:sz w:val="30"/>
          <w:szCs w:val="30"/>
        </w:rPr>
      </w:pPr>
    </w:p>
    <w:p w:rsidR="00C705A3" w:rsidRDefault="00C705A3" w:rsidP="00C705A3">
      <w:pPr>
        <w:ind w:firstLineChars="200" w:firstLine="600"/>
        <w:outlineLvl w:val="0"/>
        <w:rPr>
          <w:rFonts w:ascii="楷体_GB2312" w:eastAsia="楷体_GB2312"/>
          <w:b/>
          <w:sz w:val="30"/>
          <w:szCs w:val="30"/>
        </w:rPr>
      </w:pPr>
      <w:r>
        <w:rPr>
          <w:rFonts w:ascii="楷体_GB2312" w:eastAsia="楷体_GB2312" w:hint="eastAsia"/>
          <w:b/>
          <w:sz w:val="30"/>
          <w:szCs w:val="30"/>
        </w:rPr>
        <w:t>一、主要职能</w:t>
      </w:r>
    </w:p>
    <w:p w:rsidR="00C705A3" w:rsidRPr="0087189E" w:rsidRDefault="00C705A3" w:rsidP="0087189E">
      <w:pPr>
        <w:snapToGrid w:val="0"/>
        <w:spacing w:line="520" w:lineRule="exact"/>
        <w:ind w:firstLineChars="200" w:firstLine="600"/>
        <w:rPr>
          <w:rFonts w:ascii="黑体" w:eastAsia="黑体"/>
          <w:sz w:val="30"/>
          <w:szCs w:val="30"/>
        </w:rPr>
      </w:pPr>
      <w:r w:rsidRPr="0087189E">
        <w:rPr>
          <w:rFonts w:ascii="黑体" w:eastAsia="黑体" w:hint="eastAsia"/>
          <w:sz w:val="30"/>
          <w:szCs w:val="30"/>
        </w:rPr>
        <w:t>上海市崇明区住房保障和房屋管理局是崇明区政府职能部门组成之一，根据2009年“三定”方案，我局主要承担17项政府职能，其中主要包括：贯彻执行有关住房保障、住房建设、住房制度改革、房地产市场及房屋管理的法律、法规和规章；结合本区实际、研究制定住房保障、住房建设、住房制度改革、房地产及房屋管理的政策措施，并组织实施；负责编制住房保障、住房建设、住房竣工及配套设施等发展规划、会同区有关部门对执行住宅设计标准以及居住区公共服务设施标准等进行监督检查、负责建立和完善住房保障体系、贯彻落实住房分配制度改革政策和公有住房出售、出租等政策，编制各类保障性住房工作年度计划并组织实施等等。</w:t>
      </w:r>
    </w:p>
    <w:p w:rsidR="00C705A3" w:rsidRDefault="00C705A3" w:rsidP="00C705A3">
      <w:pPr>
        <w:ind w:firstLineChars="200" w:firstLine="600"/>
        <w:outlineLvl w:val="0"/>
        <w:rPr>
          <w:rFonts w:ascii="楷体_GB2312" w:eastAsia="楷体_GB2312"/>
          <w:b/>
          <w:sz w:val="30"/>
          <w:szCs w:val="30"/>
        </w:rPr>
      </w:pPr>
      <w:r>
        <w:rPr>
          <w:rFonts w:ascii="楷体_GB2312" w:eastAsia="楷体_GB2312" w:hint="eastAsia"/>
          <w:b/>
          <w:sz w:val="30"/>
          <w:szCs w:val="30"/>
        </w:rPr>
        <w:t>二、机构设置</w:t>
      </w:r>
    </w:p>
    <w:p w:rsidR="00C705A3" w:rsidRPr="0087189E" w:rsidRDefault="00C705A3" w:rsidP="0087189E">
      <w:pPr>
        <w:snapToGrid w:val="0"/>
        <w:spacing w:line="520" w:lineRule="exact"/>
        <w:ind w:firstLineChars="200" w:firstLine="600"/>
        <w:rPr>
          <w:rFonts w:ascii="黑体" w:eastAsia="黑体"/>
          <w:sz w:val="30"/>
          <w:szCs w:val="30"/>
        </w:rPr>
      </w:pPr>
      <w:r w:rsidRPr="0087189E">
        <w:rPr>
          <w:rFonts w:ascii="黑体" w:eastAsia="黑体" w:hint="eastAsia"/>
          <w:sz w:val="30"/>
          <w:szCs w:val="30"/>
        </w:rPr>
        <w:t>上海市崇明区住房保障和房屋管理局是崇明区政府职能部门组成之一，根据2009年“三定”方案，我局主要承担17项政府职能，其中主要包括：贯彻执行有关住房保障、住房建设、住房制度改革、房地产市场及房屋管理的法律、法规和规章；结合本区实际、研究制定住房保障、住房建设、住房制度改革、房地产及房屋管理的政策措施，并组织实施；负责编制住房保障、住房建设、住房竣工及配套设施等发展规划、会同区有关部门对执行住宅设计标准以及居住区公共服务设施标准等进行监督检查、负责建立和完善住房保障体系、贯彻落实住房分配制度改革政策和公有住房出售、出租等政策，编制各类保障性住房工作年度计划并组织实施等等。</w:t>
      </w:r>
    </w:p>
    <w:p w:rsidR="00027DFD" w:rsidRDefault="00E03308">
      <w:pPr>
        <w:jc w:val="center"/>
        <w:rPr>
          <w:rFonts w:ascii="仿宋_GB2312" w:eastAsia="仿宋_GB2312"/>
          <w:sz w:val="30"/>
          <w:szCs w:val="30"/>
        </w:rPr>
      </w:pPr>
      <w:r>
        <w:rPr>
          <w:rFonts w:ascii="仿宋_GB2312" w:eastAsia="仿宋_GB2312"/>
          <w:sz w:val="30"/>
          <w:szCs w:val="30"/>
        </w:rPr>
        <w:br w:type="page"/>
      </w:r>
      <w:r>
        <w:rPr>
          <w:rFonts w:ascii="黑体" w:eastAsia="黑体" w:hint="eastAsia"/>
          <w:sz w:val="30"/>
          <w:szCs w:val="30"/>
        </w:rPr>
        <w:lastRenderedPageBreak/>
        <w:t>第二部分    上海市崇明区住房保障和房屋管理局（本级）2024年度决算表</w:t>
      </w:r>
    </w:p>
    <w:p w:rsidR="00182302" w:rsidRDefault="00E03308" w:rsidP="00182302">
      <w:pPr>
        <w:autoSpaceDE w:val="0"/>
        <w:autoSpaceDN w:val="0"/>
        <w:adjustRightInd w:val="0"/>
        <w:jc w:val="center"/>
        <w:outlineLvl w:val="0"/>
        <w:rPr>
          <w:rFonts w:ascii="宋体" w:hAnsi="宋体"/>
          <w:szCs w:val="21"/>
        </w:rPr>
      </w:pPr>
      <w:r>
        <w:rPr>
          <w:rFonts w:ascii="宋体" w:hAnsi="宋体" w:hint="eastAsia"/>
          <w:szCs w:val="21"/>
        </w:rPr>
        <w:t>收入支出决算总表</w:t>
      </w:r>
    </w:p>
    <w:p w:rsidR="00182302" w:rsidRDefault="00182302" w:rsidP="00182302">
      <w:pPr>
        <w:autoSpaceDE w:val="0"/>
        <w:autoSpaceDN w:val="0"/>
        <w:adjustRightInd w:val="0"/>
        <w:outlineLvl w:val="0"/>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3156"/>
        <w:gridCol w:w="2000"/>
        <w:gridCol w:w="3156"/>
      </w:tblGrid>
      <w:tr w:rsidR="00C705A3" w:rsidTr="00C705A3">
        <w:trPr>
          <w:jc w:val="center"/>
        </w:trPr>
        <w:tc>
          <w:tcPr>
            <w:tcW w:w="3156" w:type="dxa"/>
            <w:gridSpan w:val="3"/>
            <w:shd w:val="clear" w:color="auto" w:fill="auto"/>
          </w:tcPr>
          <w:p w:rsidR="00027DFD" w:rsidRDefault="00027DFD"/>
        </w:tc>
      </w:tr>
      <w:tr w:rsidR="00027DFD">
        <w:trPr>
          <w:jc w:val="center"/>
        </w:trPr>
        <w:tc>
          <w:tcPr>
            <w:tcW w:w="3156" w:type="dxa"/>
            <w:shd w:val="clear" w:color="auto" w:fill="auto"/>
          </w:tcPr>
          <w:p w:rsidR="00027DFD" w:rsidRDefault="00E03308">
            <w:pPr>
              <w:jc w:val="left"/>
            </w:pPr>
            <w:r>
              <w:rPr>
                <w:rFonts w:ascii="宋体" w:hAnsi="宋体" w:cs="宋体"/>
                <w:sz w:val="20"/>
              </w:rPr>
              <w:t>单位：上海市崇明区住房保障和房屋管理局（本级）</w:t>
            </w:r>
          </w:p>
        </w:tc>
        <w:tc>
          <w:tcPr>
            <w:tcW w:w="2000" w:type="dxa"/>
            <w:shd w:val="clear" w:color="auto" w:fill="auto"/>
          </w:tcPr>
          <w:p w:rsidR="00027DFD" w:rsidRDefault="00E03308">
            <w:pPr>
              <w:jc w:val="center"/>
            </w:pPr>
            <w:r>
              <w:rPr>
                <w:rFonts w:ascii="宋体" w:hAnsi="宋体" w:cs="宋体"/>
                <w:sz w:val="20"/>
              </w:rPr>
              <w:t>2024年度</w:t>
            </w:r>
          </w:p>
        </w:tc>
        <w:tc>
          <w:tcPr>
            <w:tcW w:w="3156" w:type="dxa"/>
            <w:shd w:val="clear" w:color="auto" w:fill="auto"/>
          </w:tcPr>
          <w:p w:rsidR="00027DFD" w:rsidRDefault="00E03308">
            <w:pPr>
              <w:jc w:val="right"/>
            </w:pPr>
            <w:r>
              <w:rPr>
                <w:rFonts w:ascii="宋体" w:hAnsi="宋体" w:cs="宋体"/>
                <w:sz w:val="20"/>
              </w:rPr>
              <w:t>金额单位：万元</w:t>
            </w:r>
          </w:p>
        </w:tc>
      </w:tr>
    </w:tbl>
    <w:p w:rsidR="00027DFD" w:rsidRDefault="00E03308">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2760"/>
        <w:gridCol w:w="1480"/>
        <w:gridCol w:w="2600"/>
        <w:gridCol w:w="1472"/>
      </w:tblGrid>
      <w:tr w:rsidR="00C705A3" w:rsidTr="00C705A3">
        <w:trPr>
          <w:trHeight w:hRule="exact" w:val="295"/>
          <w:jc w:val="center"/>
        </w:trPr>
        <w:tc>
          <w:tcPr>
            <w:tcW w:w="2760" w:type="dxa"/>
            <w:gridSpan w:val="2"/>
            <w:shd w:val="clear" w:color="auto" w:fill="auto"/>
            <w:vAlign w:val="center"/>
          </w:tcPr>
          <w:p w:rsidR="00027DFD" w:rsidRDefault="00E03308">
            <w:pPr>
              <w:jc w:val="center"/>
            </w:pPr>
            <w:r>
              <w:rPr>
                <w:rFonts w:ascii="宋体" w:hAnsi="宋体" w:cs="宋体"/>
                <w:color w:val="000000"/>
                <w:sz w:val="14"/>
              </w:rPr>
              <w:t>收入</w:t>
            </w:r>
          </w:p>
        </w:tc>
        <w:tc>
          <w:tcPr>
            <w:tcW w:w="2600" w:type="dxa"/>
            <w:gridSpan w:val="2"/>
            <w:shd w:val="clear" w:color="auto" w:fill="auto"/>
            <w:vAlign w:val="center"/>
          </w:tcPr>
          <w:p w:rsidR="00027DFD" w:rsidRDefault="00E03308">
            <w:pPr>
              <w:jc w:val="center"/>
            </w:pPr>
            <w:r>
              <w:rPr>
                <w:rFonts w:ascii="宋体" w:hAnsi="宋体" w:cs="宋体"/>
                <w:color w:val="000000"/>
                <w:sz w:val="14"/>
              </w:rPr>
              <w:t>支出</w:t>
            </w:r>
          </w:p>
        </w:tc>
      </w:tr>
      <w:tr w:rsidR="00027DFD">
        <w:trPr>
          <w:trHeight w:hRule="exact" w:val="295"/>
          <w:jc w:val="center"/>
        </w:trPr>
        <w:tc>
          <w:tcPr>
            <w:tcW w:w="2760" w:type="dxa"/>
            <w:shd w:val="clear" w:color="auto" w:fill="auto"/>
            <w:vAlign w:val="center"/>
          </w:tcPr>
          <w:p w:rsidR="00027DFD" w:rsidRDefault="00E03308">
            <w:pPr>
              <w:jc w:val="center"/>
            </w:pPr>
            <w:r>
              <w:rPr>
                <w:rFonts w:ascii="宋体" w:hAnsi="宋体" w:cs="宋体"/>
                <w:color w:val="000000"/>
                <w:sz w:val="14"/>
              </w:rPr>
              <w:t>项目</w:t>
            </w:r>
          </w:p>
        </w:tc>
        <w:tc>
          <w:tcPr>
            <w:tcW w:w="1480" w:type="dxa"/>
            <w:shd w:val="clear" w:color="auto" w:fill="auto"/>
            <w:vAlign w:val="center"/>
          </w:tcPr>
          <w:p w:rsidR="00027DFD" w:rsidRDefault="00E03308">
            <w:pPr>
              <w:jc w:val="center"/>
            </w:pPr>
            <w:r>
              <w:rPr>
                <w:rFonts w:ascii="宋体" w:hAnsi="宋体" w:cs="宋体"/>
                <w:color w:val="000000"/>
                <w:sz w:val="14"/>
              </w:rPr>
              <w:t>决算数</w:t>
            </w:r>
          </w:p>
        </w:tc>
        <w:tc>
          <w:tcPr>
            <w:tcW w:w="2600" w:type="dxa"/>
            <w:shd w:val="clear" w:color="auto" w:fill="auto"/>
            <w:vAlign w:val="center"/>
          </w:tcPr>
          <w:p w:rsidR="00027DFD" w:rsidRDefault="00E03308">
            <w:pPr>
              <w:jc w:val="center"/>
            </w:pPr>
            <w:r>
              <w:rPr>
                <w:rFonts w:ascii="宋体" w:hAnsi="宋体" w:cs="宋体"/>
                <w:color w:val="000000"/>
                <w:sz w:val="14"/>
              </w:rPr>
              <w:t>项目</w:t>
            </w:r>
          </w:p>
        </w:tc>
        <w:tc>
          <w:tcPr>
            <w:tcW w:w="1472" w:type="dxa"/>
            <w:shd w:val="clear" w:color="auto" w:fill="auto"/>
            <w:vAlign w:val="center"/>
          </w:tcPr>
          <w:p w:rsidR="00027DFD" w:rsidRDefault="00E03308">
            <w:pPr>
              <w:jc w:val="center"/>
            </w:pPr>
            <w:r>
              <w:rPr>
                <w:rFonts w:ascii="宋体" w:hAnsi="宋体" w:cs="宋体"/>
                <w:color w:val="000000"/>
                <w:sz w:val="14"/>
              </w:rPr>
              <w:t>决算数</w:t>
            </w:r>
          </w:p>
        </w:tc>
      </w:tr>
      <w:tr w:rsidR="00027DFD">
        <w:trPr>
          <w:trHeight w:hRule="exact" w:val="295"/>
          <w:jc w:val="center"/>
        </w:trPr>
        <w:tc>
          <w:tcPr>
            <w:tcW w:w="2760" w:type="dxa"/>
            <w:shd w:val="clear" w:color="auto" w:fill="auto"/>
            <w:vAlign w:val="center"/>
          </w:tcPr>
          <w:p w:rsidR="00027DFD" w:rsidRDefault="00E03308">
            <w:pPr>
              <w:jc w:val="left"/>
            </w:pPr>
            <w:r>
              <w:rPr>
                <w:rFonts w:ascii="宋体" w:hAnsi="宋体" w:cs="宋体"/>
                <w:color w:val="000000"/>
                <w:sz w:val="14"/>
              </w:rPr>
              <w:t>一、一般公共预算财政拨款收入</w:t>
            </w:r>
          </w:p>
        </w:tc>
        <w:tc>
          <w:tcPr>
            <w:tcW w:w="1480" w:type="dxa"/>
            <w:shd w:val="clear" w:color="auto" w:fill="auto"/>
            <w:vAlign w:val="center"/>
          </w:tcPr>
          <w:p w:rsidR="00027DFD" w:rsidRDefault="00E03308">
            <w:pPr>
              <w:jc w:val="right"/>
            </w:pPr>
            <w:r>
              <w:rPr>
                <w:rFonts w:ascii="宋体" w:hAnsi="宋体" w:cs="宋体"/>
                <w:color w:val="000000"/>
                <w:sz w:val="14"/>
              </w:rPr>
              <w:t>7,108.75</w:t>
            </w:r>
          </w:p>
        </w:tc>
        <w:tc>
          <w:tcPr>
            <w:tcW w:w="2600" w:type="dxa"/>
            <w:shd w:val="clear" w:color="auto" w:fill="auto"/>
            <w:vAlign w:val="center"/>
          </w:tcPr>
          <w:p w:rsidR="00027DFD" w:rsidRDefault="00E03308">
            <w:pPr>
              <w:jc w:val="left"/>
            </w:pPr>
            <w:r>
              <w:rPr>
                <w:rFonts w:ascii="宋体" w:hAnsi="宋体" w:cs="宋体"/>
                <w:color w:val="000000"/>
                <w:sz w:val="14"/>
              </w:rPr>
              <w:t>一、一般公共服务支出</w:t>
            </w:r>
          </w:p>
        </w:tc>
        <w:tc>
          <w:tcPr>
            <w:tcW w:w="1472" w:type="dxa"/>
            <w:shd w:val="clear" w:color="auto" w:fill="auto"/>
            <w:vAlign w:val="center"/>
          </w:tcPr>
          <w:p w:rsidR="00027DFD" w:rsidRDefault="00E03308">
            <w:pPr>
              <w:jc w:val="right"/>
            </w:pPr>
            <w:r>
              <w:rPr>
                <w:rFonts w:ascii="宋体" w:hAnsi="宋体" w:cs="宋体"/>
                <w:color w:val="000000"/>
                <w:sz w:val="14"/>
              </w:rPr>
              <w:t>0.00</w:t>
            </w:r>
          </w:p>
        </w:tc>
      </w:tr>
      <w:tr w:rsidR="00027DFD">
        <w:trPr>
          <w:trHeight w:hRule="exact" w:val="295"/>
          <w:jc w:val="center"/>
        </w:trPr>
        <w:tc>
          <w:tcPr>
            <w:tcW w:w="2760" w:type="dxa"/>
            <w:shd w:val="clear" w:color="auto" w:fill="auto"/>
            <w:vAlign w:val="center"/>
          </w:tcPr>
          <w:p w:rsidR="00027DFD" w:rsidRDefault="00E03308">
            <w:pPr>
              <w:jc w:val="left"/>
            </w:pPr>
            <w:r>
              <w:rPr>
                <w:rFonts w:ascii="宋体" w:hAnsi="宋体" w:cs="宋体"/>
                <w:color w:val="000000"/>
                <w:sz w:val="14"/>
              </w:rPr>
              <w:t>二、政府性基金预算财政拨款收入</w:t>
            </w:r>
          </w:p>
        </w:tc>
        <w:tc>
          <w:tcPr>
            <w:tcW w:w="1480" w:type="dxa"/>
            <w:shd w:val="clear" w:color="auto" w:fill="auto"/>
            <w:vAlign w:val="center"/>
          </w:tcPr>
          <w:p w:rsidR="00027DFD" w:rsidRDefault="00E03308">
            <w:pPr>
              <w:jc w:val="right"/>
            </w:pPr>
            <w:r>
              <w:rPr>
                <w:rFonts w:ascii="宋体" w:hAnsi="宋体" w:cs="宋体"/>
                <w:color w:val="000000"/>
                <w:sz w:val="14"/>
              </w:rPr>
              <w:t>0.00</w:t>
            </w:r>
          </w:p>
        </w:tc>
        <w:tc>
          <w:tcPr>
            <w:tcW w:w="2600" w:type="dxa"/>
            <w:shd w:val="clear" w:color="auto" w:fill="auto"/>
            <w:vAlign w:val="center"/>
          </w:tcPr>
          <w:p w:rsidR="00027DFD" w:rsidRDefault="00E03308">
            <w:pPr>
              <w:jc w:val="left"/>
            </w:pPr>
            <w:r>
              <w:rPr>
                <w:rFonts w:ascii="宋体" w:hAnsi="宋体" w:cs="宋体"/>
                <w:color w:val="000000"/>
                <w:sz w:val="14"/>
              </w:rPr>
              <w:t>二、外交支出</w:t>
            </w:r>
          </w:p>
        </w:tc>
        <w:tc>
          <w:tcPr>
            <w:tcW w:w="1472" w:type="dxa"/>
            <w:shd w:val="clear" w:color="auto" w:fill="auto"/>
            <w:vAlign w:val="center"/>
          </w:tcPr>
          <w:p w:rsidR="00027DFD" w:rsidRDefault="00E03308">
            <w:pPr>
              <w:jc w:val="right"/>
            </w:pPr>
            <w:r>
              <w:rPr>
                <w:rFonts w:ascii="宋体" w:hAnsi="宋体" w:cs="宋体"/>
                <w:color w:val="000000"/>
                <w:sz w:val="14"/>
              </w:rPr>
              <w:t>0.00</w:t>
            </w:r>
          </w:p>
        </w:tc>
      </w:tr>
      <w:tr w:rsidR="00027DFD">
        <w:trPr>
          <w:trHeight w:hRule="exact" w:val="295"/>
          <w:jc w:val="center"/>
        </w:trPr>
        <w:tc>
          <w:tcPr>
            <w:tcW w:w="2760" w:type="dxa"/>
            <w:shd w:val="clear" w:color="auto" w:fill="auto"/>
            <w:vAlign w:val="center"/>
          </w:tcPr>
          <w:p w:rsidR="00027DFD" w:rsidRDefault="00E03308">
            <w:pPr>
              <w:jc w:val="left"/>
            </w:pPr>
            <w:r>
              <w:rPr>
                <w:rFonts w:ascii="宋体" w:hAnsi="宋体" w:cs="宋体"/>
                <w:color w:val="000000"/>
                <w:sz w:val="14"/>
              </w:rPr>
              <w:t>三、国有资本经营预算财政拨款收入</w:t>
            </w:r>
          </w:p>
        </w:tc>
        <w:tc>
          <w:tcPr>
            <w:tcW w:w="1480" w:type="dxa"/>
            <w:shd w:val="clear" w:color="auto" w:fill="auto"/>
            <w:vAlign w:val="center"/>
          </w:tcPr>
          <w:p w:rsidR="00027DFD" w:rsidRDefault="00E03308">
            <w:pPr>
              <w:jc w:val="right"/>
            </w:pPr>
            <w:r>
              <w:rPr>
                <w:rFonts w:ascii="宋体" w:hAnsi="宋体" w:cs="宋体"/>
                <w:color w:val="000000"/>
                <w:sz w:val="14"/>
              </w:rPr>
              <w:t>0.00</w:t>
            </w:r>
          </w:p>
        </w:tc>
        <w:tc>
          <w:tcPr>
            <w:tcW w:w="2600" w:type="dxa"/>
            <w:shd w:val="clear" w:color="auto" w:fill="auto"/>
            <w:vAlign w:val="center"/>
          </w:tcPr>
          <w:p w:rsidR="00027DFD" w:rsidRDefault="00E03308">
            <w:pPr>
              <w:jc w:val="left"/>
            </w:pPr>
            <w:r>
              <w:rPr>
                <w:rFonts w:ascii="宋体" w:hAnsi="宋体" w:cs="宋体"/>
                <w:color w:val="000000"/>
                <w:sz w:val="14"/>
              </w:rPr>
              <w:t>三、国防支出</w:t>
            </w:r>
          </w:p>
        </w:tc>
        <w:tc>
          <w:tcPr>
            <w:tcW w:w="1472" w:type="dxa"/>
            <w:shd w:val="clear" w:color="auto" w:fill="auto"/>
            <w:vAlign w:val="center"/>
          </w:tcPr>
          <w:p w:rsidR="00027DFD" w:rsidRDefault="00E03308">
            <w:pPr>
              <w:jc w:val="right"/>
            </w:pPr>
            <w:r>
              <w:rPr>
                <w:rFonts w:ascii="宋体" w:hAnsi="宋体" w:cs="宋体"/>
                <w:color w:val="000000"/>
                <w:sz w:val="14"/>
              </w:rPr>
              <w:t>0.00</w:t>
            </w:r>
          </w:p>
        </w:tc>
      </w:tr>
      <w:tr w:rsidR="00027DFD">
        <w:trPr>
          <w:trHeight w:hRule="exact" w:val="295"/>
          <w:jc w:val="center"/>
        </w:trPr>
        <w:tc>
          <w:tcPr>
            <w:tcW w:w="2760" w:type="dxa"/>
            <w:shd w:val="clear" w:color="auto" w:fill="auto"/>
            <w:vAlign w:val="center"/>
          </w:tcPr>
          <w:p w:rsidR="00027DFD" w:rsidRDefault="00E03308">
            <w:pPr>
              <w:jc w:val="left"/>
            </w:pPr>
            <w:r>
              <w:rPr>
                <w:rFonts w:ascii="宋体" w:hAnsi="宋体" w:cs="宋体"/>
                <w:color w:val="000000"/>
                <w:sz w:val="14"/>
              </w:rPr>
              <w:t>四、上级补助收入</w:t>
            </w:r>
          </w:p>
        </w:tc>
        <w:tc>
          <w:tcPr>
            <w:tcW w:w="1480" w:type="dxa"/>
            <w:shd w:val="clear" w:color="auto" w:fill="auto"/>
            <w:vAlign w:val="center"/>
          </w:tcPr>
          <w:p w:rsidR="00027DFD" w:rsidRDefault="00E03308">
            <w:pPr>
              <w:jc w:val="right"/>
            </w:pPr>
            <w:r>
              <w:rPr>
                <w:rFonts w:ascii="宋体" w:hAnsi="宋体" w:cs="宋体"/>
                <w:color w:val="000000"/>
                <w:sz w:val="14"/>
              </w:rPr>
              <w:t>0.00</w:t>
            </w:r>
          </w:p>
        </w:tc>
        <w:tc>
          <w:tcPr>
            <w:tcW w:w="2600" w:type="dxa"/>
            <w:shd w:val="clear" w:color="auto" w:fill="auto"/>
            <w:vAlign w:val="center"/>
          </w:tcPr>
          <w:p w:rsidR="00027DFD" w:rsidRDefault="00E03308">
            <w:pPr>
              <w:jc w:val="left"/>
            </w:pPr>
            <w:r>
              <w:rPr>
                <w:rFonts w:ascii="宋体" w:hAnsi="宋体" w:cs="宋体"/>
                <w:color w:val="000000"/>
                <w:sz w:val="14"/>
              </w:rPr>
              <w:t>四、公共安全支出</w:t>
            </w:r>
          </w:p>
        </w:tc>
        <w:tc>
          <w:tcPr>
            <w:tcW w:w="1472" w:type="dxa"/>
            <w:shd w:val="clear" w:color="auto" w:fill="auto"/>
            <w:vAlign w:val="center"/>
          </w:tcPr>
          <w:p w:rsidR="00027DFD" w:rsidRDefault="00E03308">
            <w:pPr>
              <w:jc w:val="right"/>
            </w:pPr>
            <w:r>
              <w:rPr>
                <w:rFonts w:ascii="宋体" w:hAnsi="宋体" w:cs="宋体"/>
                <w:color w:val="000000"/>
                <w:sz w:val="14"/>
              </w:rPr>
              <w:t>0.00</w:t>
            </w:r>
          </w:p>
        </w:tc>
      </w:tr>
      <w:tr w:rsidR="00027DFD">
        <w:trPr>
          <w:trHeight w:hRule="exact" w:val="295"/>
          <w:jc w:val="center"/>
        </w:trPr>
        <w:tc>
          <w:tcPr>
            <w:tcW w:w="2760" w:type="dxa"/>
            <w:shd w:val="clear" w:color="auto" w:fill="auto"/>
            <w:vAlign w:val="center"/>
          </w:tcPr>
          <w:p w:rsidR="00027DFD" w:rsidRDefault="00E03308">
            <w:pPr>
              <w:jc w:val="left"/>
            </w:pPr>
            <w:r>
              <w:rPr>
                <w:rFonts w:ascii="宋体" w:hAnsi="宋体" w:cs="宋体"/>
                <w:color w:val="000000"/>
                <w:sz w:val="14"/>
              </w:rPr>
              <w:t>五、事业收入</w:t>
            </w:r>
          </w:p>
        </w:tc>
        <w:tc>
          <w:tcPr>
            <w:tcW w:w="1480" w:type="dxa"/>
            <w:shd w:val="clear" w:color="auto" w:fill="auto"/>
            <w:vAlign w:val="center"/>
          </w:tcPr>
          <w:p w:rsidR="00027DFD" w:rsidRDefault="00E03308">
            <w:pPr>
              <w:jc w:val="right"/>
            </w:pPr>
            <w:r>
              <w:rPr>
                <w:rFonts w:ascii="宋体" w:hAnsi="宋体" w:cs="宋体"/>
                <w:color w:val="000000"/>
                <w:sz w:val="14"/>
              </w:rPr>
              <w:t>0.00</w:t>
            </w:r>
          </w:p>
        </w:tc>
        <w:tc>
          <w:tcPr>
            <w:tcW w:w="2600" w:type="dxa"/>
            <w:shd w:val="clear" w:color="auto" w:fill="auto"/>
            <w:vAlign w:val="center"/>
          </w:tcPr>
          <w:p w:rsidR="00027DFD" w:rsidRDefault="00E03308">
            <w:pPr>
              <w:jc w:val="left"/>
            </w:pPr>
            <w:r>
              <w:rPr>
                <w:rFonts w:ascii="宋体" w:hAnsi="宋体" w:cs="宋体"/>
                <w:color w:val="000000"/>
                <w:sz w:val="14"/>
              </w:rPr>
              <w:t>五、教育支出</w:t>
            </w:r>
          </w:p>
        </w:tc>
        <w:tc>
          <w:tcPr>
            <w:tcW w:w="1472" w:type="dxa"/>
            <w:shd w:val="clear" w:color="auto" w:fill="auto"/>
            <w:vAlign w:val="center"/>
          </w:tcPr>
          <w:p w:rsidR="00027DFD" w:rsidRDefault="00E03308">
            <w:pPr>
              <w:jc w:val="right"/>
            </w:pPr>
            <w:r>
              <w:rPr>
                <w:rFonts w:ascii="宋体" w:hAnsi="宋体" w:cs="宋体"/>
                <w:color w:val="000000"/>
                <w:sz w:val="14"/>
              </w:rPr>
              <w:t>0.00</w:t>
            </w:r>
          </w:p>
        </w:tc>
      </w:tr>
      <w:tr w:rsidR="00027DFD">
        <w:trPr>
          <w:trHeight w:hRule="exact" w:val="295"/>
          <w:jc w:val="center"/>
        </w:trPr>
        <w:tc>
          <w:tcPr>
            <w:tcW w:w="2760" w:type="dxa"/>
            <w:shd w:val="clear" w:color="auto" w:fill="auto"/>
            <w:vAlign w:val="center"/>
          </w:tcPr>
          <w:p w:rsidR="00027DFD" w:rsidRDefault="00E03308">
            <w:pPr>
              <w:jc w:val="left"/>
            </w:pPr>
            <w:r>
              <w:rPr>
                <w:rFonts w:ascii="宋体" w:hAnsi="宋体" w:cs="宋体"/>
                <w:color w:val="000000"/>
                <w:sz w:val="14"/>
              </w:rPr>
              <w:t>六、经营收入</w:t>
            </w:r>
          </w:p>
        </w:tc>
        <w:tc>
          <w:tcPr>
            <w:tcW w:w="1480" w:type="dxa"/>
            <w:shd w:val="clear" w:color="auto" w:fill="auto"/>
            <w:vAlign w:val="center"/>
          </w:tcPr>
          <w:p w:rsidR="00027DFD" w:rsidRDefault="00E03308">
            <w:pPr>
              <w:jc w:val="right"/>
            </w:pPr>
            <w:r>
              <w:rPr>
                <w:rFonts w:ascii="宋体" w:hAnsi="宋体" w:cs="宋体"/>
                <w:color w:val="000000"/>
                <w:sz w:val="14"/>
              </w:rPr>
              <w:t>0.00</w:t>
            </w:r>
          </w:p>
        </w:tc>
        <w:tc>
          <w:tcPr>
            <w:tcW w:w="2600" w:type="dxa"/>
            <w:shd w:val="clear" w:color="auto" w:fill="auto"/>
            <w:vAlign w:val="center"/>
          </w:tcPr>
          <w:p w:rsidR="00027DFD" w:rsidRDefault="00E03308">
            <w:pPr>
              <w:jc w:val="left"/>
            </w:pPr>
            <w:r>
              <w:rPr>
                <w:rFonts w:ascii="宋体" w:hAnsi="宋体" w:cs="宋体"/>
                <w:color w:val="000000"/>
                <w:sz w:val="14"/>
              </w:rPr>
              <w:t>六、科学技术支出</w:t>
            </w:r>
          </w:p>
        </w:tc>
        <w:tc>
          <w:tcPr>
            <w:tcW w:w="1472" w:type="dxa"/>
            <w:shd w:val="clear" w:color="auto" w:fill="auto"/>
            <w:vAlign w:val="center"/>
          </w:tcPr>
          <w:p w:rsidR="00027DFD" w:rsidRDefault="00E03308">
            <w:pPr>
              <w:jc w:val="right"/>
            </w:pPr>
            <w:r>
              <w:rPr>
                <w:rFonts w:ascii="宋体" w:hAnsi="宋体" w:cs="宋体"/>
                <w:color w:val="000000"/>
                <w:sz w:val="14"/>
              </w:rPr>
              <w:t>0.00</w:t>
            </w:r>
          </w:p>
        </w:tc>
      </w:tr>
      <w:tr w:rsidR="00027DFD">
        <w:trPr>
          <w:trHeight w:hRule="exact" w:val="295"/>
          <w:jc w:val="center"/>
        </w:trPr>
        <w:tc>
          <w:tcPr>
            <w:tcW w:w="2760" w:type="dxa"/>
            <w:shd w:val="clear" w:color="auto" w:fill="auto"/>
            <w:vAlign w:val="center"/>
          </w:tcPr>
          <w:p w:rsidR="00027DFD" w:rsidRDefault="00E03308">
            <w:pPr>
              <w:jc w:val="left"/>
            </w:pPr>
            <w:r>
              <w:rPr>
                <w:rFonts w:ascii="宋体" w:hAnsi="宋体" w:cs="宋体"/>
                <w:color w:val="000000"/>
                <w:sz w:val="14"/>
              </w:rPr>
              <w:t>七、附属单位上缴收入</w:t>
            </w:r>
          </w:p>
        </w:tc>
        <w:tc>
          <w:tcPr>
            <w:tcW w:w="1480" w:type="dxa"/>
            <w:shd w:val="clear" w:color="auto" w:fill="auto"/>
            <w:vAlign w:val="center"/>
          </w:tcPr>
          <w:p w:rsidR="00027DFD" w:rsidRDefault="00E03308">
            <w:pPr>
              <w:jc w:val="right"/>
            </w:pPr>
            <w:r>
              <w:rPr>
                <w:rFonts w:ascii="宋体" w:hAnsi="宋体" w:cs="宋体"/>
                <w:color w:val="000000"/>
                <w:sz w:val="14"/>
              </w:rPr>
              <w:t>0.00</w:t>
            </w:r>
          </w:p>
        </w:tc>
        <w:tc>
          <w:tcPr>
            <w:tcW w:w="2600" w:type="dxa"/>
            <w:shd w:val="clear" w:color="auto" w:fill="auto"/>
            <w:vAlign w:val="center"/>
          </w:tcPr>
          <w:p w:rsidR="00027DFD" w:rsidRDefault="00E03308">
            <w:pPr>
              <w:jc w:val="left"/>
            </w:pPr>
            <w:r>
              <w:rPr>
                <w:rFonts w:ascii="宋体" w:hAnsi="宋体" w:cs="宋体"/>
                <w:color w:val="000000"/>
                <w:sz w:val="14"/>
              </w:rPr>
              <w:t>七、文化旅游体育与传媒支出</w:t>
            </w:r>
          </w:p>
        </w:tc>
        <w:tc>
          <w:tcPr>
            <w:tcW w:w="1472" w:type="dxa"/>
            <w:shd w:val="clear" w:color="auto" w:fill="auto"/>
            <w:vAlign w:val="center"/>
          </w:tcPr>
          <w:p w:rsidR="00027DFD" w:rsidRDefault="00E03308">
            <w:pPr>
              <w:jc w:val="right"/>
            </w:pPr>
            <w:r>
              <w:rPr>
                <w:rFonts w:ascii="宋体" w:hAnsi="宋体" w:cs="宋体"/>
                <w:color w:val="000000"/>
                <w:sz w:val="14"/>
              </w:rPr>
              <w:t>0.00</w:t>
            </w:r>
          </w:p>
        </w:tc>
      </w:tr>
      <w:tr w:rsidR="00027DFD">
        <w:trPr>
          <w:trHeight w:hRule="exact" w:val="295"/>
          <w:jc w:val="center"/>
        </w:trPr>
        <w:tc>
          <w:tcPr>
            <w:tcW w:w="2760" w:type="dxa"/>
            <w:shd w:val="clear" w:color="auto" w:fill="auto"/>
            <w:vAlign w:val="center"/>
          </w:tcPr>
          <w:p w:rsidR="00027DFD" w:rsidRDefault="00E03308">
            <w:pPr>
              <w:jc w:val="left"/>
            </w:pPr>
            <w:r>
              <w:rPr>
                <w:rFonts w:ascii="宋体" w:hAnsi="宋体" w:cs="宋体"/>
                <w:color w:val="000000"/>
                <w:sz w:val="14"/>
              </w:rPr>
              <w:t>八、其他收入</w:t>
            </w:r>
          </w:p>
        </w:tc>
        <w:tc>
          <w:tcPr>
            <w:tcW w:w="1480" w:type="dxa"/>
            <w:shd w:val="clear" w:color="auto" w:fill="auto"/>
            <w:vAlign w:val="center"/>
          </w:tcPr>
          <w:p w:rsidR="00027DFD" w:rsidRDefault="00E03308">
            <w:pPr>
              <w:jc w:val="right"/>
            </w:pPr>
            <w:r>
              <w:rPr>
                <w:rFonts w:ascii="宋体" w:hAnsi="宋体" w:cs="宋体"/>
                <w:color w:val="000000"/>
                <w:sz w:val="14"/>
              </w:rPr>
              <w:t>2,208.54</w:t>
            </w:r>
          </w:p>
        </w:tc>
        <w:tc>
          <w:tcPr>
            <w:tcW w:w="2600" w:type="dxa"/>
            <w:shd w:val="clear" w:color="auto" w:fill="auto"/>
            <w:vAlign w:val="center"/>
          </w:tcPr>
          <w:p w:rsidR="00027DFD" w:rsidRDefault="00E03308">
            <w:pPr>
              <w:jc w:val="left"/>
            </w:pPr>
            <w:r>
              <w:rPr>
                <w:rFonts w:ascii="宋体" w:hAnsi="宋体" w:cs="宋体"/>
                <w:color w:val="000000"/>
                <w:sz w:val="14"/>
              </w:rPr>
              <w:t>八、社会保障和就业支出</w:t>
            </w:r>
          </w:p>
        </w:tc>
        <w:tc>
          <w:tcPr>
            <w:tcW w:w="1472" w:type="dxa"/>
            <w:shd w:val="clear" w:color="auto" w:fill="auto"/>
            <w:vAlign w:val="center"/>
          </w:tcPr>
          <w:p w:rsidR="00027DFD" w:rsidRDefault="00E03308">
            <w:pPr>
              <w:jc w:val="right"/>
            </w:pPr>
            <w:r>
              <w:rPr>
                <w:rFonts w:ascii="宋体" w:hAnsi="宋体" w:cs="宋体"/>
                <w:color w:val="000000"/>
                <w:sz w:val="14"/>
              </w:rPr>
              <w:t>118.14</w:t>
            </w:r>
          </w:p>
        </w:tc>
      </w:tr>
      <w:tr w:rsidR="00027DFD">
        <w:trPr>
          <w:trHeight w:hRule="exact" w:val="295"/>
          <w:jc w:val="center"/>
        </w:trPr>
        <w:tc>
          <w:tcPr>
            <w:tcW w:w="2760" w:type="dxa"/>
            <w:shd w:val="clear" w:color="auto" w:fill="auto"/>
            <w:vAlign w:val="center"/>
          </w:tcPr>
          <w:p w:rsidR="00027DFD" w:rsidRDefault="00027DFD"/>
        </w:tc>
        <w:tc>
          <w:tcPr>
            <w:tcW w:w="1480" w:type="dxa"/>
            <w:shd w:val="clear" w:color="auto" w:fill="auto"/>
            <w:vAlign w:val="center"/>
          </w:tcPr>
          <w:p w:rsidR="00027DFD" w:rsidRDefault="00027DFD"/>
        </w:tc>
        <w:tc>
          <w:tcPr>
            <w:tcW w:w="2600" w:type="dxa"/>
            <w:shd w:val="clear" w:color="auto" w:fill="auto"/>
            <w:vAlign w:val="center"/>
          </w:tcPr>
          <w:p w:rsidR="00027DFD" w:rsidRDefault="00E03308">
            <w:pPr>
              <w:jc w:val="left"/>
            </w:pPr>
            <w:r>
              <w:rPr>
                <w:rFonts w:ascii="宋体" w:hAnsi="宋体" w:cs="宋体"/>
                <w:color w:val="000000"/>
                <w:sz w:val="14"/>
              </w:rPr>
              <w:t>九、卫生健康支出</w:t>
            </w:r>
          </w:p>
        </w:tc>
        <w:tc>
          <w:tcPr>
            <w:tcW w:w="1472" w:type="dxa"/>
            <w:shd w:val="clear" w:color="auto" w:fill="auto"/>
            <w:vAlign w:val="center"/>
          </w:tcPr>
          <w:p w:rsidR="00027DFD" w:rsidRDefault="00E03308">
            <w:pPr>
              <w:jc w:val="right"/>
            </w:pPr>
            <w:r>
              <w:rPr>
                <w:rFonts w:ascii="宋体" w:hAnsi="宋体" w:cs="宋体"/>
                <w:color w:val="000000"/>
                <w:sz w:val="14"/>
              </w:rPr>
              <w:t>22.77</w:t>
            </w:r>
          </w:p>
        </w:tc>
      </w:tr>
      <w:tr w:rsidR="00027DFD">
        <w:trPr>
          <w:trHeight w:hRule="exact" w:val="295"/>
          <w:jc w:val="center"/>
        </w:trPr>
        <w:tc>
          <w:tcPr>
            <w:tcW w:w="2760" w:type="dxa"/>
            <w:shd w:val="clear" w:color="auto" w:fill="auto"/>
            <w:vAlign w:val="center"/>
          </w:tcPr>
          <w:p w:rsidR="00027DFD" w:rsidRDefault="00027DFD"/>
        </w:tc>
        <w:tc>
          <w:tcPr>
            <w:tcW w:w="1480" w:type="dxa"/>
            <w:shd w:val="clear" w:color="auto" w:fill="auto"/>
            <w:vAlign w:val="center"/>
          </w:tcPr>
          <w:p w:rsidR="00027DFD" w:rsidRDefault="00027DFD"/>
        </w:tc>
        <w:tc>
          <w:tcPr>
            <w:tcW w:w="2600" w:type="dxa"/>
            <w:shd w:val="clear" w:color="auto" w:fill="auto"/>
            <w:vAlign w:val="center"/>
          </w:tcPr>
          <w:p w:rsidR="00027DFD" w:rsidRDefault="00E03308">
            <w:pPr>
              <w:jc w:val="left"/>
            </w:pPr>
            <w:r>
              <w:rPr>
                <w:rFonts w:ascii="宋体" w:hAnsi="宋体" w:cs="宋体"/>
                <w:color w:val="000000"/>
                <w:sz w:val="14"/>
              </w:rPr>
              <w:t>十、节能环保支出</w:t>
            </w:r>
          </w:p>
        </w:tc>
        <w:tc>
          <w:tcPr>
            <w:tcW w:w="1472" w:type="dxa"/>
            <w:shd w:val="clear" w:color="auto" w:fill="auto"/>
            <w:vAlign w:val="center"/>
          </w:tcPr>
          <w:p w:rsidR="00027DFD" w:rsidRDefault="00E03308">
            <w:pPr>
              <w:jc w:val="right"/>
            </w:pPr>
            <w:r>
              <w:rPr>
                <w:rFonts w:ascii="宋体" w:hAnsi="宋体" w:cs="宋体"/>
                <w:color w:val="000000"/>
                <w:sz w:val="14"/>
              </w:rPr>
              <w:t>0.00</w:t>
            </w:r>
          </w:p>
        </w:tc>
      </w:tr>
      <w:tr w:rsidR="00027DFD">
        <w:trPr>
          <w:trHeight w:hRule="exact" w:val="295"/>
          <w:jc w:val="center"/>
        </w:trPr>
        <w:tc>
          <w:tcPr>
            <w:tcW w:w="2760" w:type="dxa"/>
            <w:shd w:val="clear" w:color="auto" w:fill="auto"/>
            <w:vAlign w:val="center"/>
          </w:tcPr>
          <w:p w:rsidR="00027DFD" w:rsidRDefault="00027DFD"/>
        </w:tc>
        <w:tc>
          <w:tcPr>
            <w:tcW w:w="1480" w:type="dxa"/>
            <w:shd w:val="clear" w:color="auto" w:fill="auto"/>
            <w:vAlign w:val="center"/>
          </w:tcPr>
          <w:p w:rsidR="00027DFD" w:rsidRDefault="00027DFD"/>
        </w:tc>
        <w:tc>
          <w:tcPr>
            <w:tcW w:w="2600" w:type="dxa"/>
            <w:shd w:val="clear" w:color="auto" w:fill="auto"/>
            <w:vAlign w:val="center"/>
          </w:tcPr>
          <w:p w:rsidR="00027DFD" w:rsidRDefault="00E03308">
            <w:pPr>
              <w:jc w:val="left"/>
            </w:pPr>
            <w:r>
              <w:rPr>
                <w:rFonts w:ascii="宋体" w:hAnsi="宋体" w:cs="宋体"/>
                <w:color w:val="000000"/>
                <w:sz w:val="14"/>
              </w:rPr>
              <w:t>十一、城乡社区支出</w:t>
            </w:r>
          </w:p>
        </w:tc>
        <w:tc>
          <w:tcPr>
            <w:tcW w:w="1472" w:type="dxa"/>
            <w:shd w:val="clear" w:color="auto" w:fill="auto"/>
            <w:vAlign w:val="center"/>
          </w:tcPr>
          <w:p w:rsidR="00027DFD" w:rsidRDefault="00E03308">
            <w:pPr>
              <w:jc w:val="right"/>
            </w:pPr>
            <w:r>
              <w:rPr>
                <w:rFonts w:ascii="宋体" w:hAnsi="宋体" w:cs="宋体"/>
                <w:color w:val="000000"/>
                <w:sz w:val="14"/>
              </w:rPr>
              <w:t>656.37</w:t>
            </w:r>
          </w:p>
        </w:tc>
      </w:tr>
      <w:tr w:rsidR="00027DFD">
        <w:trPr>
          <w:trHeight w:hRule="exact" w:val="295"/>
          <w:jc w:val="center"/>
        </w:trPr>
        <w:tc>
          <w:tcPr>
            <w:tcW w:w="2760" w:type="dxa"/>
            <w:shd w:val="clear" w:color="auto" w:fill="auto"/>
            <w:vAlign w:val="center"/>
          </w:tcPr>
          <w:p w:rsidR="00027DFD" w:rsidRDefault="00027DFD"/>
        </w:tc>
        <w:tc>
          <w:tcPr>
            <w:tcW w:w="1480" w:type="dxa"/>
            <w:shd w:val="clear" w:color="auto" w:fill="auto"/>
            <w:vAlign w:val="center"/>
          </w:tcPr>
          <w:p w:rsidR="00027DFD" w:rsidRDefault="00027DFD"/>
        </w:tc>
        <w:tc>
          <w:tcPr>
            <w:tcW w:w="2600" w:type="dxa"/>
            <w:shd w:val="clear" w:color="auto" w:fill="auto"/>
            <w:vAlign w:val="center"/>
          </w:tcPr>
          <w:p w:rsidR="00027DFD" w:rsidRDefault="00E03308">
            <w:pPr>
              <w:jc w:val="left"/>
            </w:pPr>
            <w:r>
              <w:rPr>
                <w:rFonts w:ascii="宋体" w:hAnsi="宋体" w:cs="宋体"/>
                <w:color w:val="000000"/>
                <w:sz w:val="14"/>
              </w:rPr>
              <w:t>十二、农林水支出</w:t>
            </w:r>
          </w:p>
        </w:tc>
        <w:tc>
          <w:tcPr>
            <w:tcW w:w="1472" w:type="dxa"/>
            <w:shd w:val="clear" w:color="auto" w:fill="auto"/>
            <w:vAlign w:val="center"/>
          </w:tcPr>
          <w:p w:rsidR="00027DFD" w:rsidRDefault="00E03308">
            <w:pPr>
              <w:jc w:val="right"/>
            </w:pPr>
            <w:r>
              <w:rPr>
                <w:rFonts w:ascii="宋体" w:hAnsi="宋体" w:cs="宋体"/>
                <w:color w:val="000000"/>
                <w:sz w:val="14"/>
              </w:rPr>
              <w:t>0.00</w:t>
            </w:r>
          </w:p>
        </w:tc>
      </w:tr>
      <w:tr w:rsidR="00027DFD">
        <w:trPr>
          <w:trHeight w:hRule="exact" w:val="295"/>
          <w:jc w:val="center"/>
        </w:trPr>
        <w:tc>
          <w:tcPr>
            <w:tcW w:w="2760" w:type="dxa"/>
            <w:shd w:val="clear" w:color="auto" w:fill="auto"/>
            <w:vAlign w:val="center"/>
          </w:tcPr>
          <w:p w:rsidR="00027DFD" w:rsidRDefault="00027DFD"/>
        </w:tc>
        <w:tc>
          <w:tcPr>
            <w:tcW w:w="1480" w:type="dxa"/>
            <w:shd w:val="clear" w:color="auto" w:fill="auto"/>
            <w:vAlign w:val="center"/>
          </w:tcPr>
          <w:p w:rsidR="00027DFD" w:rsidRDefault="00027DFD"/>
        </w:tc>
        <w:tc>
          <w:tcPr>
            <w:tcW w:w="2600" w:type="dxa"/>
            <w:shd w:val="clear" w:color="auto" w:fill="auto"/>
            <w:vAlign w:val="center"/>
          </w:tcPr>
          <w:p w:rsidR="00027DFD" w:rsidRDefault="00E03308">
            <w:pPr>
              <w:jc w:val="left"/>
            </w:pPr>
            <w:r>
              <w:rPr>
                <w:rFonts w:ascii="宋体" w:hAnsi="宋体" w:cs="宋体"/>
                <w:color w:val="000000"/>
                <w:sz w:val="14"/>
              </w:rPr>
              <w:t>十三、交通运输支出</w:t>
            </w:r>
          </w:p>
        </w:tc>
        <w:tc>
          <w:tcPr>
            <w:tcW w:w="1472" w:type="dxa"/>
            <w:shd w:val="clear" w:color="auto" w:fill="auto"/>
            <w:vAlign w:val="center"/>
          </w:tcPr>
          <w:p w:rsidR="00027DFD" w:rsidRDefault="00E03308">
            <w:pPr>
              <w:jc w:val="right"/>
            </w:pPr>
            <w:r>
              <w:rPr>
                <w:rFonts w:ascii="宋体" w:hAnsi="宋体" w:cs="宋体"/>
                <w:color w:val="000000"/>
                <w:sz w:val="14"/>
              </w:rPr>
              <w:t>0.00</w:t>
            </w:r>
          </w:p>
        </w:tc>
      </w:tr>
      <w:tr w:rsidR="00027DFD">
        <w:trPr>
          <w:trHeight w:hRule="exact" w:val="295"/>
          <w:jc w:val="center"/>
        </w:trPr>
        <w:tc>
          <w:tcPr>
            <w:tcW w:w="2760" w:type="dxa"/>
            <w:shd w:val="clear" w:color="auto" w:fill="auto"/>
            <w:vAlign w:val="center"/>
          </w:tcPr>
          <w:p w:rsidR="00027DFD" w:rsidRDefault="00027DFD"/>
        </w:tc>
        <w:tc>
          <w:tcPr>
            <w:tcW w:w="1480" w:type="dxa"/>
            <w:shd w:val="clear" w:color="auto" w:fill="auto"/>
            <w:vAlign w:val="center"/>
          </w:tcPr>
          <w:p w:rsidR="00027DFD" w:rsidRDefault="00027DFD"/>
        </w:tc>
        <w:tc>
          <w:tcPr>
            <w:tcW w:w="2600" w:type="dxa"/>
            <w:shd w:val="clear" w:color="auto" w:fill="auto"/>
            <w:vAlign w:val="center"/>
          </w:tcPr>
          <w:p w:rsidR="00027DFD" w:rsidRDefault="00E03308">
            <w:pPr>
              <w:jc w:val="left"/>
            </w:pPr>
            <w:r>
              <w:rPr>
                <w:rFonts w:ascii="宋体" w:hAnsi="宋体" w:cs="宋体"/>
                <w:color w:val="000000"/>
                <w:sz w:val="14"/>
              </w:rPr>
              <w:t>十四、资源勘探信息等支出</w:t>
            </w:r>
          </w:p>
        </w:tc>
        <w:tc>
          <w:tcPr>
            <w:tcW w:w="1472" w:type="dxa"/>
            <w:shd w:val="clear" w:color="auto" w:fill="auto"/>
            <w:vAlign w:val="center"/>
          </w:tcPr>
          <w:p w:rsidR="00027DFD" w:rsidRDefault="00E03308">
            <w:pPr>
              <w:jc w:val="right"/>
            </w:pPr>
            <w:r>
              <w:rPr>
                <w:rFonts w:ascii="宋体" w:hAnsi="宋体" w:cs="宋体"/>
                <w:color w:val="000000"/>
                <w:sz w:val="14"/>
              </w:rPr>
              <w:t>0.00</w:t>
            </w:r>
          </w:p>
        </w:tc>
      </w:tr>
      <w:tr w:rsidR="00027DFD">
        <w:trPr>
          <w:trHeight w:hRule="exact" w:val="295"/>
          <w:jc w:val="center"/>
        </w:trPr>
        <w:tc>
          <w:tcPr>
            <w:tcW w:w="2760" w:type="dxa"/>
            <w:shd w:val="clear" w:color="auto" w:fill="auto"/>
            <w:vAlign w:val="center"/>
          </w:tcPr>
          <w:p w:rsidR="00027DFD" w:rsidRDefault="00027DFD"/>
        </w:tc>
        <w:tc>
          <w:tcPr>
            <w:tcW w:w="1480" w:type="dxa"/>
            <w:shd w:val="clear" w:color="auto" w:fill="auto"/>
            <w:vAlign w:val="center"/>
          </w:tcPr>
          <w:p w:rsidR="00027DFD" w:rsidRDefault="00027DFD"/>
        </w:tc>
        <w:tc>
          <w:tcPr>
            <w:tcW w:w="2600" w:type="dxa"/>
            <w:shd w:val="clear" w:color="auto" w:fill="auto"/>
            <w:vAlign w:val="center"/>
          </w:tcPr>
          <w:p w:rsidR="00027DFD" w:rsidRDefault="00E03308">
            <w:pPr>
              <w:jc w:val="left"/>
            </w:pPr>
            <w:r>
              <w:rPr>
                <w:rFonts w:ascii="宋体" w:hAnsi="宋体" w:cs="宋体"/>
                <w:color w:val="000000"/>
                <w:sz w:val="14"/>
              </w:rPr>
              <w:t>十五、商业服务业等支出</w:t>
            </w:r>
          </w:p>
        </w:tc>
        <w:tc>
          <w:tcPr>
            <w:tcW w:w="1472" w:type="dxa"/>
            <w:shd w:val="clear" w:color="auto" w:fill="auto"/>
            <w:vAlign w:val="center"/>
          </w:tcPr>
          <w:p w:rsidR="00027DFD" w:rsidRDefault="00E03308">
            <w:pPr>
              <w:jc w:val="right"/>
            </w:pPr>
            <w:r>
              <w:rPr>
                <w:rFonts w:ascii="宋体" w:hAnsi="宋体" w:cs="宋体"/>
                <w:color w:val="000000"/>
                <w:sz w:val="14"/>
              </w:rPr>
              <w:t>0.00</w:t>
            </w:r>
          </w:p>
        </w:tc>
      </w:tr>
      <w:tr w:rsidR="00027DFD">
        <w:trPr>
          <w:trHeight w:hRule="exact" w:val="295"/>
          <w:jc w:val="center"/>
        </w:trPr>
        <w:tc>
          <w:tcPr>
            <w:tcW w:w="2760" w:type="dxa"/>
            <w:shd w:val="clear" w:color="auto" w:fill="auto"/>
            <w:vAlign w:val="center"/>
          </w:tcPr>
          <w:p w:rsidR="00027DFD" w:rsidRDefault="00027DFD"/>
        </w:tc>
        <w:tc>
          <w:tcPr>
            <w:tcW w:w="1480" w:type="dxa"/>
            <w:shd w:val="clear" w:color="auto" w:fill="auto"/>
            <w:vAlign w:val="center"/>
          </w:tcPr>
          <w:p w:rsidR="00027DFD" w:rsidRDefault="00027DFD"/>
        </w:tc>
        <w:tc>
          <w:tcPr>
            <w:tcW w:w="2600" w:type="dxa"/>
            <w:shd w:val="clear" w:color="auto" w:fill="auto"/>
            <w:vAlign w:val="center"/>
          </w:tcPr>
          <w:p w:rsidR="00027DFD" w:rsidRDefault="00E03308">
            <w:pPr>
              <w:jc w:val="left"/>
            </w:pPr>
            <w:r>
              <w:rPr>
                <w:rFonts w:ascii="宋体" w:hAnsi="宋体" w:cs="宋体"/>
                <w:color w:val="000000"/>
                <w:sz w:val="14"/>
              </w:rPr>
              <w:t>十六、金融支出</w:t>
            </w:r>
          </w:p>
        </w:tc>
        <w:tc>
          <w:tcPr>
            <w:tcW w:w="1472" w:type="dxa"/>
            <w:shd w:val="clear" w:color="auto" w:fill="auto"/>
            <w:vAlign w:val="center"/>
          </w:tcPr>
          <w:p w:rsidR="00027DFD" w:rsidRDefault="00E03308">
            <w:pPr>
              <w:jc w:val="right"/>
            </w:pPr>
            <w:r>
              <w:rPr>
                <w:rFonts w:ascii="宋体" w:hAnsi="宋体" w:cs="宋体"/>
                <w:color w:val="000000"/>
                <w:sz w:val="14"/>
              </w:rPr>
              <w:t>0.00</w:t>
            </w:r>
          </w:p>
        </w:tc>
      </w:tr>
      <w:tr w:rsidR="00027DFD">
        <w:trPr>
          <w:trHeight w:hRule="exact" w:val="295"/>
          <w:jc w:val="center"/>
        </w:trPr>
        <w:tc>
          <w:tcPr>
            <w:tcW w:w="2760" w:type="dxa"/>
            <w:shd w:val="clear" w:color="auto" w:fill="auto"/>
            <w:vAlign w:val="center"/>
          </w:tcPr>
          <w:p w:rsidR="00027DFD" w:rsidRDefault="00027DFD"/>
        </w:tc>
        <w:tc>
          <w:tcPr>
            <w:tcW w:w="1480" w:type="dxa"/>
            <w:shd w:val="clear" w:color="auto" w:fill="auto"/>
            <w:vAlign w:val="center"/>
          </w:tcPr>
          <w:p w:rsidR="00027DFD" w:rsidRDefault="00027DFD"/>
        </w:tc>
        <w:tc>
          <w:tcPr>
            <w:tcW w:w="2600" w:type="dxa"/>
            <w:shd w:val="clear" w:color="auto" w:fill="auto"/>
            <w:vAlign w:val="center"/>
          </w:tcPr>
          <w:p w:rsidR="00027DFD" w:rsidRDefault="00E03308">
            <w:pPr>
              <w:jc w:val="left"/>
            </w:pPr>
            <w:r>
              <w:rPr>
                <w:rFonts w:ascii="宋体" w:hAnsi="宋体" w:cs="宋体"/>
                <w:color w:val="000000"/>
                <w:sz w:val="14"/>
              </w:rPr>
              <w:t>十七、援助其他地区支出</w:t>
            </w:r>
          </w:p>
        </w:tc>
        <w:tc>
          <w:tcPr>
            <w:tcW w:w="1472" w:type="dxa"/>
            <w:shd w:val="clear" w:color="auto" w:fill="auto"/>
            <w:vAlign w:val="center"/>
          </w:tcPr>
          <w:p w:rsidR="00027DFD" w:rsidRDefault="00E03308">
            <w:pPr>
              <w:jc w:val="right"/>
            </w:pPr>
            <w:r>
              <w:rPr>
                <w:rFonts w:ascii="宋体" w:hAnsi="宋体" w:cs="宋体"/>
                <w:color w:val="000000"/>
                <w:sz w:val="14"/>
              </w:rPr>
              <w:t>0.00</w:t>
            </w:r>
          </w:p>
        </w:tc>
      </w:tr>
      <w:tr w:rsidR="00027DFD">
        <w:trPr>
          <w:trHeight w:hRule="exact" w:val="295"/>
          <w:jc w:val="center"/>
        </w:trPr>
        <w:tc>
          <w:tcPr>
            <w:tcW w:w="2760" w:type="dxa"/>
            <w:shd w:val="clear" w:color="auto" w:fill="auto"/>
            <w:vAlign w:val="center"/>
          </w:tcPr>
          <w:p w:rsidR="00027DFD" w:rsidRDefault="00027DFD"/>
        </w:tc>
        <w:tc>
          <w:tcPr>
            <w:tcW w:w="1480" w:type="dxa"/>
            <w:shd w:val="clear" w:color="auto" w:fill="auto"/>
            <w:vAlign w:val="center"/>
          </w:tcPr>
          <w:p w:rsidR="00027DFD" w:rsidRDefault="00027DFD"/>
        </w:tc>
        <w:tc>
          <w:tcPr>
            <w:tcW w:w="2600" w:type="dxa"/>
            <w:shd w:val="clear" w:color="auto" w:fill="auto"/>
            <w:vAlign w:val="center"/>
          </w:tcPr>
          <w:p w:rsidR="00027DFD" w:rsidRDefault="00E03308">
            <w:pPr>
              <w:jc w:val="left"/>
            </w:pPr>
            <w:r>
              <w:rPr>
                <w:rFonts w:ascii="宋体" w:hAnsi="宋体" w:cs="宋体"/>
                <w:color w:val="000000"/>
                <w:sz w:val="14"/>
              </w:rPr>
              <w:t>十八、自然资源海洋气象等支出</w:t>
            </w:r>
          </w:p>
        </w:tc>
        <w:tc>
          <w:tcPr>
            <w:tcW w:w="1472" w:type="dxa"/>
            <w:shd w:val="clear" w:color="auto" w:fill="auto"/>
            <w:vAlign w:val="center"/>
          </w:tcPr>
          <w:p w:rsidR="00027DFD" w:rsidRDefault="00E03308">
            <w:pPr>
              <w:jc w:val="right"/>
            </w:pPr>
            <w:r>
              <w:rPr>
                <w:rFonts w:ascii="宋体" w:hAnsi="宋体" w:cs="宋体"/>
                <w:color w:val="000000"/>
                <w:sz w:val="14"/>
              </w:rPr>
              <w:t>0.00</w:t>
            </w:r>
          </w:p>
        </w:tc>
      </w:tr>
      <w:tr w:rsidR="00027DFD">
        <w:trPr>
          <w:trHeight w:hRule="exact" w:val="295"/>
          <w:jc w:val="center"/>
        </w:trPr>
        <w:tc>
          <w:tcPr>
            <w:tcW w:w="2760" w:type="dxa"/>
            <w:shd w:val="clear" w:color="auto" w:fill="auto"/>
            <w:vAlign w:val="center"/>
          </w:tcPr>
          <w:p w:rsidR="00027DFD" w:rsidRDefault="00027DFD"/>
        </w:tc>
        <w:tc>
          <w:tcPr>
            <w:tcW w:w="1480" w:type="dxa"/>
            <w:shd w:val="clear" w:color="auto" w:fill="auto"/>
            <w:vAlign w:val="center"/>
          </w:tcPr>
          <w:p w:rsidR="00027DFD" w:rsidRDefault="00027DFD"/>
        </w:tc>
        <w:tc>
          <w:tcPr>
            <w:tcW w:w="2600" w:type="dxa"/>
            <w:shd w:val="clear" w:color="auto" w:fill="auto"/>
            <w:vAlign w:val="center"/>
          </w:tcPr>
          <w:p w:rsidR="00027DFD" w:rsidRDefault="00E03308">
            <w:pPr>
              <w:jc w:val="left"/>
            </w:pPr>
            <w:r>
              <w:rPr>
                <w:rFonts w:ascii="宋体" w:hAnsi="宋体" w:cs="宋体"/>
                <w:color w:val="000000"/>
                <w:sz w:val="14"/>
              </w:rPr>
              <w:t>十九、住房保障支出</w:t>
            </w:r>
          </w:p>
        </w:tc>
        <w:tc>
          <w:tcPr>
            <w:tcW w:w="1472" w:type="dxa"/>
            <w:shd w:val="clear" w:color="auto" w:fill="auto"/>
            <w:vAlign w:val="center"/>
          </w:tcPr>
          <w:p w:rsidR="00027DFD" w:rsidRDefault="00E03308">
            <w:pPr>
              <w:jc w:val="right"/>
            </w:pPr>
            <w:r>
              <w:rPr>
                <w:rFonts w:ascii="宋体" w:hAnsi="宋体" w:cs="宋体"/>
                <w:color w:val="000000"/>
                <w:sz w:val="14"/>
              </w:rPr>
              <w:t>8,520.01</w:t>
            </w:r>
          </w:p>
        </w:tc>
      </w:tr>
      <w:tr w:rsidR="00027DFD">
        <w:trPr>
          <w:trHeight w:hRule="exact" w:val="295"/>
          <w:jc w:val="center"/>
        </w:trPr>
        <w:tc>
          <w:tcPr>
            <w:tcW w:w="2760" w:type="dxa"/>
            <w:shd w:val="clear" w:color="auto" w:fill="auto"/>
            <w:vAlign w:val="center"/>
          </w:tcPr>
          <w:p w:rsidR="00027DFD" w:rsidRDefault="00027DFD"/>
        </w:tc>
        <w:tc>
          <w:tcPr>
            <w:tcW w:w="1480" w:type="dxa"/>
            <w:shd w:val="clear" w:color="auto" w:fill="auto"/>
            <w:vAlign w:val="center"/>
          </w:tcPr>
          <w:p w:rsidR="00027DFD" w:rsidRDefault="00027DFD"/>
        </w:tc>
        <w:tc>
          <w:tcPr>
            <w:tcW w:w="2600" w:type="dxa"/>
            <w:shd w:val="clear" w:color="auto" w:fill="auto"/>
            <w:vAlign w:val="center"/>
          </w:tcPr>
          <w:p w:rsidR="00027DFD" w:rsidRDefault="00E03308">
            <w:pPr>
              <w:jc w:val="left"/>
            </w:pPr>
            <w:r>
              <w:rPr>
                <w:rFonts w:ascii="宋体" w:hAnsi="宋体" w:cs="宋体"/>
                <w:color w:val="000000"/>
                <w:sz w:val="14"/>
              </w:rPr>
              <w:t>二十、粮油物资储备支出</w:t>
            </w:r>
          </w:p>
        </w:tc>
        <w:tc>
          <w:tcPr>
            <w:tcW w:w="1472" w:type="dxa"/>
            <w:shd w:val="clear" w:color="auto" w:fill="auto"/>
            <w:vAlign w:val="center"/>
          </w:tcPr>
          <w:p w:rsidR="00027DFD" w:rsidRDefault="00E03308">
            <w:pPr>
              <w:jc w:val="right"/>
            </w:pPr>
            <w:r>
              <w:rPr>
                <w:rFonts w:ascii="宋体" w:hAnsi="宋体" w:cs="宋体"/>
                <w:color w:val="000000"/>
                <w:sz w:val="14"/>
              </w:rPr>
              <w:t>0.00</w:t>
            </w:r>
          </w:p>
        </w:tc>
      </w:tr>
      <w:tr w:rsidR="00027DFD">
        <w:trPr>
          <w:trHeight w:hRule="exact" w:val="295"/>
          <w:jc w:val="center"/>
        </w:trPr>
        <w:tc>
          <w:tcPr>
            <w:tcW w:w="2760" w:type="dxa"/>
            <w:shd w:val="clear" w:color="auto" w:fill="auto"/>
            <w:vAlign w:val="center"/>
          </w:tcPr>
          <w:p w:rsidR="00027DFD" w:rsidRDefault="00027DFD"/>
        </w:tc>
        <w:tc>
          <w:tcPr>
            <w:tcW w:w="1480" w:type="dxa"/>
            <w:shd w:val="clear" w:color="auto" w:fill="auto"/>
            <w:vAlign w:val="center"/>
          </w:tcPr>
          <w:p w:rsidR="00027DFD" w:rsidRDefault="00027DFD"/>
        </w:tc>
        <w:tc>
          <w:tcPr>
            <w:tcW w:w="2600" w:type="dxa"/>
            <w:shd w:val="clear" w:color="auto" w:fill="auto"/>
            <w:vAlign w:val="center"/>
          </w:tcPr>
          <w:p w:rsidR="00027DFD" w:rsidRDefault="00E03308">
            <w:pPr>
              <w:jc w:val="left"/>
            </w:pPr>
            <w:r>
              <w:rPr>
                <w:rFonts w:ascii="宋体" w:hAnsi="宋体" w:cs="宋体"/>
                <w:color w:val="000000"/>
                <w:sz w:val="14"/>
              </w:rPr>
              <w:t>二十一、国有资本经营预算支出</w:t>
            </w:r>
          </w:p>
        </w:tc>
        <w:tc>
          <w:tcPr>
            <w:tcW w:w="1472" w:type="dxa"/>
            <w:shd w:val="clear" w:color="auto" w:fill="auto"/>
            <w:vAlign w:val="center"/>
          </w:tcPr>
          <w:p w:rsidR="00027DFD" w:rsidRDefault="00E03308">
            <w:pPr>
              <w:jc w:val="right"/>
            </w:pPr>
            <w:r>
              <w:rPr>
                <w:rFonts w:ascii="宋体" w:hAnsi="宋体" w:cs="宋体"/>
                <w:color w:val="000000"/>
                <w:sz w:val="13"/>
              </w:rPr>
              <w:t>0.00</w:t>
            </w:r>
          </w:p>
        </w:tc>
      </w:tr>
      <w:tr w:rsidR="00027DFD">
        <w:trPr>
          <w:trHeight w:hRule="exact" w:val="295"/>
          <w:jc w:val="center"/>
        </w:trPr>
        <w:tc>
          <w:tcPr>
            <w:tcW w:w="2760" w:type="dxa"/>
            <w:shd w:val="clear" w:color="auto" w:fill="auto"/>
            <w:vAlign w:val="center"/>
          </w:tcPr>
          <w:p w:rsidR="00027DFD" w:rsidRDefault="00027DFD"/>
        </w:tc>
        <w:tc>
          <w:tcPr>
            <w:tcW w:w="1480" w:type="dxa"/>
            <w:shd w:val="clear" w:color="auto" w:fill="auto"/>
            <w:vAlign w:val="center"/>
          </w:tcPr>
          <w:p w:rsidR="00027DFD" w:rsidRDefault="00027DFD"/>
        </w:tc>
        <w:tc>
          <w:tcPr>
            <w:tcW w:w="2600" w:type="dxa"/>
            <w:shd w:val="clear" w:color="auto" w:fill="auto"/>
            <w:vAlign w:val="center"/>
          </w:tcPr>
          <w:p w:rsidR="00027DFD" w:rsidRDefault="00E03308">
            <w:pPr>
              <w:jc w:val="left"/>
            </w:pPr>
            <w:r>
              <w:rPr>
                <w:rFonts w:ascii="宋体" w:hAnsi="宋体" w:cs="宋体"/>
                <w:color w:val="000000"/>
                <w:sz w:val="14"/>
              </w:rPr>
              <w:t>二十二、灾害防治及应急管理支出</w:t>
            </w:r>
          </w:p>
        </w:tc>
        <w:tc>
          <w:tcPr>
            <w:tcW w:w="1472" w:type="dxa"/>
            <w:shd w:val="clear" w:color="auto" w:fill="auto"/>
            <w:vAlign w:val="center"/>
          </w:tcPr>
          <w:p w:rsidR="00027DFD" w:rsidRDefault="00E03308">
            <w:pPr>
              <w:jc w:val="right"/>
            </w:pPr>
            <w:r>
              <w:rPr>
                <w:rFonts w:ascii="宋体" w:hAnsi="宋体" w:cs="宋体"/>
                <w:color w:val="000000"/>
                <w:sz w:val="13"/>
              </w:rPr>
              <w:t>0.00</w:t>
            </w:r>
          </w:p>
        </w:tc>
      </w:tr>
      <w:tr w:rsidR="00027DFD">
        <w:trPr>
          <w:trHeight w:hRule="exact" w:val="295"/>
          <w:jc w:val="center"/>
        </w:trPr>
        <w:tc>
          <w:tcPr>
            <w:tcW w:w="2760" w:type="dxa"/>
            <w:shd w:val="clear" w:color="auto" w:fill="auto"/>
            <w:vAlign w:val="center"/>
          </w:tcPr>
          <w:p w:rsidR="00027DFD" w:rsidRDefault="00027DFD"/>
        </w:tc>
        <w:tc>
          <w:tcPr>
            <w:tcW w:w="1480" w:type="dxa"/>
            <w:shd w:val="clear" w:color="auto" w:fill="auto"/>
            <w:vAlign w:val="center"/>
          </w:tcPr>
          <w:p w:rsidR="00027DFD" w:rsidRDefault="00027DFD"/>
        </w:tc>
        <w:tc>
          <w:tcPr>
            <w:tcW w:w="2600" w:type="dxa"/>
            <w:shd w:val="clear" w:color="auto" w:fill="auto"/>
            <w:vAlign w:val="center"/>
          </w:tcPr>
          <w:p w:rsidR="00027DFD" w:rsidRDefault="00E03308">
            <w:pPr>
              <w:jc w:val="left"/>
            </w:pPr>
            <w:r>
              <w:rPr>
                <w:rFonts w:ascii="宋体" w:hAnsi="宋体" w:cs="宋体"/>
                <w:color w:val="000000"/>
                <w:sz w:val="14"/>
              </w:rPr>
              <w:t>二十三、其他支出</w:t>
            </w:r>
          </w:p>
        </w:tc>
        <w:tc>
          <w:tcPr>
            <w:tcW w:w="1472" w:type="dxa"/>
            <w:shd w:val="clear" w:color="auto" w:fill="auto"/>
            <w:vAlign w:val="center"/>
          </w:tcPr>
          <w:p w:rsidR="00027DFD" w:rsidRDefault="00E03308">
            <w:pPr>
              <w:jc w:val="right"/>
            </w:pPr>
            <w:r>
              <w:rPr>
                <w:rFonts w:ascii="宋体" w:hAnsi="宋体" w:cs="宋体"/>
                <w:color w:val="000000"/>
                <w:sz w:val="14"/>
              </w:rPr>
              <w:t>0.00</w:t>
            </w:r>
          </w:p>
        </w:tc>
      </w:tr>
      <w:tr w:rsidR="00027DFD">
        <w:trPr>
          <w:trHeight w:hRule="exact" w:val="295"/>
          <w:jc w:val="center"/>
        </w:trPr>
        <w:tc>
          <w:tcPr>
            <w:tcW w:w="2760" w:type="dxa"/>
            <w:shd w:val="clear" w:color="auto" w:fill="auto"/>
            <w:vAlign w:val="center"/>
          </w:tcPr>
          <w:p w:rsidR="00027DFD" w:rsidRDefault="00027DFD"/>
        </w:tc>
        <w:tc>
          <w:tcPr>
            <w:tcW w:w="1480" w:type="dxa"/>
            <w:shd w:val="clear" w:color="auto" w:fill="auto"/>
            <w:vAlign w:val="center"/>
          </w:tcPr>
          <w:p w:rsidR="00027DFD" w:rsidRDefault="00027DFD"/>
        </w:tc>
        <w:tc>
          <w:tcPr>
            <w:tcW w:w="2600" w:type="dxa"/>
            <w:shd w:val="clear" w:color="auto" w:fill="auto"/>
            <w:vAlign w:val="center"/>
          </w:tcPr>
          <w:p w:rsidR="00027DFD" w:rsidRDefault="00E03308">
            <w:pPr>
              <w:jc w:val="left"/>
            </w:pPr>
            <w:r>
              <w:rPr>
                <w:rFonts w:ascii="宋体" w:hAnsi="宋体" w:cs="宋体"/>
                <w:color w:val="000000"/>
                <w:sz w:val="14"/>
              </w:rPr>
              <w:t>二十四、抗疫特别国债安排的支出</w:t>
            </w:r>
          </w:p>
        </w:tc>
        <w:tc>
          <w:tcPr>
            <w:tcW w:w="1472" w:type="dxa"/>
            <w:shd w:val="clear" w:color="auto" w:fill="auto"/>
            <w:vAlign w:val="center"/>
          </w:tcPr>
          <w:p w:rsidR="00027DFD" w:rsidRDefault="00E03308">
            <w:pPr>
              <w:jc w:val="right"/>
            </w:pPr>
            <w:r>
              <w:rPr>
                <w:rFonts w:ascii="宋体" w:hAnsi="宋体" w:cs="宋体"/>
                <w:color w:val="000000"/>
                <w:sz w:val="14"/>
              </w:rPr>
              <w:t>0.00</w:t>
            </w:r>
          </w:p>
        </w:tc>
      </w:tr>
      <w:tr w:rsidR="00027DFD">
        <w:trPr>
          <w:trHeight w:hRule="exact" w:val="295"/>
          <w:jc w:val="center"/>
        </w:trPr>
        <w:tc>
          <w:tcPr>
            <w:tcW w:w="2760" w:type="dxa"/>
            <w:shd w:val="clear" w:color="auto" w:fill="auto"/>
            <w:vAlign w:val="center"/>
          </w:tcPr>
          <w:p w:rsidR="00027DFD" w:rsidRDefault="00E03308">
            <w:pPr>
              <w:jc w:val="center"/>
            </w:pPr>
            <w:r>
              <w:rPr>
                <w:rFonts w:ascii="宋体" w:hAnsi="宋体" w:cs="宋体"/>
                <w:color w:val="000000"/>
                <w:sz w:val="14"/>
              </w:rPr>
              <w:t>本年收入合计</w:t>
            </w:r>
          </w:p>
        </w:tc>
        <w:tc>
          <w:tcPr>
            <w:tcW w:w="1480" w:type="dxa"/>
            <w:shd w:val="clear" w:color="auto" w:fill="auto"/>
            <w:vAlign w:val="center"/>
          </w:tcPr>
          <w:p w:rsidR="00027DFD" w:rsidRDefault="00E03308">
            <w:pPr>
              <w:jc w:val="right"/>
            </w:pPr>
            <w:r>
              <w:rPr>
                <w:rFonts w:ascii="宋体" w:hAnsi="宋体" w:cs="宋体"/>
                <w:color w:val="000000"/>
                <w:sz w:val="14"/>
              </w:rPr>
              <w:t>9,317.29</w:t>
            </w:r>
          </w:p>
        </w:tc>
        <w:tc>
          <w:tcPr>
            <w:tcW w:w="2600" w:type="dxa"/>
            <w:shd w:val="clear" w:color="auto" w:fill="auto"/>
            <w:vAlign w:val="center"/>
          </w:tcPr>
          <w:p w:rsidR="00027DFD" w:rsidRDefault="00E03308">
            <w:pPr>
              <w:jc w:val="center"/>
            </w:pPr>
            <w:r>
              <w:rPr>
                <w:rFonts w:ascii="宋体" w:hAnsi="宋体" w:cs="宋体"/>
                <w:color w:val="000000"/>
                <w:sz w:val="14"/>
              </w:rPr>
              <w:t>本年支出合计</w:t>
            </w:r>
          </w:p>
        </w:tc>
        <w:tc>
          <w:tcPr>
            <w:tcW w:w="1472" w:type="dxa"/>
            <w:shd w:val="clear" w:color="auto" w:fill="auto"/>
            <w:vAlign w:val="center"/>
          </w:tcPr>
          <w:p w:rsidR="00027DFD" w:rsidRDefault="00E03308">
            <w:pPr>
              <w:jc w:val="right"/>
            </w:pPr>
            <w:r>
              <w:rPr>
                <w:rFonts w:ascii="宋体" w:hAnsi="宋体" w:cs="宋体"/>
                <w:color w:val="000000"/>
                <w:sz w:val="14"/>
              </w:rPr>
              <w:t>9,317.29</w:t>
            </w:r>
          </w:p>
        </w:tc>
      </w:tr>
      <w:tr w:rsidR="00027DFD">
        <w:trPr>
          <w:trHeight w:hRule="exact" w:val="295"/>
          <w:jc w:val="center"/>
        </w:trPr>
        <w:tc>
          <w:tcPr>
            <w:tcW w:w="2760" w:type="dxa"/>
            <w:shd w:val="clear" w:color="auto" w:fill="auto"/>
            <w:vAlign w:val="center"/>
          </w:tcPr>
          <w:p w:rsidR="00027DFD" w:rsidRDefault="00E03308">
            <w:pPr>
              <w:jc w:val="left"/>
            </w:pPr>
            <w:r>
              <w:rPr>
                <w:rFonts w:ascii="宋体" w:hAnsi="宋体" w:cs="宋体"/>
                <w:color w:val="000000"/>
                <w:sz w:val="14"/>
              </w:rPr>
              <w:t>使用非财政拨款结余</w:t>
            </w:r>
          </w:p>
        </w:tc>
        <w:tc>
          <w:tcPr>
            <w:tcW w:w="1480" w:type="dxa"/>
            <w:shd w:val="clear" w:color="auto" w:fill="auto"/>
            <w:vAlign w:val="center"/>
          </w:tcPr>
          <w:p w:rsidR="00027DFD" w:rsidRDefault="00E03308">
            <w:pPr>
              <w:jc w:val="right"/>
            </w:pPr>
            <w:r>
              <w:rPr>
                <w:rFonts w:ascii="宋体" w:hAnsi="宋体" w:cs="宋体"/>
                <w:color w:val="000000"/>
                <w:sz w:val="14"/>
              </w:rPr>
              <w:t>0.00</w:t>
            </w:r>
          </w:p>
        </w:tc>
        <w:tc>
          <w:tcPr>
            <w:tcW w:w="2600" w:type="dxa"/>
            <w:shd w:val="clear" w:color="auto" w:fill="auto"/>
            <w:vAlign w:val="center"/>
          </w:tcPr>
          <w:p w:rsidR="00027DFD" w:rsidRDefault="00E03308">
            <w:pPr>
              <w:jc w:val="left"/>
            </w:pPr>
            <w:r>
              <w:rPr>
                <w:rFonts w:ascii="宋体" w:hAnsi="宋体" w:cs="宋体"/>
                <w:color w:val="000000"/>
                <w:sz w:val="14"/>
              </w:rPr>
              <w:t>结余分配</w:t>
            </w:r>
          </w:p>
        </w:tc>
        <w:tc>
          <w:tcPr>
            <w:tcW w:w="1472" w:type="dxa"/>
            <w:shd w:val="clear" w:color="auto" w:fill="auto"/>
            <w:vAlign w:val="center"/>
          </w:tcPr>
          <w:p w:rsidR="00027DFD" w:rsidRDefault="00E03308">
            <w:pPr>
              <w:jc w:val="right"/>
            </w:pPr>
            <w:r>
              <w:rPr>
                <w:rFonts w:ascii="宋体" w:hAnsi="宋体" w:cs="宋体"/>
                <w:color w:val="000000"/>
                <w:sz w:val="14"/>
              </w:rPr>
              <w:t>0.00</w:t>
            </w:r>
          </w:p>
        </w:tc>
      </w:tr>
      <w:tr w:rsidR="00027DFD">
        <w:trPr>
          <w:trHeight w:hRule="exact" w:val="295"/>
          <w:jc w:val="center"/>
        </w:trPr>
        <w:tc>
          <w:tcPr>
            <w:tcW w:w="2760" w:type="dxa"/>
            <w:shd w:val="clear" w:color="auto" w:fill="auto"/>
            <w:vAlign w:val="center"/>
          </w:tcPr>
          <w:p w:rsidR="00027DFD" w:rsidRDefault="00E03308">
            <w:pPr>
              <w:jc w:val="left"/>
            </w:pPr>
            <w:r>
              <w:rPr>
                <w:rFonts w:ascii="宋体" w:hAnsi="宋体" w:cs="宋体"/>
                <w:color w:val="000000"/>
                <w:sz w:val="14"/>
              </w:rPr>
              <w:t>年初结转和结余</w:t>
            </w:r>
          </w:p>
        </w:tc>
        <w:tc>
          <w:tcPr>
            <w:tcW w:w="1480" w:type="dxa"/>
            <w:shd w:val="clear" w:color="auto" w:fill="auto"/>
            <w:vAlign w:val="center"/>
          </w:tcPr>
          <w:p w:rsidR="00027DFD" w:rsidRDefault="00E03308">
            <w:pPr>
              <w:jc w:val="right"/>
            </w:pPr>
            <w:r>
              <w:rPr>
                <w:rFonts w:ascii="宋体" w:hAnsi="宋体" w:cs="宋体"/>
                <w:color w:val="000000"/>
                <w:sz w:val="14"/>
              </w:rPr>
              <w:t>0.00</w:t>
            </w:r>
          </w:p>
        </w:tc>
        <w:tc>
          <w:tcPr>
            <w:tcW w:w="2600" w:type="dxa"/>
            <w:shd w:val="clear" w:color="auto" w:fill="auto"/>
            <w:vAlign w:val="center"/>
          </w:tcPr>
          <w:p w:rsidR="00027DFD" w:rsidRDefault="00E03308">
            <w:pPr>
              <w:jc w:val="left"/>
            </w:pPr>
            <w:r>
              <w:rPr>
                <w:rFonts w:ascii="宋体" w:hAnsi="宋体" w:cs="宋体"/>
                <w:color w:val="000000"/>
                <w:sz w:val="14"/>
              </w:rPr>
              <w:t>年末结转和结余</w:t>
            </w:r>
          </w:p>
        </w:tc>
        <w:tc>
          <w:tcPr>
            <w:tcW w:w="1472" w:type="dxa"/>
            <w:shd w:val="clear" w:color="auto" w:fill="auto"/>
            <w:vAlign w:val="center"/>
          </w:tcPr>
          <w:p w:rsidR="00027DFD" w:rsidRDefault="00E03308">
            <w:pPr>
              <w:jc w:val="right"/>
            </w:pPr>
            <w:r>
              <w:rPr>
                <w:rFonts w:ascii="宋体" w:hAnsi="宋体" w:cs="宋体"/>
                <w:color w:val="000000"/>
                <w:sz w:val="14"/>
              </w:rPr>
              <w:t>0.00</w:t>
            </w:r>
          </w:p>
        </w:tc>
      </w:tr>
      <w:tr w:rsidR="00027DFD">
        <w:trPr>
          <w:trHeight w:hRule="exact" w:val="295"/>
          <w:jc w:val="center"/>
        </w:trPr>
        <w:tc>
          <w:tcPr>
            <w:tcW w:w="2760" w:type="dxa"/>
            <w:shd w:val="clear" w:color="auto" w:fill="auto"/>
            <w:vAlign w:val="center"/>
          </w:tcPr>
          <w:p w:rsidR="00027DFD" w:rsidRDefault="00E03308">
            <w:pPr>
              <w:jc w:val="center"/>
            </w:pPr>
            <w:r>
              <w:rPr>
                <w:rFonts w:ascii="宋体" w:hAnsi="宋体" w:cs="宋体"/>
                <w:color w:val="000000"/>
                <w:sz w:val="14"/>
              </w:rPr>
              <w:t>总计</w:t>
            </w:r>
          </w:p>
        </w:tc>
        <w:tc>
          <w:tcPr>
            <w:tcW w:w="1480" w:type="dxa"/>
            <w:shd w:val="clear" w:color="auto" w:fill="auto"/>
            <w:vAlign w:val="center"/>
          </w:tcPr>
          <w:p w:rsidR="00027DFD" w:rsidRDefault="00E03308">
            <w:pPr>
              <w:jc w:val="right"/>
            </w:pPr>
            <w:r>
              <w:rPr>
                <w:rFonts w:ascii="宋体" w:hAnsi="宋体" w:cs="宋体"/>
                <w:color w:val="000000"/>
                <w:sz w:val="14"/>
              </w:rPr>
              <w:t>9,317.29</w:t>
            </w:r>
          </w:p>
        </w:tc>
        <w:tc>
          <w:tcPr>
            <w:tcW w:w="2600" w:type="dxa"/>
            <w:shd w:val="clear" w:color="auto" w:fill="auto"/>
            <w:vAlign w:val="center"/>
          </w:tcPr>
          <w:p w:rsidR="00027DFD" w:rsidRDefault="00E03308">
            <w:pPr>
              <w:jc w:val="center"/>
            </w:pPr>
            <w:r>
              <w:rPr>
                <w:rFonts w:ascii="宋体" w:hAnsi="宋体" w:cs="宋体"/>
                <w:color w:val="000000"/>
                <w:sz w:val="14"/>
              </w:rPr>
              <w:t>总计</w:t>
            </w:r>
          </w:p>
        </w:tc>
        <w:tc>
          <w:tcPr>
            <w:tcW w:w="1472" w:type="dxa"/>
            <w:shd w:val="clear" w:color="auto" w:fill="auto"/>
            <w:vAlign w:val="center"/>
          </w:tcPr>
          <w:p w:rsidR="00027DFD" w:rsidRDefault="00E03308">
            <w:pPr>
              <w:jc w:val="right"/>
            </w:pPr>
            <w:r>
              <w:rPr>
                <w:rFonts w:ascii="宋体" w:hAnsi="宋体" w:cs="宋体"/>
                <w:color w:val="000000"/>
                <w:sz w:val="14"/>
              </w:rPr>
              <w:t>9,317.29</w:t>
            </w:r>
          </w:p>
        </w:tc>
      </w:tr>
      <w:tr w:rsidR="00C705A3" w:rsidTr="00C705A3">
        <w:trPr>
          <w:trHeight w:hRule="exact" w:val="295"/>
          <w:jc w:val="center"/>
        </w:trPr>
        <w:tc>
          <w:tcPr>
            <w:tcW w:w="2760" w:type="dxa"/>
            <w:gridSpan w:val="4"/>
            <w:tcBorders>
              <w:left w:val="single" w:sz="4" w:space="0" w:color="FFFFFF"/>
              <w:bottom w:val="single" w:sz="4" w:space="0" w:color="FFFFFF"/>
              <w:right w:val="single" w:sz="4" w:space="0" w:color="FFFFFF"/>
            </w:tcBorders>
            <w:shd w:val="clear" w:color="auto" w:fill="auto"/>
            <w:vAlign w:val="center"/>
          </w:tcPr>
          <w:p w:rsidR="00027DFD" w:rsidRDefault="00E03308">
            <w:pPr>
              <w:jc w:val="left"/>
            </w:pPr>
            <w:r>
              <w:rPr>
                <w:rFonts w:ascii="宋体" w:hAnsi="宋体" w:cs="宋体"/>
                <w:color w:val="000000"/>
                <w:sz w:val="14"/>
              </w:rPr>
              <w:t>注：小数点保留两位</w:t>
            </w:r>
          </w:p>
        </w:tc>
      </w:tr>
    </w:tbl>
    <w:p w:rsidR="00027DFD" w:rsidRDefault="00E03308">
      <w:pPr>
        <w:snapToGrid w:val="0"/>
        <w:spacing w:line="0" w:lineRule="auto"/>
      </w:pPr>
      <w:r>
        <w:rPr>
          <w:sz w:val="8"/>
        </w:rPr>
        <w:t xml:space="preserve"> </w:t>
      </w:r>
    </w:p>
    <w:p w:rsidR="00027DFD" w:rsidRDefault="00E03308">
      <w:pPr>
        <w:autoSpaceDE w:val="0"/>
        <w:autoSpaceDN w:val="0"/>
        <w:adjustRightInd w:val="0"/>
        <w:rPr>
          <w:rFonts w:ascii="宋体" w:hAnsi="宋体"/>
          <w:szCs w:val="21"/>
        </w:rPr>
      </w:pPr>
      <w:r>
        <w:rPr>
          <w:rFonts w:ascii="宋体" w:hAnsi="宋体" w:hint="eastAsia"/>
          <w:szCs w:val="21"/>
        </w:rPr>
        <w:t>注：本表反映单位本年度的总收支和年末结转结余情况。</w:t>
      </w:r>
    </w:p>
    <w:p w:rsidR="00027DFD" w:rsidRDefault="00027DFD">
      <w:pPr>
        <w:autoSpaceDE w:val="0"/>
        <w:autoSpaceDN w:val="0"/>
        <w:adjustRightInd w:val="0"/>
        <w:rPr>
          <w:rFonts w:ascii="宋体" w:hAnsi="宋体"/>
          <w:szCs w:val="21"/>
        </w:rPr>
        <w:sectPr w:rsidR="00027DFD">
          <w:headerReference w:type="default" r:id="rId7"/>
          <w:footerReference w:type="default" r:id="rId8"/>
          <w:pgSz w:w="11906" w:h="16838"/>
          <w:pgMar w:top="1440" w:right="1797" w:bottom="1440" w:left="1797" w:header="851" w:footer="992" w:gutter="0"/>
          <w:cols w:space="720"/>
          <w:docGrid w:type="lines" w:linePitch="312"/>
        </w:sectPr>
      </w:pPr>
    </w:p>
    <w:p w:rsidR="00027DFD" w:rsidRDefault="00E03308">
      <w:pPr>
        <w:autoSpaceDE w:val="0"/>
        <w:autoSpaceDN w:val="0"/>
        <w:adjustRightInd w:val="0"/>
        <w:jc w:val="center"/>
        <w:outlineLvl w:val="0"/>
        <w:rPr>
          <w:rFonts w:ascii="宋体" w:hAnsi="宋体"/>
          <w:szCs w:val="21"/>
        </w:rPr>
      </w:pPr>
      <w:r>
        <w:rPr>
          <w:rFonts w:ascii="宋体" w:hAnsi="宋体" w:hint="eastAsia"/>
          <w:szCs w:val="21"/>
        </w:rPr>
        <w:lastRenderedPageBreak/>
        <w:t>收入决算表</w:t>
      </w:r>
    </w:p>
    <w:p w:rsidR="00182302" w:rsidRDefault="00182302" w:rsidP="00182302">
      <w:pPr>
        <w:autoSpaceDE w:val="0"/>
        <w:autoSpaceDN w:val="0"/>
        <w:adjustRightInd w:val="0"/>
        <w:outlineLvl w:val="0"/>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C705A3" w:rsidTr="00C705A3">
        <w:trPr>
          <w:jc w:val="center"/>
        </w:trPr>
        <w:tc>
          <w:tcPr>
            <w:tcW w:w="5979" w:type="dxa"/>
            <w:gridSpan w:val="3"/>
            <w:shd w:val="clear" w:color="auto" w:fill="auto"/>
          </w:tcPr>
          <w:p w:rsidR="00027DFD" w:rsidRDefault="00027DFD"/>
        </w:tc>
      </w:tr>
      <w:tr w:rsidR="00027DFD">
        <w:trPr>
          <w:jc w:val="center"/>
        </w:trPr>
        <w:tc>
          <w:tcPr>
            <w:tcW w:w="5979" w:type="dxa"/>
            <w:shd w:val="clear" w:color="auto" w:fill="auto"/>
          </w:tcPr>
          <w:p w:rsidR="00027DFD" w:rsidRDefault="00E03308">
            <w:pPr>
              <w:jc w:val="left"/>
            </w:pPr>
            <w:r>
              <w:rPr>
                <w:rFonts w:ascii="宋体" w:hAnsi="宋体" w:cs="宋体"/>
                <w:sz w:val="20"/>
              </w:rPr>
              <w:t>单位：上海市崇明区住房保障和房屋管理局（本级）</w:t>
            </w:r>
          </w:p>
        </w:tc>
        <w:tc>
          <w:tcPr>
            <w:tcW w:w="2000" w:type="dxa"/>
            <w:shd w:val="clear" w:color="auto" w:fill="auto"/>
          </w:tcPr>
          <w:p w:rsidR="00027DFD" w:rsidRDefault="00E03308">
            <w:pPr>
              <w:jc w:val="center"/>
            </w:pPr>
            <w:r>
              <w:rPr>
                <w:rFonts w:ascii="宋体" w:hAnsi="宋体" w:cs="宋体"/>
                <w:sz w:val="20"/>
              </w:rPr>
              <w:t>2024年度</w:t>
            </w:r>
          </w:p>
        </w:tc>
        <w:tc>
          <w:tcPr>
            <w:tcW w:w="5979" w:type="dxa"/>
            <w:shd w:val="clear" w:color="auto" w:fill="auto"/>
          </w:tcPr>
          <w:p w:rsidR="00027DFD" w:rsidRDefault="00E03308">
            <w:pPr>
              <w:jc w:val="right"/>
            </w:pPr>
            <w:r>
              <w:rPr>
                <w:rFonts w:ascii="宋体" w:hAnsi="宋体" w:cs="宋体"/>
                <w:sz w:val="20"/>
              </w:rPr>
              <w:t>金额单位：万元</w:t>
            </w:r>
          </w:p>
        </w:tc>
      </w:tr>
    </w:tbl>
    <w:p w:rsidR="00027DFD" w:rsidRDefault="00E03308">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300"/>
        <w:gridCol w:w="300"/>
        <w:gridCol w:w="340"/>
        <w:gridCol w:w="2820"/>
        <w:gridCol w:w="1460"/>
        <w:gridCol w:w="1460"/>
        <w:gridCol w:w="1460"/>
        <w:gridCol w:w="1460"/>
        <w:gridCol w:w="1460"/>
        <w:gridCol w:w="1460"/>
        <w:gridCol w:w="1438"/>
      </w:tblGrid>
      <w:tr w:rsidR="00C705A3" w:rsidTr="00C705A3">
        <w:trPr>
          <w:trHeight w:hRule="exact" w:val="323"/>
          <w:jc w:val="center"/>
        </w:trPr>
        <w:tc>
          <w:tcPr>
            <w:tcW w:w="300" w:type="dxa"/>
            <w:gridSpan w:val="4"/>
            <w:shd w:val="clear" w:color="auto" w:fill="auto"/>
            <w:vAlign w:val="center"/>
          </w:tcPr>
          <w:p w:rsidR="00027DFD" w:rsidRDefault="00E03308">
            <w:pPr>
              <w:jc w:val="center"/>
            </w:pPr>
            <w:r>
              <w:rPr>
                <w:rFonts w:ascii="宋体" w:hAnsi="宋体" w:cs="宋体"/>
                <w:color w:val="000000"/>
                <w:sz w:val="15"/>
              </w:rPr>
              <w:t>项目</w:t>
            </w:r>
          </w:p>
        </w:tc>
        <w:tc>
          <w:tcPr>
            <w:tcW w:w="1460" w:type="dxa"/>
            <w:vMerge w:val="restart"/>
            <w:shd w:val="clear" w:color="auto" w:fill="auto"/>
            <w:vAlign w:val="center"/>
          </w:tcPr>
          <w:p w:rsidR="00027DFD" w:rsidRDefault="00E03308">
            <w:pPr>
              <w:jc w:val="center"/>
            </w:pPr>
            <w:r>
              <w:rPr>
                <w:rFonts w:ascii="宋体" w:hAnsi="宋体" w:cs="宋体"/>
                <w:color w:val="000000"/>
                <w:sz w:val="15"/>
              </w:rPr>
              <w:t>本年收入合计</w:t>
            </w:r>
          </w:p>
        </w:tc>
        <w:tc>
          <w:tcPr>
            <w:tcW w:w="1460" w:type="dxa"/>
            <w:vMerge w:val="restart"/>
            <w:shd w:val="clear" w:color="auto" w:fill="auto"/>
            <w:vAlign w:val="center"/>
          </w:tcPr>
          <w:p w:rsidR="00027DFD" w:rsidRDefault="00E03308">
            <w:pPr>
              <w:jc w:val="center"/>
            </w:pPr>
            <w:r>
              <w:rPr>
                <w:rFonts w:ascii="宋体" w:hAnsi="宋体" w:cs="宋体"/>
                <w:color w:val="000000"/>
                <w:sz w:val="15"/>
              </w:rPr>
              <w:t>财政拨款收入</w:t>
            </w:r>
          </w:p>
        </w:tc>
        <w:tc>
          <w:tcPr>
            <w:tcW w:w="1460" w:type="dxa"/>
            <w:vMerge w:val="restart"/>
            <w:shd w:val="clear" w:color="auto" w:fill="auto"/>
            <w:vAlign w:val="center"/>
          </w:tcPr>
          <w:p w:rsidR="00027DFD" w:rsidRDefault="00E03308">
            <w:pPr>
              <w:jc w:val="center"/>
            </w:pPr>
            <w:r>
              <w:rPr>
                <w:rFonts w:ascii="宋体" w:hAnsi="宋体" w:cs="宋体"/>
                <w:color w:val="000000"/>
                <w:sz w:val="15"/>
              </w:rPr>
              <w:t>上级补助收入</w:t>
            </w:r>
          </w:p>
        </w:tc>
        <w:tc>
          <w:tcPr>
            <w:tcW w:w="1460" w:type="dxa"/>
            <w:vMerge w:val="restart"/>
            <w:shd w:val="clear" w:color="auto" w:fill="auto"/>
            <w:vAlign w:val="center"/>
          </w:tcPr>
          <w:p w:rsidR="00027DFD" w:rsidRDefault="00E03308">
            <w:pPr>
              <w:jc w:val="center"/>
            </w:pPr>
            <w:r>
              <w:rPr>
                <w:rFonts w:ascii="宋体" w:hAnsi="宋体" w:cs="宋体"/>
                <w:color w:val="000000"/>
                <w:sz w:val="15"/>
              </w:rPr>
              <w:t>事业收入</w:t>
            </w:r>
          </w:p>
        </w:tc>
        <w:tc>
          <w:tcPr>
            <w:tcW w:w="1460" w:type="dxa"/>
            <w:vMerge w:val="restart"/>
            <w:shd w:val="clear" w:color="auto" w:fill="auto"/>
            <w:vAlign w:val="center"/>
          </w:tcPr>
          <w:p w:rsidR="00027DFD" w:rsidRDefault="00E03308">
            <w:pPr>
              <w:jc w:val="center"/>
            </w:pPr>
            <w:r>
              <w:rPr>
                <w:rFonts w:ascii="宋体" w:hAnsi="宋体" w:cs="宋体"/>
                <w:color w:val="000000"/>
                <w:sz w:val="15"/>
              </w:rPr>
              <w:t>经营收入</w:t>
            </w:r>
          </w:p>
        </w:tc>
        <w:tc>
          <w:tcPr>
            <w:tcW w:w="1460" w:type="dxa"/>
            <w:vMerge w:val="restart"/>
            <w:shd w:val="clear" w:color="auto" w:fill="auto"/>
            <w:vAlign w:val="center"/>
          </w:tcPr>
          <w:p w:rsidR="00027DFD" w:rsidRDefault="00E03308">
            <w:pPr>
              <w:jc w:val="center"/>
            </w:pPr>
            <w:r>
              <w:rPr>
                <w:rFonts w:ascii="宋体" w:hAnsi="宋体" w:cs="宋体"/>
                <w:color w:val="000000"/>
                <w:sz w:val="15"/>
              </w:rPr>
              <w:t>附属单位上缴收入</w:t>
            </w:r>
          </w:p>
        </w:tc>
        <w:tc>
          <w:tcPr>
            <w:tcW w:w="1438" w:type="dxa"/>
            <w:vMerge w:val="restart"/>
            <w:shd w:val="clear" w:color="auto" w:fill="auto"/>
            <w:vAlign w:val="center"/>
          </w:tcPr>
          <w:p w:rsidR="00027DFD" w:rsidRDefault="00E03308">
            <w:pPr>
              <w:jc w:val="center"/>
            </w:pPr>
            <w:r>
              <w:rPr>
                <w:rFonts w:ascii="宋体" w:hAnsi="宋体" w:cs="宋体"/>
                <w:color w:val="000000"/>
                <w:sz w:val="15"/>
              </w:rPr>
              <w:t>其他收入</w:t>
            </w:r>
          </w:p>
        </w:tc>
      </w:tr>
      <w:tr w:rsidR="00C705A3" w:rsidTr="00C705A3">
        <w:trPr>
          <w:trHeight w:val="312"/>
          <w:jc w:val="center"/>
        </w:trPr>
        <w:tc>
          <w:tcPr>
            <w:tcW w:w="300" w:type="dxa"/>
            <w:gridSpan w:val="3"/>
            <w:vMerge w:val="restart"/>
            <w:shd w:val="clear" w:color="auto" w:fill="auto"/>
            <w:vAlign w:val="center"/>
          </w:tcPr>
          <w:p w:rsidR="00027DFD" w:rsidRDefault="00E03308">
            <w:pPr>
              <w:jc w:val="center"/>
            </w:pPr>
            <w:r>
              <w:rPr>
                <w:rFonts w:ascii="宋体" w:hAnsi="宋体" w:cs="宋体"/>
                <w:color w:val="000000"/>
                <w:sz w:val="15"/>
              </w:rPr>
              <w:t>功能分类科目编码</w:t>
            </w:r>
          </w:p>
        </w:tc>
        <w:tc>
          <w:tcPr>
            <w:tcW w:w="2820" w:type="dxa"/>
            <w:vMerge w:val="restart"/>
            <w:shd w:val="clear" w:color="auto" w:fill="auto"/>
            <w:vAlign w:val="center"/>
          </w:tcPr>
          <w:p w:rsidR="00027DFD" w:rsidRDefault="00E03308">
            <w:pPr>
              <w:jc w:val="center"/>
            </w:pPr>
            <w:r>
              <w:rPr>
                <w:rFonts w:ascii="宋体" w:hAnsi="宋体" w:cs="宋体"/>
                <w:color w:val="000000"/>
                <w:sz w:val="15"/>
              </w:rPr>
              <w:t>科目名称</w:t>
            </w:r>
          </w:p>
        </w:tc>
        <w:tc>
          <w:tcPr>
            <w:tcW w:w="1460" w:type="dxa"/>
            <w:vMerge/>
            <w:shd w:val="clear" w:color="auto" w:fill="auto"/>
            <w:vAlign w:val="center"/>
          </w:tcPr>
          <w:p w:rsidR="00027DFD" w:rsidRDefault="00027DFD"/>
        </w:tc>
        <w:tc>
          <w:tcPr>
            <w:tcW w:w="1460" w:type="dxa"/>
            <w:vMerge/>
            <w:shd w:val="clear" w:color="auto" w:fill="auto"/>
            <w:vAlign w:val="center"/>
          </w:tcPr>
          <w:p w:rsidR="00027DFD" w:rsidRDefault="00027DFD"/>
        </w:tc>
        <w:tc>
          <w:tcPr>
            <w:tcW w:w="1460" w:type="dxa"/>
            <w:vMerge/>
            <w:shd w:val="clear" w:color="auto" w:fill="auto"/>
            <w:vAlign w:val="center"/>
          </w:tcPr>
          <w:p w:rsidR="00027DFD" w:rsidRDefault="00027DFD"/>
        </w:tc>
        <w:tc>
          <w:tcPr>
            <w:tcW w:w="1460" w:type="dxa"/>
            <w:vMerge/>
            <w:shd w:val="clear" w:color="auto" w:fill="auto"/>
            <w:vAlign w:val="center"/>
          </w:tcPr>
          <w:p w:rsidR="00027DFD" w:rsidRDefault="00027DFD"/>
        </w:tc>
        <w:tc>
          <w:tcPr>
            <w:tcW w:w="1460" w:type="dxa"/>
            <w:vMerge/>
            <w:shd w:val="clear" w:color="auto" w:fill="auto"/>
            <w:vAlign w:val="center"/>
          </w:tcPr>
          <w:p w:rsidR="00027DFD" w:rsidRDefault="00027DFD"/>
        </w:tc>
        <w:tc>
          <w:tcPr>
            <w:tcW w:w="1460" w:type="dxa"/>
            <w:vMerge/>
            <w:shd w:val="clear" w:color="auto" w:fill="auto"/>
            <w:vAlign w:val="center"/>
          </w:tcPr>
          <w:p w:rsidR="00027DFD" w:rsidRDefault="00027DFD"/>
        </w:tc>
        <w:tc>
          <w:tcPr>
            <w:tcW w:w="1438" w:type="dxa"/>
            <w:vMerge/>
            <w:shd w:val="clear" w:color="auto" w:fill="auto"/>
            <w:vAlign w:val="center"/>
          </w:tcPr>
          <w:p w:rsidR="00027DFD" w:rsidRDefault="00027DFD"/>
        </w:tc>
      </w:tr>
      <w:tr w:rsidR="00C705A3" w:rsidTr="00C705A3">
        <w:trPr>
          <w:trHeight w:val="312"/>
          <w:jc w:val="center"/>
        </w:trPr>
        <w:tc>
          <w:tcPr>
            <w:tcW w:w="300" w:type="dxa"/>
            <w:gridSpan w:val="3"/>
            <w:vMerge/>
            <w:shd w:val="clear" w:color="auto" w:fill="auto"/>
            <w:vAlign w:val="center"/>
          </w:tcPr>
          <w:p w:rsidR="00027DFD" w:rsidRDefault="00027DFD"/>
        </w:tc>
        <w:tc>
          <w:tcPr>
            <w:tcW w:w="2820" w:type="dxa"/>
            <w:vMerge/>
            <w:shd w:val="clear" w:color="auto" w:fill="auto"/>
            <w:vAlign w:val="center"/>
          </w:tcPr>
          <w:p w:rsidR="00027DFD" w:rsidRDefault="00027DFD"/>
        </w:tc>
        <w:tc>
          <w:tcPr>
            <w:tcW w:w="1460" w:type="dxa"/>
            <w:vMerge/>
            <w:shd w:val="clear" w:color="auto" w:fill="auto"/>
            <w:vAlign w:val="center"/>
          </w:tcPr>
          <w:p w:rsidR="00027DFD" w:rsidRDefault="00027DFD"/>
        </w:tc>
        <w:tc>
          <w:tcPr>
            <w:tcW w:w="1460" w:type="dxa"/>
            <w:vMerge/>
            <w:shd w:val="clear" w:color="auto" w:fill="auto"/>
            <w:vAlign w:val="center"/>
          </w:tcPr>
          <w:p w:rsidR="00027DFD" w:rsidRDefault="00027DFD"/>
        </w:tc>
        <w:tc>
          <w:tcPr>
            <w:tcW w:w="1460" w:type="dxa"/>
            <w:vMerge/>
            <w:shd w:val="clear" w:color="auto" w:fill="auto"/>
            <w:vAlign w:val="center"/>
          </w:tcPr>
          <w:p w:rsidR="00027DFD" w:rsidRDefault="00027DFD"/>
        </w:tc>
        <w:tc>
          <w:tcPr>
            <w:tcW w:w="1460" w:type="dxa"/>
            <w:vMerge/>
            <w:shd w:val="clear" w:color="auto" w:fill="auto"/>
            <w:vAlign w:val="center"/>
          </w:tcPr>
          <w:p w:rsidR="00027DFD" w:rsidRDefault="00027DFD"/>
        </w:tc>
        <w:tc>
          <w:tcPr>
            <w:tcW w:w="1460" w:type="dxa"/>
            <w:vMerge/>
            <w:shd w:val="clear" w:color="auto" w:fill="auto"/>
            <w:vAlign w:val="center"/>
          </w:tcPr>
          <w:p w:rsidR="00027DFD" w:rsidRDefault="00027DFD"/>
        </w:tc>
        <w:tc>
          <w:tcPr>
            <w:tcW w:w="1460" w:type="dxa"/>
            <w:vMerge/>
            <w:shd w:val="clear" w:color="auto" w:fill="auto"/>
            <w:vAlign w:val="center"/>
          </w:tcPr>
          <w:p w:rsidR="00027DFD" w:rsidRDefault="00027DFD"/>
        </w:tc>
        <w:tc>
          <w:tcPr>
            <w:tcW w:w="1438" w:type="dxa"/>
            <w:vMerge/>
            <w:shd w:val="clear" w:color="auto" w:fill="auto"/>
            <w:vAlign w:val="center"/>
          </w:tcPr>
          <w:p w:rsidR="00027DFD" w:rsidRDefault="00027DFD"/>
        </w:tc>
      </w:tr>
      <w:tr w:rsidR="00C705A3" w:rsidTr="00C705A3">
        <w:trPr>
          <w:trHeight w:hRule="exact" w:val="323"/>
          <w:jc w:val="center"/>
        </w:trPr>
        <w:tc>
          <w:tcPr>
            <w:tcW w:w="300" w:type="dxa"/>
            <w:gridSpan w:val="3"/>
            <w:vMerge/>
            <w:shd w:val="clear" w:color="auto" w:fill="auto"/>
            <w:vAlign w:val="center"/>
          </w:tcPr>
          <w:p w:rsidR="00027DFD" w:rsidRDefault="00027DFD"/>
        </w:tc>
        <w:tc>
          <w:tcPr>
            <w:tcW w:w="2820" w:type="dxa"/>
            <w:vMerge/>
            <w:shd w:val="clear" w:color="auto" w:fill="auto"/>
            <w:vAlign w:val="center"/>
          </w:tcPr>
          <w:p w:rsidR="00027DFD" w:rsidRDefault="00027DFD"/>
        </w:tc>
        <w:tc>
          <w:tcPr>
            <w:tcW w:w="1460" w:type="dxa"/>
            <w:shd w:val="clear" w:color="auto" w:fill="auto"/>
            <w:vAlign w:val="center"/>
          </w:tcPr>
          <w:p w:rsidR="00027DFD" w:rsidRDefault="00E03308">
            <w:pPr>
              <w:jc w:val="center"/>
            </w:pPr>
            <w:r>
              <w:rPr>
                <w:rFonts w:ascii="宋体" w:hAnsi="宋体" w:cs="宋体"/>
                <w:color w:val="000000"/>
                <w:sz w:val="15"/>
              </w:rPr>
              <w:t>决算数</w:t>
            </w:r>
          </w:p>
        </w:tc>
        <w:tc>
          <w:tcPr>
            <w:tcW w:w="1460" w:type="dxa"/>
            <w:shd w:val="clear" w:color="auto" w:fill="auto"/>
            <w:vAlign w:val="center"/>
          </w:tcPr>
          <w:p w:rsidR="00027DFD" w:rsidRDefault="00E03308">
            <w:pPr>
              <w:jc w:val="center"/>
            </w:pPr>
            <w:r>
              <w:rPr>
                <w:rFonts w:ascii="宋体" w:hAnsi="宋体" w:cs="宋体"/>
                <w:color w:val="000000"/>
                <w:sz w:val="15"/>
              </w:rPr>
              <w:t>决算数</w:t>
            </w:r>
          </w:p>
        </w:tc>
        <w:tc>
          <w:tcPr>
            <w:tcW w:w="1460" w:type="dxa"/>
            <w:shd w:val="clear" w:color="auto" w:fill="auto"/>
            <w:vAlign w:val="center"/>
          </w:tcPr>
          <w:p w:rsidR="00027DFD" w:rsidRDefault="00E03308">
            <w:pPr>
              <w:jc w:val="center"/>
            </w:pPr>
            <w:r>
              <w:rPr>
                <w:rFonts w:ascii="宋体" w:hAnsi="宋体" w:cs="宋体"/>
                <w:color w:val="000000"/>
                <w:sz w:val="15"/>
              </w:rPr>
              <w:t>决算数</w:t>
            </w:r>
          </w:p>
        </w:tc>
        <w:tc>
          <w:tcPr>
            <w:tcW w:w="1460" w:type="dxa"/>
            <w:shd w:val="clear" w:color="auto" w:fill="auto"/>
            <w:vAlign w:val="center"/>
          </w:tcPr>
          <w:p w:rsidR="00027DFD" w:rsidRDefault="00E03308">
            <w:pPr>
              <w:jc w:val="center"/>
            </w:pPr>
            <w:r>
              <w:rPr>
                <w:rFonts w:ascii="宋体" w:hAnsi="宋体" w:cs="宋体"/>
                <w:color w:val="000000"/>
                <w:sz w:val="15"/>
              </w:rPr>
              <w:t>决算数</w:t>
            </w:r>
          </w:p>
        </w:tc>
        <w:tc>
          <w:tcPr>
            <w:tcW w:w="1460" w:type="dxa"/>
            <w:shd w:val="clear" w:color="auto" w:fill="auto"/>
            <w:vAlign w:val="center"/>
          </w:tcPr>
          <w:p w:rsidR="00027DFD" w:rsidRDefault="00E03308">
            <w:pPr>
              <w:jc w:val="center"/>
            </w:pPr>
            <w:r>
              <w:rPr>
                <w:rFonts w:ascii="宋体" w:hAnsi="宋体" w:cs="宋体"/>
                <w:color w:val="000000"/>
                <w:sz w:val="15"/>
              </w:rPr>
              <w:t>决算数</w:t>
            </w:r>
          </w:p>
        </w:tc>
        <w:tc>
          <w:tcPr>
            <w:tcW w:w="1460" w:type="dxa"/>
            <w:shd w:val="clear" w:color="auto" w:fill="auto"/>
            <w:vAlign w:val="center"/>
          </w:tcPr>
          <w:p w:rsidR="00027DFD" w:rsidRDefault="00E03308">
            <w:pPr>
              <w:jc w:val="center"/>
            </w:pPr>
            <w:r>
              <w:rPr>
                <w:rFonts w:ascii="宋体" w:hAnsi="宋体" w:cs="宋体"/>
                <w:color w:val="000000"/>
                <w:sz w:val="15"/>
              </w:rPr>
              <w:t>决算数</w:t>
            </w:r>
          </w:p>
        </w:tc>
        <w:tc>
          <w:tcPr>
            <w:tcW w:w="1438" w:type="dxa"/>
            <w:shd w:val="clear" w:color="auto" w:fill="auto"/>
            <w:vAlign w:val="center"/>
          </w:tcPr>
          <w:p w:rsidR="00027DFD" w:rsidRDefault="00E03308">
            <w:pPr>
              <w:jc w:val="center"/>
            </w:pPr>
            <w:r>
              <w:rPr>
                <w:rFonts w:ascii="宋体" w:hAnsi="宋体" w:cs="宋体"/>
                <w:color w:val="000000"/>
                <w:sz w:val="15"/>
              </w:rPr>
              <w:t>决算数</w:t>
            </w:r>
          </w:p>
        </w:tc>
      </w:tr>
      <w:tr w:rsidR="00027DFD">
        <w:trPr>
          <w:trHeight w:hRule="exact" w:val="323"/>
          <w:jc w:val="center"/>
        </w:trPr>
        <w:tc>
          <w:tcPr>
            <w:tcW w:w="300" w:type="dxa"/>
            <w:shd w:val="clear" w:color="auto" w:fill="auto"/>
            <w:vAlign w:val="center"/>
          </w:tcPr>
          <w:p w:rsidR="00027DFD" w:rsidRDefault="00E03308">
            <w:pPr>
              <w:jc w:val="center"/>
            </w:pPr>
            <w:r>
              <w:rPr>
                <w:rFonts w:ascii="宋体" w:hAnsi="宋体" w:cs="宋体"/>
                <w:color w:val="000000"/>
                <w:sz w:val="15"/>
              </w:rPr>
              <w:t>类</w:t>
            </w:r>
          </w:p>
        </w:tc>
        <w:tc>
          <w:tcPr>
            <w:tcW w:w="300" w:type="dxa"/>
            <w:shd w:val="clear" w:color="auto" w:fill="auto"/>
            <w:vAlign w:val="center"/>
          </w:tcPr>
          <w:p w:rsidR="00027DFD" w:rsidRDefault="00E03308">
            <w:pPr>
              <w:jc w:val="center"/>
            </w:pPr>
            <w:r>
              <w:rPr>
                <w:rFonts w:ascii="宋体" w:hAnsi="宋体" w:cs="宋体"/>
                <w:color w:val="000000"/>
                <w:sz w:val="15"/>
              </w:rPr>
              <w:t>款</w:t>
            </w:r>
          </w:p>
        </w:tc>
        <w:tc>
          <w:tcPr>
            <w:tcW w:w="340" w:type="dxa"/>
            <w:shd w:val="clear" w:color="auto" w:fill="auto"/>
            <w:vAlign w:val="center"/>
          </w:tcPr>
          <w:p w:rsidR="00027DFD" w:rsidRDefault="00E03308">
            <w:pPr>
              <w:jc w:val="center"/>
            </w:pPr>
            <w:r>
              <w:rPr>
                <w:rFonts w:ascii="宋体" w:hAnsi="宋体" w:cs="宋体"/>
                <w:color w:val="000000"/>
                <w:sz w:val="15"/>
              </w:rPr>
              <w:t>项</w:t>
            </w:r>
          </w:p>
        </w:tc>
        <w:tc>
          <w:tcPr>
            <w:tcW w:w="2820" w:type="dxa"/>
            <w:shd w:val="clear" w:color="auto" w:fill="auto"/>
            <w:vAlign w:val="center"/>
          </w:tcPr>
          <w:p w:rsidR="00027DFD" w:rsidRDefault="00E03308">
            <w:pPr>
              <w:jc w:val="center"/>
            </w:pPr>
            <w:r>
              <w:rPr>
                <w:rFonts w:ascii="宋体" w:hAnsi="宋体" w:cs="宋体"/>
                <w:color w:val="000000"/>
                <w:sz w:val="15"/>
              </w:rPr>
              <w:t>合计</w:t>
            </w:r>
          </w:p>
        </w:tc>
        <w:tc>
          <w:tcPr>
            <w:tcW w:w="1460" w:type="dxa"/>
            <w:shd w:val="clear" w:color="auto" w:fill="auto"/>
            <w:vAlign w:val="center"/>
          </w:tcPr>
          <w:p w:rsidR="00027DFD" w:rsidRDefault="00E03308">
            <w:pPr>
              <w:jc w:val="right"/>
            </w:pPr>
            <w:r>
              <w:rPr>
                <w:rFonts w:ascii="宋体" w:hAnsi="宋体" w:cs="宋体"/>
                <w:color w:val="000000"/>
                <w:sz w:val="15"/>
              </w:rPr>
              <w:t>9,317.29</w:t>
            </w:r>
          </w:p>
        </w:tc>
        <w:tc>
          <w:tcPr>
            <w:tcW w:w="1460" w:type="dxa"/>
            <w:shd w:val="clear" w:color="auto" w:fill="auto"/>
            <w:vAlign w:val="center"/>
          </w:tcPr>
          <w:p w:rsidR="00027DFD" w:rsidRDefault="00E03308">
            <w:pPr>
              <w:jc w:val="right"/>
            </w:pPr>
            <w:r>
              <w:rPr>
                <w:rFonts w:ascii="宋体" w:hAnsi="宋体" w:cs="宋体"/>
                <w:color w:val="000000"/>
                <w:sz w:val="15"/>
              </w:rPr>
              <w:t>7,108.75</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2,208.54</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t>208</w:t>
            </w:r>
          </w:p>
        </w:tc>
        <w:tc>
          <w:tcPr>
            <w:tcW w:w="2820" w:type="dxa"/>
            <w:shd w:val="clear" w:color="auto" w:fill="auto"/>
            <w:vAlign w:val="center"/>
          </w:tcPr>
          <w:p w:rsidR="00027DFD" w:rsidRDefault="00E03308">
            <w:pPr>
              <w:jc w:val="left"/>
            </w:pPr>
            <w:r>
              <w:rPr>
                <w:rFonts w:ascii="宋体" w:hAnsi="宋体" w:cs="宋体"/>
                <w:color w:val="000000"/>
                <w:sz w:val="15"/>
              </w:rPr>
              <w:t>社会保障和就业支出</w:t>
            </w:r>
          </w:p>
        </w:tc>
        <w:tc>
          <w:tcPr>
            <w:tcW w:w="1460" w:type="dxa"/>
            <w:shd w:val="clear" w:color="auto" w:fill="auto"/>
            <w:vAlign w:val="center"/>
          </w:tcPr>
          <w:p w:rsidR="00027DFD" w:rsidRDefault="00E03308">
            <w:pPr>
              <w:jc w:val="right"/>
            </w:pPr>
            <w:r>
              <w:rPr>
                <w:rFonts w:ascii="宋体" w:hAnsi="宋体" w:cs="宋体"/>
                <w:color w:val="000000"/>
                <w:sz w:val="15"/>
              </w:rPr>
              <w:t>118.14</w:t>
            </w:r>
          </w:p>
        </w:tc>
        <w:tc>
          <w:tcPr>
            <w:tcW w:w="1460" w:type="dxa"/>
            <w:shd w:val="clear" w:color="auto" w:fill="auto"/>
            <w:vAlign w:val="center"/>
          </w:tcPr>
          <w:p w:rsidR="00027DFD" w:rsidRDefault="00E03308">
            <w:pPr>
              <w:jc w:val="right"/>
            </w:pPr>
            <w:r>
              <w:rPr>
                <w:rFonts w:ascii="宋体" w:hAnsi="宋体" w:cs="宋体"/>
                <w:color w:val="000000"/>
                <w:sz w:val="15"/>
              </w:rPr>
              <w:t>118.14</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0.00</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t>20805</w:t>
            </w:r>
          </w:p>
        </w:tc>
        <w:tc>
          <w:tcPr>
            <w:tcW w:w="2820" w:type="dxa"/>
            <w:shd w:val="clear" w:color="auto" w:fill="auto"/>
            <w:vAlign w:val="center"/>
          </w:tcPr>
          <w:p w:rsidR="00027DFD" w:rsidRDefault="00E03308">
            <w:pPr>
              <w:jc w:val="left"/>
            </w:pPr>
            <w:r>
              <w:rPr>
                <w:rFonts w:ascii="宋体" w:hAnsi="宋体" w:cs="宋体"/>
                <w:color w:val="000000"/>
                <w:sz w:val="15"/>
              </w:rPr>
              <w:t>行政事业单位养老支出</w:t>
            </w:r>
          </w:p>
        </w:tc>
        <w:tc>
          <w:tcPr>
            <w:tcW w:w="1460" w:type="dxa"/>
            <w:shd w:val="clear" w:color="auto" w:fill="auto"/>
            <w:vAlign w:val="center"/>
          </w:tcPr>
          <w:p w:rsidR="00027DFD" w:rsidRDefault="00E03308">
            <w:pPr>
              <w:jc w:val="right"/>
            </w:pPr>
            <w:r>
              <w:rPr>
                <w:rFonts w:ascii="宋体" w:hAnsi="宋体" w:cs="宋体"/>
                <w:color w:val="000000"/>
                <w:sz w:val="15"/>
              </w:rPr>
              <w:t>118.14</w:t>
            </w:r>
          </w:p>
        </w:tc>
        <w:tc>
          <w:tcPr>
            <w:tcW w:w="1460" w:type="dxa"/>
            <w:shd w:val="clear" w:color="auto" w:fill="auto"/>
            <w:vAlign w:val="center"/>
          </w:tcPr>
          <w:p w:rsidR="00027DFD" w:rsidRDefault="00E03308">
            <w:pPr>
              <w:jc w:val="right"/>
            </w:pPr>
            <w:r>
              <w:rPr>
                <w:rFonts w:ascii="宋体" w:hAnsi="宋体" w:cs="宋体"/>
                <w:color w:val="000000"/>
                <w:sz w:val="15"/>
              </w:rPr>
              <w:t>118.14</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0.00</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t>2080501</w:t>
            </w:r>
          </w:p>
        </w:tc>
        <w:tc>
          <w:tcPr>
            <w:tcW w:w="2820" w:type="dxa"/>
            <w:shd w:val="clear" w:color="auto" w:fill="auto"/>
            <w:vAlign w:val="center"/>
          </w:tcPr>
          <w:p w:rsidR="00027DFD" w:rsidRDefault="00E03308">
            <w:pPr>
              <w:jc w:val="left"/>
            </w:pPr>
            <w:r>
              <w:rPr>
                <w:rFonts w:ascii="宋体" w:hAnsi="宋体" w:cs="宋体"/>
                <w:color w:val="000000"/>
                <w:sz w:val="15"/>
              </w:rPr>
              <w:t>行政单位离退休</w:t>
            </w:r>
          </w:p>
        </w:tc>
        <w:tc>
          <w:tcPr>
            <w:tcW w:w="1460" w:type="dxa"/>
            <w:shd w:val="clear" w:color="auto" w:fill="auto"/>
            <w:vAlign w:val="center"/>
          </w:tcPr>
          <w:p w:rsidR="00027DFD" w:rsidRDefault="00E03308">
            <w:pPr>
              <w:jc w:val="right"/>
            </w:pPr>
            <w:r>
              <w:rPr>
                <w:rFonts w:ascii="宋体" w:hAnsi="宋体" w:cs="宋体"/>
                <w:color w:val="000000"/>
                <w:sz w:val="15"/>
              </w:rPr>
              <w:t>31.36</w:t>
            </w:r>
          </w:p>
        </w:tc>
        <w:tc>
          <w:tcPr>
            <w:tcW w:w="1460" w:type="dxa"/>
            <w:shd w:val="clear" w:color="auto" w:fill="auto"/>
            <w:vAlign w:val="center"/>
          </w:tcPr>
          <w:p w:rsidR="00027DFD" w:rsidRDefault="00E03308">
            <w:pPr>
              <w:jc w:val="right"/>
            </w:pPr>
            <w:r>
              <w:rPr>
                <w:rFonts w:ascii="宋体" w:hAnsi="宋体" w:cs="宋体"/>
                <w:color w:val="000000"/>
                <w:sz w:val="15"/>
              </w:rPr>
              <w:t>31.36</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0.00</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t>2080505</w:t>
            </w:r>
          </w:p>
        </w:tc>
        <w:tc>
          <w:tcPr>
            <w:tcW w:w="2820" w:type="dxa"/>
            <w:shd w:val="clear" w:color="auto" w:fill="auto"/>
            <w:vAlign w:val="center"/>
          </w:tcPr>
          <w:p w:rsidR="00027DFD" w:rsidRDefault="00E03308">
            <w:pPr>
              <w:jc w:val="left"/>
            </w:pPr>
            <w:r>
              <w:rPr>
                <w:rFonts w:ascii="宋体" w:hAnsi="宋体" w:cs="宋体"/>
                <w:color w:val="000000"/>
                <w:sz w:val="15"/>
              </w:rPr>
              <w:t>机关事业单位基本养老保险缴费支出</w:t>
            </w:r>
          </w:p>
        </w:tc>
        <w:tc>
          <w:tcPr>
            <w:tcW w:w="1460" w:type="dxa"/>
            <w:shd w:val="clear" w:color="auto" w:fill="auto"/>
            <w:vAlign w:val="center"/>
          </w:tcPr>
          <w:p w:rsidR="00027DFD" w:rsidRDefault="00E03308">
            <w:pPr>
              <w:jc w:val="right"/>
            </w:pPr>
            <w:r>
              <w:rPr>
                <w:rFonts w:ascii="宋体" w:hAnsi="宋体" w:cs="宋体"/>
                <w:color w:val="000000"/>
                <w:sz w:val="15"/>
              </w:rPr>
              <w:t>57.75</w:t>
            </w:r>
          </w:p>
        </w:tc>
        <w:tc>
          <w:tcPr>
            <w:tcW w:w="1460" w:type="dxa"/>
            <w:shd w:val="clear" w:color="auto" w:fill="auto"/>
            <w:vAlign w:val="center"/>
          </w:tcPr>
          <w:p w:rsidR="00027DFD" w:rsidRDefault="00E03308">
            <w:pPr>
              <w:jc w:val="right"/>
            </w:pPr>
            <w:r>
              <w:rPr>
                <w:rFonts w:ascii="宋体" w:hAnsi="宋体" w:cs="宋体"/>
                <w:color w:val="000000"/>
                <w:sz w:val="15"/>
              </w:rPr>
              <w:t>57.75</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0.00</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t>2080506</w:t>
            </w:r>
          </w:p>
        </w:tc>
        <w:tc>
          <w:tcPr>
            <w:tcW w:w="2820" w:type="dxa"/>
            <w:shd w:val="clear" w:color="auto" w:fill="auto"/>
            <w:vAlign w:val="center"/>
          </w:tcPr>
          <w:p w:rsidR="00027DFD" w:rsidRDefault="00E03308">
            <w:pPr>
              <w:jc w:val="left"/>
            </w:pPr>
            <w:r>
              <w:rPr>
                <w:rFonts w:ascii="宋体" w:hAnsi="宋体" w:cs="宋体"/>
                <w:color w:val="000000"/>
                <w:sz w:val="15"/>
              </w:rPr>
              <w:t>机关事业单位职业年金缴费支出</w:t>
            </w:r>
          </w:p>
        </w:tc>
        <w:tc>
          <w:tcPr>
            <w:tcW w:w="1460" w:type="dxa"/>
            <w:shd w:val="clear" w:color="auto" w:fill="auto"/>
            <w:vAlign w:val="center"/>
          </w:tcPr>
          <w:p w:rsidR="00027DFD" w:rsidRDefault="00E03308">
            <w:pPr>
              <w:jc w:val="right"/>
            </w:pPr>
            <w:r>
              <w:rPr>
                <w:rFonts w:ascii="宋体" w:hAnsi="宋体" w:cs="宋体"/>
                <w:color w:val="000000"/>
                <w:sz w:val="15"/>
              </w:rPr>
              <w:t>28.88</w:t>
            </w:r>
          </w:p>
        </w:tc>
        <w:tc>
          <w:tcPr>
            <w:tcW w:w="1460" w:type="dxa"/>
            <w:shd w:val="clear" w:color="auto" w:fill="auto"/>
            <w:vAlign w:val="center"/>
          </w:tcPr>
          <w:p w:rsidR="00027DFD" w:rsidRDefault="00E03308">
            <w:pPr>
              <w:jc w:val="right"/>
            </w:pPr>
            <w:r>
              <w:rPr>
                <w:rFonts w:ascii="宋体" w:hAnsi="宋体" w:cs="宋体"/>
                <w:color w:val="000000"/>
                <w:sz w:val="15"/>
              </w:rPr>
              <w:t>28.88</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0.00</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t>2080599</w:t>
            </w:r>
          </w:p>
        </w:tc>
        <w:tc>
          <w:tcPr>
            <w:tcW w:w="2820" w:type="dxa"/>
            <w:shd w:val="clear" w:color="auto" w:fill="auto"/>
            <w:vAlign w:val="center"/>
          </w:tcPr>
          <w:p w:rsidR="00027DFD" w:rsidRDefault="00E03308">
            <w:pPr>
              <w:jc w:val="left"/>
            </w:pPr>
            <w:r>
              <w:rPr>
                <w:rFonts w:ascii="宋体" w:hAnsi="宋体" w:cs="宋体"/>
                <w:color w:val="000000"/>
                <w:sz w:val="15"/>
              </w:rPr>
              <w:t>其他行政事业单位养老支出</w:t>
            </w:r>
          </w:p>
        </w:tc>
        <w:tc>
          <w:tcPr>
            <w:tcW w:w="1460" w:type="dxa"/>
            <w:shd w:val="clear" w:color="auto" w:fill="auto"/>
            <w:vAlign w:val="center"/>
          </w:tcPr>
          <w:p w:rsidR="00027DFD" w:rsidRDefault="00E03308">
            <w:pPr>
              <w:jc w:val="right"/>
            </w:pPr>
            <w:r>
              <w:rPr>
                <w:rFonts w:ascii="宋体" w:hAnsi="宋体" w:cs="宋体"/>
                <w:color w:val="000000"/>
                <w:sz w:val="15"/>
              </w:rPr>
              <w:t>0.15</w:t>
            </w:r>
          </w:p>
        </w:tc>
        <w:tc>
          <w:tcPr>
            <w:tcW w:w="1460" w:type="dxa"/>
            <w:shd w:val="clear" w:color="auto" w:fill="auto"/>
            <w:vAlign w:val="center"/>
          </w:tcPr>
          <w:p w:rsidR="00027DFD" w:rsidRDefault="00E03308">
            <w:pPr>
              <w:jc w:val="right"/>
            </w:pPr>
            <w:r>
              <w:rPr>
                <w:rFonts w:ascii="宋体" w:hAnsi="宋体" w:cs="宋体"/>
                <w:color w:val="000000"/>
                <w:sz w:val="15"/>
              </w:rPr>
              <w:t>0.15</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0.00</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t>210</w:t>
            </w:r>
          </w:p>
        </w:tc>
        <w:tc>
          <w:tcPr>
            <w:tcW w:w="2820" w:type="dxa"/>
            <w:shd w:val="clear" w:color="auto" w:fill="auto"/>
            <w:vAlign w:val="center"/>
          </w:tcPr>
          <w:p w:rsidR="00027DFD" w:rsidRDefault="00E03308">
            <w:pPr>
              <w:jc w:val="left"/>
            </w:pPr>
            <w:r>
              <w:rPr>
                <w:rFonts w:ascii="宋体" w:hAnsi="宋体" w:cs="宋体"/>
                <w:color w:val="000000"/>
                <w:sz w:val="15"/>
              </w:rPr>
              <w:t>卫生健康支出</w:t>
            </w:r>
          </w:p>
        </w:tc>
        <w:tc>
          <w:tcPr>
            <w:tcW w:w="1460" w:type="dxa"/>
            <w:shd w:val="clear" w:color="auto" w:fill="auto"/>
            <w:vAlign w:val="center"/>
          </w:tcPr>
          <w:p w:rsidR="00027DFD" w:rsidRDefault="00E03308">
            <w:pPr>
              <w:jc w:val="right"/>
            </w:pPr>
            <w:r>
              <w:rPr>
                <w:rFonts w:ascii="宋体" w:hAnsi="宋体" w:cs="宋体"/>
                <w:color w:val="000000"/>
                <w:sz w:val="15"/>
              </w:rPr>
              <w:t>22.77</w:t>
            </w:r>
          </w:p>
        </w:tc>
        <w:tc>
          <w:tcPr>
            <w:tcW w:w="1460" w:type="dxa"/>
            <w:shd w:val="clear" w:color="auto" w:fill="auto"/>
            <w:vAlign w:val="center"/>
          </w:tcPr>
          <w:p w:rsidR="00027DFD" w:rsidRDefault="00E03308">
            <w:pPr>
              <w:jc w:val="right"/>
            </w:pPr>
            <w:r>
              <w:rPr>
                <w:rFonts w:ascii="宋体" w:hAnsi="宋体" w:cs="宋体"/>
                <w:color w:val="000000"/>
                <w:sz w:val="15"/>
              </w:rPr>
              <w:t>22.77</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0.00</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t>21011</w:t>
            </w:r>
          </w:p>
        </w:tc>
        <w:tc>
          <w:tcPr>
            <w:tcW w:w="2820" w:type="dxa"/>
            <w:shd w:val="clear" w:color="auto" w:fill="auto"/>
            <w:vAlign w:val="center"/>
          </w:tcPr>
          <w:p w:rsidR="00027DFD" w:rsidRDefault="00E03308">
            <w:pPr>
              <w:jc w:val="left"/>
            </w:pPr>
            <w:r>
              <w:rPr>
                <w:rFonts w:ascii="宋体" w:hAnsi="宋体" w:cs="宋体"/>
                <w:color w:val="000000"/>
                <w:sz w:val="15"/>
              </w:rPr>
              <w:t>行政事业单位医疗</w:t>
            </w:r>
          </w:p>
        </w:tc>
        <w:tc>
          <w:tcPr>
            <w:tcW w:w="1460" w:type="dxa"/>
            <w:shd w:val="clear" w:color="auto" w:fill="auto"/>
            <w:vAlign w:val="center"/>
          </w:tcPr>
          <w:p w:rsidR="00027DFD" w:rsidRDefault="00E03308">
            <w:pPr>
              <w:jc w:val="right"/>
            </w:pPr>
            <w:r>
              <w:rPr>
                <w:rFonts w:ascii="宋体" w:hAnsi="宋体" w:cs="宋体"/>
                <w:color w:val="000000"/>
                <w:sz w:val="15"/>
              </w:rPr>
              <w:t>22.77</w:t>
            </w:r>
          </w:p>
        </w:tc>
        <w:tc>
          <w:tcPr>
            <w:tcW w:w="1460" w:type="dxa"/>
            <w:shd w:val="clear" w:color="auto" w:fill="auto"/>
            <w:vAlign w:val="center"/>
          </w:tcPr>
          <w:p w:rsidR="00027DFD" w:rsidRDefault="00E03308">
            <w:pPr>
              <w:jc w:val="right"/>
            </w:pPr>
            <w:r>
              <w:rPr>
                <w:rFonts w:ascii="宋体" w:hAnsi="宋体" w:cs="宋体"/>
                <w:color w:val="000000"/>
                <w:sz w:val="15"/>
              </w:rPr>
              <w:t>22.77</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0.00</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t>2101101</w:t>
            </w:r>
          </w:p>
        </w:tc>
        <w:tc>
          <w:tcPr>
            <w:tcW w:w="2820" w:type="dxa"/>
            <w:shd w:val="clear" w:color="auto" w:fill="auto"/>
            <w:vAlign w:val="center"/>
          </w:tcPr>
          <w:p w:rsidR="00027DFD" w:rsidRDefault="00E03308">
            <w:pPr>
              <w:jc w:val="left"/>
            </w:pPr>
            <w:r>
              <w:rPr>
                <w:rFonts w:ascii="宋体" w:hAnsi="宋体" w:cs="宋体"/>
                <w:color w:val="000000"/>
                <w:sz w:val="15"/>
              </w:rPr>
              <w:t>行政单位医疗</w:t>
            </w:r>
          </w:p>
        </w:tc>
        <w:tc>
          <w:tcPr>
            <w:tcW w:w="1460" w:type="dxa"/>
            <w:shd w:val="clear" w:color="auto" w:fill="auto"/>
            <w:vAlign w:val="center"/>
          </w:tcPr>
          <w:p w:rsidR="00027DFD" w:rsidRDefault="00E03308">
            <w:pPr>
              <w:jc w:val="right"/>
            </w:pPr>
            <w:r>
              <w:rPr>
                <w:rFonts w:ascii="宋体" w:hAnsi="宋体" w:cs="宋体"/>
                <w:color w:val="000000"/>
                <w:sz w:val="15"/>
              </w:rPr>
              <w:t>22.77</w:t>
            </w:r>
          </w:p>
        </w:tc>
        <w:tc>
          <w:tcPr>
            <w:tcW w:w="1460" w:type="dxa"/>
            <w:shd w:val="clear" w:color="auto" w:fill="auto"/>
            <w:vAlign w:val="center"/>
          </w:tcPr>
          <w:p w:rsidR="00027DFD" w:rsidRDefault="00E03308">
            <w:pPr>
              <w:jc w:val="right"/>
            </w:pPr>
            <w:r>
              <w:rPr>
                <w:rFonts w:ascii="宋体" w:hAnsi="宋体" w:cs="宋体"/>
                <w:color w:val="000000"/>
                <w:sz w:val="15"/>
              </w:rPr>
              <w:t>22.77</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0.00</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t>212</w:t>
            </w:r>
          </w:p>
        </w:tc>
        <w:tc>
          <w:tcPr>
            <w:tcW w:w="2820" w:type="dxa"/>
            <w:shd w:val="clear" w:color="auto" w:fill="auto"/>
            <w:vAlign w:val="center"/>
          </w:tcPr>
          <w:p w:rsidR="00027DFD" w:rsidRDefault="00E03308">
            <w:pPr>
              <w:jc w:val="left"/>
            </w:pPr>
            <w:r>
              <w:rPr>
                <w:rFonts w:ascii="宋体" w:hAnsi="宋体" w:cs="宋体"/>
                <w:color w:val="000000"/>
                <w:sz w:val="15"/>
              </w:rPr>
              <w:t>城乡社区支出</w:t>
            </w:r>
          </w:p>
        </w:tc>
        <w:tc>
          <w:tcPr>
            <w:tcW w:w="1460" w:type="dxa"/>
            <w:shd w:val="clear" w:color="auto" w:fill="auto"/>
            <w:vAlign w:val="center"/>
          </w:tcPr>
          <w:p w:rsidR="00027DFD" w:rsidRDefault="00E03308">
            <w:pPr>
              <w:jc w:val="right"/>
            </w:pPr>
            <w:r>
              <w:rPr>
                <w:rFonts w:ascii="宋体" w:hAnsi="宋体" w:cs="宋体"/>
                <w:color w:val="000000"/>
                <w:sz w:val="15"/>
              </w:rPr>
              <w:t>656.36</w:t>
            </w:r>
          </w:p>
        </w:tc>
        <w:tc>
          <w:tcPr>
            <w:tcW w:w="1460" w:type="dxa"/>
            <w:shd w:val="clear" w:color="auto" w:fill="auto"/>
            <w:vAlign w:val="center"/>
          </w:tcPr>
          <w:p w:rsidR="00027DFD" w:rsidRDefault="00E03308">
            <w:pPr>
              <w:jc w:val="right"/>
            </w:pPr>
            <w:r>
              <w:rPr>
                <w:rFonts w:ascii="宋体" w:hAnsi="宋体" w:cs="宋体"/>
                <w:color w:val="000000"/>
                <w:sz w:val="15"/>
              </w:rPr>
              <w:t>656.36</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0.00</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t>21201</w:t>
            </w:r>
          </w:p>
        </w:tc>
        <w:tc>
          <w:tcPr>
            <w:tcW w:w="2820" w:type="dxa"/>
            <w:shd w:val="clear" w:color="auto" w:fill="auto"/>
            <w:vAlign w:val="center"/>
          </w:tcPr>
          <w:p w:rsidR="00027DFD" w:rsidRDefault="00E03308">
            <w:pPr>
              <w:jc w:val="left"/>
            </w:pPr>
            <w:r>
              <w:rPr>
                <w:rFonts w:ascii="宋体" w:hAnsi="宋体" w:cs="宋体"/>
                <w:color w:val="000000"/>
                <w:sz w:val="15"/>
              </w:rPr>
              <w:t>城乡社区管理事务</w:t>
            </w:r>
          </w:p>
        </w:tc>
        <w:tc>
          <w:tcPr>
            <w:tcW w:w="1460" w:type="dxa"/>
            <w:shd w:val="clear" w:color="auto" w:fill="auto"/>
            <w:vAlign w:val="center"/>
          </w:tcPr>
          <w:p w:rsidR="00027DFD" w:rsidRDefault="00E03308">
            <w:pPr>
              <w:jc w:val="right"/>
            </w:pPr>
            <w:r>
              <w:rPr>
                <w:rFonts w:ascii="宋体" w:hAnsi="宋体" w:cs="宋体"/>
                <w:color w:val="000000"/>
                <w:sz w:val="15"/>
              </w:rPr>
              <w:t>589.64</w:t>
            </w:r>
          </w:p>
        </w:tc>
        <w:tc>
          <w:tcPr>
            <w:tcW w:w="1460" w:type="dxa"/>
            <w:shd w:val="clear" w:color="auto" w:fill="auto"/>
            <w:vAlign w:val="center"/>
          </w:tcPr>
          <w:p w:rsidR="00027DFD" w:rsidRDefault="00E03308">
            <w:pPr>
              <w:jc w:val="right"/>
            </w:pPr>
            <w:r>
              <w:rPr>
                <w:rFonts w:ascii="宋体" w:hAnsi="宋体" w:cs="宋体"/>
                <w:color w:val="000000"/>
                <w:sz w:val="15"/>
              </w:rPr>
              <w:t>589.64</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0.00</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t>2120101</w:t>
            </w:r>
          </w:p>
        </w:tc>
        <w:tc>
          <w:tcPr>
            <w:tcW w:w="2820" w:type="dxa"/>
            <w:shd w:val="clear" w:color="auto" w:fill="auto"/>
            <w:vAlign w:val="center"/>
          </w:tcPr>
          <w:p w:rsidR="00027DFD" w:rsidRDefault="00E03308">
            <w:pPr>
              <w:jc w:val="left"/>
            </w:pPr>
            <w:r>
              <w:rPr>
                <w:rFonts w:ascii="宋体" w:hAnsi="宋体" w:cs="宋体"/>
                <w:color w:val="000000"/>
                <w:sz w:val="15"/>
              </w:rPr>
              <w:t>行政运行</w:t>
            </w:r>
          </w:p>
        </w:tc>
        <w:tc>
          <w:tcPr>
            <w:tcW w:w="1460" w:type="dxa"/>
            <w:shd w:val="clear" w:color="auto" w:fill="auto"/>
            <w:vAlign w:val="center"/>
          </w:tcPr>
          <w:p w:rsidR="00027DFD" w:rsidRDefault="00E03308">
            <w:pPr>
              <w:jc w:val="right"/>
            </w:pPr>
            <w:r>
              <w:rPr>
                <w:rFonts w:ascii="宋体" w:hAnsi="宋体" w:cs="宋体"/>
                <w:color w:val="000000"/>
                <w:sz w:val="15"/>
              </w:rPr>
              <w:t>575.51</w:t>
            </w:r>
          </w:p>
        </w:tc>
        <w:tc>
          <w:tcPr>
            <w:tcW w:w="1460" w:type="dxa"/>
            <w:shd w:val="clear" w:color="auto" w:fill="auto"/>
            <w:vAlign w:val="center"/>
          </w:tcPr>
          <w:p w:rsidR="00027DFD" w:rsidRDefault="00E03308">
            <w:pPr>
              <w:jc w:val="right"/>
            </w:pPr>
            <w:r>
              <w:rPr>
                <w:rFonts w:ascii="宋体" w:hAnsi="宋体" w:cs="宋体"/>
                <w:color w:val="000000"/>
                <w:sz w:val="15"/>
              </w:rPr>
              <w:t>575.51</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0.00</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t>2120102</w:t>
            </w:r>
          </w:p>
        </w:tc>
        <w:tc>
          <w:tcPr>
            <w:tcW w:w="2820" w:type="dxa"/>
            <w:shd w:val="clear" w:color="auto" w:fill="auto"/>
            <w:vAlign w:val="center"/>
          </w:tcPr>
          <w:p w:rsidR="00027DFD" w:rsidRDefault="00E03308">
            <w:pPr>
              <w:jc w:val="left"/>
            </w:pPr>
            <w:r>
              <w:rPr>
                <w:rFonts w:ascii="宋体" w:hAnsi="宋体" w:cs="宋体"/>
                <w:color w:val="000000"/>
                <w:sz w:val="15"/>
              </w:rPr>
              <w:t>一般行政管理事务</w:t>
            </w:r>
          </w:p>
        </w:tc>
        <w:tc>
          <w:tcPr>
            <w:tcW w:w="1460" w:type="dxa"/>
            <w:shd w:val="clear" w:color="auto" w:fill="auto"/>
            <w:vAlign w:val="center"/>
          </w:tcPr>
          <w:p w:rsidR="00027DFD" w:rsidRDefault="00E03308">
            <w:pPr>
              <w:jc w:val="right"/>
            </w:pPr>
            <w:r>
              <w:rPr>
                <w:rFonts w:ascii="宋体" w:hAnsi="宋体" w:cs="宋体"/>
                <w:color w:val="000000"/>
                <w:sz w:val="15"/>
              </w:rPr>
              <w:t>14.13</w:t>
            </w:r>
          </w:p>
        </w:tc>
        <w:tc>
          <w:tcPr>
            <w:tcW w:w="1460" w:type="dxa"/>
            <w:shd w:val="clear" w:color="auto" w:fill="auto"/>
            <w:vAlign w:val="center"/>
          </w:tcPr>
          <w:p w:rsidR="00027DFD" w:rsidRDefault="00E03308">
            <w:pPr>
              <w:jc w:val="right"/>
            </w:pPr>
            <w:r>
              <w:rPr>
                <w:rFonts w:ascii="宋体" w:hAnsi="宋体" w:cs="宋体"/>
                <w:color w:val="000000"/>
                <w:sz w:val="15"/>
              </w:rPr>
              <w:t>14.13</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0.00</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t>21299</w:t>
            </w:r>
          </w:p>
        </w:tc>
        <w:tc>
          <w:tcPr>
            <w:tcW w:w="2820" w:type="dxa"/>
            <w:shd w:val="clear" w:color="auto" w:fill="auto"/>
            <w:vAlign w:val="center"/>
          </w:tcPr>
          <w:p w:rsidR="00027DFD" w:rsidRDefault="00E03308">
            <w:pPr>
              <w:jc w:val="left"/>
            </w:pPr>
            <w:r>
              <w:rPr>
                <w:rFonts w:ascii="宋体" w:hAnsi="宋体" w:cs="宋体"/>
                <w:color w:val="000000"/>
                <w:sz w:val="15"/>
              </w:rPr>
              <w:t>其他城乡社区支出</w:t>
            </w:r>
          </w:p>
        </w:tc>
        <w:tc>
          <w:tcPr>
            <w:tcW w:w="1460" w:type="dxa"/>
            <w:shd w:val="clear" w:color="auto" w:fill="auto"/>
            <w:vAlign w:val="center"/>
          </w:tcPr>
          <w:p w:rsidR="00027DFD" w:rsidRDefault="00E03308">
            <w:pPr>
              <w:jc w:val="right"/>
            </w:pPr>
            <w:r>
              <w:rPr>
                <w:rFonts w:ascii="宋体" w:hAnsi="宋体" w:cs="宋体"/>
                <w:color w:val="000000"/>
                <w:sz w:val="15"/>
              </w:rPr>
              <w:t>66.72</w:t>
            </w:r>
          </w:p>
        </w:tc>
        <w:tc>
          <w:tcPr>
            <w:tcW w:w="1460" w:type="dxa"/>
            <w:shd w:val="clear" w:color="auto" w:fill="auto"/>
            <w:vAlign w:val="center"/>
          </w:tcPr>
          <w:p w:rsidR="00027DFD" w:rsidRDefault="00E03308">
            <w:pPr>
              <w:jc w:val="right"/>
            </w:pPr>
            <w:r>
              <w:rPr>
                <w:rFonts w:ascii="宋体" w:hAnsi="宋体" w:cs="宋体"/>
                <w:color w:val="000000"/>
                <w:sz w:val="15"/>
              </w:rPr>
              <w:t>66.72</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0.00</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t>2129999</w:t>
            </w:r>
          </w:p>
        </w:tc>
        <w:tc>
          <w:tcPr>
            <w:tcW w:w="2820" w:type="dxa"/>
            <w:shd w:val="clear" w:color="auto" w:fill="auto"/>
            <w:vAlign w:val="center"/>
          </w:tcPr>
          <w:p w:rsidR="00027DFD" w:rsidRDefault="00E03308">
            <w:pPr>
              <w:jc w:val="left"/>
            </w:pPr>
            <w:r>
              <w:rPr>
                <w:rFonts w:ascii="宋体" w:hAnsi="宋体" w:cs="宋体"/>
                <w:color w:val="000000"/>
                <w:sz w:val="15"/>
              </w:rPr>
              <w:t>其他城乡社区支出</w:t>
            </w:r>
          </w:p>
        </w:tc>
        <w:tc>
          <w:tcPr>
            <w:tcW w:w="1460" w:type="dxa"/>
            <w:shd w:val="clear" w:color="auto" w:fill="auto"/>
            <w:vAlign w:val="center"/>
          </w:tcPr>
          <w:p w:rsidR="00027DFD" w:rsidRDefault="00E03308">
            <w:pPr>
              <w:jc w:val="right"/>
            </w:pPr>
            <w:r>
              <w:rPr>
                <w:rFonts w:ascii="宋体" w:hAnsi="宋体" w:cs="宋体"/>
                <w:color w:val="000000"/>
                <w:sz w:val="15"/>
              </w:rPr>
              <w:t>66.72</w:t>
            </w:r>
          </w:p>
        </w:tc>
        <w:tc>
          <w:tcPr>
            <w:tcW w:w="1460" w:type="dxa"/>
            <w:shd w:val="clear" w:color="auto" w:fill="auto"/>
            <w:vAlign w:val="center"/>
          </w:tcPr>
          <w:p w:rsidR="00027DFD" w:rsidRDefault="00E03308">
            <w:pPr>
              <w:jc w:val="right"/>
            </w:pPr>
            <w:r>
              <w:rPr>
                <w:rFonts w:ascii="宋体" w:hAnsi="宋体" w:cs="宋体"/>
                <w:color w:val="000000"/>
                <w:sz w:val="15"/>
              </w:rPr>
              <w:t>66.72</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0.00</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t>221</w:t>
            </w:r>
          </w:p>
        </w:tc>
        <w:tc>
          <w:tcPr>
            <w:tcW w:w="2820" w:type="dxa"/>
            <w:shd w:val="clear" w:color="auto" w:fill="auto"/>
            <w:vAlign w:val="center"/>
          </w:tcPr>
          <w:p w:rsidR="00027DFD" w:rsidRDefault="00E03308">
            <w:pPr>
              <w:jc w:val="left"/>
            </w:pPr>
            <w:r>
              <w:rPr>
                <w:rFonts w:ascii="宋体" w:hAnsi="宋体" w:cs="宋体"/>
                <w:color w:val="000000"/>
                <w:sz w:val="15"/>
              </w:rPr>
              <w:t>住房保障支出</w:t>
            </w:r>
          </w:p>
        </w:tc>
        <w:tc>
          <w:tcPr>
            <w:tcW w:w="1460" w:type="dxa"/>
            <w:shd w:val="clear" w:color="auto" w:fill="auto"/>
            <w:vAlign w:val="center"/>
          </w:tcPr>
          <w:p w:rsidR="00027DFD" w:rsidRDefault="00E03308">
            <w:pPr>
              <w:jc w:val="right"/>
            </w:pPr>
            <w:r>
              <w:rPr>
                <w:rFonts w:ascii="宋体" w:hAnsi="宋体" w:cs="宋体"/>
                <w:color w:val="000000"/>
                <w:sz w:val="15"/>
              </w:rPr>
              <w:t>8,520.01</w:t>
            </w:r>
          </w:p>
        </w:tc>
        <w:tc>
          <w:tcPr>
            <w:tcW w:w="1460" w:type="dxa"/>
            <w:shd w:val="clear" w:color="auto" w:fill="auto"/>
            <w:vAlign w:val="center"/>
          </w:tcPr>
          <w:p w:rsidR="00027DFD" w:rsidRDefault="00E03308">
            <w:pPr>
              <w:jc w:val="right"/>
            </w:pPr>
            <w:r>
              <w:rPr>
                <w:rFonts w:ascii="宋体" w:hAnsi="宋体" w:cs="宋体"/>
                <w:color w:val="000000"/>
                <w:sz w:val="15"/>
              </w:rPr>
              <w:t>6,311.47</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2,208.54</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lastRenderedPageBreak/>
              <w:t>22101</w:t>
            </w:r>
          </w:p>
        </w:tc>
        <w:tc>
          <w:tcPr>
            <w:tcW w:w="2820" w:type="dxa"/>
            <w:shd w:val="clear" w:color="auto" w:fill="auto"/>
            <w:vAlign w:val="center"/>
          </w:tcPr>
          <w:p w:rsidR="00027DFD" w:rsidRDefault="00E03308">
            <w:pPr>
              <w:jc w:val="left"/>
            </w:pPr>
            <w:r>
              <w:rPr>
                <w:rFonts w:ascii="宋体" w:hAnsi="宋体" w:cs="宋体"/>
                <w:color w:val="000000"/>
                <w:sz w:val="15"/>
              </w:rPr>
              <w:t>保障性安居工程支出</w:t>
            </w:r>
          </w:p>
        </w:tc>
        <w:tc>
          <w:tcPr>
            <w:tcW w:w="1460" w:type="dxa"/>
            <w:shd w:val="clear" w:color="auto" w:fill="auto"/>
            <w:vAlign w:val="center"/>
          </w:tcPr>
          <w:p w:rsidR="00027DFD" w:rsidRDefault="00E03308">
            <w:pPr>
              <w:jc w:val="right"/>
            </w:pPr>
            <w:r>
              <w:rPr>
                <w:rFonts w:ascii="宋体" w:hAnsi="宋体" w:cs="宋体"/>
                <w:color w:val="000000"/>
                <w:sz w:val="15"/>
              </w:rPr>
              <w:t>8,298.91</w:t>
            </w:r>
          </w:p>
        </w:tc>
        <w:tc>
          <w:tcPr>
            <w:tcW w:w="1460" w:type="dxa"/>
            <w:shd w:val="clear" w:color="auto" w:fill="auto"/>
            <w:vAlign w:val="center"/>
          </w:tcPr>
          <w:p w:rsidR="00027DFD" w:rsidRDefault="00E03308">
            <w:pPr>
              <w:jc w:val="right"/>
            </w:pPr>
            <w:r>
              <w:rPr>
                <w:rFonts w:ascii="宋体" w:hAnsi="宋体" w:cs="宋体"/>
                <w:color w:val="000000"/>
                <w:sz w:val="15"/>
              </w:rPr>
              <w:t>6,090.37</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2,208.54</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t>2210103</w:t>
            </w:r>
          </w:p>
        </w:tc>
        <w:tc>
          <w:tcPr>
            <w:tcW w:w="2820" w:type="dxa"/>
            <w:shd w:val="clear" w:color="auto" w:fill="auto"/>
            <w:vAlign w:val="center"/>
          </w:tcPr>
          <w:p w:rsidR="00027DFD" w:rsidRDefault="00E03308">
            <w:pPr>
              <w:jc w:val="left"/>
            </w:pPr>
            <w:r>
              <w:rPr>
                <w:rFonts w:ascii="宋体" w:hAnsi="宋体" w:cs="宋体"/>
                <w:color w:val="000000"/>
                <w:sz w:val="15"/>
              </w:rPr>
              <w:t>棚户区改造</w:t>
            </w:r>
          </w:p>
        </w:tc>
        <w:tc>
          <w:tcPr>
            <w:tcW w:w="1460" w:type="dxa"/>
            <w:shd w:val="clear" w:color="auto" w:fill="auto"/>
            <w:vAlign w:val="center"/>
          </w:tcPr>
          <w:p w:rsidR="00027DFD" w:rsidRDefault="00E03308">
            <w:pPr>
              <w:jc w:val="right"/>
            </w:pPr>
            <w:r>
              <w:rPr>
                <w:rFonts w:ascii="宋体" w:hAnsi="宋体" w:cs="宋体"/>
                <w:color w:val="000000"/>
                <w:sz w:val="15"/>
              </w:rPr>
              <w:t>5,950.40</w:t>
            </w:r>
          </w:p>
        </w:tc>
        <w:tc>
          <w:tcPr>
            <w:tcW w:w="1460" w:type="dxa"/>
            <w:shd w:val="clear" w:color="auto" w:fill="auto"/>
            <w:vAlign w:val="center"/>
          </w:tcPr>
          <w:p w:rsidR="00027DFD" w:rsidRDefault="00E03308">
            <w:pPr>
              <w:jc w:val="right"/>
            </w:pPr>
            <w:r>
              <w:rPr>
                <w:rFonts w:ascii="宋体" w:hAnsi="宋体" w:cs="宋体"/>
                <w:color w:val="000000"/>
                <w:sz w:val="15"/>
              </w:rPr>
              <w:t>5,950.40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0.00</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t>2210108</w:t>
            </w:r>
          </w:p>
        </w:tc>
        <w:tc>
          <w:tcPr>
            <w:tcW w:w="2820" w:type="dxa"/>
            <w:shd w:val="clear" w:color="auto" w:fill="auto"/>
            <w:vAlign w:val="center"/>
          </w:tcPr>
          <w:p w:rsidR="00027DFD" w:rsidRDefault="00E03308">
            <w:pPr>
              <w:jc w:val="left"/>
            </w:pPr>
            <w:r>
              <w:rPr>
                <w:rFonts w:ascii="宋体" w:hAnsi="宋体" w:cs="宋体"/>
                <w:color w:val="000000"/>
                <w:sz w:val="15"/>
              </w:rPr>
              <w:t>老旧小区改造</w:t>
            </w:r>
          </w:p>
        </w:tc>
        <w:tc>
          <w:tcPr>
            <w:tcW w:w="1460" w:type="dxa"/>
            <w:shd w:val="clear" w:color="auto" w:fill="auto"/>
            <w:vAlign w:val="center"/>
          </w:tcPr>
          <w:p w:rsidR="00027DFD" w:rsidRDefault="00E03308">
            <w:pPr>
              <w:jc w:val="right"/>
            </w:pPr>
            <w:r>
              <w:rPr>
                <w:rFonts w:ascii="宋体" w:hAnsi="宋体" w:cs="宋体"/>
                <w:color w:val="000000"/>
                <w:sz w:val="15"/>
              </w:rPr>
              <w:t>2,320.75</w:t>
            </w:r>
          </w:p>
        </w:tc>
        <w:tc>
          <w:tcPr>
            <w:tcW w:w="1460" w:type="dxa"/>
            <w:shd w:val="clear" w:color="auto" w:fill="auto"/>
            <w:vAlign w:val="center"/>
          </w:tcPr>
          <w:p w:rsidR="00027DFD" w:rsidRDefault="00E03308">
            <w:pPr>
              <w:jc w:val="right"/>
            </w:pPr>
            <w:r>
              <w:rPr>
                <w:rFonts w:ascii="宋体" w:hAnsi="宋体" w:cs="宋体"/>
                <w:color w:val="000000"/>
                <w:sz w:val="15"/>
              </w:rPr>
              <w:t>112.21</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2,208.54</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t>2210110</w:t>
            </w:r>
          </w:p>
        </w:tc>
        <w:tc>
          <w:tcPr>
            <w:tcW w:w="2820" w:type="dxa"/>
            <w:shd w:val="clear" w:color="auto" w:fill="auto"/>
            <w:vAlign w:val="center"/>
          </w:tcPr>
          <w:p w:rsidR="00027DFD" w:rsidRDefault="00E03308">
            <w:pPr>
              <w:jc w:val="left"/>
            </w:pPr>
            <w:r>
              <w:rPr>
                <w:rFonts w:ascii="宋体" w:hAnsi="宋体" w:cs="宋体"/>
                <w:color w:val="000000"/>
                <w:sz w:val="15"/>
              </w:rPr>
              <w:t>保障性租赁住房</w:t>
            </w:r>
          </w:p>
        </w:tc>
        <w:tc>
          <w:tcPr>
            <w:tcW w:w="1460" w:type="dxa"/>
            <w:shd w:val="clear" w:color="auto" w:fill="auto"/>
            <w:vAlign w:val="center"/>
          </w:tcPr>
          <w:p w:rsidR="00027DFD" w:rsidRDefault="00E03308">
            <w:pPr>
              <w:jc w:val="right"/>
            </w:pPr>
            <w:r>
              <w:rPr>
                <w:rFonts w:ascii="宋体" w:hAnsi="宋体" w:cs="宋体"/>
                <w:color w:val="000000"/>
                <w:sz w:val="15"/>
              </w:rPr>
              <w:t>27.76</w:t>
            </w:r>
          </w:p>
        </w:tc>
        <w:tc>
          <w:tcPr>
            <w:tcW w:w="1460" w:type="dxa"/>
            <w:shd w:val="clear" w:color="auto" w:fill="auto"/>
            <w:vAlign w:val="center"/>
          </w:tcPr>
          <w:p w:rsidR="00027DFD" w:rsidRDefault="00E03308">
            <w:pPr>
              <w:jc w:val="right"/>
            </w:pPr>
            <w:r>
              <w:rPr>
                <w:rFonts w:ascii="宋体" w:hAnsi="宋体" w:cs="宋体"/>
                <w:color w:val="000000"/>
                <w:sz w:val="15"/>
              </w:rPr>
              <w:t>27.76</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0.00</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t>22102</w:t>
            </w:r>
          </w:p>
        </w:tc>
        <w:tc>
          <w:tcPr>
            <w:tcW w:w="2820" w:type="dxa"/>
            <w:shd w:val="clear" w:color="auto" w:fill="auto"/>
            <w:vAlign w:val="center"/>
          </w:tcPr>
          <w:p w:rsidR="00027DFD" w:rsidRDefault="00E03308">
            <w:pPr>
              <w:jc w:val="left"/>
            </w:pPr>
            <w:r>
              <w:rPr>
                <w:rFonts w:ascii="宋体" w:hAnsi="宋体" w:cs="宋体"/>
                <w:color w:val="000000"/>
                <w:sz w:val="15"/>
              </w:rPr>
              <w:t>住房改革支出</w:t>
            </w:r>
          </w:p>
        </w:tc>
        <w:tc>
          <w:tcPr>
            <w:tcW w:w="1460" w:type="dxa"/>
            <w:shd w:val="clear" w:color="auto" w:fill="auto"/>
            <w:vAlign w:val="center"/>
          </w:tcPr>
          <w:p w:rsidR="00027DFD" w:rsidRDefault="00E03308">
            <w:pPr>
              <w:jc w:val="right"/>
            </w:pPr>
            <w:r>
              <w:rPr>
                <w:rFonts w:ascii="宋体" w:hAnsi="宋体" w:cs="宋体"/>
                <w:color w:val="000000"/>
                <w:sz w:val="15"/>
              </w:rPr>
              <w:t>221.10</w:t>
            </w:r>
          </w:p>
        </w:tc>
        <w:tc>
          <w:tcPr>
            <w:tcW w:w="1460" w:type="dxa"/>
            <w:shd w:val="clear" w:color="auto" w:fill="auto"/>
            <w:vAlign w:val="center"/>
          </w:tcPr>
          <w:p w:rsidR="00027DFD" w:rsidRDefault="00E03308">
            <w:pPr>
              <w:jc w:val="right"/>
            </w:pPr>
            <w:r>
              <w:rPr>
                <w:rFonts w:ascii="宋体" w:hAnsi="宋体" w:cs="宋体"/>
                <w:color w:val="000000"/>
                <w:sz w:val="15"/>
              </w:rPr>
              <w:t>221.10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0.00</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t>2210201</w:t>
            </w:r>
          </w:p>
        </w:tc>
        <w:tc>
          <w:tcPr>
            <w:tcW w:w="2820" w:type="dxa"/>
            <w:shd w:val="clear" w:color="auto" w:fill="auto"/>
            <w:vAlign w:val="center"/>
          </w:tcPr>
          <w:p w:rsidR="00027DFD" w:rsidRDefault="00E03308">
            <w:pPr>
              <w:jc w:val="left"/>
            </w:pPr>
            <w:r>
              <w:rPr>
                <w:rFonts w:ascii="宋体" w:hAnsi="宋体" w:cs="宋体"/>
                <w:color w:val="000000"/>
                <w:sz w:val="15"/>
              </w:rPr>
              <w:t>住房公积金</w:t>
            </w:r>
          </w:p>
        </w:tc>
        <w:tc>
          <w:tcPr>
            <w:tcW w:w="1460" w:type="dxa"/>
            <w:shd w:val="clear" w:color="auto" w:fill="auto"/>
            <w:vAlign w:val="center"/>
          </w:tcPr>
          <w:p w:rsidR="00027DFD" w:rsidRDefault="00E03308">
            <w:pPr>
              <w:jc w:val="right"/>
            </w:pPr>
            <w:r>
              <w:rPr>
                <w:rFonts w:ascii="宋体" w:hAnsi="宋体" w:cs="宋体"/>
                <w:color w:val="000000"/>
                <w:sz w:val="15"/>
              </w:rPr>
              <w:t>68.23</w:t>
            </w:r>
          </w:p>
        </w:tc>
        <w:tc>
          <w:tcPr>
            <w:tcW w:w="1460" w:type="dxa"/>
            <w:shd w:val="clear" w:color="auto" w:fill="auto"/>
            <w:vAlign w:val="center"/>
          </w:tcPr>
          <w:p w:rsidR="00027DFD" w:rsidRDefault="00E03308">
            <w:pPr>
              <w:jc w:val="right"/>
            </w:pPr>
            <w:r>
              <w:rPr>
                <w:rFonts w:ascii="宋体" w:hAnsi="宋体" w:cs="宋体"/>
                <w:color w:val="000000"/>
                <w:sz w:val="15"/>
              </w:rPr>
              <w:t>68.23</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0.00</w:t>
            </w:r>
          </w:p>
        </w:tc>
      </w:tr>
      <w:tr w:rsidR="00C705A3" w:rsidTr="00C705A3">
        <w:trPr>
          <w:trHeight w:hRule="exact" w:val="323"/>
          <w:jc w:val="center"/>
        </w:trPr>
        <w:tc>
          <w:tcPr>
            <w:tcW w:w="300" w:type="dxa"/>
            <w:gridSpan w:val="3"/>
            <w:shd w:val="clear" w:color="auto" w:fill="auto"/>
            <w:vAlign w:val="center"/>
          </w:tcPr>
          <w:p w:rsidR="00027DFD" w:rsidRDefault="00E03308">
            <w:pPr>
              <w:jc w:val="left"/>
            </w:pPr>
            <w:r>
              <w:rPr>
                <w:rFonts w:ascii="宋体" w:hAnsi="宋体" w:cs="宋体"/>
                <w:color w:val="000000"/>
                <w:sz w:val="15"/>
              </w:rPr>
              <w:t>2210203</w:t>
            </w:r>
          </w:p>
        </w:tc>
        <w:tc>
          <w:tcPr>
            <w:tcW w:w="2820" w:type="dxa"/>
            <w:shd w:val="clear" w:color="auto" w:fill="auto"/>
            <w:vAlign w:val="center"/>
          </w:tcPr>
          <w:p w:rsidR="00027DFD" w:rsidRDefault="00E03308">
            <w:pPr>
              <w:jc w:val="left"/>
            </w:pPr>
            <w:r>
              <w:rPr>
                <w:rFonts w:ascii="宋体" w:hAnsi="宋体" w:cs="宋体"/>
                <w:color w:val="000000"/>
                <w:sz w:val="15"/>
              </w:rPr>
              <w:t>购房补贴</w:t>
            </w:r>
          </w:p>
        </w:tc>
        <w:tc>
          <w:tcPr>
            <w:tcW w:w="1460" w:type="dxa"/>
            <w:shd w:val="clear" w:color="auto" w:fill="auto"/>
            <w:vAlign w:val="center"/>
          </w:tcPr>
          <w:p w:rsidR="00027DFD" w:rsidRDefault="00E03308">
            <w:pPr>
              <w:jc w:val="right"/>
            </w:pPr>
            <w:r>
              <w:rPr>
                <w:rFonts w:ascii="宋体" w:hAnsi="宋体" w:cs="宋体"/>
                <w:color w:val="000000"/>
                <w:sz w:val="15"/>
              </w:rPr>
              <w:t>152.87</w:t>
            </w:r>
          </w:p>
        </w:tc>
        <w:tc>
          <w:tcPr>
            <w:tcW w:w="1460" w:type="dxa"/>
            <w:shd w:val="clear" w:color="auto" w:fill="auto"/>
            <w:vAlign w:val="center"/>
          </w:tcPr>
          <w:p w:rsidR="00027DFD" w:rsidRDefault="00E03308">
            <w:pPr>
              <w:jc w:val="right"/>
            </w:pPr>
            <w:r>
              <w:rPr>
                <w:rFonts w:ascii="宋体" w:hAnsi="宋体" w:cs="宋体"/>
                <w:color w:val="000000"/>
                <w:sz w:val="15"/>
              </w:rPr>
              <w:t>152.87</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60" w:type="dxa"/>
            <w:shd w:val="clear" w:color="auto" w:fill="auto"/>
            <w:vAlign w:val="center"/>
          </w:tcPr>
          <w:p w:rsidR="00027DFD" w:rsidRDefault="00E03308">
            <w:pPr>
              <w:jc w:val="right"/>
            </w:pPr>
            <w:r>
              <w:rPr>
                <w:rFonts w:ascii="宋体" w:hAnsi="宋体" w:cs="宋体"/>
                <w:color w:val="000000"/>
                <w:sz w:val="15"/>
              </w:rPr>
              <w:t>0.00</w:t>
            </w:r>
          </w:p>
        </w:tc>
        <w:tc>
          <w:tcPr>
            <w:tcW w:w="1438" w:type="dxa"/>
            <w:shd w:val="clear" w:color="auto" w:fill="auto"/>
            <w:vAlign w:val="center"/>
          </w:tcPr>
          <w:p w:rsidR="00027DFD" w:rsidRDefault="00E03308">
            <w:pPr>
              <w:jc w:val="right"/>
            </w:pPr>
            <w:r>
              <w:rPr>
                <w:rFonts w:ascii="宋体" w:hAnsi="宋体" w:cs="宋体"/>
                <w:color w:val="000000"/>
                <w:sz w:val="15"/>
              </w:rPr>
              <w:t>0.00</w:t>
            </w:r>
          </w:p>
        </w:tc>
      </w:tr>
    </w:tbl>
    <w:p w:rsidR="00027DFD" w:rsidRDefault="00E03308">
      <w:pPr>
        <w:snapToGrid w:val="0"/>
        <w:spacing w:line="0" w:lineRule="auto"/>
      </w:pPr>
      <w:r>
        <w:rPr>
          <w:sz w:val="8"/>
        </w:rPr>
        <w:t xml:space="preserve"> </w:t>
      </w:r>
    </w:p>
    <w:p w:rsidR="00027DFD" w:rsidRDefault="00E03308">
      <w:pPr>
        <w:autoSpaceDE w:val="0"/>
        <w:autoSpaceDN w:val="0"/>
        <w:adjustRightInd w:val="0"/>
        <w:rPr>
          <w:rFonts w:ascii="宋体" w:hAnsi="宋体"/>
          <w:szCs w:val="21"/>
        </w:rPr>
      </w:pPr>
      <w:r>
        <w:rPr>
          <w:rFonts w:ascii="宋体" w:hAnsi="宋体" w:hint="eastAsia"/>
          <w:szCs w:val="21"/>
        </w:rPr>
        <w:t>注：本表反映单位本年度取得的各项收入情况。</w:t>
      </w:r>
    </w:p>
    <w:p w:rsidR="00027DFD" w:rsidRDefault="00E03308">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支出决算表</w:t>
      </w:r>
    </w:p>
    <w:p w:rsidR="00182302" w:rsidRDefault="00182302" w:rsidP="00182302">
      <w:pPr>
        <w:autoSpaceDE w:val="0"/>
        <w:autoSpaceDN w:val="0"/>
        <w:adjustRightInd w:val="0"/>
        <w:outlineLvl w:val="0"/>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C705A3" w:rsidTr="00C705A3">
        <w:trPr>
          <w:jc w:val="center"/>
        </w:trPr>
        <w:tc>
          <w:tcPr>
            <w:tcW w:w="5979" w:type="dxa"/>
            <w:gridSpan w:val="3"/>
            <w:shd w:val="clear" w:color="auto" w:fill="auto"/>
          </w:tcPr>
          <w:p w:rsidR="00027DFD" w:rsidRDefault="00027DFD"/>
        </w:tc>
      </w:tr>
      <w:tr w:rsidR="00027DFD">
        <w:trPr>
          <w:jc w:val="center"/>
        </w:trPr>
        <w:tc>
          <w:tcPr>
            <w:tcW w:w="5979" w:type="dxa"/>
            <w:shd w:val="clear" w:color="auto" w:fill="auto"/>
          </w:tcPr>
          <w:p w:rsidR="00027DFD" w:rsidRDefault="00E03308">
            <w:pPr>
              <w:jc w:val="left"/>
            </w:pPr>
            <w:r>
              <w:rPr>
                <w:rFonts w:ascii="宋体" w:hAnsi="宋体" w:cs="宋体"/>
                <w:sz w:val="20"/>
              </w:rPr>
              <w:t>单位：上海市崇明区住房保障和房屋管理局（本级）</w:t>
            </w:r>
          </w:p>
        </w:tc>
        <w:tc>
          <w:tcPr>
            <w:tcW w:w="2000" w:type="dxa"/>
            <w:shd w:val="clear" w:color="auto" w:fill="auto"/>
          </w:tcPr>
          <w:p w:rsidR="00027DFD" w:rsidRDefault="00E03308">
            <w:pPr>
              <w:jc w:val="center"/>
            </w:pPr>
            <w:r>
              <w:rPr>
                <w:rFonts w:ascii="宋体" w:hAnsi="宋体" w:cs="宋体"/>
                <w:sz w:val="20"/>
              </w:rPr>
              <w:t>2024年度</w:t>
            </w:r>
          </w:p>
        </w:tc>
        <w:tc>
          <w:tcPr>
            <w:tcW w:w="5979" w:type="dxa"/>
            <w:shd w:val="clear" w:color="auto" w:fill="auto"/>
          </w:tcPr>
          <w:p w:rsidR="00027DFD" w:rsidRDefault="00E03308">
            <w:pPr>
              <w:jc w:val="right"/>
            </w:pPr>
            <w:r>
              <w:rPr>
                <w:rFonts w:ascii="宋体" w:hAnsi="宋体" w:cs="宋体"/>
                <w:sz w:val="20"/>
              </w:rPr>
              <w:t>金额单位：万元</w:t>
            </w:r>
          </w:p>
        </w:tc>
      </w:tr>
    </w:tbl>
    <w:p w:rsidR="00027DFD" w:rsidRDefault="00E03308">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360"/>
        <w:gridCol w:w="380"/>
        <w:gridCol w:w="320"/>
        <w:gridCol w:w="3140"/>
        <w:gridCol w:w="1620"/>
        <w:gridCol w:w="1620"/>
        <w:gridCol w:w="1620"/>
        <w:gridCol w:w="1620"/>
        <w:gridCol w:w="1620"/>
        <w:gridCol w:w="1658"/>
      </w:tblGrid>
      <w:tr w:rsidR="00C705A3" w:rsidTr="00C705A3">
        <w:trPr>
          <w:trHeight w:hRule="exact" w:val="361"/>
          <w:jc w:val="center"/>
        </w:trPr>
        <w:tc>
          <w:tcPr>
            <w:tcW w:w="360" w:type="dxa"/>
            <w:gridSpan w:val="4"/>
            <w:shd w:val="clear" w:color="auto" w:fill="auto"/>
            <w:vAlign w:val="center"/>
          </w:tcPr>
          <w:p w:rsidR="00027DFD" w:rsidRDefault="00E03308">
            <w:pPr>
              <w:jc w:val="center"/>
            </w:pPr>
            <w:r>
              <w:rPr>
                <w:rFonts w:ascii="宋体" w:hAnsi="宋体" w:cs="宋体"/>
                <w:color w:val="000000"/>
                <w:sz w:val="17"/>
              </w:rPr>
              <w:t>项目</w:t>
            </w:r>
          </w:p>
        </w:tc>
        <w:tc>
          <w:tcPr>
            <w:tcW w:w="1620" w:type="dxa"/>
            <w:vMerge w:val="restart"/>
            <w:shd w:val="clear" w:color="auto" w:fill="auto"/>
            <w:vAlign w:val="center"/>
          </w:tcPr>
          <w:p w:rsidR="00027DFD" w:rsidRDefault="00E03308">
            <w:pPr>
              <w:jc w:val="center"/>
            </w:pPr>
            <w:r>
              <w:rPr>
                <w:rFonts w:ascii="宋体" w:hAnsi="宋体" w:cs="宋体"/>
                <w:color w:val="000000"/>
                <w:sz w:val="17"/>
              </w:rPr>
              <w:t>本年支出合计</w:t>
            </w:r>
          </w:p>
        </w:tc>
        <w:tc>
          <w:tcPr>
            <w:tcW w:w="1620" w:type="dxa"/>
            <w:vMerge w:val="restart"/>
            <w:shd w:val="clear" w:color="auto" w:fill="auto"/>
            <w:vAlign w:val="center"/>
          </w:tcPr>
          <w:p w:rsidR="00027DFD" w:rsidRDefault="00E03308">
            <w:pPr>
              <w:jc w:val="center"/>
            </w:pPr>
            <w:r>
              <w:rPr>
                <w:rFonts w:ascii="宋体" w:hAnsi="宋体" w:cs="宋体"/>
                <w:color w:val="000000"/>
                <w:sz w:val="17"/>
              </w:rPr>
              <w:t>基本支出</w:t>
            </w:r>
          </w:p>
        </w:tc>
        <w:tc>
          <w:tcPr>
            <w:tcW w:w="1620" w:type="dxa"/>
            <w:vMerge w:val="restart"/>
            <w:shd w:val="clear" w:color="auto" w:fill="auto"/>
            <w:vAlign w:val="center"/>
          </w:tcPr>
          <w:p w:rsidR="00027DFD" w:rsidRDefault="00E03308">
            <w:pPr>
              <w:jc w:val="center"/>
            </w:pPr>
            <w:r>
              <w:rPr>
                <w:rFonts w:ascii="宋体" w:hAnsi="宋体" w:cs="宋体"/>
                <w:color w:val="000000"/>
                <w:sz w:val="17"/>
              </w:rPr>
              <w:t>项目支出</w:t>
            </w:r>
          </w:p>
        </w:tc>
        <w:tc>
          <w:tcPr>
            <w:tcW w:w="1620" w:type="dxa"/>
            <w:vMerge w:val="restart"/>
            <w:shd w:val="clear" w:color="auto" w:fill="auto"/>
            <w:vAlign w:val="center"/>
          </w:tcPr>
          <w:p w:rsidR="00027DFD" w:rsidRDefault="00E03308">
            <w:pPr>
              <w:jc w:val="center"/>
            </w:pPr>
            <w:r>
              <w:rPr>
                <w:rFonts w:ascii="宋体" w:hAnsi="宋体" w:cs="宋体"/>
                <w:color w:val="000000"/>
                <w:sz w:val="17"/>
              </w:rPr>
              <w:t>上缴上级支出</w:t>
            </w:r>
          </w:p>
        </w:tc>
        <w:tc>
          <w:tcPr>
            <w:tcW w:w="1620" w:type="dxa"/>
            <w:vMerge w:val="restart"/>
            <w:shd w:val="clear" w:color="auto" w:fill="auto"/>
            <w:vAlign w:val="center"/>
          </w:tcPr>
          <w:p w:rsidR="00027DFD" w:rsidRDefault="00E03308">
            <w:pPr>
              <w:jc w:val="center"/>
            </w:pPr>
            <w:r>
              <w:rPr>
                <w:rFonts w:ascii="宋体" w:hAnsi="宋体" w:cs="宋体"/>
                <w:color w:val="000000"/>
                <w:sz w:val="17"/>
              </w:rPr>
              <w:t>经营支出</w:t>
            </w:r>
          </w:p>
        </w:tc>
        <w:tc>
          <w:tcPr>
            <w:tcW w:w="1658" w:type="dxa"/>
            <w:vMerge w:val="restart"/>
            <w:shd w:val="clear" w:color="auto" w:fill="auto"/>
            <w:vAlign w:val="center"/>
          </w:tcPr>
          <w:p w:rsidR="00027DFD" w:rsidRDefault="00E03308">
            <w:pPr>
              <w:jc w:val="center"/>
            </w:pPr>
            <w:r>
              <w:rPr>
                <w:rFonts w:ascii="宋体" w:hAnsi="宋体" w:cs="宋体"/>
                <w:color w:val="000000"/>
                <w:sz w:val="17"/>
              </w:rPr>
              <w:t>对附属单位补助支出</w:t>
            </w:r>
          </w:p>
        </w:tc>
      </w:tr>
      <w:tr w:rsidR="00C705A3" w:rsidTr="00C705A3">
        <w:trPr>
          <w:trHeight w:val="312"/>
          <w:jc w:val="center"/>
        </w:trPr>
        <w:tc>
          <w:tcPr>
            <w:tcW w:w="360" w:type="dxa"/>
            <w:gridSpan w:val="3"/>
            <w:vMerge w:val="restart"/>
            <w:shd w:val="clear" w:color="auto" w:fill="auto"/>
            <w:vAlign w:val="center"/>
          </w:tcPr>
          <w:p w:rsidR="00027DFD" w:rsidRDefault="00E03308">
            <w:pPr>
              <w:jc w:val="center"/>
            </w:pPr>
            <w:r>
              <w:rPr>
                <w:rFonts w:ascii="宋体" w:hAnsi="宋体" w:cs="宋体"/>
                <w:color w:val="000000"/>
                <w:sz w:val="17"/>
              </w:rPr>
              <w:t>功能分类科目编码</w:t>
            </w:r>
          </w:p>
        </w:tc>
        <w:tc>
          <w:tcPr>
            <w:tcW w:w="3140" w:type="dxa"/>
            <w:vMerge w:val="restart"/>
            <w:shd w:val="clear" w:color="auto" w:fill="auto"/>
            <w:vAlign w:val="center"/>
          </w:tcPr>
          <w:p w:rsidR="00027DFD" w:rsidRDefault="00E03308">
            <w:pPr>
              <w:jc w:val="center"/>
            </w:pPr>
            <w:r>
              <w:rPr>
                <w:rFonts w:ascii="宋体" w:hAnsi="宋体" w:cs="宋体"/>
                <w:color w:val="000000"/>
                <w:sz w:val="17"/>
              </w:rPr>
              <w:t>科目名称</w:t>
            </w:r>
          </w:p>
        </w:tc>
        <w:tc>
          <w:tcPr>
            <w:tcW w:w="1620" w:type="dxa"/>
            <w:vMerge/>
            <w:shd w:val="clear" w:color="auto" w:fill="auto"/>
            <w:vAlign w:val="center"/>
          </w:tcPr>
          <w:p w:rsidR="00027DFD" w:rsidRDefault="00027DFD"/>
        </w:tc>
        <w:tc>
          <w:tcPr>
            <w:tcW w:w="1620" w:type="dxa"/>
            <w:vMerge/>
            <w:shd w:val="clear" w:color="auto" w:fill="auto"/>
            <w:vAlign w:val="center"/>
          </w:tcPr>
          <w:p w:rsidR="00027DFD" w:rsidRDefault="00027DFD"/>
        </w:tc>
        <w:tc>
          <w:tcPr>
            <w:tcW w:w="1620" w:type="dxa"/>
            <w:vMerge/>
            <w:shd w:val="clear" w:color="auto" w:fill="auto"/>
            <w:vAlign w:val="center"/>
          </w:tcPr>
          <w:p w:rsidR="00027DFD" w:rsidRDefault="00027DFD"/>
        </w:tc>
        <w:tc>
          <w:tcPr>
            <w:tcW w:w="1620" w:type="dxa"/>
            <w:vMerge/>
            <w:shd w:val="clear" w:color="auto" w:fill="auto"/>
            <w:vAlign w:val="center"/>
          </w:tcPr>
          <w:p w:rsidR="00027DFD" w:rsidRDefault="00027DFD"/>
        </w:tc>
        <w:tc>
          <w:tcPr>
            <w:tcW w:w="1620" w:type="dxa"/>
            <w:vMerge/>
            <w:shd w:val="clear" w:color="auto" w:fill="auto"/>
            <w:vAlign w:val="center"/>
          </w:tcPr>
          <w:p w:rsidR="00027DFD" w:rsidRDefault="00027DFD"/>
        </w:tc>
        <w:tc>
          <w:tcPr>
            <w:tcW w:w="1658" w:type="dxa"/>
            <w:vMerge/>
            <w:shd w:val="clear" w:color="auto" w:fill="auto"/>
            <w:vAlign w:val="center"/>
          </w:tcPr>
          <w:p w:rsidR="00027DFD" w:rsidRDefault="00027DFD"/>
        </w:tc>
      </w:tr>
      <w:tr w:rsidR="00C705A3" w:rsidTr="00C705A3">
        <w:trPr>
          <w:trHeight w:val="312"/>
          <w:jc w:val="center"/>
        </w:trPr>
        <w:tc>
          <w:tcPr>
            <w:tcW w:w="360" w:type="dxa"/>
            <w:gridSpan w:val="3"/>
            <w:vMerge/>
            <w:shd w:val="clear" w:color="auto" w:fill="auto"/>
            <w:vAlign w:val="center"/>
          </w:tcPr>
          <w:p w:rsidR="00027DFD" w:rsidRDefault="00027DFD"/>
        </w:tc>
        <w:tc>
          <w:tcPr>
            <w:tcW w:w="3140" w:type="dxa"/>
            <w:vMerge/>
            <w:shd w:val="clear" w:color="auto" w:fill="auto"/>
            <w:vAlign w:val="center"/>
          </w:tcPr>
          <w:p w:rsidR="00027DFD" w:rsidRDefault="00027DFD"/>
        </w:tc>
        <w:tc>
          <w:tcPr>
            <w:tcW w:w="1620" w:type="dxa"/>
            <w:vMerge/>
            <w:shd w:val="clear" w:color="auto" w:fill="auto"/>
            <w:vAlign w:val="center"/>
          </w:tcPr>
          <w:p w:rsidR="00027DFD" w:rsidRDefault="00027DFD"/>
        </w:tc>
        <w:tc>
          <w:tcPr>
            <w:tcW w:w="1620" w:type="dxa"/>
            <w:vMerge/>
            <w:shd w:val="clear" w:color="auto" w:fill="auto"/>
            <w:vAlign w:val="center"/>
          </w:tcPr>
          <w:p w:rsidR="00027DFD" w:rsidRDefault="00027DFD"/>
        </w:tc>
        <w:tc>
          <w:tcPr>
            <w:tcW w:w="1620" w:type="dxa"/>
            <w:vMerge/>
            <w:shd w:val="clear" w:color="auto" w:fill="auto"/>
            <w:vAlign w:val="center"/>
          </w:tcPr>
          <w:p w:rsidR="00027DFD" w:rsidRDefault="00027DFD"/>
        </w:tc>
        <w:tc>
          <w:tcPr>
            <w:tcW w:w="1620" w:type="dxa"/>
            <w:vMerge/>
            <w:shd w:val="clear" w:color="auto" w:fill="auto"/>
            <w:vAlign w:val="center"/>
          </w:tcPr>
          <w:p w:rsidR="00027DFD" w:rsidRDefault="00027DFD"/>
        </w:tc>
        <w:tc>
          <w:tcPr>
            <w:tcW w:w="1620" w:type="dxa"/>
            <w:vMerge/>
            <w:shd w:val="clear" w:color="auto" w:fill="auto"/>
            <w:vAlign w:val="center"/>
          </w:tcPr>
          <w:p w:rsidR="00027DFD" w:rsidRDefault="00027DFD"/>
        </w:tc>
        <w:tc>
          <w:tcPr>
            <w:tcW w:w="1658" w:type="dxa"/>
            <w:vMerge/>
            <w:shd w:val="clear" w:color="auto" w:fill="auto"/>
            <w:vAlign w:val="center"/>
          </w:tcPr>
          <w:p w:rsidR="00027DFD" w:rsidRDefault="00027DFD"/>
        </w:tc>
      </w:tr>
      <w:tr w:rsidR="00C705A3" w:rsidTr="00C705A3">
        <w:trPr>
          <w:trHeight w:hRule="exact" w:val="361"/>
          <w:jc w:val="center"/>
        </w:trPr>
        <w:tc>
          <w:tcPr>
            <w:tcW w:w="360" w:type="dxa"/>
            <w:gridSpan w:val="3"/>
            <w:vMerge/>
            <w:shd w:val="clear" w:color="auto" w:fill="auto"/>
            <w:vAlign w:val="center"/>
          </w:tcPr>
          <w:p w:rsidR="00027DFD" w:rsidRDefault="00027DFD"/>
        </w:tc>
        <w:tc>
          <w:tcPr>
            <w:tcW w:w="3140" w:type="dxa"/>
            <w:vMerge/>
            <w:shd w:val="clear" w:color="auto" w:fill="auto"/>
            <w:vAlign w:val="center"/>
          </w:tcPr>
          <w:p w:rsidR="00027DFD" w:rsidRDefault="00027DFD"/>
        </w:tc>
        <w:tc>
          <w:tcPr>
            <w:tcW w:w="1620" w:type="dxa"/>
            <w:shd w:val="clear" w:color="auto" w:fill="auto"/>
            <w:vAlign w:val="center"/>
          </w:tcPr>
          <w:p w:rsidR="00027DFD" w:rsidRDefault="00E03308">
            <w:pPr>
              <w:jc w:val="center"/>
            </w:pPr>
            <w:r>
              <w:rPr>
                <w:rFonts w:ascii="宋体" w:hAnsi="宋体" w:cs="宋体"/>
                <w:color w:val="000000"/>
                <w:sz w:val="17"/>
              </w:rPr>
              <w:t>决算数</w:t>
            </w:r>
          </w:p>
        </w:tc>
        <w:tc>
          <w:tcPr>
            <w:tcW w:w="1620" w:type="dxa"/>
            <w:shd w:val="clear" w:color="auto" w:fill="auto"/>
            <w:vAlign w:val="center"/>
          </w:tcPr>
          <w:p w:rsidR="00027DFD" w:rsidRDefault="00E03308">
            <w:pPr>
              <w:jc w:val="center"/>
            </w:pPr>
            <w:r>
              <w:rPr>
                <w:rFonts w:ascii="宋体" w:hAnsi="宋体" w:cs="宋体"/>
                <w:color w:val="000000"/>
                <w:sz w:val="17"/>
              </w:rPr>
              <w:t>决算数</w:t>
            </w:r>
          </w:p>
        </w:tc>
        <w:tc>
          <w:tcPr>
            <w:tcW w:w="1620" w:type="dxa"/>
            <w:shd w:val="clear" w:color="auto" w:fill="auto"/>
            <w:vAlign w:val="center"/>
          </w:tcPr>
          <w:p w:rsidR="00027DFD" w:rsidRDefault="00E03308">
            <w:pPr>
              <w:jc w:val="center"/>
            </w:pPr>
            <w:r>
              <w:rPr>
                <w:rFonts w:ascii="宋体" w:hAnsi="宋体" w:cs="宋体"/>
                <w:color w:val="000000"/>
                <w:sz w:val="17"/>
              </w:rPr>
              <w:t>决算数</w:t>
            </w:r>
          </w:p>
        </w:tc>
        <w:tc>
          <w:tcPr>
            <w:tcW w:w="1620" w:type="dxa"/>
            <w:shd w:val="clear" w:color="auto" w:fill="auto"/>
            <w:vAlign w:val="center"/>
          </w:tcPr>
          <w:p w:rsidR="00027DFD" w:rsidRDefault="00E03308">
            <w:pPr>
              <w:jc w:val="center"/>
            </w:pPr>
            <w:r>
              <w:rPr>
                <w:rFonts w:ascii="宋体" w:hAnsi="宋体" w:cs="宋体"/>
                <w:color w:val="000000"/>
                <w:sz w:val="17"/>
              </w:rPr>
              <w:t>决算数</w:t>
            </w:r>
          </w:p>
        </w:tc>
        <w:tc>
          <w:tcPr>
            <w:tcW w:w="1620" w:type="dxa"/>
            <w:shd w:val="clear" w:color="auto" w:fill="auto"/>
            <w:vAlign w:val="center"/>
          </w:tcPr>
          <w:p w:rsidR="00027DFD" w:rsidRDefault="00E03308">
            <w:pPr>
              <w:jc w:val="center"/>
            </w:pPr>
            <w:r>
              <w:rPr>
                <w:rFonts w:ascii="宋体" w:hAnsi="宋体" w:cs="宋体"/>
                <w:color w:val="000000"/>
                <w:sz w:val="17"/>
              </w:rPr>
              <w:t>决算数</w:t>
            </w:r>
          </w:p>
        </w:tc>
        <w:tc>
          <w:tcPr>
            <w:tcW w:w="1658" w:type="dxa"/>
            <w:shd w:val="clear" w:color="auto" w:fill="auto"/>
            <w:vAlign w:val="center"/>
          </w:tcPr>
          <w:p w:rsidR="00027DFD" w:rsidRDefault="00E03308">
            <w:pPr>
              <w:jc w:val="center"/>
            </w:pPr>
            <w:r>
              <w:rPr>
                <w:rFonts w:ascii="宋体" w:hAnsi="宋体" w:cs="宋体"/>
                <w:color w:val="000000"/>
                <w:sz w:val="17"/>
              </w:rPr>
              <w:t>决算数</w:t>
            </w:r>
          </w:p>
        </w:tc>
      </w:tr>
      <w:tr w:rsidR="00027DFD">
        <w:trPr>
          <w:trHeight w:hRule="exact" w:val="361"/>
          <w:jc w:val="center"/>
        </w:trPr>
        <w:tc>
          <w:tcPr>
            <w:tcW w:w="360" w:type="dxa"/>
            <w:shd w:val="clear" w:color="auto" w:fill="auto"/>
            <w:vAlign w:val="center"/>
          </w:tcPr>
          <w:p w:rsidR="00027DFD" w:rsidRDefault="00E03308">
            <w:pPr>
              <w:jc w:val="center"/>
            </w:pPr>
            <w:r>
              <w:rPr>
                <w:rFonts w:ascii="宋体" w:hAnsi="宋体" w:cs="宋体"/>
                <w:color w:val="000000"/>
                <w:sz w:val="17"/>
              </w:rPr>
              <w:t>类</w:t>
            </w:r>
          </w:p>
        </w:tc>
        <w:tc>
          <w:tcPr>
            <w:tcW w:w="380" w:type="dxa"/>
            <w:shd w:val="clear" w:color="auto" w:fill="auto"/>
            <w:vAlign w:val="center"/>
          </w:tcPr>
          <w:p w:rsidR="00027DFD" w:rsidRDefault="00E03308">
            <w:pPr>
              <w:jc w:val="center"/>
            </w:pPr>
            <w:r>
              <w:rPr>
                <w:rFonts w:ascii="宋体" w:hAnsi="宋体" w:cs="宋体"/>
                <w:color w:val="000000"/>
                <w:sz w:val="17"/>
              </w:rPr>
              <w:t>款</w:t>
            </w:r>
          </w:p>
        </w:tc>
        <w:tc>
          <w:tcPr>
            <w:tcW w:w="320" w:type="dxa"/>
            <w:shd w:val="clear" w:color="auto" w:fill="auto"/>
            <w:vAlign w:val="center"/>
          </w:tcPr>
          <w:p w:rsidR="00027DFD" w:rsidRDefault="00E03308">
            <w:pPr>
              <w:jc w:val="center"/>
            </w:pPr>
            <w:r>
              <w:rPr>
                <w:rFonts w:ascii="宋体" w:hAnsi="宋体" w:cs="宋体"/>
                <w:color w:val="000000"/>
                <w:sz w:val="17"/>
              </w:rPr>
              <w:t>项</w:t>
            </w:r>
          </w:p>
        </w:tc>
        <w:tc>
          <w:tcPr>
            <w:tcW w:w="3140" w:type="dxa"/>
            <w:shd w:val="clear" w:color="auto" w:fill="auto"/>
            <w:vAlign w:val="center"/>
          </w:tcPr>
          <w:p w:rsidR="00027DFD" w:rsidRDefault="00E03308">
            <w:pPr>
              <w:jc w:val="center"/>
            </w:pPr>
            <w:r>
              <w:rPr>
                <w:rFonts w:ascii="宋体" w:hAnsi="宋体" w:cs="宋体"/>
                <w:color w:val="000000"/>
                <w:sz w:val="17"/>
              </w:rPr>
              <w:t>合计</w:t>
            </w:r>
          </w:p>
        </w:tc>
        <w:tc>
          <w:tcPr>
            <w:tcW w:w="1620" w:type="dxa"/>
            <w:shd w:val="clear" w:color="auto" w:fill="auto"/>
            <w:vAlign w:val="center"/>
          </w:tcPr>
          <w:p w:rsidR="00027DFD" w:rsidRDefault="00E03308">
            <w:pPr>
              <w:jc w:val="right"/>
            </w:pPr>
            <w:r>
              <w:rPr>
                <w:rFonts w:ascii="宋体" w:hAnsi="宋体" w:cs="宋体"/>
                <w:color w:val="000000"/>
                <w:sz w:val="17"/>
              </w:rPr>
              <w:t>9,317.29</w:t>
            </w:r>
          </w:p>
        </w:tc>
        <w:tc>
          <w:tcPr>
            <w:tcW w:w="1620" w:type="dxa"/>
            <w:shd w:val="clear" w:color="auto" w:fill="auto"/>
            <w:vAlign w:val="center"/>
          </w:tcPr>
          <w:p w:rsidR="00027DFD" w:rsidRDefault="00E03308">
            <w:pPr>
              <w:jc w:val="right"/>
            </w:pPr>
            <w:r>
              <w:rPr>
                <w:rFonts w:ascii="宋体" w:hAnsi="宋体" w:cs="宋体"/>
                <w:color w:val="000000"/>
                <w:sz w:val="17"/>
              </w:rPr>
              <w:t>933.18</w:t>
            </w:r>
          </w:p>
        </w:tc>
        <w:tc>
          <w:tcPr>
            <w:tcW w:w="1620" w:type="dxa"/>
            <w:shd w:val="clear" w:color="auto" w:fill="auto"/>
            <w:vAlign w:val="center"/>
          </w:tcPr>
          <w:p w:rsidR="00027DFD" w:rsidRDefault="00E03308">
            <w:pPr>
              <w:jc w:val="right"/>
            </w:pPr>
            <w:r>
              <w:rPr>
                <w:rFonts w:ascii="宋体" w:hAnsi="宋体" w:cs="宋体"/>
                <w:color w:val="000000"/>
                <w:sz w:val="17"/>
              </w:rPr>
              <w:t>8,384.11</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t>208</w:t>
            </w:r>
          </w:p>
        </w:tc>
        <w:tc>
          <w:tcPr>
            <w:tcW w:w="3140" w:type="dxa"/>
            <w:shd w:val="clear" w:color="auto" w:fill="auto"/>
            <w:vAlign w:val="center"/>
          </w:tcPr>
          <w:p w:rsidR="00027DFD" w:rsidRDefault="00E03308">
            <w:pPr>
              <w:jc w:val="left"/>
            </w:pPr>
            <w:r>
              <w:rPr>
                <w:rFonts w:ascii="宋体" w:hAnsi="宋体" w:cs="宋体"/>
                <w:color w:val="000000"/>
                <w:sz w:val="17"/>
              </w:rPr>
              <w:t>社会保障和就业支出</w:t>
            </w:r>
          </w:p>
        </w:tc>
        <w:tc>
          <w:tcPr>
            <w:tcW w:w="1620" w:type="dxa"/>
            <w:shd w:val="clear" w:color="auto" w:fill="auto"/>
            <w:vAlign w:val="center"/>
          </w:tcPr>
          <w:p w:rsidR="00027DFD" w:rsidRDefault="00E03308">
            <w:pPr>
              <w:jc w:val="right"/>
            </w:pPr>
            <w:r>
              <w:rPr>
                <w:rFonts w:ascii="宋体" w:hAnsi="宋体" w:cs="宋体"/>
                <w:color w:val="000000"/>
                <w:sz w:val="17"/>
              </w:rPr>
              <w:t>118.14</w:t>
            </w:r>
          </w:p>
        </w:tc>
        <w:tc>
          <w:tcPr>
            <w:tcW w:w="1620" w:type="dxa"/>
            <w:shd w:val="clear" w:color="auto" w:fill="auto"/>
            <w:vAlign w:val="center"/>
          </w:tcPr>
          <w:p w:rsidR="00027DFD" w:rsidRDefault="00E03308">
            <w:pPr>
              <w:jc w:val="right"/>
            </w:pPr>
            <w:r>
              <w:rPr>
                <w:rFonts w:ascii="宋体" w:hAnsi="宋体" w:cs="宋体"/>
                <w:color w:val="000000"/>
                <w:sz w:val="17"/>
              </w:rPr>
              <w:t>118.14</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t>20805</w:t>
            </w:r>
          </w:p>
        </w:tc>
        <w:tc>
          <w:tcPr>
            <w:tcW w:w="3140" w:type="dxa"/>
            <w:shd w:val="clear" w:color="auto" w:fill="auto"/>
            <w:vAlign w:val="center"/>
          </w:tcPr>
          <w:p w:rsidR="00027DFD" w:rsidRDefault="00E03308">
            <w:pPr>
              <w:jc w:val="left"/>
            </w:pPr>
            <w:r>
              <w:rPr>
                <w:rFonts w:ascii="宋体" w:hAnsi="宋体" w:cs="宋体"/>
                <w:color w:val="000000"/>
                <w:sz w:val="17"/>
              </w:rPr>
              <w:t>行政事业单位养老支出</w:t>
            </w:r>
          </w:p>
        </w:tc>
        <w:tc>
          <w:tcPr>
            <w:tcW w:w="1620" w:type="dxa"/>
            <w:shd w:val="clear" w:color="auto" w:fill="auto"/>
            <w:vAlign w:val="center"/>
          </w:tcPr>
          <w:p w:rsidR="00027DFD" w:rsidRDefault="00E03308">
            <w:pPr>
              <w:jc w:val="right"/>
            </w:pPr>
            <w:r>
              <w:rPr>
                <w:rFonts w:ascii="宋体" w:hAnsi="宋体" w:cs="宋体"/>
                <w:color w:val="000000"/>
                <w:sz w:val="17"/>
              </w:rPr>
              <w:t>118.14</w:t>
            </w:r>
          </w:p>
        </w:tc>
        <w:tc>
          <w:tcPr>
            <w:tcW w:w="1620" w:type="dxa"/>
            <w:shd w:val="clear" w:color="auto" w:fill="auto"/>
            <w:vAlign w:val="center"/>
          </w:tcPr>
          <w:p w:rsidR="00027DFD" w:rsidRDefault="00E03308">
            <w:pPr>
              <w:jc w:val="right"/>
            </w:pPr>
            <w:r>
              <w:rPr>
                <w:rFonts w:ascii="宋体" w:hAnsi="宋体" w:cs="宋体"/>
                <w:color w:val="000000"/>
                <w:sz w:val="17"/>
              </w:rPr>
              <w:t>118.14</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t>2080501</w:t>
            </w:r>
          </w:p>
        </w:tc>
        <w:tc>
          <w:tcPr>
            <w:tcW w:w="3140" w:type="dxa"/>
            <w:shd w:val="clear" w:color="auto" w:fill="auto"/>
            <w:vAlign w:val="center"/>
          </w:tcPr>
          <w:p w:rsidR="00027DFD" w:rsidRDefault="00E03308">
            <w:pPr>
              <w:jc w:val="left"/>
            </w:pPr>
            <w:r>
              <w:rPr>
                <w:rFonts w:ascii="宋体" w:hAnsi="宋体" w:cs="宋体"/>
                <w:color w:val="000000"/>
                <w:sz w:val="17"/>
              </w:rPr>
              <w:t>行政单位离退休</w:t>
            </w:r>
          </w:p>
        </w:tc>
        <w:tc>
          <w:tcPr>
            <w:tcW w:w="1620" w:type="dxa"/>
            <w:shd w:val="clear" w:color="auto" w:fill="auto"/>
            <w:vAlign w:val="center"/>
          </w:tcPr>
          <w:p w:rsidR="00027DFD" w:rsidRDefault="00E03308">
            <w:pPr>
              <w:jc w:val="right"/>
            </w:pPr>
            <w:r>
              <w:rPr>
                <w:rFonts w:ascii="宋体" w:hAnsi="宋体" w:cs="宋体"/>
                <w:color w:val="000000"/>
                <w:sz w:val="17"/>
              </w:rPr>
              <w:t>31.36</w:t>
            </w:r>
          </w:p>
        </w:tc>
        <w:tc>
          <w:tcPr>
            <w:tcW w:w="1620" w:type="dxa"/>
            <w:shd w:val="clear" w:color="auto" w:fill="auto"/>
            <w:vAlign w:val="center"/>
          </w:tcPr>
          <w:p w:rsidR="00027DFD" w:rsidRDefault="00E03308">
            <w:pPr>
              <w:jc w:val="right"/>
            </w:pPr>
            <w:r>
              <w:rPr>
                <w:rFonts w:ascii="宋体" w:hAnsi="宋体" w:cs="宋体"/>
                <w:color w:val="000000"/>
                <w:sz w:val="17"/>
              </w:rPr>
              <w:t>31.36</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t>2080505</w:t>
            </w:r>
          </w:p>
        </w:tc>
        <w:tc>
          <w:tcPr>
            <w:tcW w:w="3140" w:type="dxa"/>
            <w:shd w:val="clear" w:color="auto" w:fill="auto"/>
            <w:vAlign w:val="center"/>
          </w:tcPr>
          <w:p w:rsidR="00027DFD" w:rsidRDefault="00E03308">
            <w:pPr>
              <w:jc w:val="left"/>
            </w:pPr>
            <w:r>
              <w:rPr>
                <w:rFonts w:ascii="宋体" w:hAnsi="宋体" w:cs="宋体"/>
                <w:color w:val="000000"/>
                <w:sz w:val="17"/>
              </w:rPr>
              <w:t>机关事业单位基本养老保险缴费支出</w:t>
            </w:r>
          </w:p>
        </w:tc>
        <w:tc>
          <w:tcPr>
            <w:tcW w:w="1620" w:type="dxa"/>
            <w:shd w:val="clear" w:color="auto" w:fill="auto"/>
            <w:vAlign w:val="center"/>
          </w:tcPr>
          <w:p w:rsidR="00027DFD" w:rsidRDefault="00E03308">
            <w:pPr>
              <w:jc w:val="right"/>
            </w:pPr>
            <w:r>
              <w:rPr>
                <w:rFonts w:ascii="宋体" w:hAnsi="宋体" w:cs="宋体"/>
                <w:color w:val="000000"/>
                <w:sz w:val="17"/>
              </w:rPr>
              <w:t>57.75</w:t>
            </w:r>
          </w:p>
        </w:tc>
        <w:tc>
          <w:tcPr>
            <w:tcW w:w="1620" w:type="dxa"/>
            <w:shd w:val="clear" w:color="auto" w:fill="auto"/>
            <w:vAlign w:val="center"/>
          </w:tcPr>
          <w:p w:rsidR="00027DFD" w:rsidRDefault="00E03308">
            <w:pPr>
              <w:jc w:val="right"/>
            </w:pPr>
            <w:r>
              <w:rPr>
                <w:rFonts w:ascii="宋体" w:hAnsi="宋体" w:cs="宋体"/>
                <w:color w:val="000000"/>
                <w:sz w:val="17"/>
              </w:rPr>
              <w:t>57.75</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t>2080506</w:t>
            </w:r>
          </w:p>
        </w:tc>
        <w:tc>
          <w:tcPr>
            <w:tcW w:w="3140" w:type="dxa"/>
            <w:shd w:val="clear" w:color="auto" w:fill="auto"/>
            <w:vAlign w:val="center"/>
          </w:tcPr>
          <w:p w:rsidR="00027DFD" w:rsidRDefault="00E03308">
            <w:pPr>
              <w:jc w:val="left"/>
            </w:pPr>
            <w:r>
              <w:rPr>
                <w:rFonts w:ascii="宋体" w:hAnsi="宋体" w:cs="宋体"/>
                <w:color w:val="000000"/>
                <w:sz w:val="17"/>
              </w:rPr>
              <w:t>机关事业单位职业年金缴费支出</w:t>
            </w:r>
          </w:p>
        </w:tc>
        <w:tc>
          <w:tcPr>
            <w:tcW w:w="1620" w:type="dxa"/>
            <w:shd w:val="clear" w:color="auto" w:fill="auto"/>
            <w:vAlign w:val="center"/>
          </w:tcPr>
          <w:p w:rsidR="00027DFD" w:rsidRDefault="00E03308">
            <w:pPr>
              <w:jc w:val="right"/>
            </w:pPr>
            <w:r>
              <w:rPr>
                <w:rFonts w:ascii="宋体" w:hAnsi="宋体" w:cs="宋体"/>
                <w:color w:val="000000"/>
                <w:sz w:val="17"/>
              </w:rPr>
              <w:t>28.88</w:t>
            </w:r>
          </w:p>
        </w:tc>
        <w:tc>
          <w:tcPr>
            <w:tcW w:w="1620" w:type="dxa"/>
            <w:shd w:val="clear" w:color="auto" w:fill="auto"/>
            <w:vAlign w:val="center"/>
          </w:tcPr>
          <w:p w:rsidR="00027DFD" w:rsidRDefault="00E03308">
            <w:pPr>
              <w:jc w:val="right"/>
            </w:pPr>
            <w:r>
              <w:rPr>
                <w:rFonts w:ascii="宋体" w:hAnsi="宋体" w:cs="宋体"/>
                <w:color w:val="000000"/>
                <w:sz w:val="17"/>
              </w:rPr>
              <w:t>28.88</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t>2080599</w:t>
            </w:r>
          </w:p>
        </w:tc>
        <w:tc>
          <w:tcPr>
            <w:tcW w:w="3140" w:type="dxa"/>
            <w:shd w:val="clear" w:color="auto" w:fill="auto"/>
            <w:vAlign w:val="center"/>
          </w:tcPr>
          <w:p w:rsidR="00027DFD" w:rsidRDefault="00E03308">
            <w:pPr>
              <w:jc w:val="left"/>
            </w:pPr>
            <w:r>
              <w:rPr>
                <w:rFonts w:ascii="宋体" w:hAnsi="宋体" w:cs="宋体"/>
                <w:color w:val="000000"/>
                <w:sz w:val="17"/>
              </w:rPr>
              <w:t>其他行政事业单位养老支出</w:t>
            </w:r>
          </w:p>
        </w:tc>
        <w:tc>
          <w:tcPr>
            <w:tcW w:w="1620" w:type="dxa"/>
            <w:shd w:val="clear" w:color="auto" w:fill="auto"/>
            <w:vAlign w:val="center"/>
          </w:tcPr>
          <w:p w:rsidR="00027DFD" w:rsidRDefault="00E03308">
            <w:pPr>
              <w:jc w:val="right"/>
            </w:pPr>
            <w:r>
              <w:rPr>
                <w:rFonts w:ascii="宋体" w:hAnsi="宋体" w:cs="宋体"/>
                <w:color w:val="000000"/>
                <w:sz w:val="17"/>
              </w:rPr>
              <w:t>0.15</w:t>
            </w:r>
          </w:p>
        </w:tc>
        <w:tc>
          <w:tcPr>
            <w:tcW w:w="1620" w:type="dxa"/>
            <w:shd w:val="clear" w:color="auto" w:fill="auto"/>
            <w:vAlign w:val="center"/>
          </w:tcPr>
          <w:p w:rsidR="00027DFD" w:rsidRDefault="00E03308">
            <w:pPr>
              <w:jc w:val="right"/>
            </w:pPr>
            <w:r>
              <w:rPr>
                <w:rFonts w:ascii="宋体" w:hAnsi="宋体" w:cs="宋体"/>
                <w:color w:val="000000"/>
                <w:sz w:val="17"/>
              </w:rPr>
              <w:t>0.15</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t>210</w:t>
            </w:r>
          </w:p>
        </w:tc>
        <w:tc>
          <w:tcPr>
            <w:tcW w:w="3140" w:type="dxa"/>
            <w:shd w:val="clear" w:color="auto" w:fill="auto"/>
            <w:vAlign w:val="center"/>
          </w:tcPr>
          <w:p w:rsidR="00027DFD" w:rsidRDefault="00E03308">
            <w:pPr>
              <w:jc w:val="left"/>
            </w:pPr>
            <w:r>
              <w:rPr>
                <w:rFonts w:ascii="宋体" w:hAnsi="宋体" w:cs="宋体"/>
                <w:color w:val="000000"/>
                <w:sz w:val="17"/>
              </w:rPr>
              <w:t>卫生健康支出</w:t>
            </w:r>
          </w:p>
        </w:tc>
        <w:tc>
          <w:tcPr>
            <w:tcW w:w="1620" w:type="dxa"/>
            <w:shd w:val="clear" w:color="auto" w:fill="auto"/>
            <w:vAlign w:val="center"/>
          </w:tcPr>
          <w:p w:rsidR="00027DFD" w:rsidRDefault="00E03308">
            <w:pPr>
              <w:jc w:val="right"/>
            </w:pPr>
            <w:r>
              <w:rPr>
                <w:rFonts w:ascii="宋体" w:hAnsi="宋体" w:cs="宋体"/>
                <w:color w:val="000000"/>
                <w:sz w:val="17"/>
              </w:rPr>
              <w:t>22.77</w:t>
            </w:r>
          </w:p>
        </w:tc>
        <w:tc>
          <w:tcPr>
            <w:tcW w:w="1620" w:type="dxa"/>
            <w:shd w:val="clear" w:color="auto" w:fill="auto"/>
            <w:vAlign w:val="center"/>
          </w:tcPr>
          <w:p w:rsidR="00027DFD" w:rsidRDefault="00E03308">
            <w:pPr>
              <w:jc w:val="right"/>
            </w:pPr>
            <w:r>
              <w:rPr>
                <w:rFonts w:ascii="宋体" w:hAnsi="宋体" w:cs="宋体"/>
                <w:color w:val="000000"/>
                <w:sz w:val="17"/>
              </w:rPr>
              <w:t>22.77</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t>21011</w:t>
            </w:r>
          </w:p>
        </w:tc>
        <w:tc>
          <w:tcPr>
            <w:tcW w:w="3140" w:type="dxa"/>
            <w:shd w:val="clear" w:color="auto" w:fill="auto"/>
            <w:vAlign w:val="center"/>
          </w:tcPr>
          <w:p w:rsidR="00027DFD" w:rsidRDefault="00E03308">
            <w:pPr>
              <w:jc w:val="left"/>
            </w:pPr>
            <w:r>
              <w:rPr>
                <w:rFonts w:ascii="宋体" w:hAnsi="宋体" w:cs="宋体"/>
                <w:color w:val="000000"/>
                <w:sz w:val="17"/>
              </w:rPr>
              <w:t>行政事业单位医疗</w:t>
            </w:r>
          </w:p>
        </w:tc>
        <w:tc>
          <w:tcPr>
            <w:tcW w:w="1620" w:type="dxa"/>
            <w:shd w:val="clear" w:color="auto" w:fill="auto"/>
            <w:vAlign w:val="center"/>
          </w:tcPr>
          <w:p w:rsidR="00027DFD" w:rsidRDefault="00E03308">
            <w:pPr>
              <w:jc w:val="right"/>
            </w:pPr>
            <w:r>
              <w:rPr>
                <w:rFonts w:ascii="宋体" w:hAnsi="宋体" w:cs="宋体"/>
                <w:color w:val="000000"/>
                <w:sz w:val="17"/>
              </w:rPr>
              <w:t>22.77</w:t>
            </w:r>
          </w:p>
        </w:tc>
        <w:tc>
          <w:tcPr>
            <w:tcW w:w="1620" w:type="dxa"/>
            <w:shd w:val="clear" w:color="auto" w:fill="auto"/>
            <w:vAlign w:val="center"/>
          </w:tcPr>
          <w:p w:rsidR="00027DFD" w:rsidRDefault="00E03308">
            <w:pPr>
              <w:jc w:val="right"/>
            </w:pPr>
            <w:r>
              <w:rPr>
                <w:rFonts w:ascii="宋体" w:hAnsi="宋体" w:cs="宋体"/>
                <w:color w:val="000000"/>
                <w:sz w:val="17"/>
              </w:rPr>
              <w:t>22.77</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t>2101101</w:t>
            </w:r>
          </w:p>
        </w:tc>
        <w:tc>
          <w:tcPr>
            <w:tcW w:w="3140" w:type="dxa"/>
            <w:shd w:val="clear" w:color="auto" w:fill="auto"/>
            <w:vAlign w:val="center"/>
          </w:tcPr>
          <w:p w:rsidR="00027DFD" w:rsidRDefault="00E03308">
            <w:pPr>
              <w:jc w:val="left"/>
            </w:pPr>
            <w:r>
              <w:rPr>
                <w:rFonts w:ascii="宋体" w:hAnsi="宋体" w:cs="宋体"/>
                <w:color w:val="000000"/>
                <w:sz w:val="17"/>
              </w:rPr>
              <w:t>行政单位医疗</w:t>
            </w:r>
          </w:p>
        </w:tc>
        <w:tc>
          <w:tcPr>
            <w:tcW w:w="1620" w:type="dxa"/>
            <w:shd w:val="clear" w:color="auto" w:fill="auto"/>
            <w:vAlign w:val="center"/>
          </w:tcPr>
          <w:p w:rsidR="00027DFD" w:rsidRDefault="00E03308">
            <w:pPr>
              <w:jc w:val="right"/>
            </w:pPr>
            <w:r>
              <w:rPr>
                <w:rFonts w:ascii="宋体" w:hAnsi="宋体" w:cs="宋体"/>
                <w:color w:val="000000"/>
                <w:sz w:val="17"/>
              </w:rPr>
              <w:t>22.77</w:t>
            </w:r>
          </w:p>
        </w:tc>
        <w:tc>
          <w:tcPr>
            <w:tcW w:w="1620" w:type="dxa"/>
            <w:shd w:val="clear" w:color="auto" w:fill="auto"/>
            <w:vAlign w:val="center"/>
          </w:tcPr>
          <w:p w:rsidR="00027DFD" w:rsidRDefault="00E03308">
            <w:pPr>
              <w:jc w:val="right"/>
            </w:pPr>
            <w:r>
              <w:rPr>
                <w:rFonts w:ascii="宋体" w:hAnsi="宋体" w:cs="宋体"/>
                <w:color w:val="000000"/>
                <w:sz w:val="17"/>
              </w:rPr>
              <w:t>22.77</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t>212</w:t>
            </w:r>
          </w:p>
        </w:tc>
        <w:tc>
          <w:tcPr>
            <w:tcW w:w="3140" w:type="dxa"/>
            <w:shd w:val="clear" w:color="auto" w:fill="auto"/>
            <w:vAlign w:val="center"/>
          </w:tcPr>
          <w:p w:rsidR="00027DFD" w:rsidRDefault="00E03308">
            <w:pPr>
              <w:jc w:val="left"/>
            </w:pPr>
            <w:r>
              <w:rPr>
                <w:rFonts w:ascii="宋体" w:hAnsi="宋体" w:cs="宋体"/>
                <w:color w:val="000000"/>
                <w:sz w:val="17"/>
              </w:rPr>
              <w:t>城乡社区支出</w:t>
            </w:r>
          </w:p>
        </w:tc>
        <w:tc>
          <w:tcPr>
            <w:tcW w:w="1620" w:type="dxa"/>
            <w:shd w:val="clear" w:color="auto" w:fill="auto"/>
            <w:vAlign w:val="center"/>
          </w:tcPr>
          <w:p w:rsidR="00027DFD" w:rsidRDefault="00E03308">
            <w:pPr>
              <w:jc w:val="right"/>
            </w:pPr>
            <w:r>
              <w:rPr>
                <w:rFonts w:ascii="宋体" w:hAnsi="宋体" w:cs="宋体"/>
                <w:color w:val="000000"/>
                <w:sz w:val="17"/>
              </w:rPr>
              <w:t>656.36</w:t>
            </w:r>
          </w:p>
        </w:tc>
        <w:tc>
          <w:tcPr>
            <w:tcW w:w="1620" w:type="dxa"/>
            <w:shd w:val="clear" w:color="auto" w:fill="auto"/>
            <w:vAlign w:val="center"/>
          </w:tcPr>
          <w:p w:rsidR="00027DFD" w:rsidRDefault="00E03308">
            <w:pPr>
              <w:jc w:val="right"/>
            </w:pPr>
            <w:r>
              <w:rPr>
                <w:rFonts w:ascii="宋体" w:hAnsi="宋体" w:cs="宋体"/>
                <w:color w:val="000000"/>
                <w:sz w:val="17"/>
              </w:rPr>
              <w:t>571.17</w:t>
            </w:r>
          </w:p>
        </w:tc>
        <w:tc>
          <w:tcPr>
            <w:tcW w:w="1620" w:type="dxa"/>
            <w:shd w:val="clear" w:color="auto" w:fill="auto"/>
            <w:vAlign w:val="center"/>
          </w:tcPr>
          <w:p w:rsidR="00027DFD" w:rsidRDefault="00E03308">
            <w:pPr>
              <w:jc w:val="right"/>
            </w:pPr>
            <w:r>
              <w:rPr>
                <w:rFonts w:ascii="宋体" w:hAnsi="宋体" w:cs="宋体"/>
                <w:color w:val="000000"/>
                <w:sz w:val="17"/>
              </w:rPr>
              <w:t>85.20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t>21201</w:t>
            </w:r>
          </w:p>
        </w:tc>
        <w:tc>
          <w:tcPr>
            <w:tcW w:w="3140" w:type="dxa"/>
            <w:shd w:val="clear" w:color="auto" w:fill="auto"/>
            <w:vAlign w:val="center"/>
          </w:tcPr>
          <w:p w:rsidR="00027DFD" w:rsidRDefault="00E03308">
            <w:pPr>
              <w:jc w:val="left"/>
            </w:pPr>
            <w:r>
              <w:rPr>
                <w:rFonts w:ascii="宋体" w:hAnsi="宋体" w:cs="宋体"/>
                <w:color w:val="000000"/>
                <w:sz w:val="17"/>
              </w:rPr>
              <w:t>城乡社区管理事务</w:t>
            </w:r>
          </w:p>
        </w:tc>
        <w:tc>
          <w:tcPr>
            <w:tcW w:w="1620" w:type="dxa"/>
            <w:shd w:val="clear" w:color="auto" w:fill="auto"/>
            <w:vAlign w:val="center"/>
          </w:tcPr>
          <w:p w:rsidR="00027DFD" w:rsidRDefault="00E03308">
            <w:pPr>
              <w:jc w:val="right"/>
            </w:pPr>
            <w:r>
              <w:rPr>
                <w:rFonts w:ascii="宋体" w:hAnsi="宋体" w:cs="宋体"/>
                <w:color w:val="000000"/>
                <w:sz w:val="17"/>
              </w:rPr>
              <w:t>589.64</w:t>
            </w:r>
          </w:p>
        </w:tc>
        <w:tc>
          <w:tcPr>
            <w:tcW w:w="1620" w:type="dxa"/>
            <w:shd w:val="clear" w:color="auto" w:fill="auto"/>
            <w:vAlign w:val="center"/>
          </w:tcPr>
          <w:p w:rsidR="00027DFD" w:rsidRDefault="00E03308">
            <w:pPr>
              <w:jc w:val="right"/>
            </w:pPr>
            <w:r>
              <w:rPr>
                <w:rFonts w:ascii="宋体" w:hAnsi="宋体" w:cs="宋体"/>
                <w:color w:val="000000"/>
                <w:sz w:val="17"/>
              </w:rPr>
              <w:t>571.17</w:t>
            </w:r>
          </w:p>
        </w:tc>
        <w:tc>
          <w:tcPr>
            <w:tcW w:w="1620" w:type="dxa"/>
            <w:shd w:val="clear" w:color="auto" w:fill="auto"/>
            <w:vAlign w:val="center"/>
          </w:tcPr>
          <w:p w:rsidR="00027DFD" w:rsidRDefault="00E03308">
            <w:pPr>
              <w:jc w:val="right"/>
            </w:pPr>
            <w:r>
              <w:rPr>
                <w:rFonts w:ascii="宋体" w:hAnsi="宋体" w:cs="宋体"/>
                <w:color w:val="000000"/>
                <w:sz w:val="17"/>
              </w:rPr>
              <w:t>18.48</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t>2120101</w:t>
            </w:r>
          </w:p>
        </w:tc>
        <w:tc>
          <w:tcPr>
            <w:tcW w:w="3140" w:type="dxa"/>
            <w:shd w:val="clear" w:color="auto" w:fill="auto"/>
            <w:vAlign w:val="center"/>
          </w:tcPr>
          <w:p w:rsidR="00027DFD" w:rsidRDefault="00E03308">
            <w:pPr>
              <w:jc w:val="left"/>
            </w:pPr>
            <w:r>
              <w:rPr>
                <w:rFonts w:ascii="宋体" w:hAnsi="宋体" w:cs="宋体"/>
                <w:color w:val="000000"/>
                <w:sz w:val="17"/>
              </w:rPr>
              <w:t>行政运行</w:t>
            </w:r>
          </w:p>
        </w:tc>
        <w:tc>
          <w:tcPr>
            <w:tcW w:w="1620" w:type="dxa"/>
            <w:shd w:val="clear" w:color="auto" w:fill="auto"/>
            <w:vAlign w:val="center"/>
          </w:tcPr>
          <w:p w:rsidR="00027DFD" w:rsidRDefault="00E03308">
            <w:pPr>
              <w:jc w:val="right"/>
            </w:pPr>
            <w:r>
              <w:rPr>
                <w:rFonts w:ascii="宋体" w:hAnsi="宋体" w:cs="宋体"/>
                <w:color w:val="000000"/>
                <w:sz w:val="17"/>
              </w:rPr>
              <w:t>575.51</w:t>
            </w:r>
          </w:p>
        </w:tc>
        <w:tc>
          <w:tcPr>
            <w:tcW w:w="1620" w:type="dxa"/>
            <w:shd w:val="clear" w:color="auto" w:fill="auto"/>
            <w:vAlign w:val="center"/>
          </w:tcPr>
          <w:p w:rsidR="00027DFD" w:rsidRDefault="00E03308">
            <w:pPr>
              <w:jc w:val="right"/>
            </w:pPr>
            <w:r>
              <w:rPr>
                <w:rFonts w:ascii="宋体" w:hAnsi="宋体" w:cs="宋体"/>
                <w:color w:val="000000"/>
                <w:sz w:val="17"/>
              </w:rPr>
              <w:t>571.17</w:t>
            </w:r>
          </w:p>
        </w:tc>
        <w:tc>
          <w:tcPr>
            <w:tcW w:w="1620" w:type="dxa"/>
            <w:shd w:val="clear" w:color="auto" w:fill="auto"/>
            <w:vAlign w:val="center"/>
          </w:tcPr>
          <w:p w:rsidR="00027DFD" w:rsidRDefault="00E03308">
            <w:pPr>
              <w:jc w:val="right"/>
            </w:pPr>
            <w:r>
              <w:rPr>
                <w:rFonts w:ascii="宋体" w:hAnsi="宋体" w:cs="宋体"/>
                <w:color w:val="000000"/>
                <w:sz w:val="17"/>
              </w:rPr>
              <w:t>4.35</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t>2120102</w:t>
            </w:r>
          </w:p>
        </w:tc>
        <w:tc>
          <w:tcPr>
            <w:tcW w:w="3140" w:type="dxa"/>
            <w:shd w:val="clear" w:color="auto" w:fill="auto"/>
            <w:vAlign w:val="center"/>
          </w:tcPr>
          <w:p w:rsidR="00027DFD" w:rsidRDefault="00E03308">
            <w:pPr>
              <w:jc w:val="left"/>
            </w:pPr>
            <w:r>
              <w:rPr>
                <w:rFonts w:ascii="宋体" w:hAnsi="宋体" w:cs="宋体"/>
                <w:color w:val="000000"/>
                <w:sz w:val="17"/>
              </w:rPr>
              <w:t>一般行政管理事务</w:t>
            </w:r>
          </w:p>
        </w:tc>
        <w:tc>
          <w:tcPr>
            <w:tcW w:w="1620" w:type="dxa"/>
            <w:shd w:val="clear" w:color="auto" w:fill="auto"/>
            <w:vAlign w:val="center"/>
          </w:tcPr>
          <w:p w:rsidR="00027DFD" w:rsidRDefault="00E03308">
            <w:pPr>
              <w:jc w:val="right"/>
            </w:pPr>
            <w:r>
              <w:rPr>
                <w:rFonts w:ascii="宋体" w:hAnsi="宋体" w:cs="宋体"/>
                <w:color w:val="000000"/>
                <w:sz w:val="17"/>
              </w:rPr>
              <w:t>14.13</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14.13</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t>21299</w:t>
            </w:r>
          </w:p>
        </w:tc>
        <w:tc>
          <w:tcPr>
            <w:tcW w:w="3140" w:type="dxa"/>
            <w:shd w:val="clear" w:color="auto" w:fill="auto"/>
            <w:vAlign w:val="center"/>
          </w:tcPr>
          <w:p w:rsidR="00027DFD" w:rsidRDefault="00E03308">
            <w:pPr>
              <w:jc w:val="left"/>
            </w:pPr>
            <w:r>
              <w:rPr>
                <w:rFonts w:ascii="宋体" w:hAnsi="宋体" w:cs="宋体"/>
                <w:color w:val="000000"/>
                <w:sz w:val="17"/>
              </w:rPr>
              <w:t>其他城乡社区支出</w:t>
            </w:r>
          </w:p>
        </w:tc>
        <w:tc>
          <w:tcPr>
            <w:tcW w:w="1620" w:type="dxa"/>
            <w:shd w:val="clear" w:color="auto" w:fill="auto"/>
            <w:vAlign w:val="center"/>
          </w:tcPr>
          <w:p w:rsidR="00027DFD" w:rsidRDefault="00E03308">
            <w:pPr>
              <w:jc w:val="right"/>
            </w:pPr>
            <w:r>
              <w:rPr>
                <w:rFonts w:ascii="宋体" w:hAnsi="宋体" w:cs="宋体"/>
                <w:color w:val="000000"/>
                <w:sz w:val="17"/>
              </w:rPr>
              <w:t>66.72</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66.72</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lastRenderedPageBreak/>
              <w:t>2129999</w:t>
            </w:r>
          </w:p>
        </w:tc>
        <w:tc>
          <w:tcPr>
            <w:tcW w:w="3140" w:type="dxa"/>
            <w:shd w:val="clear" w:color="auto" w:fill="auto"/>
            <w:vAlign w:val="center"/>
          </w:tcPr>
          <w:p w:rsidR="00027DFD" w:rsidRDefault="00E03308">
            <w:pPr>
              <w:jc w:val="left"/>
            </w:pPr>
            <w:r>
              <w:rPr>
                <w:rFonts w:ascii="宋体" w:hAnsi="宋体" w:cs="宋体"/>
                <w:color w:val="000000"/>
                <w:sz w:val="17"/>
              </w:rPr>
              <w:t>其他城乡社区支出</w:t>
            </w:r>
          </w:p>
        </w:tc>
        <w:tc>
          <w:tcPr>
            <w:tcW w:w="1620" w:type="dxa"/>
            <w:shd w:val="clear" w:color="auto" w:fill="auto"/>
            <w:vAlign w:val="center"/>
          </w:tcPr>
          <w:p w:rsidR="00027DFD" w:rsidRDefault="00E03308">
            <w:pPr>
              <w:jc w:val="right"/>
            </w:pPr>
            <w:r>
              <w:rPr>
                <w:rFonts w:ascii="宋体" w:hAnsi="宋体" w:cs="宋体"/>
                <w:color w:val="000000"/>
                <w:sz w:val="17"/>
              </w:rPr>
              <w:t>66.72</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66.72</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t>221</w:t>
            </w:r>
          </w:p>
        </w:tc>
        <w:tc>
          <w:tcPr>
            <w:tcW w:w="3140" w:type="dxa"/>
            <w:shd w:val="clear" w:color="auto" w:fill="auto"/>
            <w:vAlign w:val="center"/>
          </w:tcPr>
          <w:p w:rsidR="00027DFD" w:rsidRDefault="00E03308">
            <w:pPr>
              <w:jc w:val="left"/>
            </w:pPr>
            <w:r>
              <w:rPr>
                <w:rFonts w:ascii="宋体" w:hAnsi="宋体" w:cs="宋体"/>
                <w:color w:val="000000"/>
                <w:sz w:val="17"/>
              </w:rPr>
              <w:t>住房保障支出</w:t>
            </w:r>
          </w:p>
        </w:tc>
        <w:tc>
          <w:tcPr>
            <w:tcW w:w="1620" w:type="dxa"/>
            <w:shd w:val="clear" w:color="auto" w:fill="auto"/>
            <w:vAlign w:val="center"/>
          </w:tcPr>
          <w:p w:rsidR="00027DFD" w:rsidRDefault="00E03308">
            <w:pPr>
              <w:jc w:val="right"/>
            </w:pPr>
            <w:r>
              <w:rPr>
                <w:rFonts w:ascii="宋体" w:hAnsi="宋体" w:cs="宋体"/>
                <w:color w:val="000000"/>
                <w:sz w:val="17"/>
              </w:rPr>
              <w:t>8,520.01</w:t>
            </w:r>
          </w:p>
        </w:tc>
        <w:tc>
          <w:tcPr>
            <w:tcW w:w="1620" w:type="dxa"/>
            <w:shd w:val="clear" w:color="auto" w:fill="auto"/>
            <w:vAlign w:val="center"/>
          </w:tcPr>
          <w:p w:rsidR="00027DFD" w:rsidRDefault="00E03308">
            <w:pPr>
              <w:jc w:val="right"/>
            </w:pPr>
            <w:r>
              <w:rPr>
                <w:rFonts w:ascii="宋体" w:hAnsi="宋体" w:cs="宋体"/>
                <w:color w:val="000000"/>
                <w:sz w:val="17"/>
              </w:rPr>
              <w:t>221.10</w:t>
            </w:r>
          </w:p>
        </w:tc>
        <w:tc>
          <w:tcPr>
            <w:tcW w:w="1620" w:type="dxa"/>
            <w:shd w:val="clear" w:color="auto" w:fill="auto"/>
            <w:vAlign w:val="center"/>
          </w:tcPr>
          <w:p w:rsidR="00027DFD" w:rsidRDefault="00E03308">
            <w:pPr>
              <w:jc w:val="right"/>
            </w:pPr>
            <w:r>
              <w:rPr>
                <w:rFonts w:ascii="宋体" w:hAnsi="宋体" w:cs="宋体"/>
                <w:color w:val="000000"/>
                <w:sz w:val="17"/>
              </w:rPr>
              <w:t>8,298.91</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t>22101</w:t>
            </w:r>
          </w:p>
        </w:tc>
        <w:tc>
          <w:tcPr>
            <w:tcW w:w="3140" w:type="dxa"/>
            <w:shd w:val="clear" w:color="auto" w:fill="auto"/>
            <w:vAlign w:val="center"/>
          </w:tcPr>
          <w:p w:rsidR="00027DFD" w:rsidRDefault="00E03308">
            <w:pPr>
              <w:jc w:val="left"/>
            </w:pPr>
            <w:r>
              <w:rPr>
                <w:rFonts w:ascii="宋体" w:hAnsi="宋体" w:cs="宋体"/>
                <w:color w:val="000000"/>
                <w:sz w:val="17"/>
              </w:rPr>
              <w:t>保障性安居工程支出</w:t>
            </w:r>
          </w:p>
        </w:tc>
        <w:tc>
          <w:tcPr>
            <w:tcW w:w="1620" w:type="dxa"/>
            <w:shd w:val="clear" w:color="auto" w:fill="auto"/>
            <w:vAlign w:val="center"/>
          </w:tcPr>
          <w:p w:rsidR="00027DFD" w:rsidRDefault="00E03308">
            <w:pPr>
              <w:jc w:val="right"/>
            </w:pPr>
            <w:r>
              <w:rPr>
                <w:rFonts w:ascii="宋体" w:hAnsi="宋体" w:cs="宋体"/>
                <w:color w:val="000000"/>
                <w:sz w:val="17"/>
              </w:rPr>
              <w:t>8,298.91</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8,298.91</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t>2210103</w:t>
            </w:r>
          </w:p>
        </w:tc>
        <w:tc>
          <w:tcPr>
            <w:tcW w:w="3140" w:type="dxa"/>
            <w:shd w:val="clear" w:color="auto" w:fill="auto"/>
            <w:vAlign w:val="center"/>
          </w:tcPr>
          <w:p w:rsidR="00027DFD" w:rsidRDefault="00E03308">
            <w:pPr>
              <w:jc w:val="left"/>
            </w:pPr>
            <w:r>
              <w:rPr>
                <w:rFonts w:ascii="宋体" w:hAnsi="宋体" w:cs="宋体"/>
                <w:color w:val="000000"/>
                <w:sz w:val="17"/>
              </w:rPr>
              <w:t>棚户区改造</w:t>
            </w:r>
          </w:p>
        </w:tc>
        <w:tc>
          <w:tcPr>
            <w:tcW w:w="1620" w:type="dxa"/>
            <w:shd w:val="clear" w:color="auto" w:fill="auto"/>
            <w:vAlign w:val="center"/>
          </w:tcPr>
          <w:p w:rsidR="00027DFD" w:rsidRDefault="00E03308">
            <w:pPr>
              <w:jc w:val="right"/>
            </w:pPr>
            <w:r>
              <w:rPr>
                <w:rFonts w:ascii="宋体" w:hAnsi="宋体" w:cs="宋体"/>
                <w:color w:val="000000"/>
                <w:sz w:val="17"/>
              </w:rPr>
              <w:t>5,950.40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5,950.40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t>2210108</w:t>
            </w:r>
          </w:p>
        </w:tc>
        <w:tc>
          <w:tcPr>
            <w:tcW w:w="3140" w:type="dxa"/>
            <w:shd w:val="clear" w:color="auto" w:fill="auto"/>
            <w:vAlign w:val="center"/>
          </w:tcPr>
          <w:p w:rsidR="00027DFD" w:rsidRDefault="00E03308">
            <w:pPr>
              <w:jc w:val="left"/>
            </w:pPr>
            <w:r>
              <w:rPr>
                <w:rFonts w:ascii="宋体" w:hAnsi="宋体" w:cs="宋体"/>
                <w:color w:val="000000"/>
                <w:sz w:val="17"/>
              </w:rPr>
              <w:t>老旧小区改造</w:t>
            </w:r>
          </w:p>
        </w:tc>
        <w:tc>
          <w:tcPr>
            <w:tcW w:w="1620" w:type="dxa"/>
            <w:shd w:val="clear" w:color="auto" w:fill="auto"/>
            <w:vAlign w:val="center"/>
          </w:tcPr>
          <w:p w:rsidR="00027DFD" w:rsidRDefault="00E03308">
            <w:pPr>
              <w:jc w:val="right"/>
            </w:pPr>
            <w:r>
              <w:rPr>
                <w:rFonts w:ascii="宋体" w:hAnsi="宋体" w:cs="宋体"/>
                <w:color w:val="000000"/>
                <w:sz w:val="17"/>
              </w:rPr>
              <w:t>2,320.75</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2,320.75</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t>2210110</w:t>
            </w:r>
          </w:p>
        </w:tc>
        <w:tc>
          <w:tcPr>
            <w:tcW w:w="3140" w:type="dxa"/>
            <w:shd w:val="clear" w:color="auto" w:fill="auto"/>
            <w:vAlign w:val="center"/>
          </w:tcPr>
          <w:p w:rsidR="00027DFD" w:rsidRDefault="00E03308">
            <w:pPr>
              <w:jc w:val="left"/>
            </w:pPr>
            <w:r>
              <w:rPr>
                <w:rFonts w:ascii="宋体" w:hAnsi="宋体" w:cs="宋体"/>
                <w:color w:val="000000"/>
                <w:sz w:val="17"/>
              </w:rPr>
              <w:t>保障性租赁住房</w:t>
            </w:r>
          </w:p>
        </w:tc>
        <w:tc>
          <w:tcPr>
            <w:tcW w:w="1620" w:type="dxa"/>
            <w:shd w:val="clear" w:color="auto" w:fill="auto"/>
            <w:vAlign w:val="center"/>
          </w:tcPr>
          <w:p w:rsidR="00027DFD" w:rsidRDefault="00E03308">
            <w:pPr>
              <w:jc w:val="right"/>
            </w:pPr>
            <w:r>
              <w:rPr>
                <w:rFonts w:ascii="宋体" w:hAnsi="宋体" w:cs="宋体"/>
                <w:color w:val="000000"/>
                <w:sz w:val="17"/>
              </w:rPr>
              <w:t>27.76</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27.76</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t>22102</w:t>
            </w:r>
          </w:p>
        </w:tc>
        <w:tc>
          <w:tcPr>
            <w:tcW w:w="3140" w:type="dxa"/>
            <w:shd w:val="clear" w:color="auto" w:fill="auto"/>
            <w:vAlign w:val="center"/>
          </w:tcPr>
          <w:p w:rsidR="00027DFD" w:rsidRDefault="00E03308">
            <w:pPr>
              <w:jc w:val="left"/>
            </w:pPr>
            <w:r>
              <w:rPr>
                <w:rFonts w:ascii="宋体" w:hAnsi="宋体" w:cs="宋体"/>
                <w:color w:val="000000"/>
                <w:sz w:val="17"/>
              </w:rPr>
              <w:t>住房改革支出</w:t>
            </w:r>
          </w:p>
        </w:tc>
        <w:tc>
          <w:tcPr>
            <w:tcW w:w="1620" w:type="dxa"/>
            <w:shd w:val="clear" w:color="auto" w:fill="auto"/>
            <w:vAlign w:val="center"/>
          </w:tcPr>
          <w:p w:rsidR="00027DFD" w:rsidRDefault="00E03308">
            <w:pPr>
              <w:jc w:val="right"/>
            </w:pPr>
            <w:r>
              <w:rPr>
                <w:rFonts w:ascii="宋体" w:hAnsi="宋体" w:cs="宋体"/>
                <w:color w:val="000000"/>
                <w:sz w:val="17"/>
              </w:rPr>
              <w:t>221.10</w:t>
            </w:r>
          </w:p>
        </w:tc>
        <w:tc>
          <w:tcPr>
            <w:tcW w:w="1620" w:type="dxa"/>
            <w:shd w:val="clear" w:color="auto" w:fill="auto"/>
            <w:vAlign w:val="center"/>
          </w:tcPr>
          <w:p w:rsidR="00027DFD" w:rsidRDefault="00E03308">
            <w:pPr>
              <w:jc w:val="right"/>
            </w:pPr>
            <w:r>
              <w:rPr>
                <w:rFonts w:ascii="宋体" w:hAnsi="宋体" w:cs="宋体"/>
                <w:color w:val="000000"/>
                <w:sz w:val="17"/>
              </w:rPr>
              <w:t>221.10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t>2210201</w:t>
            </w:r>
          </w:p>
        </w:tc>
        <w:tc>
          <w:tcPr>
            <w:tcW w:w="3140" w:type="dxa"/>
            <w:shd w:val="clear" w:color="auto" w:fill="auto"/>
            <w:vAlign w:val="center"/>
          </w:tcPr>
          <w:p w:rsidR="00027DFD" w:rsidRDefault="00E03308">
            <w:pPr>
              <w:jc w:val="left"/>
            </w:pPr>
            <w:r>
              <w:rPr>
                <w:rFonts w:ascii="宋体" w:hAnsi="宋体" w:cs="宋体"/>
                <w:color w:val="000000"/>
                <w:sz w:val="17"/>
              </w:rPr>
              <w:t>住房公积金</w:t>
            </w:r>
          </w:p>
        </w:tc>
        <w:tc>
          <w:tcPr>
            <w:tcW w:w="1620" w:type="dxa"/>
            <w:shd w:val="clear" w:color="auto" w:fill="auto"/>
            <w:vAlign w:val="center"/>
          </w:tcPr>
          <w:p w:rsidR="00027DFD" w:rsidRDefault="00E03308">
            <w:pPr>
              <w:jc w:val="right"/>
            </w:pPr>
            <w:r>
              <w:rPr>
                <w:rFonts w:ascii="宋体" w:hAnsi="宋体" w:cs="宋体"/>
                <w:color w:val="000000"/>
                <w:sz w:val="17"/>
              </w:rPr>
              <w:t>68.23</w:t>
            </w:r>
          </w:p>
        </w:tc>
        <w:tc>
          <w:tcPr>
            <w:tcW w:w="1620" w:type="dxa"/>
            <w:shd w:val="clear" w:color="auto" w:fill="auto"/>
            <w:vAlign w:val="center"/>
          </w:tcPr>
          <w:p w:rsidR="00027DFD" w:rsidRDefault="00E03308">
            <w:pPr>
              <w:jc w:val="right"/>
            </w:pPr>
            <w:r>
              <w:rPr>
                <w:rFonts w:ascii="宋体" w:hAnsi="宋体" w:cs="宋体"/>
                <w:color w:val="000000"/>
                <w:sz w:val="17"/>
              </w:rPr>
              <w:t>68.23</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r w:rsidR="00C705A3" w:rsidTr="00C705A3">
        <w:trPr>
          <w:trHeight w:hRule="exact" w:val="361"/>
          <w:jc w:val="center"/>
        </w:trPr>
        <w:tc>
          <w:tcPr>
            <w:tcW w:w="360" w:type="dxa"/>
            <w:gridSpan w:val="3"/>
            <w:shd w:val="clear" w:color="auto" w:fill="auto"/>
            <w:vAlign w:val="center"/>
          </w:tcPr>
          <w:p w:rsidR="00027DFD" w:rsidRDefault="00E03308">
            <w:pPr>
              <w:jc w:val="left"/>
            </w:pPr>
            <w:r>
              <w:rPr>
                <w:rFonts w:ascii="宋体" w:hAnsi="宋体" w:cs="宋体"/>
                <w:color w:val="000000"/>
                <w:sz w:val="17"/>
              </w:rPr>
              <w:t>2210203</w:t>
            </w:r>
          </w:p>
        </w:tc>
        <w:tc>
          <w:tcPr>
            <w:tcW w:w="3140" w:type="dxa"/>
            <w:shd w:val="clear" w:color="auto" w:fill="auto"/>
            <w:vAlign w:val="center"/>
          </w:tcPr>
          <w:p w:rsidR="00027DFD" w:rsidRDefault="00E03308">
            <w:pPr>
              <w:jc w:val="left"/>
            </w:pPr>
            <w:r>
              <w:rPr>
                <w:rFonts w:ascii="宋体" w:hAnsi="宋体" w:cs="宋体"/>
                <w:color w:val="000000"/>
                <w:sz w:val="17"/>
              </w:rPr>
              <w:t>购房补贴</w:t>
            </w:r>
          </w:p>
        </w:tc>
        <w:tc>
          <w:tcPr>
            <w:tcW w:w="1620" w:type="dxa"/>
            <w:shd w:val="clear" w:color="auto" w:fill="auto"/>
            <w:vAlign w:val="center"/>
          </w:tcPr>
          <w:p w:rsidR="00027DFD" w:rsidRDefault="00E03308">
            <w:pPr>
              <w:jc w:val="right"/>
            </w:pPr>
            <w:r>
              <w:rPr>
                <w:rFonts w:ascii="宋体" w:hAnsi="宋体" w:cs="宋体"/>
                <w:color w:val="000000"/>
                <w:sz w:val="17"/>
              </w:rPr>
              <w:t>152.87</w:t>
            </w:r>
          </w:p>
        </w:tc>
        <w:tc>
          <w:tcPr>
            <w:tcW w:w="1620" w:type="dxa"/>
            <w:shd w:val="clear" w:color="auto" w:fill="auto"/>
            <w:vAlign w:val="center"/>
          </w:tcPr>
          <w:p w:rsidR="00027DFD" w:rsidRDefault="00E03308">
            <w:pPr>
              <w:jc w:val="right"/>
            </w:pPr>
            <w:r>
              <w:rPr>
                <w:rFonts w:ascii="宋体" w:hAnsi="宋体" w:cs="宋体"/>
                <w:color w:val="000000"/>
                <w:sz w:val="17"/>
              </w:rPr>
              <w:t>152.87</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20" w:type="dxa"/>
            <w:shd w:val="clear" w:color="auto" w:fill="auto"/>
            <w:vAlign w:val="center"/>
          </w:tcPr>
          <w:p w:rsidR="00027DFD" w:rsidRDefault="00E03308">
            <w:pPr>
              <w:jc w:val="right"/>
            </w:pPr>
            <w:r>
              <w:rPr>
                <w:rFonts w:ascii="宋体" w:hAnsi="宋体" w:cs="宋体"/>
                <w:color w:val="000000"/>
                <w:sz w:val="17"/>
              </w:rPr>
              <w:t>0.00</w:t>
            </w:r>
          </w:p>
        </w:tc>
        <w:tc>
          <w:tcPr>
            <w:tcW w:w="1658" w:type="dxa"/>
            <w:shd w:val="clear" w:color="auto" w:fill="auto"/>
            <w:vAlign w:val="center"/>
          </w:tcPr>
          <w:p w:rsidR="00027DFD" w:rsidRDefault="00E03308">
            <w:pPr>
              <w:jc w:val="right"/>
            </w:pPr>
            <w:r>
              <w:rPr>
                <w:rFonts w:ascii="宋体" w:hAnsi="宋体" w:cs="宋体"/>
                <w:color w:val="000000"/>
                <w:sz w:val="17"/>
              </w:rPr>
              <w:t>0.00</w:t>
            </w:r>
          </w:p>
        </w:tc>
      </w:tr>
    </w:tbl>
    <w:p w:rsidR="00027DFD" w:rsidRDefault="00E03308">
      <w:pPr>
        <w:snapToGrid w:val="0"/>
        <w:spacing w:line="0" w:lineRule="auto"/>
      </w:pPr>
      <w:r>
        <w:rPr>
          <w:sz w:val="8"/>
        </w:rPr>
        <w:t xml:space="preserve"> </w:t>
      </w:r>
    </w:p>
    <w:p w:rsidR="00027DFD" w:rsidRDefault="00E03308">
      <w:pPr>
        <w:autoSpaceDE w:val="0"/>
        <w:autoSpaceDN w:val="0"/>
        <w:adjustRightInd w:val="0"/>
        <w:rPr>
          <w:rFonts w:ascii="宋体" w:hAnsi="宋体"/>
          <w:szCs w:val="21"/>
        </w:rPr>
      </w:pPr>
      <w:r>
        <w:rPr>
          <w:rFonts w:ascii="宋体" w:hAnsi="宋体" w:hint="eastAsia"/>
          <w:szCs w:val="21"/>
        </w:rPr>
        <w:t>注：本表反映单位本年度各项支出情况。</w:t>
      </w:r>
    </w:p>
    <w:p w:rsidR="00027DFD" w:rsidRDefault="00027DFD">
      <w:pPr>
        <w:autoSpaceDE w:val="0"/>
        <w:autoSpaceDN w:val="0"/>
        <w:adjustRightInd w:val="0"/>
        <w:ind w:right="525"/>
        <w:rPr>
          <w:rFonts w:ascii="宋体" w:hAnsi="宋体"/>
          <w:b/>
          <w:szCs w:val="21"/>
        </w:rPr>
        <w:sectPr w:rsidR="00027DFD">
          <w:pgSz w:w="16838" w:h="11906" w:orient="landscape"/>
          <w:pgMar w:top="1797" w:right="1440" w:bottom="1797" w:left="1440" w:header="851" w:footer="992" w:gutter="0"/>
          <w:cols w:space="720"/>
          <w:docGrid w:type="linesAndChars" w:linePitch="312"/>
        </w:sectPr>
      </w:pPr>
    </w:p>
    <w:p w:rsidR="00027DFD" w:rsidRDefault="00E03308">
      <w:pPr>
        <w:autoSpaceDE w:val="0"/>
        <w:autoSpaceDN w:val="0"/>
        <w:adjustRightInd w:val="0"/>
        <w:jc w:val="center"/>
        <w:outlineLvl w:val="0"/>
        <w:rPr>
          <w:rFonts w:ascii="宋体" w:hAnsi="宋体"/>
          <w:szCs w:val="21"/>
        </w:rPr>
      </w:pPr>
      <w:r>
        <w:rPr>
          <w:rFonts w:ascii="宋体" w:hAnsi="宋体" w:hint="eastAsia"/>
          <w:szCs w:val="21"/>
        </w:rPr>
        <w:lastRenderedPageBreak/>
        <w:t>财政拨款收入支出决算总表</w:t>
      </w:r>
    </w:p>
    <w:p w:rsidR="00182302" w:rsidRDefault="00182302" w:rsidP="00182302">
      <w:pPr>
        <w:autoSpaceDE w:val="0"/>
        <w:autoSpaceDN w:val="0"/>
        <w:adjustRightInd w:val="0"/>
        <w:outlineLvl w:val="0"/>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C705A3" w:rsidTr="00C705A3">
        <w:trPr>
          <w:jc w:val="center"/>
        </w:trPr>
        <w:tc>
          <w:tcPr>
            <w:tcW w:w="5979" w:type="dxa"/>
            <w:gridSpan w:val="3"/>
            <w:shd w:val="clear" w:color="auto" w:fill="auto"/>
          </w:tcPr>
          <w:p w:rsidR="00027DFD" w:rsidRDefault="00027DFD"/>
        </w:tc>
      </w:tr>
      <w:tr w:rsidR="00027DFD">
        <w:trPr>
          <w:jc w:val="center"/>
        </w:trPr>
        <w:tc>
          <w:tcPr>
            <w:tcW w:w="5979" w:type="dxa"/>
            <w:shd w:val="clear" w:color="auto" w:fill="auto"/>
          </w:tcPr>
          <w:p w:rsidR="00027DFD" w:rsidRDefault="00E03308">
            <w:pPr>
              <w:jc w:val="left"/>
            </w:pPr>
            <w:r>
              <w:rPr>
                <w:rFonts w:ascii="宋体" w:hAnsi="宋体" w:cs="宋体"/>
                <w:sz w:val="20"/>
              </w:rPr>
              <w:t>单位：上海市崇明区住房保障和房屋管理局（本级）</w:t>
            </w:r>
          </w:p>
        </w:tc>
        <w:tc>
          <w:tcPr>
            <w:tcW w:w="2000" w:type="dxa"/>
            <w:shd w:val="clear" w:color="auto" w:fill="auto"/>
          </w:tcPr>
          <w:p w:rsidR="00027DFD" w:rsidRDefault="00E03308">
            <w:pPr>
              <w:jc w:val="center"/>
            </w:pPr>
            <w:r>
              <w:rPr>
                <w:rFonts w:ascii="宋体" w:hAnsi="宋体" w:cs="宋体"/>
                <w:sz w:val="20"/>
              </w:rPr>
              <w:t>2024年度</w:t>
            </w:r>
          </w:p>
        </w:tc>
        <w:tc>
          <w:tcPr>
            <w:tcW w:w="5979" w:type="dxa"/>
            <w:shd w:val="clear" w:color="auto" w:fill="auto"/>
          </w:tcPr>
          <w:p w:rsidR="00027DFD" w:rsidRDefault="00E03308">
            <w:pPr>
              <w:jc w:val="right"/>
            </w:pPr>
            <w:r>
              <w:rPr>
                <w:rFonts w:ascii="宋体" w:hAnsi="宋体" w:cs="宋体"/>
                <w:sz w:val="20"/>
              </w:rPr>
              <w:t>金额单位：万元</w:t>
            </w:r>
          </w:p>
        </w:tc>
      </w:tr>
    </w:tbl>
    <w:p w:rsidR="00027DFD" w:rsidRDefault="00E03308">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2660"/>
        <w:gridCol w:w="1540"/>
        <w:gridCol w:w="2900"/>
        <w:gridCol w:w="1540"/>
        <w:gridCol w:w="1760"/>
        <w:gridCol w:w="1760"/>
        <w:gridCol w:w="1798"/>
      </w:tblGrid>
      <w:tr w:rsidR="00C705A3" w:rsidTr="00C705A3">
        <w:trPr>
          <w:trHeight w:hRule="exact" w:val="353"/>
          <w:jc w:val="center"/>
        </w:trPr>
        <w:tc>
          <w:tcPr>
            <w:tcW w:w="2660" w:type="dxa"/>
            <w:gridSpan w:val="2"/>
            <w:shd w:val="clear" w:color="auto" w:fill="auto"/>
            <w:vAlign w:val="center"/>
          </w:tcPr>
          <w:p w:rsidR="00027DFD" w:rsidRDefault="00E03308">
            <w:pPr>
              <w:jc w:val="center"/>
            </w:pPr>
            <w:r>
              <w:rPr>
                <w:rFonts w:ascii="宋体" w:hAnsi="宋体" w:cs="宋体"/>
                <w:color w:val="000000"/>
                <w:sz w:val="16"/>
              </w:rPr>
              <w:t>收入决算数</w:t>
            </w:r>
          </w:p>
        </w:tc>
        <w:tc>
          <w:tcPr>
            <w:tcW w:w="2900" w:type="dxa"/>
            <w:gridSpan w:val="5"/>
            <w:shd w:val="clear" w:color="auto" w:fill="auto"/>
            <w:vAlign w:val="center"/>
          </w:tcPr>
          <w:p w:rsidR="00027DFD" w:rsidRDefault="00E03308">
            <w:pPr>
              <w:jc w:val="center"/>
            </w:pPr>
            <w:r>
              <w:rPr>
                <w:rFonts w:ascii="宋体" w:hAnsi="宋体" w:cs="宋体"/>
                <w:color w:val="000000"/>
                <w:sz w:val="16"/>
              </w:rPr>
              <w:t>支出决算数</w:t>
            </w:r>
          </w:p>
        </w:tc>
      </w:tr>
      <w:tr w:rsidR="00027DFD">
        <w:trPr>
          <w:trHeight w:hRule="exact" w:val="724"/>
          <w:jc w:val="center"/>
        </w:trPr>
        <w:tc>
          <w:tcPr>
            <w:tcW w:w="2660" w:type="dxa"/>
            <w:shd w:val="clear" w:color="auto" w:fill="auto"/>
            <w:vAlign w:val="center"/>
          </w:tcPr>
          <w:p w:rsidR="00027DFD" w:rsidRDefault="00E03308">
            <w:pPr>
              <w:jc w:val="center"/>
            </w:pPr>
            <w:r>
              <w:rPr>
                <w:rFonts w:ascii="宋体" w:hAnsi="宋体" w:cs="宋体"/>
                <w:color w:val="000000"/>
                <w:sz w:val="16"/>
              </w:rPr>
              <w:t>项目</w:t>
            </w:r>
          </w:p>
        </w:tc>
        <w:tc>
          <w:tcPr>
            <w:tcW w:w="1540" w:type="dxa"/>
            <w:shd w:val="clear" w:color="auto" w:fill="auto"/>
            <w:vAlign w:val="center"/>
          </w:tcPr>
          <w:p w:rsidR="00027DFD" w:rsidRDefault="00E03308">
            <w:pPr>
              <w:jc w:val="center"/>
            </w:pPr>
            <w:r>
              <w:rPr>
                <w:rFonts w:ascii="宋体" w:hAnsi="宋体" w:cs="宋体"/>
                <w:color w:val="000000"/>
                <w:sz w:val="16"/>
              </w:rPr>
              <w:t>决算数</w:t>
            </w:r>
          </w:p>
        </w:tc>
        <w:tc>
          <w:tcPr>
            <w:tcW w:w="2900" w:type="dxa"/>
            <w:shd w:val="clear" w:color="auto" w:fill="auto"/>
            <w:vAlign w:val="center"/>
          </w:tcPr>
          <w:p w:rsidR="00027DFD" w:rsidRDefault="00E03308">
            <w:pPr>
              <w:jc w:val="center"/>
            </w:pPr>
            <w:r>
              <w:rPr>
                <w:rFonts w:ascii="宋体" w:hAnsi="宋体" w:cs="宋体"/>
                <w:color w:val="000000"/>
                <w:sz w:val="16"/>
              </w:rPr>
              <w:t>项目</w:t>
            </w:r>
          </w:p>
        </w:tc>
        <w:tc>
          <w:tcPr>
            <w:tcW w:w="1540" w:type="dxa"/>
            <w:shd w:val="clear" w:color="auto" w:fill="auto"/>
            <w:vAlign w:val="center"/>
          </w:tcPr>
          <w:p w:rsidR="00027DFD" w:rsidRDefault="00E03308">
            <w:pPr>
              <w:jc w:val="center"/>
            </w:pPr>
            <w:r>
              <w:rPr>
                <w:rFonts w:ascii="宋体" w:hAnsi="宋体" w:cs="宋体"/>
                <w:color w:val="000000"/>
                <w:sz w:val="16"/>
              </w:rPr>
              <w:t>合计</w:t>
            </w:r>
          </w:p>
        </w:tc>
        <w:tc>
          <w:tcPr>
            <w:tcW w:w="1760" w:type="dxa"/>
            <w:shd w:val="clear" w:color="auto" w:fill="auto"/>
            <w:vAlign w:val="center"/>
          </w:tcPr>
          <w:p w:rsidR="00027DFD" w:rsidRDefault="00E03308">
            <w:pPr>
              <w:jc w:val="center"/>
            </w:pPr>
            <w:r>
              <w:rPr>
                <w:rFonts w:ascii="宋体" w:hAnsi="宋体" w:cs="宋体"/>
                <w:color w:val="000000"/>
                <w:sz w:val="16"/>
              </w:rPr>
              <w:t>一般公共预算财政拨款</w:t>
            </w:r>
          </w:p>
        </w:tc>
        <w:tc>
          <w:tcPr>
            <w:tcW w:w="1760" w:type="dxa"/>
            <w:shd w:val="clear" w:color="auto" w:fill="auto"/>
            <w:vAlign w:val="center"/>
          </w:tcPr>
          <w:p w:rsidR="00027DFD" w:rsidRDefault="00E03308">
            <w:pPr>
              <w:jc w:val="center"/>
            </w:pPr>
            <w:r>
              <w:rPr>
                <w:rFonts w:ascii="宋体" w:hAnsi="宋体" w:cs="宋体"/>
                <w:color w:val="000000"/>
                <w:sz w:val="16"/>
              </w:rPr>
              <w:t>政府性基金预算财政拨款</w:t>
            </w:r>
          </w:p>
        </w:tc>
        <w:tc>
          <w:tcPr>
            <w:tcW w:w="1798" w:type="dxa"/>
            <w:shd w:val="clear" w:color="auto" w:fill="auto"/>
            <w:vAlign w:val="center"/>
          </w:tcPr>
          <w:p w:rsidR="00027DFD" w:rsidRDefault="00E03308">
            <w:pPr>
              <w:jc w:val="center"/>
            </w:pPr>
            <w:r>
              <w:rPr>
                <w:rFonts w:ascii="宋体" w:hAnsi="宋体" w:cs="宋体"/>
                <w:color w:val="000000"/>
                <w:sz w:val="16"/>
              </w:rPr>
              <w:t>国有资本经营预算财政拨款</w:t>
            </w:r>
          </w:p>
        </w:tc>
      </w:tr>
      <w:tr w:rsidR="00027DFD">
        <w:trPr>
          <w:trHeight w:hRule="exact" w:val="353"/>
          <w:jc w:val="center"/>
        </w:trPr>
        <w:tc>
          <w:tcPr>
            <w:tcW w:w="2660" w:type="dxa"/>
            <w:shd w:val="clear" w:color="auto" w:fill="auto"/>
            <w:vAlign w:val="center"/>
          </w:tcPr>
          <w:p w:rsidR="00027DFD" w:rsidRDefault="00E03308">
            <w:pPr>
              <w:jc w:val="left"/>
            </w:pPr>
            <w:r>
              <w:rPr>
                <w:rFonts w:ascii="宋体" w:hAnsi="宋体" w:cs="宋体"/>
                <w:color w:val="000000"/>
                <w:sz w:val="16"/>
              </w:rPr>
              <w:t>一、一般公共预算财政拨款</w:t>
            </w:r>
          </w:p>
        </w:tc>
        <w:tc>
          <w:tcPr>
            <w:tcW w:w="1540" w:type="dxa"/>
            <w:shd w:val="clear" w:color="auto" w:fill="auto"/>
            <w:vAlign w:val="center"/>
          </w:tcPr>
          <w:p w:rsidR="00027DFD" w:rsidRDefault="00E03308">
            <w:pPr>
              <w:jc w:val="right"/>
            </w:pPr>
            <w:r>
              <w:rPr>
                <w:rFonts w:ascii="宋体" w:hAnsi="宋体" w:cs="宋体"/>
                <w:color w:val="000000"/>
                <w:sz w:val="16"/>
              </w:rPr>
              <w:t>7,108.75</w:t>
            </w:r>
          </w:p>
        </w:tc>
        <w:tc>
          <w:tcPr>
            <w:tcW w:w="2900" w:type="dxa"/>
            <w:shd w:val="clear" w:color="auto" w:fill="auto"/>
            <w:vAlign w:val="center"/>
          </w:tcPr>
          <w:p w:rsidR="00027DFD" w:rsidRDefault="00E03308">
            <w:pPr>
              <w:jc w:val="left"/>
            </w:pPr>
            <w:r>
              <w:rPr>
                <w:rFonts w:ascii="宋体" w:hAnsi="宋体" w:cs="宋体"/>
                <w:color w:val="000000"/>
                <w:sz w:val="16"/>
              </w:rPr>
              <w:t>一、一般公共服务支出</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E03308">
            <w:pPr>
              <w:jc w:val="left"/>
            </w:pPr>
            <w:r>
              <w:rPr>
                <w:rFonts w:ascii="宋体" w:hAnsi="宋体" w:cs="宋体"/>
                <w:color w:val="000000"/>
                <w:sz w:val="16"/>
              </w:rPr>
              <w:t>二、政府性基金预算财政拨款</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2900" w:type="dxa"/>
            <w:shd w:val="clear" w:color="auto" w:fill="auto"/>
            <w:vAlign w:val="center"/>
          </w:tcPr>
          <w:p w:rsidR="00027DFD" w:rsidRDefault="00E03308">
            <w:pPr>
              <w:jc w:val="left"/>
            </w:pPr>
            <w:r>
              <w:rPr>
                <w:rFonts w:ascii="宋体" w:hAnsi="宋体" w:cs="宋体"/>
                <w:color w:val="000000"/>
                <w:sz w:val="16"/>
              </w:rPr>
              <w:t>二、外交支出</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E03308">
            <w:pPr>
              <w:jc w:val="left"/>
            </w:pPr>
            <w:r>
              <w:rPr>
                <w:rFonts w:ascii="宋体" w:hAnsi="宋体" w:cs="宋体"/>
                <w:color w:val="000000"/>
                <w:sz w:val="16"/>
              </w:rPr>
              <w:t>三、国有资本经营预算财政拨款</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2900" w:type="dxa"/>
            <w:shd w:val="clear" w:color="auto" w:fill="auto"/>
            <w:vAlign w:val="center"/>
          </w:tcPr>
          <w:p w:rsidR="00027DFD" w:rsidRDefault="00E03308">
            <w:pPr>
              <w:jc w:val="left"/>
            </w:pPr>
            <w:r>
              <w:rPr>
                <w:rFonts w:ascii="宋体" w:hAnsi="宋体" w:cs="宋体"/>
                <w:color w:val="000000"/>
                <w:sz w:val="16"/>
              </w:rPr>
              <w:t>三、国防支出</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027DFD"/>
        </w:tc>
        <w:tc>
          <w:tcPr>
            <w:tcW w:w="1540" w:type="dxa"/>
            <w:shd w:val="clear" w:color="auto" w:fill="auto"/>
            <w:vAlign w:val="center"/>
          </w:tcPr>
          <w:p w:rsidR="00027DFD" w:rsidRDefault="00027DFD"/>
        </w:tc>
        <w:tc>
          <w:tcPr>
            <w:tcW w:w="2900" w:type="dxa"/>
            <w:shd w:val="clear" w:color="auto" w:fill="auto"/>
            <w:vAlign w:val="center"/>
          </w:tcPr>
          <w:p w:rsidR="00027DFD" w:rsidRDefault="00E03308">
            <w:pPr>
              <w:jc w:val="left"/>
            </w:pPr>
            <w:r>
              <w:rPr>
                <w:rFonts w:ascii="宋体" w:hAnsi="宋体" w:cs="宋体"/>
                <w:color w:val="000000"/>
                <w:sz w:val="16"/>
              </w:rPr>
              <w:t>四、公共安全支出</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027DFD"/>
        </w:tc>
        <w:tc>
          <w:tcPr>
            <w:tcW w:w="1540" w:type="dxa"/>
            <w:shd w:val="clear" w:color="auto" w:fill="auto"/>
            <w:vAlign w:val="center"/>
          </w:tcPr>
          <w:p w:rsidR="00027DFD" w:rsidRDefault="00027DFD"/>
        </w:tc>
        <w:tc>
          <w:tcPr>
            <w:tcW w:w="2900" w:type="dxa"/>
            <w:shd w:val="clear" w:color="auto" w:fill="auto"/>
            <w:vAlign w:val="center"/>
          </w:tcPr>
          <w:p w:rsidR="00027DFD" w:rsidRDefault="00E03308">
            <w:pPr>
              <w:jc w:val="left"/>
            </w:pPr>
            <w:r>
              <w:rPr>
                <w:rFonts w:ascii="宋体" w:hAnsi="宋体" w:cs="宋体"/>
                <w:color w:val="000000"/>
                <w:sz w:val="16"/>
              </w:rPr>
              <w:t>五、教育支出</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027DFD"/>
        </w:tc>
        <w:tc>
          <w:tcPr>
            <w:tcW w:w="1540" w:type="dxa"/>
            <w:shd w:val="clear" w:color="auto" w:fill="auto"/>
            <w:vAlign w:val="center"/>
          </w:tcPr>
          <w:p w:rsidR="00027DFD" w:rsidRDefault="00027DFD"/>
        </w:tc>
        <w:tc>
          <w:tcPr>
            <w:tcW w:w="2900" w:type="dxa"/>
            <w:shd w:val="clear" w:color="auto" w:fill="auto"/>
            <w:vAlign w:val="center"/>
          </w:tcPr>
          <w:p w:rsidR="00027DFD" w:rsidRDefault="00E03308">
            <w:pPr>
              <w:jc w:val="left"/>
            </w:pPr>
            <w:r>
              <w:rPr>
                <w:rFonts w:ascii="宋体" w:hAnsi="宋体" w:cs="宋体"/>
                <w:color w:val="000000"/>
                <w:sz w:val="16"/>
              </w:rPr>
              <w:t>六、科学技术支出</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027DFD"/>
        </w:tc>
        <w:tc>
          <w:tcPr>
            <w:tcW w:w="1540" w:type="dxa"/>
            <w:shd w:val="clear" w:color="auto" w:fill="auto"/>
            <w:vAlign w:val="center"/>
          </w:tcPr>
          <w:p w:rsidR="00027DFD" w:rsidRDefault="00027DFD"/>
        </w:tc>
        <w:tc>
          <w:tcPr>
            <w:tcW w:w="2900" w:type="dxa"/>
            <w:shd w:val="clear" w:color="auto" w:fill="auto"/>
            <w:vAlign w:val="center"/>
          </w:tcPr>
          <w:p w:rsidR="00027DFD" w:rsidRDefault="00E03308">
            <w:pPr>
              <w:jc w:val="left"/>
            </w:pPr>
            <w:r>
              <w:rPr>
                <w:rFonts w:ascii="宋体" w:hAnsi="宋体" w:cs="宋体"/>
                <w:color w:val="000000"/>
                <w:sz w:val="16"/>
              </w:rPr>
              <w:t>七、文化旅游体育与传媒支出</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027DFD"/>
        </w:tc>
        <w:tc>
          <w:tcPr>
            <w:tcW w:w="1540" w:type="dxa"/>
            <w:shd w:val="clear" w:color="auto" w:fill="auto"/>
            <w:vAlign w:val="center"/>
          </w:tcPr>
          <w:p w:rsidR="00027DFD" w:rsidRDefault="00027DFD"/>
        </w:tc>
        <w:tc>
          <w:tcPr>
            <w:tcW w:w="2900" w:type="dxa"/>
            <w:shd w:val="clear" w:color="auto" w:fill="auto"/>
            <w:vAlign w:val="center"/>
          </w:tcPr>
          <w:p w:rsidR="00027DFD" w:rsidRDefault="00E03308">
            <w:pPr>
              <w:jc w:val="left"/>
            </w:pPr>
            <w:r>
              <w:rPr>
                <w:rFonts w:ascii="宋体" w:hAnsi="宋体" w:cs="宋体"/>
                <w:color w:val="000000"/>
                <w:sz w:val="16"/>
              </w:rPr>
              <w:t>八、社会保障和就业支出</w:t>
            </w:r>
          </w:p>
        </w:tc>
        <w:tc>
          <w:tcPr>
            <w:tcW w:w="1540" w:type="dxa"/>
            <w:shd w:val="clear" w:color="auto" w:fill="auto"/>
            <w:vAlign w:val="center"/>
          </w:tcPr>
          <w:p w:rsidR="00027DFD" w:rsidRDefault="00E03308">
            <w:pPr>
              <w:jc w:val="right"/>
            </w:pPr>
            <w:r>
              <w:rPr>
                <w:rFonts w:ascii="宋体" w:hAnsi="宋体" w:cs="宋体"/>
                <w:color w:val="000000"/>
                <w:sz w:val="16"/>
              </w:rPr>
              <w:t>118.14</w:t>
            </w:r>
          </w:p>
        </w:tc>
        <w:tc>
          <w:tcPr>
            <w:tcW w:w="1760" w:type="dxa"/>
            <w:shd w:val="clear" w:color="auto" w:fill="auto"/>
            <w:vAlign w:val="center"/>
          </w:tcPr>
          <w:p w:rsidR="00027DFD" w:rsidRDefault="00E03308">
            <w:pPr>
              <w:jc w:val="right"/>
            </w:pPr>
            <w:r>
              <w:rPr>
                <w:rFonts w:ascii="宋体" w:hAnsi="宋体" w:cs="宋体"/>
                <w:color w:val="000000"/>
                <w:sz w:val="16"/>
              </w:rPr>
              <w:t>118.14</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027DFD"/>
        </w:tc>
        <w:tc>
          <w:tcPr>
            <w:tcW w:w="1540" w:type="dxa"/>
            <w:shd w:val="clear" w:color="auto" w:fill="auto"/>
            <w:vAlign w:val="center"/>
          </w:tcPr>
          <w:p w:rsidR="00027DFD" w:rsidRDefault="00027DFD"/>
        </w:tc>
        <w:tc>
          <w:tcPr>
            <w:tcW w:w="2900" w:type="dxa"/>
            <w:shd w:val="clear" w:color="auto" w:fill="auto"/>
            <w:vAlign w:val="center"/>
          </w:tcPr>
          <w:p w:rsidR="00027DFD" w:rsidRDefault="00E03308">
            <w:pPr>
              <w:jc w:val="left"/>
            </w:pPr>
            <w:r>
              <w:rPr>
                <w:rFonts w:ascii="宋体" w:hAnsi="宋体" w:cs="宋体"/>
                <w:color w:val="000000"/>
                <w:sz w:val="16"/>
              </w:rPr>
              <w:t>九、卫生健康支出</w:t>
            </w:r>
          </w:p>
        </w:tc>
        <w:tc>
          <w:tcPr>
            <w:tcW w:w="1540" w:type="dxa"/>
            <w:shd w:val="clear" w:color="auto" w:fill="auto"/>
            <w:vAlign w:val="center"/>
          </w:tcPr>
          <w:p w:rsidR="00027DFD" w:rsidRDefault="00E03308">
            <w:pPr>
              <w:jc w:val="right"/>
            </w:pPr>
            <w:r>
              <w:rPr>
                <w:rFonts w:ascii="宋体" w:hAnsi="宋体" w:cs="宋体"/>
                <w:color w:val="000000"/>
                <w:sz w:val="16"/>
              </w:rPr>
              <w:t>22.77</w:t>
            </w:r>
          </w:p>
        </w:tc>
        <w:tc>
          <w:tcPr>
            <w:tcW w:w="1760" w:type="dxa"/>
            <w:shd w:val="clear" w:color="auto" w:fill="auto"/>
            <w:vAlign w:val="center"/>
          </w:tcPr>
          <w:p w:rsidR="00027DFD" w:rsidRDefault="00E03308">
            <w:pPr>
              <w:jc w:val="right"/>
            </w:pPr>
            <w:r>
              <w:rPr>
                <w:rFonts w:ascii="宋体" w:hAnsi="宋体" w:cs="宋体"/>
                <w:color w:val="000000"/>
                <w:sz w:val="16"/>
              </w:rPr>
              <w:t>22.77</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027DFD"/>
        </w:tc>
        <w:tc>
          <w:tcPr>
            <w:tcW w:w="1540" w:type="dxa"/>
            <w:shd w:val="clear" w:color="auto" w:fill="auto"/>
            <w:vAlign w:val="center"/>
          </w:tcPr>
          <w:p w:rsidR="00027DFD" w:rsidRDefault="00027DFD"/>
        </w:tc>
        <w:tc>
          <w:tcPr>
            <w:tcW w:w="2900" w:type="dxa"/>
            <w:shd w:val="clear" w:color="auto" w:fill="auto"/>
            <w:vAlign w:val="center"/>
          </w:tcPr>
          <w:p w:rsidR="00027DFD" w:rsidRDefault="00E03308">
            <w:pPr>
              <w:jc w:val="left"/>
            </w:pPr>
            <w:r>
              <w:rPr>
                <w:rFonts w:ascii="宋体" w:hAnsi="宋体" w:cs="宋体"/>
                <w:color w:val="000000"/>
                <w:sz w:val="16"/>
              </w:rPr>
              <w:t>十、节能环保支出</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027DFD"/>
        </w:tc>
        <w:tc>
          <w:tcPr>
            <w:tcW w:w="1540" w:type="dxa"/>
            <w:shd w:val="clear" w:color="auto" w:fill="auto"/>
            <w:vAlign w:val="center"/>
          </w:tcPr>
          <w:p w:rsidR="00027DFD" w:rsidRDefault="00027DFD"/>
        </w:tc>
        <w:tc>
          <w:tcPr>
            <w:tcW w:w="2900" w:type="dxa"/>
            <w:shd w:val="clear" w:color="auto" w:fill="auto"/>
            <w:vAlign w:val="center"/>
          </w:tcPr>
          <w:p w:rsidR="00027DFD" w:rsidRDefault="00E03308">
            <w:pPr>
              <w:jc w:val="left"/>
            </w:pPr>
            <w:r>
              <w:rPr>
                <w:rFonts w:ascii="宋体" w:hAnsi="宋体" w:cs="宋体"/>
                <w:color w:val="000000"/>
                <w:sz w:val="16"/>
              </w:rPr>
              <w:t>十一、城乡社区支出</w:t>
            </w:r>
          </w:p>
        </w:tc>
        <w:tc>
          <w:tcPr>
            <w:tcW w:w="1540" w:type="dxa"/>
            <w:shd w:val="clear" w:color="auto" w:fill="auto"/>
            <w:vAlign w:val="center"/>
          </w:tcPr>
          <w:p w:rsidR="00027DFD" w:rsidRDefault="00E03308">
            <w:pPr>
              <w:jc w:val="right"/>
            </w:pPr>
            <w:r>
              <w:rPr>
                <w:rFonts w:ascii="宋体" w:hAnsi="宋体" w:cs="宋体"/>
                <w:color w:val="000000"/>
                <w:sz w:val="16"/>
              </w:rPr>
              <w:t>656.37</w:t>
            </w:r>
          </w:p>
        </w:tc>
        <w:tc>
          <w:tcPr>
            <w:tcW w:w="1760" w:type="dxa"/>
            <w:shd w:val="clear" w:color="auto" w:fill="auto"/>
            <w:vAlign w:val="center"/>
          </w:tcPr>
          <w:p w:rsidR="00027DFD" w:rsidRDefault="00E03308">
            <w:pPr>
              <w:jc w:val="right"/>
            </w:pPr>
            <w:r>
              <w:rPr>
                <w:rFonts w:ascii="宋体" w:hAnsi="宋体" w:cs="宋体"/>
                <w:color w:val="000000"/>
                <w:sz w:val="16"/>
              </w:rPr>
              <w:t>656.37</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027DFD"/>
        </w:tc>
        <w:tc>
          <w:tcPr>
            <w:tcW w:w="1540" w:type="dxa"/>
            <w:shd w:val="clear" w:color="auto" w:fill="auto"/>
            <w:vAlign w:val="center"/>
          </w:tcPr>
          <w:p w:rsidR="00027DFD" w:rsidRDefault="00027DFD"/>
        </w:tc>
        <w:tc>
          <w:tcPr>
            <w:tcW w:w="2900" w:type="dxa"/>
            <w:shd w:val="clear" w:color="auto" w:fill="auto"/>
            <w:vAlign w:val="center"/>
          </w:tcPr>
          <w:p w:rsidR="00027DFD" w:rsidRDefault="00E03308">
            <w:pPr>
              <w:jc w:val="left"/>
            </w:pPr>
            <w:r>
              <w:rPr>
                <w:rFonts w:ascii="宋体" w:hAnsi="宋体" w:cs="宋体"/>
                <w:color w:val="000000"/>
                <w:sz w:val="16"/>
              </w:rPr>
              <w:t>十二、农林水支出</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027DFD"/>
        </w:tc>
        <w:tc>
          <w:tcPr>
            <w:tcW w:w="1540" w:type="dxa"/>
            <w:shd w:val="clear" w:color="auto" w:fill="auto"/>
            <w:vAlign w:val="center"/>
          </w:tcPr>
          <w:p w:rsidR="00027DFD" w:rsidRDefault="00027DFD"/>
        </w:tc>
        <w:tc>
          <w:tcPr>
            <w:tcW w:w="2900" w:type="dxa"/>
            <w:shd w:val="clear" w:color="auto" w:fill="auto"/>
            <w:vAlign w:val="center"/>
          </w:tcPr>
          <w:p w:rsidR="00027DFD" w:rsidRDefault="00E03308">
            <w:pPr>
              <w:jc w:val="left"/>
            </w:pPr>
            <w:r>
              <w:rPr>
                <w:rFonts w:ascii="宋体" w:hAnsi="宋体" w:cs="宋体"/>
                <w:color w:val="000000"/>
                <w:sz w:val="16"/>
              </w:rPr>
              <w:t>十三、交通运输支出</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027DFD"/>
        </w:tc>
        <w:tc>
          <w:tcPr>
            <w:tcW w:w="1540" w:type="dxa"/>
            <w:shd w:val="clear" w:color="auto" w:fill="auto"/>
            <w:vAlign w:val="center"/>
          </w:tcPr>
          <w:p w:rsidR="00027DFD" w:rsidRDefault="00027DFD"/>
        </w:tc>
        <w:tc>
          <w:tcPr>
            <w:tcW w:w="2900" w:type="dxa"/>
            <w:shd w:val="clear" w:color="auto" w:fill="auto"/>
            <w:vAlign w:val="center"/>
          </w:tcPr>
          <w:p w:rsidR="00027DFD" w:rsidRDefault="00E03308">
            <w:pPr>
              <w:jc w:val="left"/>
            </w:pPr>
            <w:r>
              <w:rPr>
                <w:rFonts w:ascii="宋体" w:hAnsi="宋体" w:cs="宋体"/>
                <w:color w:val="000000"/>
                <w:sz w:val="16"/>
              </w:rPr>
              <w:t>十四、资源勘探工业信息等支出</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027DFD"/>
        </w:tc>
        <w:tc>
          <w:tcPr>
            <w:tcW w:w="1540" w:type="dxa"/>
            <w:shd w:val="clear" w:color="auto" w:fill="auto"/>
            <w:vAlign w:val="center"/>
          </w:tcPr>
          <w:p w:rsidR="00027DFD" w:rsidRDefault="00027DFD"/>
        </w:tc>
        <w:tc>
          <w:tcPr>
            <w:tcW w:w="2900" w:type="dxa"/>
            <w:shd w:val="clear" w:color="auto" w:fill="auto"/>
            <w:vAlign w:val="center"/>
          </w:tcPr>
          <w:p w:rsidR="00027DFD" w:rsidRDefault="00E03308">
            <w:pPr>
              <w:jc w:val="left"/>
            </w:pPr>
            <w:r>
              <w:rPr>
                <w:rFonts w:ascii="宋体" w:hAnsi="宋体" w:cs="宋体"/>
                <w:color w:val="000000"/>
                <w:sz w:val="16"/>
              </w:rPr>
              <w:t>十五、商业服务业等支出</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027DFD"/>
        </w:tc>
        <w:tc>
          <w:tcPr>
            <w:tcW w:w="1540" w:type="dxa"/>
            <w:shd w:val="clear" w:color="auto" w:fill="auto"/>
            <w:vAlign w:val="center"/>
          </w:tcPr>
          <w:p w:rsidR="00027DFD" w:rsidRDefault="00027DFD"/>
        </w:tc>
        <w:tc>
          <w:tcPr>
            <w:tcW w:w="2900" w:type="dxa"/>
            <w:shd w:val="clear" w:color="auto" w:fill="auto"/>
            <w:vAlign w:val="center"/>
          </w:tcPr>
          <w:p w:rsidR="00027DFD" w:rsidRDefault="00E03308">
            <w:pPr>
              <w:jc w:val="left"/>
            </w:pPr>
            <w:r>
              <w:rPr>
                <w:rFonts w:ascii="宋体" w:hAnsi="宋体" w:cs="宋体"/>
                <w:color w:val="000000"/>
                <w:sz w:val="16"/>
              </w:rPr>
              <w:t>十六、金融支出</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027DFD"/>
        </w:tc>
        <w:tc>
          <w:tcPr>
            <w:tcW w:w="1540" w:type="dxa"/>
            <w:shd w:val="clear" w:color="auto" w:fill="auto"/>
            <w:vAlign w:val="center"/>
          </w:tcPr>
          <w:p w:rsidR="00027DFD" w:rsidRDefault="00027DFD"/>
        </w:tc>
        <w:tc>
          <w:tcPr>
            <w:tcW w:w="2900" w:type="dxa"/>
            <w:shd w:val="clear" w:color="auto" w:fill="auto"/>
            <w:vAlign w:val="center"/>
          </w:tcPr>
          <w:p w:rsidR="00027DFD" w:rsidRDefault="00E03308">
            <w:pPr>
              <w:jc w:val="left"/>
            </w:pPr>
            <w:r>
              <w:rPr>
                <w:rFonts w:ascii="宋体" w:hAnsi="宋体" w:cs="宋体"/>
                <w:color w:val="000000"/>
                <w:sz w:val="16"/>
              </w:rPr>
              <w:t>十七、援助其他地区支出</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027DFD"/>
        </w:tc>
        <w:tc>
          <w:tcPr>
            <w:tcW w:w="1540" w:type="dxa"/>
            <w:shd w:val="clear" w:color="auto" w:fill="auto"/>
            <w:vAlign w:val="center"/>
          </w:tcPr>
          <w:p w:rsidR="00027DFD" w:rsidRDefault="00027DFD"/>
        </w:tc>
        <w:tc>
          <w:tcPr>
            <w:tcW w:w="2900" w:type="dxa"/>
            <w:shd w:val="clear" w:color="auto" w:fill="auto"/>
            <w:vAlign w:val="center"/>
          </w:tcPr>
          <w:p w:rsidR="00027DFD" w:rsidRDefault="00E03308">
            <w:pPr>
              <w:jc w:val="left"/>
            </w:pPr>
            <w:r>
              <w:rPr>
                <w:rFonts w:ascii="宋体" w:hAnsi="宋体" w:cs="宋体"/>
                <w:color w:val="000000"/>
                <w:sz w:val="16"/>
              </w:rPr>
              <w:t>十八、自然资源海洋气象等支出</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027DFD"/>
        </w:tc>
        <w:tc>
          <w:tcPr>
            <w:tcW w:w="1540" w:type="dxa"/>
            <w:shd w:val="clear" w:color="auto" w:fill="auto"/>
            <w:vAlign w:val="center"/>
          </w:tcPr>
          <w:p w:rsidR="00027DFD" w:rsidRDefault="00027DFD"/>
        </w:tc>
        <w:tc>
          <w:tcPr>
            <w:tcW w:w="2900" w:type="dxa"/>
            <w:shd w:val="clear" w:color="auto" w:fill="auto"/>
            <w:vAlign w:val="center"/>
          </w:tcPr>
          <w:p w:rsidR="00027DFD" w:rsidRDefault="00E03308">
            <w:pPr>
              <w:jc w:val="left"/>
            </w:pPr>
            <w:r>
              <w:rPr>
                <w:rFonts w:ascii="宋体" w:hAnsi="宋体" w:cs="宋体"/>
                <w:color w:val="000000"/>
                <w:sz w:val="16"/>
              </w:rPr>
              <w:t>十九、住房保障支出</w:t>
            </w:r>
          </w:p>
        </w:tc>
        <w:tc>
          <w:tcPr>
            <w:tcW w:w="1540" w:type="dxa"/>
            <w:shd w:val="clear" w:color="auto" w:fill="auto"/>
            <w:vAlign w:val="center"/>
          </w:tcPr>
          <w:p w:rsidR="00027DFD" w:rsidRDefault="00E03308">
            <w:pPr>
              <w:jc w:val="right"/>
            </w:pPr>
            <w:r>
              <w:rPr>
                <w:rFonts w:ascii="宋体" w:hAnsi="宋体" w:cs="宋体"/>
                <w:color w:val="000000"/>
                <w:sz w:val="16"/>
              </w:rPr>
              <w:t>6,311.47</w:t>
            </w:r>
          </w:p>
        </w:tc>
        <w:tc>
          <w:tcPr>
            <w:tcW w:w="1760" w:type="dxa"/>
            <w:shd w:val="clear" w:color="auto" w:fill="auto"/>
            <w:vAlign w:val="center"/>
          </w:tcPr>
          <w:p w:rsidR="00027DFD" w:rsidRDefault="00E03308">
            <w:pPr>
              <w:jc w:val="right"/>
            </w:pPr>
            <w:r>
              <w:rPr>
                <w:rFonts w:ascii="宋体" w:hAnsi="宋体" w:cs="宋体"/>
                <w:color w:val="000000"/>
                <w:sz w:val="16"/>
              </w:rPr>
              <w:t>6,311.47</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027DFD"/>
        </w:tc>
        <w:tc>
          <w:tcPr>
            <w:tcW w:w="1540" w:type="dxa"/>
            <w:shd w:val="clear" w:color="auto" w:fill="auto"/>
            <w:vAlign w:val="center"/>
          </w:tcPr>
          <w:p w:rsidR="00027DFD" w:rsidRDefault="00027DFD"/>
        </w:tc>
        <w:tc>
          <w:tcPr>
            <w:tcW w:w="2900" w:type="dxa"/>
            <w:shd w:val="clear" w:color="auto" w:fill="auto"/>
            <w:vAlign w:val="center"/>
          </w:tcPr>
          <w:p w:rsidR="00027DFD" w:rsidRDefault="00E03308">
            <w:pPr>
              <w:jc w:val="left"/>
            </w:pPr>
            <w:r>
              <w:rPr>
                <w:rFonts w:ascii="宋体" w:hAnsi="宋体" w:cs="宋体"/>
                <w:color w:val="000000"/>
                <w:sz w:val="16"/>
              </w:rPr>
              <w:t>二十、粮油物资储备支出</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027DFD"/>
        </w:tc>
        <w:tc>
          <w:tcPr>
            <w:tcW w:w="1540" w:type="dxa"/>
            <w:shd w:val="clear" w:color="auto" w:fill="auto"/>
            <w:vAlign w:val="center"/>
          </w:tcPr>
          <w:p w:rsidR="00027DFD" w:rsidRDefault="00027DFD"/>
        </w:tc>
        <w:tc>
          <w:tcPr>
            <w:tcW w:w="2900" w:type="dxa"/>
            <w:shd w:val="clear" w:color="auto" w:fill="auto"/>
            <w:vAlign w:val="center"/>
          </w:tcPr>
          <w:p w:rsidR="00027DFD" w:rsidRDefault="00E03308">
            <w:pPr>
              <w:jc w:val="left"/>
            </w:pPr>
            <w:r>
              <w:rPr>
                <w:rFonts w:ascii="宋体" w:hAnsi="宋体" w:cs="宋体"/>
                <w:color w:val="000000"/>
                <w:sz w:val="16"/>
              </w:rPr>
              <w:t>二十一、国有资本经营预算支出</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027DFD"/>
        </w:tc>
        <w:tc>
          <w:tcPr>
            <w:tcW w:w="1540" w:type="dxa"/>
            <w:shd w:val="clear" w:color="auto" w:fill="auto"/>
            <w:vAlign w:val="center"/>
          </w:tcPr>
          <w:p w:rsidR="00027DFD" w:rsidRDefault="00027DFD"/>
        </w:tc>
        <w:tc>
          <w:tcPr>
            <w:tcW w:w="2900" w:type="dxa"/>
            <w:shd w:val="clear" w:color="auto" w:fill="auto"/>
            <w:vAlign w:val="center"/>
          </w:tcPr>
          <w:p w:rsidR="00027DFD" w:rsidRDefault="00E03308">
            <w:pPr>
              <w:jc w:val="left"/>
            </w:pPr>
            <w:r>
              <w:rPr>
                <w:rFonts w:ascii="宋体" w:hAnsi="宋体" w:cs="宋体"/>
                <w:color w:val="000000"/>
                <w:sz w:val="16"/>
              </w:rPr>
              <w:t>二十二、灾害防治及应急管理支出</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027DFD"/>
        </w:tc>
        <w:tc>
          <w:tcPr>
            <w:tcW w:w="1540" w:type="dxa"/>
            <w:shd w:val="clear" w:color="auto" w:fill="auto"/>
            <w:vAlign w:val="center"/>
          </w:tcPr>
          <w:p w:rsidR="00027DFD" w:rsidRDefault="00027DFD"/>
        </w:tc>
        <w:tc>
          <w:tcPr>
            <w:tcW w:w="2900" w:type="dxa"/>
            <w:shd w:val="clear" w:color="auto" w:fill="auto"/>
            <w:vAlign w:val="center"/>
          </w:tcPr>
          <w:p w:rsidR="00027DFD" w:rsidRDefault="00E03308">
            <w:pPr>
              <w:jc w:val="left"/>
            </w:pPr>
            <w:r>
              <w:rPr>
                <w:rFonts w:ascii="宋体" w:hAnsi="宋体" w:cs="宋体"/>
                <w:color w:val="000000"/>
                <w:sz w:val="16"/>
              </w:rPr>
              <w:t>二十三、其他支出</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027DFD"/>
        </w:tc>
        <w:tc>
          <w:tcPr>
            <w:tcW w:w="1540" w:type="dxa"/>
            <w:shd w:val="clear" w:color="auto" w:fill="auto"/>
            <w:vAlign w:val="center"/>
          </w:tcPr>
          <w:p w:rsidR="00027DFD" w:rsidRDefault="00027DFD"/>
        </w:tc>
        <w:tc>
          <w:tcPr>
            <w:tcW w:w="2900" w:type="dxa"/>
            <w:shd w:val="clear" w:color="auto" w:fill="auto"/>
            <w:vAlign w:val="center"/>
          </w:tcPr>
          <w:p w:rsidR="00027DFD" w:rsidRDefault="00E03308">
            <w:pPr>
              <w:jc w:val="left"/>
            </w:pPr>
            <w:r>
              <w:rPr>
                <w:rFonts w:ascii="宋体" w:hAnsi="宋体" w:cs="宋体"/>
                <w:color w:val="000000"/>
                <w:sz w:val="16"/>
              </w:rPr>
              <w:t>二十四、抗疫特别国债安排的支出</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E03308">
            <w:pPr>
              <w:jc w:val="center"/>
            </w:pPr>
            <w:r>
              <w:rPr>
                <w:rFonts w:ascii="宋体" w:hAnsi="宋体" w:cs="宋体"/>
                <w:color w:val="000000"/>
                <w:sz w:val="16"/>
              </w:rPr>
              <w:t>本年收入合计</w:t>
            </w:r>
          </w:p>
        </w:tc>
        <w:tc>
          <w:tcPr>
            <w:tcW w:w="1540" w:type="dxa"/>
            <w:shd w:val="clear" w:color="auto" w:fill="auto"/>
            <w:vAlign w:val="center"/>
          </w:tcPr>
          <w:p w:rsidR="00027DFD" w:rsidRDefault="00E03308">
            <w:pPr>
              <w:jc w:val="right"/>
            </w:pPr>
            <w:r>
              <w:rPr>
                <w:rFonts w:ascii="宋体" w:hAnsi="宋体" w:cs="宋体"/>
                <w:color w:val="000000"/>
                <w:sz w:val="16"/>
              </w:rPr>
              <w:t>7,108.75</w:t>
            </w:r>
          </w:p>
        </w:tc>
        <w:tc>
          <w:tcPr>
            <w:tcW w:w="2900" w:type="dxa"/>
            <w:shd w:val="clear" w:color="auto" w:fill="auto"/>
            <w:vAlign w:val="center"/>
          </w:tcPr>
          <w:p w:rsidR="00027DFD" w:rsidRDefault="00E03308">
            <w:pPr>
              <w:jc w:val="center"/>
            </w:pPr>
            <w:r>
              <w:rPr>
                <w:rFonts w:ascii="宋体" w:hAnsi="宋体" w:cs="宋体"/>
                <w:color w:val="000000"/>
                <w:sz w:val="16"/>
              </w:rPr>
              <w:t>本年支出合计</w:t>
            </w:r>
          </w:p>
        </w:tc>
        <w:tc>
          <w:tcPr>
            <w:tcW w:w="1540" w:type="dxa"/>
            <w:shd w:val="clear" w:color="auto" w:fill="auto"/>
            <w:vAlign w:val="center"/>
          </w:tcPr>
          <w:p w:rsidR="00027DFD" w:rsidRDefault="00E03308">
            <w:pPr>
              <w:jc w:val="right"/>
            </w:pPr>
            <w:r>
              <w:rPr>
                <w:rFonts w:ascii="宋体" w:hAnsi="宋体" w:cs="宋体"/>
                <w:color w:val="000000"/>
                <w:sz w:val="16"/>
              </w:rPr>
              <w:t>7,108.75</w:t>
            </w:r>
          </w:p>
        </w:tc>
        <w:tc>
          <w:tcPr>
            <w:tcW w:w="1760" w:type="dxa"/>
            <w:shd w:val="clear" w:color="auto" w:fill="auto"/>
            <w:vAlign w:val="center"/>
          </w:tcPr>
          <w:p w:rsidR="00027DFD" w:rsidRDefault="00E03308">
            <w:pPr>
              <w:jc w:val="right"/>
            </w:pPr>
            <w:r>
              <w:rPr>
                <w:rFonts w:ascii="宋体" w:hAnsi="宋体" w:cs="宋体"/>
                <w:color w:val="000000"/>
                <w:sz w:val="16"/>
              </w:rPr>
              <w:t>7,108.75</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E03308">
            <w:pPr>
              <w:jc w:val="left"/>
            </w:pPr>
            <w:r>
              <w:rPr>
                <w:rFonts w:ascii="宋体" w:hAnsi="宋体" w:cs="宋体"/>
                <w:color w:val="000000"/>
                <w:sz w:val="16"/>
              </w:rPr>
              <w:t>年初财政拨款结转和结余</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2900" w:type="dxa"/>
            <w:shd w:val="clear" w:color="auto" w:fill="auto"/>
            <w:vAlign w:val="center"/>
          </w:tcPr>
          <w:p w:rsidR="00027DFD" w:rsidRDefault="00E03308">
            <w:pPr>
              <w:jc w:val="left"/>
            </w:pPr>
            <w:r>
              <w:rPr>
                <w:rFonts w:ascii="宋体" w:hAnsi="宋体" w:cs="宋体"/>
                <w:color w:val="000000"/>
                <w:sz w:val="16"/>
              </w:rPr>
              <w:t>年末财政拨款结转和结余</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r w:rsidR="00027DFD">
        <w:trPr>
          <w:trHeight w:hRule="exact" w:val="353"/>
          <w:jc w:val="center"/>
        </w:trPr>
        <w:tc>
          <w:tcPr>
            <w:tcW w:w="2660" w:type="dxa"/>
            <w:shd w:val="clear" w:color="auto" w:fill="auto"/>
            <w:vAlign w:val="center"/>
          </w:tcPr>
          <w:p w:rsidR="00027DFD" w:rsidRDefault="00E03308">
            <w:pPr>
              <w:jc w:val="left"/>
            </w:pPr>
            <w:r>
              <w:rPr>
                <w:rFonts w:ascii="宋体" w:hAnsi="宋体" w:cs="宋体"/>
                <w:color w:val="000000"/>
                <w:sz w:val="16"/>
              </w:rPr>
              <w:t>一、一般公共预算财政拨款</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2900" w:type="dxa"/>
            <w:shd w:val="clear" w:color="auto" w:fill="auto"/>
            <w:vAlign w:val="center"/>
          </w:tcPr>
          <w:p w:rsidR="00027DFD" w:rsidRDefault="00027DFD"/>
        </w:tc>
        <w:tc>
          <w:tcPr>
            <w:tcW w:w="1540" w:type="dxa"/>
            <w:shd w:val="clear" w:color="auto" w:fill="auto"/>
            <w:vAlign w:val="center"/>
          </w:tcPr>
          <w:p w:rsidR="00027DFD" w:rsidRDefault="00027DFD"/>
        </w:tc>
        <w:tc>
          <w:tcPr>
            <w:tcW w:w="1760" w:type="dxa"/>
            <w:shd w:val="clear" w:color="auto" w:fill="auto"/>
            <w:vAlign w:val="center"/>
          </w:tcPr>
          <w:p w:rsidR="00027DFD" w:rsidRDefault="00027DFD"/>
        </w:tc>
        <w:tc>
          <w:tcPr>
            <w:tcW w:w="1760" w:type="dxa"/>
            <w:shd w:val="clear" w:color="auto" w:fill="auto"/>
            <w:vAlign w:val="center"/>
          </w:tcPr>
          <w:p w:rsidR="00027DFD" w:rsidRDefault="00027DFD"/>
        </w:tc>
        <w:tc>
          <w:tcPr>
            <w:tcW w:w="1798" w:type="dxa"/>
            <w:shd w:val="clear" w:color="auto" w:fill="auto"/>
            <w:vAlign w:val="center"/>
          </w:tcPr>
          <w:p w:rsidR="00027DFD" w:rsidRDefault="00027DFD"/>
        </w:tc>
      </w:tr>
      <w:tr w:rsidR="00027DFD">
        <w:trPr>
          <w:trHeight w:hRule="exact" w:val="353"/>
          <w:jc w:val="center"/>
        </w:trPr>
        <w:tc>
          <w:tcPr>
            <w:tcW w:w="2660" w:type="dxa"/>
            <w:shd w:val="clear" w:color="auto" w:fill="auto"/>
            <w:vAlign w:val="center"/>
          </w:tcPr>
          <w:p w:rsidR="00027DFD" w:rsidRDefault="00E03308">
            <w:pPr>
              <w:jc w:val="left"/>
            </w:pPr>
            <w:r>
              <w:rPr>
                <w:rFonts w:ascii="宋体" w:hAnsi="宋体" w:cs="宋体"/>
                <w:color w:val="000000"/>
                <w:sz w:val="16"/>
              </w:rPr>
              <w:t>二、政府性基金预算财政拨款</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2900" w:type="dxa"/>
            <w:shd w:val="clear" w:color="auto" w:fill="auto"/>
            <w:vAlign w:val="center"/>
          </w:tcPr>
          <w:p w:rsidR="00027DFD" w:rsidRDefault="00027DFD"/>
        </w:tc>
        <w:tc>
          <w:tcPr>
            <w:tcW w:w="1540" w:type="dxa"/>
            <w:shd w:val="clear" w:color="auto" w:fill="auto"/>
            <w:vAlign w:val="center"/>
          </w:tcPr>
          <w:p w:rsidR="00027DFD" w:rsidRDefault="00027DFD"/>
        </w:tc>
        <w:tc>
          <w:tcPr>
            <w:tcW w:w="1760" w:type="dxa"/>
            <w:shd w:val="clear" w:color="auto" w:fill="auto"/>
            <w:vAlign w:val="center"/>
          </w:tcPr>
          <w:p w:rsidR="00027DFD" w:rsidRDefault="00027DFD"/>
        </w:tc>
        <w:tc>
          <w:tcPr>
            <w:tcW w:w="1760" w:type="dxa"/>
            <w:shd w:val="clear" w:color="auto" w:fill="auto"/>
            <w:vAlign w:val="center"/>
          </w:tcPr>
          <w:p w:rsidR="00027DFD" w:rsidRDefault="00027DFD"/>
        </w:tc>
        <w:tc>
          <w:tcPr>
            <w:tcW w:w="1798" w:type="dxa"/>
            <w:shd w:val="clear" w:color="auto" w:fill="auto"/>
            <w:vAlign w:val="center"/>
          </w:tcPr>
          <w:p w:rsidR="00027DFD" w:rsidRDefault="00027DFD"/>
        </w:tc>
      </w:tr>
      <w:tr w:rsidR="00027DFD">
        <w:trPr>
          <w:trHeight w:hRule="exact" w:val="353"/>
          <w:jc w:val="center"/>
        </w:trPr>
        <w:tc>
          <w:tcPr>
            <w:tcW w:w="2660" w:type="dxa"/>
            <w:shd w:val="clear" w:color="auto" w:fill="auto"/>
            <w:vAlign w:val="center"/>
          </w:tcPr>
          <w:p w:rsidR="00027DFD" w:rsidRDefault="00E03308">
            <w:pPr>
              <w:jc w:val="left"/>
            </w:pPr>
            <w:r>
              <w:rPr>
                <w:rFonts w:ascii="宋体" w:hAnsi="宋体" w:cs="宋体"/>
                <w:color w:val="000000"/>
                <w:sz w:val="16"/>
              </w:rPr>
              <w:t>三、国有资本经营预算财政拨款</w:t>
            </w:r>
          </w:p>
        </w:tc>
        <w:tc>
          <w:tcPr>
            <w:tcW w:w="1540" w:type="dxa"/>
            <w:shd w:val="clear" w:color="auto" w:fill="auto"/>
            <w:vAlign w:val="center"/>
          </w:tcPr>
          <w:p w:rsidR="00027DFD" w:rsidRDefault="00E03308">
            <w:pPr>
              <w:jc w:val="right"/>
            </w:pPr>
            <w:r>
              <w:rPr>
                <w:rFonts w:ascii="宋体" w:hAnsi="宋体" w:cs="宋体"/>
                <w:color w:val="000000"/>
                <w:sz w:val="16"/>
              </w:rPr>
              <w:t>0.00</w:t>
            </w:r>
          </w:p>
        </w:tc>
        <w:tc>
          <w:tcPr>
            <w:tcW w:w="2900" w:type="dxa"/>
            <w:shd w:val="clear" w:color="auto" w:fill="auto"/>
            <w:vAlign w:val="center"/>
          </w:tcPr>
          <w:p w:rsidR="00027DFD" w:rsidRDefault="00027DFD"/>
        </w:tc>
        <w:tc>
          <w:tcPr>
            <w:tcW w:w="1540" w:type="dxa"/>
            <w:shd w:val="clear" w:color="auto" w:fill="auto"/>
            <w:vAlign w:val="center"/>
          </w:tcPr>
          <w:p w:rsidR="00027DFD" w:rsidRDefault="00027DFD"/>
        </w:tc>
        <w:tc>
          <w:tcPr>
            <w:tcW w:w="1760" w:type="dxa"/>
            <w:shd w:val="clear" w:color="auto" w:fill="auto"/>
            <w:vAlign w:val="center"/>
          </w:tcPr>
          <w:p w:rsidR="00027DFD" w:rsidRDefault="00027DFD"/>
        </w:tc>
        <w:tc>
          <w:tcPr>
            <w:tcW w:w="1760" w:type="dxa"/>
            <w:shd w:val="clear" w:color="auto" w:fill="auto"/>
            <w:vAlign w:val="center"/>
          </w:tcPr>
          <w:p w:rsidR="00027DFD" w:rsidRDefault="00027DFD"/>
        </w:tc>
        <w:tc>
          <w:tcPr>
            <w:tcW w:w="1798" w:type="dxa"/>
            <w:shd w:val="clear" w:color="auto" w:fill="auto"/>
            <w:vAlign w:val="center"/>
          </w:tcPr>
          <w:p w:rsidR="00027DFD" w:rsidRDefault="00027DFD"/>
        </w:tc>
      </w:tr>
      <w:tr w:rsidR="00027DFD">
        <w:trPr>
          <w:trHeight w:hRule="exact" w:val="353"/>
          <w:jc w:val="center"/>
        </w:trPr>
        <w:tc>
          <w:tcPr>
            <w:tcW w:w="2660" w:type="dxa"/>
            <w:shd w:val="clear" w:color="auto" w:fill="auto"/>
            <w:vAlign w:val="center"/>
          </w:tcPr>
          <w:p w:rsidR="00027DFD" w:rsidRDefault="00E03308">
            <w:pPr>
              <w:jc w:val="center"/>
            </w:pPr>
            <w:r>
              <w:rPr>
                <w:rFonts w:ascii="宋体" w:hAnsi="宋体" w:cs="宋体"/>
                <w:color w:val="000000"/>
                <w:sz w:val="16"/>
              </w:rPr>
              <w:t>总计</w:t>
            </w:r>
          </w:p>
        </w:tc>
        <w:tc>
          <w:tcPr>
            <w:tcW w:w="1540" w:type="dxa"/>
            <w:shd w:val="clear" w:color="auto" w:fill="auto"/>
            <w:vAlign w:val="center"/>
          </w:tcPr>
          <w:p w:rsidR="00027DFD" w:rsidRDefault="00E03308">
            <w:pPr>
              <w:jc w:val="right"/>
            </w:pPr>
            <w:r>
              <w:rPr>
                <w:rFonts w:ascii="宋体" w:hAnsi="宋体" w:cs="宋体"/>
                <w:color w:val="000000"/>
                <w:sz w:val="16"/>
              </w:rPr>
              <w:t>7,108.75</w:t>
            </w:r>
          </w:p>
        </w:tc>
        <w:tc>
          <w:tcPr>
            <w:tcW w:w="2900" w:type="dxa"/>
            <w:shd w:val="clear" w:color="auto" w:fill="auto"/>
            <w:vAlign w:val="center"/>
          </w:tcPr>
          <w:p w:rsidR="00027DFD" w:rsidRDefault="00E03308">
            <w:pPr>
              <w:jc w:val="center"/>
            </w:pPr>
            <w:r>
              <w:rPr>
                <w:rFonts w:ascii="宋体" w:hAnsi="宋体" w:cs="宋体"/>
                <w:color w:val="000000"/>
                <w:sz w:val="16"/>
              </w:rPr>
              <w:t>总计</w:t>
            </w:r>
          </w:p>
        </w:tc>
        <w:tc>
          <w:tcPr>
            <w:tcW w:w="1540" w:type="dxa"/>
            <w:shd w:val="clear" w:color="auto" w:fill="auto"/>
            <w:vAlign w:val="center"/>
          </w:tcPr>
          <w:p w:rsidR="00027DFD" w:rsidRDefault="00E03308">
            <w:pPr>
              <w:jc w:val="right"/>
            </w:pPr>
            <w:r>
              <w:rPr>
                <w:rFonts w:ascii="宋体" w:hAnsi="宋体" w:cs="宋体"/>
                <w:color w:val="000000"/>
                <w:sz w:val="16"/>
              </w:rPr>
              <w:t>7,108.75</w:t>
            </w:r>
          </w:p>
        </w:tc>
        <w:tc>
          <w:tcPr>
            <w:tcW w:w="1760" w:type="dxa"/>
            <w:shd w:val="clear" w:color="auto" w:fill="auto"/>
            <w:vAlign w:val="center"/>
          </w:tcPr>
          <w:p w:rsidR="00027DFD" w:rsidRDefault="00E03308">
            <w:pPr>
              <w:jc w:val="right"/>
            </w:pPr>
            <w:r>
              <w:rPr>
                <w:rFonts w:ascii="宋体" w:hAnsi="宋体" w:cs="宋体"/>
                <w:color w:val="000000"/>
                <w:sz w:val="16"/>
              </w:rPr>
              <w:t>7,108.75</w:t>
            </w:r>
          </w:p>
        </w:tc>
        <w:tc>
          <w:tcPr>
            <w:tcW w:w="1760" w:type="dxa"/>
            <w:shd w:val="clear" w:color="auto" w:fill="auto"/>
            <w:vAlign w:val="center"/>
          </w:tcPr>
          <w:p w:rsidR="00027DFD" w:rsidRDefault="00E03308">
            <w:pPr>
              <w:jc w:val="right"/>
            </w:pPr>
            <w:r>
              <w:rPr>
                <w:rFonts w:ascii="宋体" w:hAnsi="宋体" w:cs="宋体"/>
                <w:color w:val="000000"/>
                <w:sz w:val="16"/>
              </w:rPr>
              <w:t>0.00</w:t>
            </w:r>
          </w:p>
        </w:tc>
        <w:tc>
          <w:tcPr>
            <w:tcW w:w="1798" w:type="dxa"/>
            <w:shd w:val="clear" w:color="auto" w:fill="auto"/>
            <w:vAlign w:val="center"/>
          </w:tcPr>
          <w:p w:rsidR="00027DFD" w:rsidRDefault="00E03308">
            <w:pPr>
              <w:jc w:val="right"/>
            </w:pPr>
            <w:r>
              <w:rPr>
                <w:rFonts w:ascii="宋体" w:hAnsi="宋体" w:cs="宋体"/>
                <w:color w:val="000000"/>
                <w:sz w:val="16"/>
              </w:rPr>
              <w:t>0.00</w:t>
            </w:r>
          </w:p>
        </w:tc>
      </w:tr>
    </w:tbl>
    <w:p w:rsidR="00027DFD" w:rsidRDefault="00E03308">
      <w:pPr>
        <w:snapToGrid w:val="0"/>
        <w:spacing w:line="0" w:lineRule="auto"/>
      </w:pPr>
      <w:r>
        <w:rPr>
          <w:sz w:val="8"/>
        </w:rPr>
        <w:t xml:space="preserve"> </w:t>
      </w:r>
    </w:p>
    <w:p w:rsidR="00027DFD" w:rsidRDefault="00E03308">
      <w:pPr>
        <w:autoSpaceDE w:val="0"/>
        <w:autoSpaceDN w:val="0"/>
        <w:adjustRightInd w:val="0"/>
        <w:rPr>
          <w:rFonts w:ascii="宋体" w:hAnsi="宋体"/>
          <w:szCs w:val="21"/>
        </w:rPr>
        <w:sectPr w:rsidR="00027DFD">
          <w:pgSz w:w="16838" w:h="11906" w:orient="landscape"/>
          <w:pgMar w:top="1797" w:right="1440" w:bottom="1797" w:left="1440" w:header="851" w:footer="992" w:gutter="0"/>
          <w:cols w:space="720"/>
          <w:docGrid w:linePitch="312"/>
        </w:sectPr>
      </w:pPr>
      <w:r>
        <w:rPr>
          <w:rFonts w:ascii="宋体" w:hAnsi="宋体" w:hint="eastAsia"/>
          <w:szCs w:val="21"/>
        </w:rPr>
        <w:t>注：本表反映单位本年度财政拨款总收支和结转结余情况。</w:t>
      </w:r>
    </w:p>
    <w:p w:rsidR="00027DFD" w:rsidRDefault="00E03308">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一般公共预算财政拨款支出决算表</w:t>
      </w:r>
    </w:p>
    <w:p w:rsidR="00182302" w:rsidRDefault="00182302" w:rsidP="00182302">
      <w:pPr>
        <w:autoSpaceDE w:val="0"/>
        <w:autoSpaceDN w:val="0"/>
        <w:adjustRightInd w:val="0"/>
        <w:outlineLvl w:val="0"/>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3156"/>
        <w:gridCol w:w="2000"/>
        <w:gridCol w:w="3156"/>
      </w:tblGrid>
      <w:tr w:rsidR="00C705A3" w:rsidTr="00C705A3">
        <w:trPr>
          <w:jc w:val="center"/>
        </w:trPr>
        <w:tc>
          <w:tcPr>
            <w:tcW w:w="3156" w:type="dxa"/>
            <w:gridSpan w:val="3"/>
            <w:shd w:val="clear" w:color="auto" w:fill="auto"/>
          </w:tcPr>
          <w:p w:rsidR="00027DFD" w:rsidRDefault="00027DFD"/>
        </w:tc>
      </w:tr>
      <w:tr w:rsidR="00027DFD">
        <w:trPr>
          <w:jc w:val="center"/>
        </w:trPr>
        <w:tc>
          <w:tcPr>
            <w:tcW w:w="3156" w:type="dxa"/>
            <w:shd w:val="clear" w:color="auto" w:fill="auto"/>
          </w:tcPr>
          <w:p w:rsidR="00027DFD" w:rsidRDefault="00E03308">
            <w:pPr>
              <w:jc w:val="left"/>
            </w:pPr>
            <w:r>
              <w:rPr>
                <w:rFonts w:ascii="宋体" w:hAnsi="宋体" w:cs="宋体"/>
                <w:sz w:val="20"/>
              </w:rPr>
              <w:t>单位：上海市崇明区住房保障和房屋管理局（本级）</w:t>
            </w:r>
          </w:p>
        </w:tc>
        <w:tc>
          <w:tcPr>
            <w:tcW w:w="2000" w:type="dxa"/>
            <w:shd w:val="clear" w:color="auto" w:fill="auto"/>
          </w:tcPr>
          <w:p w:rsidR="00027DFD" w:rsidRDefault="00E03308">
            <w:pPr>
              <w:jc w:val="center"/>
            </w:pPr>
            <w:r>
              <w:rPr>
                <w:rFonts w:ascii="宋体" w:hAnsi="宋体" w:cs="宋体"/>
                <w:sz w:val="20"/>
              </w:rPr>
              <w:t>2024年度</w:t>
            </w:r>
          </w:p>
        </w:tc>
        <w:tc>
          <w:tcPr>
            <w:tcW w:w="3156" w:type="dxa"/>
            <w:shd w:val="clear" w:color="auto" w:fill="auto"/>
          </w:tcPr>
          <w:p w:rsidR="00027DFD" w:rsidRDefault="00E03308">
            <w:pPr>
              <w:jc w:val="right"/>
            </w:pPr>
            <w:r>
              <w:rPr>
                <w:rFonts w:ascii="宋体" w:hAnsi="宋体" w:cs="宋体"/>
                <w:sz w:val="20"/>
              </w:rPr>
              <w:t>金额单位：万元</w:t>
            </w:r>
          </w:p>
        </w:tc>
      </w:tr>
    </w:tbl>
    <w:p w:rsidR="00027DFD" w:rsidRDefault="00E03308">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380"/>
        <w:gridCol w:w="380"/>
        <w:gridCol w:w="380"/>
        <w:gridCol w:w="2640"/>
        <w:gridCol w:w="1500"/>
        <w:gridCol w:w="1500"/>
        <w:gridCol w:w="1532"/>
      </w:tblGrid>
      <w:tr w:rsidR="00C705A3" w:rsidTr="00C705A3">
        <w:trPr>
          <w:trHeight w:hRule="exact" w:val="302"/>
          <w:jc w:val="center"/>
        </w:trPr>
        <w:tc>
          <w:tcPr>
            <w:tcW w:w="380" w:type="dxa"/>
            <w:gridSpan w:val="4"/>
            <w:shd w:val="clear" w:color="auto" w:fill="auto"/>
            <w:vAlign w:val="center"/>
          </w:tcPr>
          <w:p w:rsidR="00027DFD" w:rsidRDefault="00E03308">
            <w:pPr>
              <w:jc w:val="center"/>
            </w:pPr>
            <w:r>
              <w:rPr>
                <w:rFonts w:ascii="宋体" w:hAnsi="宋体" w:cs="宋体"/>
                <w:color w:val="000000"/>
                <w:sz w:val="14"/>
              </w:rPr>
              <w:t>项    目</w:t>
            </w:r>
          </w:p>
        </w:tc>
        <w:tc>
          <w:tcPr>
            <w:tcW w:w="1500" w:type="dxa"/>
            <w:gridSpan w:val="3"/>
            <w:shd w:val="clear" w:color="auto" w:fill="auto"/>
            <w:vAlign w:val="center"/>
          </w:tcPr>
          <w:p w:rsidR="00027DFD" w:rsidRDefault="00E03308">
            <w:pPr>
              <w:jc w:val="center"/>
            </w:pPr>
            <w:r>
              <w:rPr>
                <w:rFonts w:ascii="宋体" w:hAnsi="宋体" w:cs="宋体"/>
                <w:color w:val="000000"/>
                <w:sz w:val="14"/>
              </w:rPr>
              <w:t>一般公共预算财政拨款支出决算数</w:t>
            </w:r>
          </w:p>
        </w:tc>
      </w:tr>
      <w:tr w:rsidR="00C705A3" w:rsidTr="00C705A3">
        <w:trPr>
          <w:trHeight w:hRule="exact" w:val="709"/>
          <w:jc w:val="center"/>
        </w:trPr>
        <w:tc>
          <w:tcPr>
            <w:tcW w:w="380" w:type="dxa"/>
            <w:gridSpan w:val="3"/>
            <w:shd w:val="clear" w:color="auto" w:fill="auto"/>
            <w:vAlign w:val="center"/>
          </w:tcPr>
          <w:p w:rsidR="00027DFD" w:rsidRDefault="00E03308">
            <w:pPr>
              <w:jc w:val="center"/>
            </w:pPr>
            <w:r>
              <w:rPr>
                <w:rFonts w:ascii="宋体" w:hAnsi="宋体" w:cs="宋体"/>
                <w:color w:val="000000"/>
                <w:sz w:val="14"/>
              </w:rPr>
              <w:t>功能分类科目编码</w:t>
            </w:r>
          </w:p>
        </w:tc>
        <w:tc>
          <w:tcPr>
            <w:tcW w:w="2640" w:type="dxa"/>
            <w:vMerge w:val="restart"/>
            <w:shd w:val="clear" w:color="auto" w:fill="auto"/>
            <w:vAlign w:val="center"/>
          </w:tcPr>
          <w:p w:rsidR="00027DFD" w:rsidRDefault="00E03308">
            <w:pPr>
              <w:jc w:val="center"/>
            </w:pPr>
            <w:r>
              <w:rPr>
                <w:rFonts w:ascii="宋体" w:hAnsi="宋体" w:cs="宋体"/>
                <w:color w:val="000000"/>
                <w:sz w:val="14"/>
              </w:rPr>
              <w:t>科目名称</w:t>
            </w:r>
          </w:p>
        </w:tc>
        <w:tc>
          <w:tcPr>
            <w:tcW w:w="1500" w:type="dxa"/>
            <w:vMerge w:val="restart"/>
            <w:shd w:val="clear" w:color="auto" w:fill="auto"/>
            <w:vAlign w:val="center"/>
          </w:tcPr>
          <w:p w:rsidR="00027DFD" w:rsidRDefault="00E03308">
            <w:pPr>
              <w:jc w:val="center"/>
            </w:pPr>
            <w:r>
              <w:rPr>
                <w:rFonts w:ascii="宋体" w:hAnsi="宋体" w:cs="宋体"/>
                <w:color w:val="000000"/>
                <w:sz w:val="14"/>
              </w:rPr>
              <w:t>合计</w:t>
            </w:r>
          </w:p>
        </w:tc>
        <w:tc>
          <w:tcPr>
            <w:tcW w:w="1500" w:type="dxa"/>
            <w:vMerge w:val="restart"/>
            <w:shd w:val="clear" w:color="auto" w:fill="auto"/>
            <w:vAlign w:val="center"/>
          </w:tcPr>
          <w:p w:rsidR="00027DFD" w:rsidRDefault="00E03308">
            <w:pPr>
              <w:jc w:val="center"/>
            </w:pPr>
            <w:r>
              <w:rPr>
                <w:rFonts w:ascii="宋体" w:hAnsi="宋体" w:cs="宋体"/>
                <w:color w:val="000000"/>
                <w:sz w:val="14"/>
              </w:rPr>
              <w:t>基本支出</w:t>
            </w:r>
          </w:p>
        </w:tc>
        <w:tc>
          <w:tcPr>
            <w:tcW w:w="1532" w:type="dxa"/>
            <w:vMerge w:val="restart"/>
            <w:shd w:val="clear" w:color="auto" w:fill="auto"/>
            <w:vAlign w:val="center"/>
          </w:tcPr>
          <w:p w:rsidR="00027DFD" w:rsidRDefault="00E03308">
            <w:pPr>
              <w:jc w:val="center"/>
            </w:pPr>
            <w:r>
              <w:rPr>
                <w:rFonts w:ascii="宋体" w:hAnsi="宋体" w:cs="宋体"/>
                <w:color w:val="000000"/>
                <w:sz w:val="14"/>
              </w:rPr>
              <w:t>项目支出</w:t>
            </w:r>
          </w:p>
        </w:tc>
      </w:tr>
      <w:tr w:rsidR="00027DFD">
        <w:trPr>
          <w:trHeight w:hRule="exact" w:val="302"/>
          <w:jc w:val="center"/>
        </w:trPr>
        <w:tc>
          <w:tcPr>
            <w:tcW w:w="380" w:type="dxa"/>
            <w:shd w:val="clear" w:color="auto" w:fill="auto"/>
            <w:vAlign w:val="center"/>
          </w:tcPr>
          <w:p w:rsidR="00027DFD" w:rsidRDefault="00E03308">
            <w:pPr>
              <w:jc w:val="center"/>
            </w:pPr>
            <w:r>
              <w:rPr>
                <w:rFonts w:ascii="宋体" w:hAnsi="宋体" w:cs="宋体"/>
                <w:color w:val="000000"/>
                <w:sz w:val="14"/>
              </w:rPr>
              <w:t>类</w:t>
            </w:r>
          </w:p>
        </w:tc>
        <w:tc>
          <w:tcPr>
            <w:tcW w:w="380" w:type="dxa"/>
            <w:shd w:val="clear" w:color="auto" w:fill="auto"/>
            <w:vAlign w:val="center"/>
          </w:tcPr>
          <w:p w:rsidR="00027DFD" w:rsidRDefault="00E03308">
            <w:pPr>
              <w:jc w:val="center"/>
            </w:pPr>
            <w:r>
              <w:rPr>
                <w:rFonts w:ascii="宋体" w:hAnsi="宋体" w:cs="宋体"/>
                <w:color w:val="000000"/>
                <w:sz w:val="14"/>
              </w:rPr>
              <w:t>款</w:t>
            </w:r>
          </w:p>
        </w:tc>
        <w:tc>
          <w:tcPr>
            <w:tcW w:w="380" w:type="dxa"/>
            <w:shd w:val="clear" w:color="auto" w:fill="auto"/>
            <w:vAlign w:val="center"/>
          </w:tcPr>
          <w:p w:rsidR="00027DFD" w:rsidRDefault="00E03308">
            <w:pPr>
              <w:jc w:val="center"/>
            </w:pPr>
            <w:r>
              <w:rPr>
                <w:rFonts w:ascii="宋体" w:hAnsi="宋体" w:cs="宋体"/>
                <w:color w:val="000000"/>
                <w:sz w:val="14"/>
              </w:rPr>
              <w:t>项</w:t>
            </w:r>
          </w:p>
        </w:tc>
        <w:tc>
          <w:tcPr>
            <w:tcW w:w="2640" w:type="dxa"/>
            <w:vMerge/>
            <w:shd w:val="clear" w:color="auto" w:fill="auto"/>
            <w:vAlign w:val="center"/>
          </w:tcPr>
          <w:p w:rsidR="00027DFD" w:rsidRDefault="00027DFD"/>
        </w:tc>
        <w:tc>
          <w:tcPr>
            <w:tcW w:w="1500" w:type="dxa"/>
            <w:vMerge/>
            <w:shd w:val="clear" w:color="auto" w:fill="auto"/>
            <w:vAlign w:val="center"/>
          </w:tcPr>
          <w:p w:rsidR="00027DFD" w:rsidRDefault="00027DFD"/>
        </w:tc>
        <w:tc>
          <w:tcPr>
            <w:tcW w:w="1500" w:type="dxa"/>
            <w:vMerge/>
            <w:shd w:val="clear" w:color="auto" w:fill="auto"/>
            <w:vAlign w:val="center"/>
          </w:tcPr>
          <w:p w:rsidR="00027DFD" w:rsidRDefault="00027DFD"/>
        </w:tc>
        <w:tc>
          <w:tcPr>
            <w:tcW w:w="1532" w:type="dxa"/>
            <w:vMerge/>
            <w:shd w:val="clear" w:color="auto" w:fill="auto"/>
            <w:vAlign w:val="center"/>
          </w:tcPr>
          <w:p w:rsidR="00027DFD" w:rsidRDefault="00027DFD"/>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208</w:t>
            </w:r>
          </w:p>
        </w:tc>
        <w:tc>
          <w:tcPr>
            <w:tcW w:w="2640" w:type="dxa"/>
            <w:shd w:val="clear" w:color="auto" w:fill="auto"/>
            <w:vAlign w:val="center"/>
          </w:tcPr>
          <w:p w:rsidR="00027DFD" w:rsidRDefault="00E03308">
            <w:pPr>
              <w:jc w:val="left"/>
            </w:pPr>
            <w:r>
              <w:rPr>
                <w:rFonts w:ascii="宋体" w:hAnsi="宋体" w:cs="宋体"/>
                <w:color w:val="000000"/>
                <w:sz w:val="14"/>
              </w:rPr>
              <w:t>社会保障和就业支出</w:t>
            </w:r>
          </w:p>
        </w:tc>
        <w:tc>
          <w:tcPr>
            <w:tcW w:w="1500" w:type="dxa"/>
            <w:shd w:val="clear" w:color="auto" w:fill="auto"/>
            <w:vAlign w:val="center"/>
          </w:tcPr>
          <w:p w:rsidR="00027DFD" w:rsidRDefault="00E03308">
            <w:pPr>
              <w:jc w:val="right"/>
            </w:pPr>
            <w:r>
              <w:rPr>
                <w:rFonts w:ascii="宋体" w:hAnsi="宋体" w:cs="宋体"/>
                <w:color w:val="000000"/>
                <w:sz w:val="14"/>
              </w:rPr>
              <w:t>118.14</w:t>
            </w:r>
          </w:p>
        </w:tc>
        <w:tc>
          <w:tcPr>
            <w:tcW w:w="1500" w:type="dxa"/>
            <w:shd w:val="clear" w:color="auto" w:fill="auto"/>
            <w:vAlign w:val="center"/>
          </w:tcPr>
          <w:p w:rsidR="00027DFD" w:rsidRDefault="00E03308">
            <w:pPr>
              <w:jc w:val="right"/>
            </w:pPr>
            <w:r>
              <w:rPr>
                <w:rFonts w:ascii="宋体" w:hAnsi="宋体" w:cs="宋体"/>
                <w:color w:val="000000"/>
                <w:sz w:val="14"/>
              </w:rPr>
              <w:t>118.14</w:t>
            </w:r>
          </w:p>
        </w:tc>
        <w:tc>
          <w:tcPr>
            <w:tcW w:w="1532" w:type="dxa"/>
            <w:shd w:val="clear" w:color="auto" w:fill="auto"/>
            <w:vAlign w:val="center"/>
          </w:tcPr>
          <w:p w:rsidR="00027DFD" w:rsidRDefault="00E03308">
            <w:pPr>
              <w:jc w:val="right"/>
            </w:pPr>
            <w:r>
              <w:rPr>
                <w:rFonts w:ascii="宋体" w:hAnsi="宋体" w:cs="宋体"/>
                <w:color w:val="000000"/>
                <w:sz w:val="14"/>
              </w:rPr>
              <w:t>0.00</w:t>
            </w:r>
          </w:p>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20805</w:t>
            </w:r>
          </w:p>
        </w:tc>
        <w:tc>
          <w:tcPr>
            <w:tcW w:w="2640" w:type="dxa"/>
            <w:shd w:val="clear" w:color="auto" w:fill="auto"/>
            <w:vAlign w:val="center"/>
          </w:tcPr>
          <w:p w:rsidR="00027DFD" w:rsidRDefault="00E03308">
            <w:pPr>
              <w:jc w:val="left"/>
            </w:pPr>
            <w:r>
              <w:rPr>
                <w:rFonts w:ascii="宋体" w:hAnsi="宋体" w:cs="宋体"/>
                <w:color w:val="000000"/>
                <w:sz w:val="14"/>
              </w:rPr>
              <w:t>行政事业单位养老支出</w:t>
            </w:r>
          </w:p>
        </w:tc>
        <w:tc>
          <w:tcPr>
            <w:tcW w:w="1500" w:type="dxa"/>
            <w:shd w:val="clear" w:color="auto" w:fill="auto"/>
            <w:vAlign w:val="center"/>
          </w:tcPr>
          <w:p w:rsidR="00027DFD" w:rsidRDefault="00E03308">
            <w:pPr>
              <w:jc w:val="right"/>
            </w:pPr>
            <w:r>
              <w:rPr>
                <w:rFonts w:ascii="宋体" w:hAnsi="宋体" w:cs="宋体"/>
                <w:color w:val="000000"/>
                <w:sz w:val="14"/>
              </w:rPr>
              <w:t>118.14</w:t>
            </w:r>
          </w:p>
        </w:tc>
        <w:tc>
          <w:tcPr>
            <w:tcW w:w="1500" w:type="dxa"/>
            <w:shd w:val="clear" w:color="auto" w:fill="auto"/>
            <w:vAlign w:val="center"/>
          </w:tcPr>
          <w:p w:rsidR="00027DFD" w:rsidRDefault="00E03308">
            <w:pPr>
              <w:jc w:val="right"/>
            </w:pPr>
            <w:r>
              <w:rPr>
                <w:rFonts w:ascii="宋体" w:hAnsi="宋体" w:cs="宋体"/>
                <w:color w:val="000000"/>
                <w:sz w:val="14"/>
              </w:rPr>
              <w:t>118.14</w:t>
            </w:r>
          </w:p>
        </w:tc>
        <w:tc>
          <w:tcPr>
            <w:tcW w:w="1532" w:type="dxa"/>
            <w:shd w:val="clear" w:color="auto" w:fill="auto"/>
            <w:vAlign w:val="center"/>
          </w:tcPr>
          <w:p w:rsidR="00027DFD" w:rsidRDefault="00E03308">
            <w:pPr>
              <w:jc w:val="right"/>
            </w:pPr>
            <w:r>
              <w:rPr>
                <w:rFonts w:ascii="宋体" w:hAnsi="宋体" w:cs="宋体"/>
                <w:color w:val="000000"/>
                <w:sz w:val="14"/>
              </w:rPr>
              <w:t>0.00</w:t>
            </w:r>
          </w:p>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2080501</w:t>
            </w:r>
          </w:p>
        </w:tc>
        <w:tc>
          <w:tcPr>
            <w:tcW w:w="2640" w:type="dxa"/>
            <w:shd w:val="clear" w:color="auto" w:fill="auto"/>
            <w:vAlign w:val="center"/>
          </w:tcPr>
          <w:p w:rsidR="00027DFD" w:rsidRDefault="00E03308">
            <w:pPr>
              <w:jc w:val="left"/>
            </w:pPr>
            <w:r>
              <w:rPr>
                <w:rFonts w:ascii="宋体" w:hAnsi="宋体" w:cs="宋体"/>
                <w:color w:val="000000"/>
                <w:sz w:val="14"/>
              </w:rPr>
              <w:t>行政单位离退休</w:t>
            </w:r>
          </w:p>
        </w:tc>
        <w:tc>
          <w:tcPr>
            <w:tcW w:w="1500" w:type="dxa"/>
            <w:shd w:val="clear" w:color="auto" w:fill="auto"/>
            <w:vAlign w:val="center"/>
          </w:tcPr>
          <w:p w:rsidR="00027DFD" w:rsidRDefault="00E03308">
            <w:pPr>
              <w:jc w:val="right"/>
            </w:pPr>
            <w:r>
              <w:rPr>
                <w:rFonts w:ascii="宋体" w:hAnsi="宋体" w:cs="宋体"/>
                <w:color w:val="000000"/>
                <w:sz w:val="14"/>
              </w:rPr>
              <w:t>31.36</w:t>
            </w:r>
          </w:p>
        </w:tc>
        <w:tc>
          <w:tcPr>
            <w:tcW w:w="1500" w:type="dxa"/>
            <w:shd w:val="clear" w:color="auto" w:fill="auto"/>
            <w:vAlign w:val="center"/>
          </w:tcPr>
          <w:p w:rsidR="00027DFD" w:rsidRDefault="00E03308">
            <w:pPr>
              <w:jc w:val="right"/>
            </w:pPr>
            <w:r>
              <w:rPr>
                <w:rFonts w:ascii="宋体" w:hAnsi="宋体" w:cs="宋体"/>
                <w:color w:val="000000"/>
                <w:sz w:val="14"/>
              </w:rPr>
              <w:t>31.36</w:t>
            </w:r>
          </w:p>
        </w:tc>
        <w:tc>
          <w:tcPr>
            <w:tcW w:w="1532" w:type="dxa"/>
            <w:shd w:val="clear" w:color="auto" w:fill="auto"/>
            <w:vAlign w:val="center"/>
          </w:tcPr>
          <w:p w:rsidR="00027DFD" w:rsidRDefault="00E03308">
            <w:pPr>
              <w:jc w:val="right"/>
            </w:pPr>
            <w:r>
              <w:rPr>
                <w:rFonts w:ascii="宋体" w:hAnsi="宋体" w:cs="宋体"/>
                <w:color w:val="000000"/>
                <w:sz w:val="14"/>
              </w:rPr>
              <w:t>0.00</w:t>
            </w:r>
          </w:p>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2080505</w:t>
            </w:r>
          </w:p>
        </w:tc>
        <w:tc>
          <w:tcPr>
            <w:tcW w:w="2640" w:type="dxa"/>
            <w:shd w:val="clear" w:color="auto" w:fill="auto"/>
            <w:vAlign w:val="center"/>
          </w:tcPr>
          <w:p w:rsidR="00027DFD" w:rsidRDefault="00E03308">
            <w:pPr>
              <w:jc w:val="left"/>
            </w:pPr>
            <w:r>
              <w:rPr>
                <w:rFonts w:ascii="宋体" w:hAnsi="宋体" w:cs="宋体"/>
                <w:color w:val="000000"/>
                <w:sz w:val="14"/>
              </w:rPr>
              <w:t>机关事业单位基本养老保险缴费支出</w:t>
            </w:r>
          </w:p>
        </w:tc>
        <w:tc>
          <w:tcPr>
            <w:tcW w:w="1500" w:type="dxa"/>
            <w:shd w:val="clear" w:color="auto" w:fill="auto"/>
            <w:vAlign w:val="center"/>
          </w:tcPr>
          <w:p w:rsidR="00027DFD" w:rsidRDefault="00E03308">
            <w:pPr>
              <w:jc w:val="right"/>
            </w:pPr>
            <w:r>
              <w:rPr>
                <w:rFonts w:ascii="宋体" w:hAnsi="宋体" w:cs="宋体"/>
                <w:color w:val="000000"/>
                <w:sz w:val="14"/>
              </w:rPr>
              <w:t>57.75</w:t>
            </w:r>
          </w:p>
        </w:tc>
        <w:tc>
          <w:tcPr>
            <w:tcW w:w="1500" w:type="dxa"/>
            <w:shd w:val="clear" w:color="auto" w:fill="auto"/>
            <w:vAlign w:val="center"/>
          </w:tcPr>
          <w:p w:rsidR="00027DFD" w:rsidRDefault="00E03308">
            <w:pPr>
              <w:jc w:val="right"/>
            </w:pPr>
            <w:r>
              <w:rPr>
                <w:rFonts w:ascii="宋体" w:hAnsi="宋体" w:cs="宋体"/>
                <w:color w:val="000000"/>
                <w:sz w:val="14"/>
              </w:rPr>
              <w:t>57.75</w:t>
            </w:r>
          </w:p>
        </w:tc>
        <w:tc>
          <w:tcPr>
            <w:tcW w:w="1532" w:type="dxa"/>
            <w:shd w:val="clear" w:color="auto" w:fill="auto"/>
            <w:vAlign w:val="center"/>
          </w:tcPr>
          <w:p w:rsidR="00027DFD" w:rsidRDefault="00E03308">
            <w:pPr>
              <w:jc w:val="right"/>
            </w:pPr>
            <w:r>
              <w:rPr>
                <w:rFonts w:ascii="宋体" w:hAnsi="宋体" w:cs="宋体"/>
                <w:color w:val="000000"/>
                <w:sz w:val="14"/>
              </w:rPr>
              <w:t>0.00</w:t>
            </w:r>
          </w:p>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2080506</w:t>
            </w:r>
          </w:p>
        </w:tc>
        <w:tc>
          <w:tcPr>
            <w:tcW w:w="2640" w:type="dxa"/>
            <w:shd w:val="clear" w:color="auto" w:fill="auto"/>
            <w:vAlign w:val="center"/>
          </w:tcPr>
          <w:p w:rsidR="00027DFD" w:rsidRDefault="00E03308">
            <w:pPr>
              <w:jc w:val="left"/>
            </w:pPr>
            <w:r>
              <w:rPr>
                <w:rFonts w:ascii="宋体" w:hAnsi="宋体" w:cs="宋体"/>
                <w:color w:val="000000"/>
                <w:sz w:val="14"/>
              </w:rPr>
              <w:t>机关事业单位职业年金缴费支出</w:t>
            </w:r>
          </w:p>
        </w:tc>
        <w:tc>
          <w:tcPr>
            <w:tcW w:w="1500" w:type="dxa"/>
            <w:shd w:val="clear" w:color="auto" w:fill="auto"/>
            <w:vAlign w:val="center"/>
          </w:tcPr>
          <w:p w:rsidR="00027DFD" w:rsidRDefault="00E03308">
            <w:pPr>
              <w:jc w:val="right"/>
            </w:pPr>
            <w:r>
              <w:rPr>
                <w:rFonts w:ascii="宋体" w:hAnsi="宋体" w:cs="宋体"/>
                <w:color w:val="000000"/>
                <w:sz w:val="14"/>
              </w:rPr>
              <w:t>28.88</w:t>
            </w:r>
          </w:p>
        </w:tc>
        <w:tc>
          <w:tcPr>
            <w:tcW w:w="1500" w:type="dxa"/>
            <w:shd w:val="clear" w:color="auto" w:fill="auto"/>
            <w:vAlign w:val="center"/>
          </w:tcPr>
          <w:p w:rsidR="00027DFD" w:rsidRDefault="00E03308">
            <w:pPr>
              <w:jc w:val="right"/>
            </w:pPr>
            <w:r>
              <w:rPr>
                <w:rFonts w:ascii="宋体" w:hAnsi="宋体" w:cs="宋体"/>
                <w:color w:val="000000"/>
                <w:sz w:val="14"/>
              </w:rPr>
              <w:t>28.88</w:t>
            </w:r>
          </w:p>
        </w:tc>
        <w:tc>
          <w:tcPr>
            <w:tcW w:w="1532" w:type="dxa"/>
            <w:shd w:val="clear" w:color="auto" w:fill="auto"/>
            <w:vAlign w:val="center"/>
          </w:tcPr>
          <w:p w:rsidR="00027DFD" w:rsidRDefault="00E03308">
            <w:pPr>
              <w:jc w:val="right"/>
            </w:pPr>
            <w:r>
              <w:rPr>
                <w:rFonts w:ascii="宋体" w:hAnsi="宋体" w:cs="宋体"/>
                <w:color w:val="000000"/>
                <w:sz w:val="14"/>
              </w:rPr>
              <w:t>0.00</w:t>
            </w:r>
          </w:p>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2080599</w:t>
            </w:r>
          </w:p>
        </w:tc>
        <w:tc>
          <w:tcPr>
            <w:tcW w:w="2640" w:type="dxa"/>
            <w:shd w:val="clear" w:color="auto" w:fill="auto"/>
            <w:vAlign w:val="center"/>
          </w:tcPr>
          <w:p w:rsidR="00027DFD" w:rsidRDefault="00E03308">
            <w:pPr>
              <w:jc w:val="left"/>
            </w:pPr>
            <w:r>
              <w:rPr>
                <w:rFonts w:ascii="宋体" w:hAnsi="宋体" w:cs="宋体"/>
                <w:color w:val="000000"/>
                <w:sz w:val="14"/>
              </w:rPr>
              <w:t>其他行政事业单位养老支出</w:t>
            </w:r>
          </w:p>
        </w:tc>
        <w:tc>
          <w:tcPr>
            <w:tcW w:w="1500" w:type="dxa"/>
            <w:shd w:val="clear" w:color="auto" w:fill="auto"/>
            <w:vAlign w:val="center"/>
          </w:tcPr>
          <w:p w:rsidR="00027DFD" w:rsidRDefault="00E03308">
            <w:pPr>
              <w:jc w:val="right"/>
            </w:pPr>
            <w:r>
              <w:rPr>
                <w:rFonts w:ascii="宋体" w:hAnsi="宋体" w:cs="宋体"/>
                <w:color w:val="000000"/>
                <w:sz w:val="14"/>
              </w:rPr>
              <w:t>0.15</w:t>
            </w:r>
          </w:p>
        </w:tc>
        <w:tc>
          <w:tcPr>
            <w:tcW w:w="1500" w:type="dxa"/>
            <w:shd w:val="clear" w:color="auto" w:fill="auto"/>
            <w:vAlign w:val="center"/>
          </w:tcPr>
          <w:p w:rsidR="00027DFD" w:rsidRDefault="00E03308">
            <w:pPr>
              <w:jc w:val="right"/>
            </w:pPr>
            <w:r>
              <w:rPr>
                <w:rFonts w:ascii="宋体" w:hAnsi="宋体" w:cs="宋体"/>
                <w:color w:val="000000"/>
                <w:sz w:val="14"/>
              </w:rPr>
              <w:t>0.15</w:t>
            </w:r>
          </w:p>
        </w:tc>
        <w:tc>
          <w:tcPr>
            <w:tcW w:w="1532" w:type="dxa"/>
            <w:shd w:val="clear" w:color="auto" w:fill="auto"/>
            <w:vAlign w:val="center"/>
          </w:tcPr>
          <w:p w:rsidR="00027DFD" w:rsidRDefault="00E03308">
            <w:pPr>
              <w:jc w:val="right"/>
            </w:pPr>
            <w:r>
              <w:rPr>
                <w:rFonts w:ascii="宋体" w:hAnsi="宋体" w:cs="宋体"/>
                <w:color w:val="000000"/>
                <w:sz w:val="14"/>
              </w:rPr>
              <w:t>0.00</w:t>
            </w:r>
          </w:p>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210</w:t>
            </w:r>
          </w:p>
        </w:tc>
        <w:tc>
          <w:tcPr>
            <w:tcW w:w="2640" w:type="dxa"/>
            <w:shd w:val="clear" w:color="auto" w:fill="auto"/>
            <w:vAlign w:val="center"/>
          </w:tcPr>
          <w:p w:rsidR="00027DFD" w:rsidRDefault="00E03308">
            <w:pPr>
              <w:jc w:val="left"/>
            </w:pPr>
            <w:r>
              <w:rPr>
                <w:rFonts w:ascii="宋体" w:hAnsi="宋体" w:cs="宋体"/>
                <w:color w:val="000000"/>
                <w:sz w:val="14"/>
              </w:rPr>
              <w:t>卫生健康支出</w:t>
            </w:r>
          </w:p>
        </w:tc>
        <w:tc>
          <w:tcPr>
            <w:tcW w:w="1500" w:type="dxa"/>
            <w:shd w:val="clear" w:color="auto" w:fill="auto"/>
            <w:vAlign w:val="center"/>
          </w:tcPr>
          <w:p w:rsidR="00027DFD" w:rsidRDefault="00E03308">
            <w:pPr>
              <w:jc w:val="right"/>
            </w:pPr>
            <w:r>
              <w:rPr>
                <w:rFonts w:ascii="宋体" w:hAnsi="宋体" w:cs="宋体"/>
                <w:color w:val="000000"/>
                <w:sz w:val="14"/>
              </w:rPr>
              <w:t>22.77</w:t>
            </w:r>
          </w:p>
        </w:tc>
        <w:tc>
          <w:tcPr>
            <w:tcW w:w="1500" w:type="dxa"/>
            <w:shd w:val="clear" w:color="auto" w:fill="auto"/>
            <w:vAlign w:val="center"/>
          </w:tcPr>
          <w:p w:rsidR="00027DFD" w:rsidRDefault="00E03308">
            <w:pPr>
              <w:jc w:val="right"/>
            </w:pPr>
            <w:r>
              <w:rPr>
                <w:rFonts w:ascii="宋体" w:hAnsi="宋体" w:cs="宋体"/>
                <w:color w:val="000000"/>
                <w:sz w:val="14"/>
              </w:rPr>
              <w:t>22.77</w:t>
            </w:r>
          </w:p>
        </w:tc>
        <w:tc>
          <w:tcPr>
            <w:tcW w:w="1532" w:type="dxa"/>
            <w:shd w:val="clear" w:color="auto" w:fill="auto"/>
            <w:vAlign w:val="center"/>
          </w:tcPr>
          <w:p w:rsidR="00027DFD" w:rsidRDefault="00E03308">
            <w:pPr>
              <w:jc w:val="right"/>
            </w:pPr>
            <w:r>
              <w:rPr>
                <w:rFonts w:ascii="宋体" w:hAnsi="宋体" w:cs="宋体"/>
                <w:color w:val="000000"/>
                <w:sz w:val="14"/>
              </w:rPr>
              <w:t>0.00</w:t>
            </w:r>
          </w:p>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21011</w:t>
            </w:r>
          </w:p>
        </w:tc>
        <w:tc>
          <w:tcPr>
            <w:tcW w:w="2640" w:type="dxa"/>
            <w:shd w:val="clear" w:color="auto" w:fill="auto"/>
            <w:vAlign w:val="center"/>
          </w:tcPr>
          <w:p w:rsidR="00027DFD" w:rsidRDefault="00E03308">
            <w:pPr>
              <w:jc w:val="left"/>
            </w:pPr>
            <w:r>
              <w:rPr>
                <w:rFonts w:ascii="宋体" w:hAnsi="宋体" w:cs="宋体"/>
                <w:color w:val="000000"/>
                <w:sz w:val="14"/>
              </w:rPr>
              <w:t>行政事业单位医疗</w:t>
            </w:r>
          </w:p>
        </w:tc>
        <w:tc>
          <w:tcPr>
            <w:tcW w:w="1500" w:type="dxa"/>
            <w:shd w:val="clear" w:color="auto" w:fill="auto"/>
            <w:vAlign w:val="center"/>
          </w:tcPr>
          <w:p w:rsidR="00027DFD" w:rsidRDefault="00E03308">
            <w:pPr>
              <w:jc w:val="right"/>
            </w:pPr>
            <w:r>
              <w:rPr>
                <w:rFonts w:ascii="宋体" w:hAnsi="宋体" w:cs="宋体"/>
                <w:color w:val="000000"/>
                <w:sz w:val="14"/>
              </w:rPr>
              <w:t>22.77</w:t>
            </w:r>
          </w:p>
        </w:tc>
        <w:tc>
          <w:tcPr>
            <w:tcW w:w="1500" w:type="dxa"/>
            <w:shd w:val="clear" w:color="auto" w:fill="auto"/>
            <w:vAlign w:val="center"/>
          </w:tcPr>
          <w:p w:rsidR="00027DFD" w:rsidRDefault="00E03308">
            <w:pPr>
              <w:jc w:val="right"/>
            </w:pPr>
            <w:r>
              <w:rPr>
                <w:rFonts w:ascii="宋体" w:hAnsi="宋体" w:cs="宋体"/>
                <w:color w:val="000000"/>
                <w:sz w:val="14"/>
              </w:rPr>
              <w:t>22.77</w:t>
            </w:r>
          </w:p>
        </w:tc>
        <w:tc>
          <w:tcPr>
            <w:tcW w:w="1532" w:type="dxa"/>
            <w:shd w:val="clear" w:color="auto" w:fill="auto"/>
            <w:vAlign w:val="center"/>
          </w:tcPr>
          <w:p w:rsidR="00027DFD" w:rsidRDefault="00E03308">
            <w:pPr>
              <w:jc w:val="right"/>
            </w:pPr>
            <w:r>
              <w:rPr>
                <w:rFonts w:ascii="宋体" w:hAnsi="宋体" w:cs="宋体"/>
                <w:color w:val="000000"/>
                <w:sz w:val="14"/>
              </w:rPr>
              <w:t>0.00</w:t>
            </w:r>
          </w:p>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2101101</w:t>
            </w:r>
          </w:p>
        </w:tc>
        <w:tc>
          <w:tcPr>
            <w:tcW w:w="2640" w:type="dxa"/>
            <w:shd w:val="clear" w:color="auto" w:fill="auto"/>
            <w:vAlign w:val="center"/>
          </w:tcPr>
          <w:p w:rsidR="00027DFD" w:rsidRDefault="00E03308">
            <w:pPr>
              <w:jc w:val="left"/>
            </w:pPr>
            <w:r>
              <w:rPr>
                <w:rFonts w:ascii="宋体" w:hAnsi="宋体" w:cs="宋体"/>
                <w:color w:val="000000"/>
                <w:sz w:val="14"/>
              </w:rPr>
              <w:t>行政单位医疗</w:t>
            </w:r>
          </w:p>
        </w:tc>
        <w:tc>
          <w:tcPr>
            <w:tcW w:w="1500" w:type="dxa"/>
            <w:shd w:val="clear" w:color="auto" w:fill="auto"/>
            <w:vAlign w:val="center"/>
          </w:tcPr>
          <w:p w:rsidR="00027DFD" w:rsidRDefault="00E03308">
            <w:pPr>
              <w:jc w:val="right"/>
            </w:pPr>
            <w:r>
              <w:rPr>
                <w:rFonts w:ascii="宋体" w:hAnsi="宋体" w:cs="宋体"/>
                <w:color w:val="000000"/>
                <w:sz w:val="14"/>
              </w:rPr>
              <w:t>22.77</w:t>
            </w:r>
          </w:p>
        </w:tc>
        <w:tc>
          <w:tcPr>
            <w:tcW w:w="1500" w:type="dxa"/>
            <w:shd w:val="clear" w:color="auto" w:fill="auto"/>
            <w:vAlign w:val="center"/>
          </w:tcPr>
          <w:p w:rsidR="00027DFD" w:rsidRDefault="00E03308">
            <w:pPr>
              <w:jc w:val="right"/>
            </w:pPr>
            <w:r>
              <w:rPr>
                <w:rFonts w:ascii="宋体" w:hAnsi="宋体" w:cs="宋体"/>
                <w:color w:val="000000"/>
                <w:sz w:val="14"/>
              </w:rPr>
              <w:t>22.77</w:t>
            </w:r>
          </w:p>
        </w:tc>
        <w:tc>
          <w:tcPr>
            <w:tcW w:w="1532" w:type="dxa"/>
            <w:shd w:val="clear" w:color="auto" w:fill="auto"/>
            <w:vAlign w:val="center"/>
          </w:tcPr>
          <w:p w:rsidR="00027DFD" w:rsidRDefault="00E03308">
            <w:pPr>
              <w:jc w:val="right"/>
            </w:pPr>
            <w:r>
              <w:rPr>
                <w:rFonts w:ascii="宋体" w:hAnsi="宋体" w:cs="宋体"/>
                <w:color w:val="000000"/>
                <w:sz w:val="14"/>
              </w:rPr>
              <w:t>0.00</w:t>
            </w:r>
          </w:p>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212</w:t>
            </w:r>
          </w:p>
        </w:tc>
        <w:tc>
          <w:tcPr>
            <w:tcW w:w="2640" w:type="dxa"/>
            <w:shd w:val="clear" w:color="auto" w:fill="auto"/>
            <w:vAlign w:val="center"/>
          </w:tcPr>
          <w:p w:rsidR="00027DFD" w:rsidRDefault="00E03308">
            <w:pPr>
              <w:jc w:val="left"/>
            </w:pPr>
            <w:r>
              <w:rPr>
                <w:rFonts w:ascii="宋体" w:hAnsi="宋体" w:cs="宋体"/>
                <w:color w:val="000000"/>
                <w:sz w:val="14"/>
              </w:rPr>
              <w:t>城乡社区支出</w:t>
            </w:r>
          </w:p>
        </w:tc>
        <w:tc>
          <w:tcPr>
            <w:tcW w:w="1500" w:type="dxa"/>
            <w:shd w:val="clear" w:color="auto" w:fill="auto"/>
            <w:vAlign w:val="center"/>
          </w:tcPr>
          <w:p w:rsidR="00027DFD" w:rsidRDefault="00E03308">
            <w:pPr>
              <w:jc w:val="right"/>
            </w:pPr>
            <w:r>
              <w:rPr>
                <w:rFonts w:ascii="宋体" w:hAnsi="宋体" w:cs="宋体"/>
                <w:color w:val="000000"/>
                <w:sz w:val="14"/>
              </w:rPr>
              <w:t>656.36</w:t>
            </w:r>
          </w:p>
        </w:tc>
        <w:tc>
          <w:tcPr>
            <w:tcW w:w="1500" w:type="dxa"/>
            <w:shd w:val="clear" w:color="auto" w:fill="auto"/>
            <w:vAlign w:val="center"/>
          </w:tcPr>
          <w:p w:rsidR="00027DFD" w:rsidRDefault="00E03308">
            <w:pPr>
              <w:jc w:val="right"/>
            </w:pPr>
            <w:r>
              <w:rPr>
                <w:rFonts w:ascii="宋体" w:hAnsi="宋体" w:cs="宋体"/>
                <w:color w:val="000000"/>
                <w:sz w:val="14"/>
              </w:rPr>
              <w:t>571.17</w:t>
            </w:r>
          </w:p>
        </w:tc>
        <w:tc>
          <w:tcPr>
            <w:tcW w:w="1532" w:type="dxa"/>
            <w:shd w:val="clear" w:color="auto" w:fill="auto"/>
            <w:vAlign w:val="center"/>
          </w:tcPr>
          <w:p w:rsidR="00027DFD" w:rsidRDefault="00E03308">
            <w:pPr>
              <w:jc w:val="right"/>
            </w:pPr>
            <w:r>
              <w:rPr>
                <w:rFonts w:ascii="宋体" w:hAnsi="宋体" w:cs="宋体"/>
                <w:color w:val="000000"/>
                <w:sz w:val="14"/>
              </w:rPr>
              <w:t>85.20</w:t>
            </w:r>
          </w:p>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21201</w:t>
            </w:r>
          </w:p>
        </w:tc>
        <w:tc>
          <w:tcPr>
            <w:tcW w:w="2640" w:type="dxa"/>
            <w:shd w:val="clear" w:color="auto" w:fill="auto"/>
            <w:vAlign w:val="center"/>
          </w:tcPr>
          <w:p w:rsidR="00027DFD" w:rsidRDefault="00E03308">
            <w:pPr>
              <w:jc w:val="left"/>
            </w:pPr>
            <w:r>
              <w:rPr>
                <w:rFonts w:ascii="宋体" w:hAnsi="宋体" w:cs="宋体"/>
                <w:color w:val="000000"/>
                <w:sz w:val="14"/>
              </w:rPr>
              <w:t>城乡社区管理事务</w:t>
            </w:r>
          </w:p>
        </w:tc>
        <w:tc>
          <w:tcPr>
            <w:tcW w:w="1500" w:type="dxa"/>
            <w:shd w:val="clear" w:color="auto" w:fill="auto"/>
            <w:vAlign w:val="center"/>
          </w:tcPr>
          <w:p w:rsidR="00027DFD" w:rsidRDefault="00E03308">
            <w:pPr>
              <w:jc w:val="right"/>
            </w:pPr>
            <w:r>
              <w:rPr>
                <w:rFonts w:ascii="宋体" w:hAnsi="宋体" w:cs="宋体"/>
                <w:color w:val="000000"/>
                <w:sz w:val="14"/>
              </w:rPr>
              <w:t>589.64</w:t>
            </w:r>
          </w:p>
        </w:tc>
        <w:tc>
          <w:tcPr>
            <w:tcW w:w="1500" w:type="dxa"/>
            <w:shd w:val="clear" w:color="auto" w:fill="auto"/>
            <w:vAlign w:val="center"/>
          </w:tcPr>
          <w:p w:rsidR="00027DFD" w:rsidRDefault="00E03308">
            <w:pPr>
              <w:jc w:val="right"/>
            </w:pPr>
            <w:r>
              <w:rPr>
                <w:rFonts w:ascii="宋体" w:hAnsi="宋体" w:cs="宋体"/>
                <w:color w:val="000000"/>
                <w:sz w:val="14"/>
              </w:rPr>
              <w:t>571.17</w:t>
            </w:r>
          </w:p>
        </w:tc>
        <w:tc>
          <w:tcPr>
            <w:tcW w:w="1532" w:type="dxa"/>
            <w:shd w:val="clear" w:color="auto" w:fill="auto"/>
            <w:vAlign w:val="center"/>
          </w:tcPr>
          <w:p w:rsidR="00027DFD" w:rsidRDefault="00E03308">
            <w:pPr>
              <w:jc w:val="right"/>
            </w:pPr>
            <w:r>
              <w:rPr>
                <w:rFonts w:ascii="宋体" w:hAnsi="宋体" w:cs="宋体"/>
                <w:color w:val="000000"/>
                <w:sz w:val="14"/>
              </w:rPr>
              <w:t>18.48</w:t>
            </w:r>
          </w:p>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2120101</w:t>
            </w:r>
          </w:p>
        </w:tc>
        <w:tc>
          <w:tcPr>
            <w:tcW w:w="2640" w:type="dxa"/>
            <w:shd w:val="clear" w:color="auto" w:fill="auto"/>
            <w:vAlign w:val="center"/>
          </w:tcPr>
          <w:p w:rsidR="00027DFD" w:rsidRDefault="00E03308">
            <w:pPr>
              <w:jc w:val="left"/>
            </w:pPr>
            <w:r>
              <w:rPr>
                <w:rFonts w:ascii="宋体" w:hAnsi="宋体" w:cs="宋体"/>
                <w:color w:val="000000"/>
                <w:sz w:val="14"/>
              </w:rPr>
              <w:t>行政运行</w:t>
            </w:r>
          </w:p>
        </w:tc>
        <w:tc>
          <w:tcPr>
            <w:tcW w:w="1500" w:type="dxa"/>
            <w:shd w:val="clear" w:color="auto" w:fill="auto"/>
            <w:vAlign w:val="center"/>
          </w:tcPr>
          <w:p w:rsidR="00027DFD" w:rsidRDefault="00E03308">
            <w:pPr>
              <w:jc w:val="right"/>
            </w:pPr>
            <w:r>
              <w:rPr>
                <w:rFonts w:ascii="宋体" w:hAnsi="宋体" w:cs="宋体"/>
                <w:color w:val="000000"/>
                <w:sz w:val="14"/>
              </w:rPr>
              <w:t>575.51</w:t>
            </w:r>
          </w:p>
        </w:tc>
        <w:tc>
          <w:tcPr>
            <w:tcW w:w="1500" w:type="dxa"/>
            <w:shd w:val="clear" w:color="auto" w:fill="auto"/>
            <w:vAlign w:val="center"/>
          </w:tcPr>
          <w:p w:rsidR="00027DFD" w:rsidRDefault="00E03308">
            <w:pPr>
              <w:jc w:val="right"/>
            </w:pPr>
            <w:r>
              <w:rPr>
                <w:rFonts w:ascii="宋体" w:hAnsi="宋体" w:cs="宋体"/>
                <w:color w:val="000000"/>
                <w:sz w:val="14"/>
              </w:rPr>
              <w:t>571.17</w:t>
            </w:r>
          </w:p>
        </w:tc>
        <w:tc>
          <w:tcPr>
            <w:tcW w:w="1532" w:type="dxa"/>
            <w:shd w:val="clear" w:color="auto" w:fill="auto"/>
            <w:vAlign w:val="center"/>
          </w:tcPr>
          <w:p w:rsidR="00027DFD" w:rsidRDefault="00E03308">
            <w:pPr>
              <w:jc w:val="right"/>
            </w:pPr>
            <w:r>
              <w:rPr>
                <w:rFonts w:ascii="宋体" w:hAnsi="宋体" w:cs="宋体"/>
                <w:color w:val="000000"/>
                <w:sz w:val="14"/>
              </w:rPr>
              <w:t>4.35</w:t>
            </w:r>
          </w:p>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2120102</w:t>
            </w:r>
          </w:p>
        </w:tc>
        <w:tc>
          <w:tcPr>
            <w:tcW w:w="2640" w:type="dxa"/>
            <w:shd w:val="clear" w:color="auto" w:fill="auto"/>
            <w:vAlign w:val="center"/>
          </w:tcPr>
          <w:p w:rsidR="00027DFD" w:rsidRDefault="00E03308">
            <w:pPr>
              <w:jc w:val="left"/>
            </w:pPr>
            <w:r>
              <w:rPr>
                <w:rFonts w:ascii="宋体" w:hAnsi="宋体" w:cs="宋体"/>
                <w:color w:val="000000"/>
                <w:sz w:val="14"/>
              </w:rPr>
              <w:t>一般行政管理事务</w:t>
            </w:r>
          </w:p>
        </w:tc>
        <w:tc>
          <w:tcPr>
            <w:tcW w:w="1500" w:type="dxa"/>
            <w:shd w:val="clear" w:color="auto" w:fill="auto"/>
            <w:vAlign w:val="center"/>
          </w:tcPr>
          <w:p w:rsidR="00027DFD" w:rsidRDefault="00E03308">
            <w:pPr>
              <w:jc w:val="right"/>
            </w:pPr>
            <w:r>
              <w:rPr>
                <w:rFonts w:ascii="宋体" w:hAnsi="宋体" w:cs="宋体"/>
                <w:color w:val="000000"/>
                <w:sz w:val="14"/>
              </w:rPr>
              <w:t>14.13</w:t>
            </w:r>
          </w:p>
        </w:tc>
        <w:tc>
          <w:tcPr>
            <w:tcW w:w="1500" w:type="dxa"/>
            <w:shd w:val="clear" w:color="auto" w:fill="auto"/>
            <w:vAlign w:val="center"/>
          </w:tcPr>
          <w:p w:rsidR="00027DFD" w:rsidRDefault="00E03308">
            <w:pPr>
              <w:jc w:val="right"/>
            </w:pPr>
            <w:r>
              <w:rPr>
                <w:rFonts w:ascii="宋体" w:hAnsi="宋体" w:cs="宋体"/>
                <w:color w:val="000000"/>
                <w:sz w:val="14"/>
              </w:rPr>
              <w:t>0.00</w:t>
            </w:r>
          </w:p>
        </w:tc>
        <w:tc>
          <w:tcPr>
            <w:tcW w:w="1532" w:type="dxa"/>
            <w:shd w:val="clear" w:color="auto" w:fill="auto"/>
            <w:vAlign w:val="center"/>
          </w:tcPr>
          <w:p w:rsidR="00027DFD" w:rsidRDefault="00E03308">
            <w:pPr>
              <w:jc w:val="right"/>
            </w:pPr>
            <w:r>
              <w:rPr>
                <w:rFonts w:ascii="宋体" w:hAnsi="宋体" w:cs="宋体"/>
                <w:color w:val="000000"/>
                <w:sz w:val="14"/>
              </w:rPr>
              <w:t>14.13</w:t>
            </w:r>
          </w:p>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21299</w:t>
            </w:r>
          </w:p>
        </w:tc>
        <w:tc>
          <w:tcPr>
            <w:tcW w:w="2640" w:type="dxa"/>
            <w:shd w:val="clear" w:color="auto" w:fill="auto"/>
            <w:vAlign w:val="center"/>
          </w:tcPr>
          <w:p w:rsidR="00027DFD" w:rsidRDefault="00E03308">
            <w:pPr>
              <w:jc w:val="left"/>
            </w:pPr>
            <w:r>
              <w:rPr>
                <w:rFonts w:ascii="宋体" w:hAnsi="宋体" w:cs="宋体"/>
                <w:color w:val="000000"/>
                <w:sz w:val="14"/>
              </w:rPr>
              <w:t>其他城乡社区支出</w:t>
            </w:r>
          </w:p>
        </w:tc>
        <w:tc>
          <w:tcPr>
            <w:tcW w:w="1500" w:type="dxa"/>
            <w:shd w:val="clear" w:color="auto" w:fill="auto"/>
            <w:vAlign w:val="center"/>
          </w:tcPr>
          <w:p w:rsidR="00027DFD" w:rsidRDefault="00E03308">
            <w:pPr>
              <w:jc w:val="right"/>
            </w:pPr>
            <w:r>
              <w:rPr>
                <w:rFonts w:ascii="宋体" w:hAnsi="宋体" w:cs="宋体"/>
                <w:color w:val="000000"/>
                <w:sz w:val="14"/>
              </w:rPr>
              <w:t>66.72</w:t>
            </w:r>
          </w:p>
        </w:tc>
        <w:tc>
          <w:tcPr>
            <w:tcW w:w="1500" w:type="dxa"/>
            <w:shd w:val="clear" w:color="auto" w:fill="auto"/>
            <w:vAlign w:val="center"/>
          </w:tcPr>
          <w:p w:rsidR="00027DFD" w:rsidRDefault="00E03308">
            <w:pPr>
              <w:jc w:val="right"/>
            </w:pPr>
            <w:r>
              <w:rPr>
                <w:rFonts w:ascii="宋体" w:hAnsi="宋体" w:cs="宋体"/>
                <w:color w:val="000000"/>
                <w:sz w:val="14"/>
              </w:rPr>
              <w:t>0.00</w:t>
            </w:r>
          </w:p>
        </w:tc>
        <w:tc>
          <w:tcPr>
            <w:tcW w:w="1532" w:type="dxa"/>
            <w:shd w:val="clear" w:color="auto" w:fill="auto"/>
            <w:vAlign w:val="center"/>
          </w:tcPr>
          <w:p w:rsidR="00027DFD" w:rsidRDefault="00E03308">
            <w:pPr>
              <w:jc w:val="right"/>
            </w:pPr>
            <w:r>
              <w:rPr>
                <w:rFonts w:ascii="宋体" w:hAnsi="宋体" w:cs="宋体"/>
                <w:color w:val="000000"/>
                <w:sz w:val="14"/>
              </w:rPr>
              <w:t>66.72</w:t>
            </w:r>
          </w:p>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2129999</w:t>
            </w:r>
          </w:p>
        </w:tc>
        <w:tc>
          <w:tcPr>
            <w:tcW w:w="2640" w:type="dxa"/>
            <w:shd w:val="clear" w:color="auto" w:fill="auto"/>
            <w:vAlign w:val="center"/>
          </w:tcPr>
          <w:p w:rsidR="00027DFD" w:rsidRDefault="00E03308">
            <w:pPr>
              <w:jc w:val="left"/>
            </w:pPr>
            <w:r>
              <w:rPr>
                <w:rFonts w:ascii="宋体" w:hAnsi="宋体" w:cs="宋体"/>
                <w:color w:val="000000"/>
                <w:sz w:val="14"/>
              </w:rPr>
              <w:t>其他城乡社区支出</w:t>
            </w:r>
          </w:p>
        </w:tc>
        <w:tc>
          <w:tcPr>
            <w:tcW w:w="1500" w:type="dxa"/>
            <w:shd w:val="clear" w:color="auto" w:fill="auto"/>
            <w:vAlign w:val="center"/>
          </w:tcPr>
          <w:p w:rsidR="00027DFD" w:rsidRDefault="00E03308">
            <w:pPr>
              <w:jc w:val="right"/>
            </w:pPr>
            <w:r>
              <w:rPr>
                <w:rFonts w:ascii="宋体" w:hAnsi="宋体" w:cs="宋体"/>
                <w:color w:val="000000"/>
                <w:sz w:val="14"/>
              </w:rPr>
              <w:t>66.72</w:t>
            </w:r>
          </w:p>
        </w:tc>
        <w:tc>
          <w:tcPr>
            <w:tcW w:w="1500" w:type="dxa"/>
            <w:shd w:val="clear" w:color="auto" w:fill="auto"/>
            <w:vAlign w:val="center"/>
          </w:tcPr>
          <w:p w:rsidR="00027DFD" w:rsidRDefault="00E03308">
            <w:pPr>
              <w:jc w:val="right"/>
            </w:pPr>
            <w:r>
              <w:rPr>
                <w:rFonts w:ascii="宋体" w:hAnsi="宋体" w:cs="宋体"/>
                <w:color w:val="000000"/>
                <w:sz w:val="14"/>
              </w:rPr>
              <w:t>0.00</w:t>
            </w:r>
          </w:p>
        </w:tc>
        <w:tc>
          <w:tcPr>
            <w:tcW w:w="1532" w:type="dxa"/>
            <w:shd w:val="clear" w:color="auto" w:fill="auto"/>
            <w:vAlign w:val="center"/>
          </w:tcPr>
          <w:p w:rsidR="00027DFD" w:rsidRDefault="00E03308">
            <w:pPr>
              <w:jc w:val="right"/>
            </w:pPr>
            <w:r>
              <w:rPr>
                <w:rFonts w:ascii="宋体" w:hAnsi="宋体" w:cs="宋体"/>
                <w:color w:val="000000"/>
                <w:sz w:val="14"/>
              </w:rPr>
              <w:t>66.72</w:t>
            </w:r>
          </w:p>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221</w:t>
            </w:r>
          </w:p>
        </w:tc>
        <w:tc>
          <w:tcPr>
            <w:tcW w:w="2640" w:type="dxa"/>
            <w:shd w:val="clear" w:color="auto" w:fill="auto"/>
            <w:vAlign w:val="center"/>
          </w:tcPr>
          <w:p w:rsidR="00027DFD" w:rsidRDefault="00E03308">
            <w:pPr>
              <w:jc w:val="left"/>
            </w:pPr>
            <w:r>
              <w:rPr>
                <w:rFonts w:ascii="宋体" w:hAnsi="宋体" w:cs="宋体"/>
                <w:color w:val="000000"/>
                <w:sz w:val="14"/>
              </w:rPr>
              <w:t>住房保障支出</w:t>
            </w:r>
          </w:p>
        </w:tc>
        <w:tc>
          <w:tcPr>
            <w:tcW w:w="1500" w:type="dxa"/>
            <w:shd w:val="clear" w:color="auto" w:fill="auto"/>
            <w:vAlign w:val="center"/>
          </w:tcPr>
          <w:p w:rsidR="00027DFD" w:rsidRDefault="00E03308">
            <w:pPr>
              <w:jc w:val="right"/>
            </w:pPr>
            <w:r>
              <w:rPr>
                <w:rFonts w:ascii="宋体" w:hAnsi="宋体" w:cs="宋体"/>
                <w:color w:val="000000"/>
                <w:sz w:val="14"/>
              </w:rPr>
              <w:t>6,311.47</w:t>
            </w:r>
          </w:p>
        </w:tc>
        <w:tc>
          <w:tcPr>
            <w:tcW w:w="1500" w:type="dxa"/>
            <w:shd w:val="clear" w:color="auto" w:fill="auto"/>
            <w:vAlign w:val="center"/>
          </w:tcPr>
          <w:p w:rsidR="00027DFD" w:rsidRDefault="00E03308">
            <w:pPr>
              <w:jc w:val="right"/>
            </w:pPr>
            <w:r>
              <w:rPr>
                <w:rFonts w:ascii="宋体" w:hAnsi="宋体" w:cs="宋体"/>
                <w:color w:val="000000"/>
                <w:sz w:val="14"/>
              </w:rPr>
              <w:t>221.10</w:t>
            </w:r>
          </w:p>
        </w:tc>
        <w:tc>
          <w:tcPr>
            <w:tcW w:w="1532" w:type="dxa"/>
            <w:shd w:val="clear" w:color="auto" w:fill="auto"/>
            <w:vAlign w:val="center"/>
          </w:tcPr>
          <w:p w:rsidR="00027DFD" w:rsidRDefault="00E03308">
            <w:pPr>
              <w:jc w:val="right"/>
            </w:pPr>
            <w:r>
              <w:rPr>
                <w:rFonts w:ascii="宋体" w:hAnsi="宋体" w:cs="宋体"/>
                <w:color w:val="000000"/>
                <w:sz w:val="14"/>
              </w:rPr>
              <w:t>6,090.37</w:t>
            </w:r>
          </w:p>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22101</w:t>
            </w:r>
          </w:p>
        </w:tc>
        <w:tc>
          <w:tcPr>
            <w:tcW w:w="2640" w:type="dxa"/>
            <w:shd w:val="clear" w:color="auto" w:fill="auto"/>
            <w:vAlign w:val="center"/>
          </w:tcPr>
          <w:p w:rsidR="00027DFD" w:rsidRDefault="00E03308">
            <w:pPr>
              <w:jc w:val="left"/>
            </w:pPr>
            <w:r>
              <w:rPr>
                <w:rFonts w:ascii="宋体" w:hAnsi="宋体" w:cs="宋体"/>
                <w:color w:val="000000"/>
                <w:sz w:val="14"/>
              </w:rPr>
              <w:t>保障性安居工程支出</w:t>
            </w:r>
          </w:p>
        </w:tc>
        <w:tc>
          <w:tcPr>
            <w:tcW w:w="1500" w:type="dxa"/>
            <w:shd w:val="clear" w:color="auto" w:fill="auto"/>
            <w:vAlign w:val="center"/>
          </w:tcPr>
          <w:p w:rsidR="00027DFD" w:rsidRDefault="00E03308">
            <w:pPr>
              <w:jc w:val="right"/>
            </w:pPr>
            <w:r>
              <w:rPr>
                <w:rFonts w:ascii="宋体" w:hAnsi="宋体" w:cs="宋体"/>
                <w:color w:val="000000"/>
                <w:sz w:val="14"/>
              </w:rPr>
              <w:t>6,090.37</w:t>
            </w:r>
          </w:p>
        </w:tc>
        <w:tc>
          <w:tcPr>
            <w:tcW w:w="1500" w:type="dxa"/>
            <w:shd w:val="clear" w:color="auto" w:fill="auto"/>
            <w:vAlign w:val="center"/>
          </w:tcPr>
          <w:p w:rsidR="00027DFD" w:rsidRDefault="00E03308">
            <w:pPr>
              <w:jc w:val="right"/>
            </w:pPr>
            <w:r>
              <w:rPr>
                <w:rFonts w:ascii="宋体" w:hAnsi="宋体" w:cs="宋体"/>
                <w:color w:val="000000"/>
                <w:sz w:val="14"/>
              </w:rPr>
              <w:t>0.00</w:t>
            </w:r>
          </w:p>
        </w:tc>
        <w:tc>
          <w:tcPr>
            <w:tcW w:w="1532" w:type="dxa"/>
            <w:shd w:val="clear" w:color="auto" w:fill="auto"/>
            <w:vAlign w:val="center"/>
          </w:tcPr>
          <w:p w:rsidR="00027DFD" w:rsidRDefault="00E03308">
            <w:pPr>
              <w:jc w:val="right"/>
            </w:pPr>
            <w:r>
              <w:rPr>
                <w:rFonts w:ascii="宋体" w:hAnsi="宋体" w:cs="宋体"/>
                <w:color w:val="000000"/>
                <w:sz w:val="14"/>
              </w:rPr>
              <w:t>6,090.37</w:t>
            </w:r>
          </w:p>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2210103</w:t>
            </w:r>
          </w:p>
        </w:tc>
        <w:tc>
          <w:tcPr>
            <w:tcW w:w="2640" w:type="dxa"/>
            <w:shd w:val="clear" w:color="auto" w:fill="auto"/>
            <w:vAlign w:val="center"/>
          </w:tcPr>
          <w:p w:rsidR="00027DFD" w:rsidRDefault="00E03308">
            <w:pPr>
              <w:jc w:val="left"/>
            </w:pPr>
            <w:r>
              <w:rPr>
                <w:rFonts w:ascii="宋体" w:hAnsi="宋体" w:cs="宋体"/>
                <w:color w:val="000000"/>
                <w:sz w:val="14"/>
              </w:rPr>
              <w:t>棚户区改造</w:t>
            </w:r>
          </w:p>
        </w:tc>
        <w:tc>
          <w:tcPr>
            <w:tcW w:w="1500" w:type="dxa"/>
            <w:shd w:val="clear" w:color="auto" w:fill="auto"/>
            <w:vAlign w:val="center"/>
          </w:tcPr>
          <w:p w:rsidR="00027DFD" w:rsidRDefault="00E03308">
            <w:pPr>
              <w:jc w:val="right"/>
            </w:pPr>
            <w:r>
              <w:rPr>
                <w:rFonts w:ascii="宋体" w:hAnsi="宋体" w:cs="宋体"/>
                <w:color w:val="000000"/>
                <w:sz w:val="14"/>
              </w:rPr>
              <w:t>5,950.40</w:t>
            </w:r>
          </w:p>
        </w:tc>
        <w:tc>
          <w:tcPr>
            <w:tcW w:w="1500" w:type="dxa"/>
            <w:shd w:val="clear" w:color="auto" w:fill="auto"/>
            <w:vAlign w:val="center"/>
          </w:tcPr>
          <w:p w:rsidR="00027DFD" w:rsidRDefault="00E03308">
            <w:pPr>
              <w:jc w:val="right"/>
            </w:pPr>
            <w:r>
              <w:rPr>
                <w:rFonts w:ascii="宋体" w:hAnsi="宋体" w:cs="宋体"/>
                <w:color w:val="000000"/>
                <w:sz w:val="14"/>
              </w:rPr>
              <w:t>0.00</w:t>
            </w:r>
          </w:p>
        </w:tc>
        <w:tc>
          <w:tcPr>
            <w:tcW w:w="1532" w:type="dxa"/>
            <w:shd w:val="clear" w:color="auto" w:fill="auto"/>
            <w:vAlign w:val="center"/>
          </w:tcPr>
          <w:p w:rsidR="00027DFD" w:rsidRDefault="00E03308">
            <w:pPr>
              <w:jc w:val="right"/>
            </w:pPr>
            <w:r>
              <w:rPr>
                <w:rFonts w:ascii="宋体" w:hAnsi="宋体" w:cs="宋体"/>
                <w:color w:val="000000"/>
                <w:sz w:val="14"/>
              </w:rPr>
              <w:t>5,950.40</w:t>
            </w:r>
          </w:p>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2210108</w:t>
            </w:r>
          </w:p>
        </w:tc>
        <w:tc>
          <w:tcPr>
            <w:tcW w:w="2640" w:type="dxa"/>
            <w:shd w:val="clear" w:color="auto" w:fill="auto"/>
            <w:vAlign w:val="center"/>
          </w:tcPr>
          <w:p w:rsidR="00027DFD" w:rsidRDefault="00E03308">
            <w:pPr>
              <w:jc w:val="left"/>
            </w:pPr>
            <w:r>
              <w:rPr>
                <w:rFonts w:ascii="宋体" w:hAnsi="宋体" w:cs="宋体"/>
                <w:color w:val="000000"/>
                <w:sz w:val="14"/>
              </w:rPr>
              <w:t>老旧小区改造</w:t>
            </w:r>
          </w:p>
        </w:tc>
        <w:tc>
          <w:tcPr>
            <w:tcW w:w="1500" w:type="dxa"/>
            <w:shd w:val="clear" w:color="auto" w:fill="auto"/>
            <w:vAlign w:val="center"/>
          </w:tcPr>
          <w:p w:rsidR="00027DFD" w:rsidRDefault="00E03308">
            <w:pPr>
              <w:jc w:val="right"/>
            </w:pPr>
            <w:r>
              <w:rPr>
                <w:rFonts w:ascii="宋体" w:hAnsi="宋体" w:cs="宋体"/>
                <w:color w:val="000000"/>
                <w:sz w:val="14"/>
              </w:rPr>
              <w:t>112.21</w:t>
            </w:r>
          </w:p>
        </w:tc>
        <w:tc>
          <w:tcPr>
            <w:tcW w:w="1500" w:type="dxa"/>
            <w:shd w:val="clear" w:color="auto" w:fill="auto"/>
            <w:vAlign w:val="center"/>
          </w:tcPr>
          <w:p w:rsidR="00027DFD" w:rsidRDefault="00E03308">
            <w:pPr>
              <w:jc w:val="right"/>
            </w:pPr>
            <w:r>
              <w:rPr>
                <w:rFonts w:ascii="宋体" w:hAnsi="宋体" w:cs="宋体"/>
                <w:color w:val="000000"/>
                <w:sz w:val="14"/>
              </w:rPr>
              <w:t>0.00</w:t>
            </w:r>
          </w:p>
        </w:tc>
        <w:tc>
          <w:tcPr>
            <w:tcW w:w="1532" w:type="dxa"/>
            <w:shd w:val="clear" w:color="auto" w:fill="auto"/>
            <w:vAlign w:val="center"/>
          </w:tcPr>
          <w:p w:rsidR="00027DFD" w:rsidRDefault="00E03308">
            <w:pPr>
              <w:jc w:val="right"/>
            </w:pPr>
            <w:r>
              <w:rPr>
                <w:rFonts w:ascii="宋体" w:hAnsi="宋体" w:cs="宋体"/>
                <w:color w:val="000000"/>
                <w:sz w:val="14"/>
              </w:rPr>
              <w:t>112.21</w:t>
            </w:r>
          </w:p>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2210110</w:t>
            </w:r>
          </w:p>
        </w:tc>
        <w:tc>
          <w:tcPr>
            <w:tcW w:w="2640" w:type="dxa"/>
            <w:shd w:val="clear" w:color="auto" w:fill="auto"/>
            <w:vAlign w:val="center"/>
          </w:tcPr>
          <w:p w:rsidR="00027DFD" w:rsidRDefault="00E03308">
            <w:pPr>
              <w:jc w:val="left"/>
            </w:pPr>
            <w:r>
              <w:rPr>
                <w:rFonts w:ascii="宋体" w:hAnsi="宋体" w:cs="宋体"/>
                <w:color w:val="000000"/>
                <w:sz w:val="14"/>
              </w:rPr>
              <w:t>保障性租赁住房</w:t>
            </w:r>
          </w:p>
        </w:tc>
        <w:tc>
          <w:tcPr>
            <w:tcW w:w="1500" w:type="dxa"/>
            <w:shd w:val="clear" w:color="auto" w:fill="auto"/>
            <w:vAlign w:val="center"/>
          </w:tcPr>
          <w:p w:rsidR="00027DFD" w:rsidRDefault="00E03308">
            <w:pPr>
              <w:jc w:val="right"/>
            </w:pPr>
            <w:r>
              <w:rPr>
                <w:rFonts w:ascii="宋体" w:hAnsi="宋体" w:cs="宋体"/>
                <w:color w:val="000000"/>
                <w:sz w:val="14"/>
              </w:rPr>
              <w:t>27.76</w:t>
            </w:r>
          </w:p>
        </w:tc>
        <w:tc>
          <w:tcPr>
            <w:tcW w:w="1500" w:type="dxa"/>
            <w:shd w:val="clear" w:color="auto" w:fill="auto"/>
            <w:vAlign w:val="center"/>
          </w:tcPr>
          <w:p w:rsidR="00027DFD" w:rsidRDefault="00E03308">
            <w:pPr>
              <w:jc w:val="right"/>
            </w:pPr>
            <w:r>
              <w:rPr>
                <w:rFonts w:ascii="宋体" w:hAnsi="宋体" w:cs="宋体"/>
                <w:color w:val="000000"/>
                <w:sz w:val="14"/>
              </w:rPr>
              <w:t>0.00</w:t>
            </w:r>
          </w:p>
        </w:tc>
        <w:tc>
          <w:tcPr>
            <w:tcW w:w="1532" w:type="dxa"/>
            <w:shd w:val="clear" w:color="auto" w:fill="auto"/>
            <w:vAlign w:val="center"/>
          </w:tcPr>
          <w:p w:rsidR="00027DFD" w:rsidRDefault="00E03308">
            <w:pPr>
              <w:jc w:val="right"/>
            </w:pPr>
            <w:r>
              <w:rPr>
                <w:rFonts w:ascii="宋体" w:hAnsi="宋体" w:cs="宋体"/>
                <w:color w:val="000000"/>
                <w:sz w:val="14"/>
              </w:rPr>
              <w:t>27.76</w:t>
            </w:r>
          </w:p>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22102</w:t>
            </w:r>
          </w:p>
        </w:tc>
        <w:tc>
          <w:tcPr>
            <w:tcW w:w="2640" w:type="dxa"/>
            <w:shd w:val="clear" w:color="auto" w:fill="auto"/>
            <w:vAlign w:val="center"/>
          </w:tcPr>
          <w:p w:rsidR="00027DFD" w:rsidRDefault="00E03308">
            <w:pPr>
              <w:jc w:val="left"/>
            </w:pPr>
            <w:r>
              <w:rPr>
                <w:rFonts w:ascii="宋体" w:hAnsi="宋体" w:cs="宋体"/>
                <w:color w:val="000000"/>
                <w:sz w:val="14"/>
              </w:rPr>
              <w:t>住房改革支出</w:t>
            </w:r>
          </w:p>
        </w:tc>
        <w:tc>
          <w:tcPr>
            <w:tcW w:w="1500" w:type="dxa"/>
            <w:shd w:val="clear" w:color="auto" w:fill="auto"/>
            <w:vAlign w:val="center"/>
          </w:tcPr>
          <w:p w:rsidR="00027DFD" w:rsidRDefault="00E03308">
            <w:pPr>
              <w:jc w:val="right"/>
            </w:pPr>
            <w:r>
              <w:rPr>
                <w:rFonts w:ascii="宋体" w:hAnsi="宋体" w:cs="宋体"/>
                <w:color w:val="000000"/>
                <w:sz w:val="14"/>
              </w:rPr>
              <w:t>221.10</w:t>
            </w:r>
          </w:p>
        </w:tc>
        <w:tc>
          <w:tcPr>
            <w:tcW w:w="1500" w:type="dxa"/>
            <w:shd w:val="clear" w:color="auto" w:fill="auto"/>
            <w:vAlign w:val="center"/>
          </w:tcPr>
          <w:p w:rsidR="00027DFD" w:rsidRDefault="00E03308">
            <w:pPr>
              <w:jc w:val="right"/>
            </w:pPr>
            <w:r>
              <w:rPr>
                <w:rFonts w:ascii="宋体" w:hAnsi="宋体" w:cs="宋体"/>
                <w:color w:val="000000"/>
                <w:sz w:val="14"/>
              </w:rPr>
              <w:t>221.10</w:t>
            </w:r>
          </w:p>
        </w:tc>
        <w:tc>
          <w:tcPr>
            <w:tcW w:w="1532" w:type="dxa"/>
            <w:shd w:val="clear" w:color="auto" w:fill="auto"/>
            <w:vAlign w:val="center"/>
          </w:tcPr>
          <w:p w:rsidR="00027DFD" w:rsidRDefault="00E03308">
            <w:pPr>
              <w:jc w:val="right"/>
            </w:pPr>
            <w:r>
              <w:rPr>
                <w:rFonts w:ascii="宋体" w:hAnsi="宋体" w:cs="宋体"/>
                <w:color w:val="000000"/>
                <w:sz w:val="14"/>
              </w:rPr>
              <w:t>0.00</w:t>
            </w:r>
          </w:p>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2210201</w:t>
            </w:r>
          </w:p>
        </w:tc>
        <w:tc>
          <w:tcPr>
            <w:tcW w:w="2640" w:type="dxa"/>
            <w:shd w:val="clear" w:color="auto" w:fill="auto"/>
            <w:vAlign w:val="center"/>
          </w:tcPr>
          <w:p w:rsidR="00027DFD" w:rsidRDefault="00E03308">
            <w:pPr>
              <w:jc w:val="left"/>
            </w:pPr>
            <w:r>
              <w:rPr>
                <w:rFonts w:ascii="宋体" w:hAnsi="宋体" w:cs="宋体"/>
                <w:color w:val="000000"/>
                <w:sz w:val="14"/>
              </w:rPr>
              <w:t>住房公积金</w:t>
            </w:r>
          </w:p>
        </w:tc>
        <w:tc>
          <w:tcPr>
            <w:tcW w:w="1500" w:type="dxa"/>
            <w:shd w:val="clear" w:color="auto" w:fill="auto"/>
            <w:vAlign w:val="center"/>
          </w:tcPr>
          <w:p w:rsidR="00027DFD" w:rsidRDefault="00E03308">
            <w:pPr>
              <w:jc w:val="right"/>
            </w:pPr>
            <w:r>
              <w:rPr>
                <w:rFonts w:ascii="宋体" w:hAnsi="宋体" w:cs="宋体"/>
                <w:color w:val="000000"/>
                <w:sz w:val="14"/>
              </w:rPr>
              <w:t>68.23</w:t>
            </w:r>
          </w:p>
        </w:tc>
        <w:tc>
          <w:tcPr>
            <w:tcW w:w="1500" w:type="dxa"/>
            <w:shd w:val="clear" w:color="auto" w:fill="auto"/>
            <w:vAlign w:val="center"/>
          </w:tcPr>
          <w:p w:rsidR="00027DFD" w:rsidRDefault="00E03308">
            <w:pPr>
              <w:jc w:val="right"/>
            </w:pPr>
            <w:r>
              <w:rPr>
                <w:rFonts w:ascii="宋体" w:hAnsi="宋体" w:cs="宋体"/>
                <w:color w:val="000000"/>
                <w:sz w:val="14"/>
              </w:rPr>
              <w:t>68.23</w:t>
            </w:r>
          </w:p>
        </w:tc>
        <w:tc>
          <w:tcPr>
            <w:tcW w:w="1532" w:type="dxa"/>
            <w:shd w:val="clear" w:color="auto" w:fill="auto"/>
            <w:vAlign w:val="center"/>
          </w:tcPr>
          <w:p w:rsidR="00027DFD" w:rsidRDefault="00E03308">
            <w:pPr>
              <w:jc w:val="right"/>
            </w:pPr>
            <w:r>
              <w:rPr>
                <w:rFonts w:ascii="宋体" w:hAnsi="宋体" w:cs="宋体"/>
                <w:color w:val="000000"/>
                <w:sz w:val="14"/>
              </w:rPr>
              <w:t>0.00</w:t>
            </w:r>
          </w:p>
        </w:tc>
      </w:tr>
      <w:tr w:rsidR="00C705A3" w:rsidTr="00C705A3">
        <w:trPr>
          <w:trHeight w:hRule="exact" w:val="302"/>
          <w:jc w:val="center"/>
        </w:trPr>
        <w:tc>
          <w:tcPr>
            <w:tcW w:w="380" w:type="dxa"/>
            <w:gridSpan w:val="3"/>
            <w:shd w:val="clear" w:color="auto" w:fill="auto"/>
            <w:vAlign w:val="center"/>
          </w:tcPr>
          <w:p w:rsidR="00027DFD" w:rsidRDefault="00E03308">
            <w:pPr>
              <w:jc w:val="left"/>
            </w:pPr>
            <w:r>
              <w:rPr>
                <w:rFonts w:ascii="宋体" w:hAnsi="宋体" w:cs="宋体"/>
                <w:color w:val="000000"/>
                <w:sz w:val="14"/>
              </w:rPr>
              <w:t>2210203</w:t>
            </w:r>
          </w:p>
        </w:tc>
        <w:tc>
          <w:tcPr>
            <w:tcW w:w="2640" w:type="dxa"/>
            <w:shd w:val="clear" w:color="auto" w:fill="auto"/>
            <w:vAlign w:val="center"/>
          </w:tcPr>
          <w:p w:rsidR="00027DFD" w:rsidRDefault="00E03308">
            <w:pPr>
              <w:jc w:val="left"/>
            </w:pPr>
            <w:r>
              <w:rPr>
                <w:rFonts w:ascii="宋体" w:hAnsi="宋体" w:cs="宋体"/>
                <w:color w:val="000000"/>
                <w:sz w:val="14"/>
              </w:rPr>
              <w:t>购房补贴</w:t>
            </w:r>
          </w:p>
        </w:tc>
        <w:tc>
          <w:tcPr>
            <w:tcW w:w="1500" w:type="dxa"/>
            <w:shd w:val="clear" w:color="auto" w:fill="auto"/>
            <w:vAlign w:val="center"/>
          </w:tcPr>
          <w:p w:rsidR="00027DFD" w:rsidRDefault="00E03308">
            <w:pPr>
              <w:jc w:val="right"/>
            </w:pPr>
            <w:r>
              <w:rPr>
                <w:rFonts w:ascii="宋体" w:hAnsi="宋体" w:cs="宋体"/>
                <w:color w:val="000000"/>
                <w:sz w:val="14"/>
              </w:rPr>
              <w:t>152.87</w:t>
            </w:r>
          </w:p>
        </w:tc>
        <w:tc>
          <w:tcPr>
            <w:tcW w:w="1500" w:type="dxa"/>
            <w:shd w:val="clear" w:color="auto" w:fill="auto"/>
            <w:vAlign w:val="center"/>
          </w:tcPr>
          <w:p w:rsidR="00027DFD" w:rsidRDefault="00E03308">
            <w:pPr>
              <w:jc w:val="right"/>
            </w:pPr>
            <w:r>
              <w:rPr>
                <w:rFonts w:ascii="宋体" w:hAnsi="宋体" w:cs="宋体"/>
                <w:color w:val="000000"/>
                <w:sz w:val="14"/>
              </w:rPr>
              <w:t>152.87</w:t>
            </w:r>
          </w:p>
        </w:tc>
        <w:tc>
          <w:tcPr>
            <w:tcW w:w="1532" w:type="dxa"/>
            <w:shd w:val="clear" w:color="auto" w:fill="auto"/>
            <w:vAlign w:val="center"/>
          </w:tcPr>
          <w:p w:rsidR="00027DFD" w:rsidRDefault="00E03308">
            <w:pPr>
              <w:jc w:val="right"/>
            </w:pPr>
            <w:r>
              <w:rPr>
                <w:rFonts w:ascii="宋体" w:hAnsi="宋体" w:cs="宋体"/>
                <w:color w:val="000000"/>
                <w:sz w:val="14"/>
              </w:rPr>
              <w:t>0.00</w:t>
            </w:r>
          </w:p>
        </w:tc>
      </w:tr>
      <w:tr w:rsidR="00C705A3" w:rsidTr="00C705A3">
        <w:trPr>
          <w:trHeight w:hRule="exact" w:val="302"/>
          <w:jc w:val="center"/>
        </w:trPr>
        <w:tc>
          <w:tcPr>
            <w:tcW w:w="380" w:type="dxa"/>
            <w:gridSpan w:val="4"/>
            <w:shd w:val="clear" w:color="auto" w:fill="auto"/>
            <w:vAlign w:val="center"/>
          </w:tcPr>
          <w:p w:rsidR="00027DFD" w:rsidRDefault="00E03308">
            <w:pPr>
              <w:jc w:val="center"/>
            </w:pPr>
            <w:r>
              <w:rPr>
                <w:rFonts w:ascii="宋体" w:hAnsi="宋体" w:cs="宋体"/>
                <w:color w:val="000000"/>
                <w:sz w:val="14"/>
              </w:rPr>
              <w:t>合计</w:t>
            </w:r>
          </w:p>
        </w:tc>
        <w:tc>
          <w:tcPr>
            <w:tcW w:w="1500" w:type="dxa"/>
            <w:shd w:val="clear" w:color="auto" w:fill="auto"/>
            <w:vAlign w:val="center"/>
          </w:tcPr>
          <w:p w:rsidR="00027DFD" w:rsidRDefault="00E03308">
            <w:pPr>
              <w:jc w:val="right"/>
            </w:pPr>
            <w:r>
              <w:rPr>
                <w:rFonts w:ascii="宋体" w:hAnsi="宋体" w:cs="宋体"/>
                <w:color w:val="000000"/>
                <w:sz w:val="14"/>
              </w:rPr>
              <w:t>7,108.74</w:t>
            </w:r>
          </w:p>
        </w:tc>
        <w:tc>
          <w:tcPr>
            <w:tcW w:w="1500" w:type="dxa"/>
            <w:shd w:val="clear" w:color="auto" w:fill="auto"/>
            <w:vAlign w:val="center"/>
          </w:tcPr>
          <w:p w:rsidR="00027DFD" w:rsidRDefault="00E03308">
            <w:pPr>
              <w:jc w:val="right"/>
            </w:pPr>
            <w:r>
              <w:rPr>
                <w:rFonts w:ascii="宋体" w:hAnsi="宋体" w:cs="宋体"/>
                <w:color w:val="000000"/>
                <w:sz w:val="14"/>
              </w:rPr>
              <w:t>933.18</w:t>
            </w:r>
          </w:p>
        </w:tc>
        <w:tc>
          <w:tcPr>
            <w:tcW w:w="1532" w:type="dxa"/>
            <w:shd w:val="clear" w:color="auto" w:fill="auto"/>
            <w:vAlign w:val="center"/>
          </w:tcPr>
          <w:p w:rsidR="00027DFD" w:rsidRDefault="00E03308">
            <w:pPr>
              <w:jc w:val="right"/>
            </w:pPr>
            <w:r>
              <w:rPr>
                <w:rFonts w:ascii="宋体" w:hAnsi="宋体" w:cs="宋体"/>
                <w:color w:val="000000"/>
                <w:sz w:val="14"/>
              </w:rPr>
              <w:t>6,175.57</w:t>
            </w:r>
          </w:p>
        </w:tc>
      </w:tr>
      <w:tr w:rsidR="00C705A3" w:rsidTr="00C705A3">
        <w:trPr>
          <w:trHeight w:hRule="exact" w:val="302"/>
          <w:jc w:val="center"/>
        </w:trPr>
        <w:tc>
          <w:tcPr>
            <w:tcW w:w="380" w:type="dxa"/>
            <w:gridSpan w:val="7"/>
            <w:tcBorders>
              <w:left w:val="single" w:sz="4" w:space="0" w:color="FFFFFF"/>
              <w:bottom w:val="single" w:sz="4" w:space="0" w:color="FFFFFF"/>
              <w:right w:val="single" w:sz="4" w:space="0" w:color="FFFFFF"/>
            </w:tcBorders>
            <w:shd w:val="clear" w:color="auto" w:fill="auto"/>
            <w:vAlign w:val="center"/>
          </w:tcPr>
          <w:p w:rsidR="00027DFD" w:rsidRDefault="00E03308">
            <w:pPr>
              <w:jc w:val="left"/>
            </w:pPr>
            <w:r>
              <w:rPr>
                <w:rFonts w:ascii="宋体" w:hAnsi="宋体" w:cs="宋体"/>
                <w:color w:val="000000"/>
                <w:sz w:val="14"/>
              </w:rPr>
              <w:t>注:小数点保留两位</w:t>
            </w:r>
          </w:p>
        </w:tc>
      </w:tr>
    </w:tbl>
    <w:p w:rsidR="00027DFD" w:rsidRDefault="00E03308">
      <w:pPr>
        <w:snapToGrid w:val="0"/>
        <w:spacing w:line="0" w:lineRule="auto"/>
      </w:pPr>
      <w:r>
        <w:rPr>
          <w:sz w:val="8"/>
        </w:rPr>
        <w:t xml:space="preserve"> </w:t>
      </w:r>
    </w:p>
    <w:p w:rsidR="00027DFD" w:rsidRDefault="00E03308">
      <w:pPr>
        <w:autoSpaceDE w:val="0"/>
        <w:autoSpaceDN w:val="0"/>
        <w:adjustRightInd w:val="0"/>
        <w:rPr>
          <w:rFonts w:ascii="宋体" w:hAnsi="宋体"/>
          <w:szCs w:val="21"/>
        </w:rPr>
      </w:pPr>
      <w:r>
        <w:rPr>
          <w:rFonts w:ascii="宋体" w:hAnsi="宋体" w:hint="eastAsia"/>
          <w:szCs w:val="21"/>
        </w:rPr>
        <w:t>注：本表反映单位本年度一般公共预算财政拨款支出情况。</w:t>
      </w:r>
    </w:p>
    <w:p w:rsidR="00027DFD" w:rsidRDefault="00E03308">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一般公共预算财政拨款基本支出决算表</w:t>
      </w:r>
    </w:p>
    <w:p w:rsidR="00027DFD" w:rsidRDefault="00027DFD">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3156"/>
        <w:gridCol w:w="2000"/>
        <w:gridCol w:w="3156"/>
      </w:tblGrid>
      <w:tr w:rsidR="00C705A3" w:rsidTr="00C705A3">
        <w:trPr>
          <w:jc w:val="center"/>
        </w:trPr>
        <w:tc>
          <w:tcPr>
            <w:tcW w:w="3156" w:type="dxa"/>
            <w:gridSpan w:val="3"/>
            <w:shd w:val="clear" w:color="auto" w:fill="auto"/>
          </w:tcPr>
          <w:p w:rsidR="00027DFD" w:rsidRDefault="00027DFD"/>
        </w:tc>
      </w:tr>
      <w:tr w:rsidR="00027DFD">
        <w:trPr>
          <w:jc w:val="center"/>
        </w:trPr>
        <w:tc>
          <w:tcPr>
            <w:tcW w:w="3156" w:type="dxa"/>
            <w:shd w:val="clear" w:color="auto" w:fill="auto"/>
          </w:tcPr>
          <w:p w:rsidR="00027DFD" w:rsidRDefault="00E03308">
            <w:pPr>
              <w:jc w:val="left"/>
            </w:pPr>
            <w:r>
              <w:rPr>
                <w:rFonts w:ascii="宋体" w:hAnsi="宋体" w:cs="宋体"/>
                <w:sz w:val="20"/>
              </w:rPr>
              <w:t>单位：上海市崇明区住房保障和房屋管理局（本级）</w:t>
            </w:r>
          </w:p>
        </w:tc>
        <w:tc>
          <w:tcPr>
            <w:tcW w:w="2000" w:type="dxa"/>
            <w:shd w:val="clear" w:color="auto" w:fill="auto"/>
          </w:tcPr>
          <w:p w:rsidR="00027DFD" w:rsidRDefault="00E03308">
            <w:pPr>
              <w:jc w:val="center"/>
            </w:pPr>
            <w:r>
              <w:rPr>
                <w:rFonts w:ascii="宋体" w:hAnsi="宋体" w:cs="宋体"/>
                <w:sz w:val="20"/>
              </w:rPr>
              <w:t>2024年度</w:t>
            </w:r>
          </w:p>
        </w:tc>
        <w:tc>
          <w:tcPr>
            <w:tcW w:w="3156" w:type="dxa"/>
            <w:shd w:val="clear" w:color="auto" w:fill="auto"/>
          </w:tcPr>
          <w:p w:rsidR="00027DFD" w:rsidRDefault="00E03308">
            <w:pPr>
              <w:jc w:val="right"/>
            </w:pPr>
            <w:r>
              <w:rPr>
                <w:rFonts w:ascii="宋体" w:hAnsi="宋体" w:cs="宋体"/>
                <w:sz w:val="20"/>
              </w:rPr>
              <w:t>金额单位：万元</w:t>
            </w:r>
          </w:p>
        </w:tc>
      </w:tr>
    </w:tbl>
    <w:p w:rsidR="00027DFD" w:rsidRDefault="00E03308">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400"/>
        <w:gridCol w:w="400"/>
        <w:gridCol w:w="2080"/>
        <w:gridCol w:w="1280"/>
        <w:gridCol w:w="400"/>
        <w:gridCol w:w="400"/>
        <w:gridCol w:w="2080"/>
        <w:gridCol w:w="1272"/>
      </w:tblGrid>
      <w:tr w:rsidR="00C705A3" w:rsidTr="00C705A3">
        <w:trPr>
          <w:trHeight w:hRule="exact" w:val="829"/>
          <w:jc w:val="center"/>
        </w:trPr>
        <w:tc>
          <w:tcPr>
            <w:tcW w:w="400" w:type="dxa"/>
            <w:gridSpan w:val="2"/>
            <w:shd w:val="clear" w:color="auto" w:fill="auto"/>
            <w:vAlign w:val="center"/>
          </w:tcPr>
          <w:p w:rsidR="00027DFD" w:rsidRDefault="00E03308">
            <w:pPr>
              <w:jc w:val="center"/>
            </w:pPr>
            <w:r>
              <w:rPr>
                <w:rFonts w:ascii="宋体" w:hAnsi="宋体" w:cs="宋体"/>
                <w:color w:val="000000"/>
                <w:sz w:val="15"/>
              </w:rPr>
              <w:t>经济分类科目编码</w:t>
            </w:r>
          </w:p>
        </w:tc>
        <w:tc>
          <w:tcPr>
            <w:tcW w:w="2080" w:type="dxa"/>
            <w:vMerge w:val="restart"/>
            <w:shd w:val="clear" w:color="auto" w:fill="auto"/>
            <w:vAlign w:val="center"/>
          </w:tcPr>
          <w:p w:rsidR="00027DFD" w:rsidRDefault="00E03308">
            <w:pPr>
              <w:jc w:val="center"/>
            </w:pPr>
            <w:r>
              <w:rPr>
                <w:rFonts w:ascii="宋体" w:hAnsi="宋体" w:cs="宋体"/>
                <w:color w:val="000000"/>
                <w:sz w:val="15"/>
              </w:rPr>
              <w:t>科目名称</w:t>
            </w:r>
          </w:p>
        </w:tc>
        <w:tc>
          <w:tcPr>
            <w:tcW w:w="1280" w:type="dxa"/>
            <w:vMerge w:val="restart"/>
            <w:shd w:val="clear" w:color="auto" w:fill="auto"/>
            <w:vAlign w:val="center"/>
          </w:tcPr>
          <w:p w:rsidR="00027DFD" w:rsidRDefault="00E03308">
            <w:pPr>
              <w:jc w:val="center"/>
            </w:pPr>
            <w:r>
              <w:rPr>
                <w:rFonts w:ascii="宋体" w:hAnsi="宋体" w:cs="宋体"/>
                <w:color w:val="000000"/>
                <w:sz w:val="15"/>
              </w:rPr>
              <w:t>决算数</w:t>
            </w:r>
          </w:p>
        </w:tc>
        <w:tc>
          <w:tcPr>
            <w:tcW w:w="400" w:type="dxa"/>
            <w:gridSpan w:val="2"/>
            <w:shd w:val="clear" w:color="auto" w:fill="auto"/>
            <w:vAlign w:val="center"/>
          </w:tcPr>
          <w:p w:rsidR="00027DFD" w:rsidRDefault="00E03308">
            <w:pPr>
              <w:jc w:val="center"/>
            </w:pPr>
            <w:r>
              <w:rPr>
                <w:rFonts w:ascii="宋体" w:hAnsi="宋体" w:cs="宋体"/>
                <w:color w:val="000000"/>
                <w:sz w:val="15"/>
              </w:rPr>
              <w:t>经济分类科目编码</w:t>
            </w:r>
          </w:p>
        </w:tc>
        <w:tc>
          <w:tcPr>
            <w:tcW w:w="2080" w:type="dxa"/>
            <w:vMerge w:val="restart"/>
            <w:shd w:val="clear" w:color="auto" w:fill="auto"/>
            <w:vAlign w:val="center"/>
          </w:tcPr>
          <w:p w:rsidR="00027DFD" w:rsidRDefault="00E03308">
            <w:pPr>
              <w:jc w:val="center"/>
            </w:pPr>
            <w:r>
              <w:rPr>
                <w:rFonts w:ascii="宋体" w:hAnsi="宋体" w:cs="宋体"/>
                <w:color w:val="000000"/>
                <w:sz w:val="15"/>
              </w:rPr>
              <w:t>科目名称</w:t>
            </w:r>
          </w:p>
        </w:tc>
        <w:tc>
          <w:tcPr>
            <w:tcW w:w="1272" w:type="dxa"/>
            <w:vMerge w:val="restart"/>
            <w:shd w:val="clear" w:color="auto" w:fill="auto"/>
            <w:vAlign w:val="center"/>
          </w:tcPr>
          <w:p w:rsidR="00027DFD" w:rsidRDefault="00E03308">
            <w:pPr>
              <w:jc w:val="center"/>
            </w:pPr>
            <w:r>
              <w:rPr>
                <w:rFonts w:ascii="宋体" w:hAnsi="宋体" w:cs="宋体"/>
                <w:color w:val="000000"/>
                <w:sz w:val="15"/>
              </w:rPr>
              <w:t>决算数</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类</w:t>
            </w:r>
          </w:p>
        </w:tc>
        <w:tc>
          <w:tcPr>
            <w:tcW w:w="400" w:type="dxa"/>
            <w:shd w:val="clear" w:color="auto" w:fill="auto"/>
            <w:vAlign w:val="center"/>
          </w:tcPr>
          <w:p w:rsidR="00027DFD" w:rsidRDefault="00E03308">
            <w:pPr>
              <w:jc w:val="center"/>
            </w:pPr>
            <w:r>
              <w:rPr>
                <w:rFonts w:ascii="宋体" w:hAnsi="宋体" w:cs="宋体"/>
                <w:color w:val="000000"/>
                <w:sz w:val="15"/>
              </w:rPr>
              <w:t>款</w:t>
            </w:r>
          </w:p>
        </w:tc>
        <w:tc>
          <w:tcPr>
            <w:tcW w:w="2080" w:type="dxa"/>
            <w:vMerge/>
            <w:shd w:val="clear" w:color="auto" w:fill="auto"/>
            <w:vAlign w:val="center"/>
          </w:tcPr>
          <w:p w:rsidR="00027DFD" w:rsidRDefault="00027DFD"/>
        </w:tc>
        <w:tc>
          <w:tcPr>
            <w:tcW w:w="1280" w:type="dxa"/>
            <w:vMerge/>
            <w:shd w:val="clear" w:color="auto" w:fill="auto"/>
            <w:vAlign w:val="center"/>
          </w:tcPr>
          <w:p w:rsidR="00027DFD" w:rsidRDefault="00027DFD"/>
        </w:tc>
        <w:tc>
          <w:tcPr>
            <w:tcW w:w="400" w:type="dxa"/>
            <w:shd w:val="clear" w:color="auto" w:fill="auto"/>
            <w:vAlign w:val="center"/>
          </w:tcPr>
          <w:p w:rsidR="00027DFD" w:rsidRDefault="00E03308">
            <w:pPr>
              <w:jc w:val="center"/>
            </w:pPr>
            <w:r>
              <w:rPr>
                <w:rFonts w:ascii="宋体" w:hAnsi="宋体" w:cs="宋体"/>
                <w:color w:val="000000"/>
                <w:sz w:val="15"/>
              </w:rPr>
              <w:t>类</w:t>
            </w:r>
          </w:p>
        </w:tc>
        <w:tc>
          <w:tcPr>
            <w:tcW w:w="400" w:type="dxa"/>
            <w:shd w:val="clear" w:color="auto" w:fill="auto"/>
            <w:vAlign w:val="center"/>
          </w:tcPr>
          <w:p w:rsidR="00027DFD" w:rsidRDefault="00E03308">
            <w:pPr>
              <w:jc w:val="center"/>
            </w:pPr>
            <w:r>
              <w:rPr>
                <w:rFonts w:ascii="宋体" w:hAnsi="宋体" w:cs="宋体"/>
                <w:color w:val="000000"/>
                <w:sz w:val="15"/>
              </w:rPr>
              <w:t>款</w:t>
            </w:r>
          </w:p>
        </w:tc>
        <w:tc>
          <w:tcPr>
            <w:tcW w:w="2080" w:type="dxa"/>
            <w:vMerge/>
            <w:shd w:val="clear" w:color="auto" w:fill="auto"/>
            <w:vAlign w:val="center"/>
          </w:tcPr>
          <w:p w:rsidR="00027DFD" w:rsidRDefault="00027DFD"/>
        </w:tc>
        <w:tc>
          <w:tcPr>
            <w:tcW w:w="1272" w:type="dxa"/>
            <w:vMerge/>
            <w:shd w:val="clear" w:color="auto" w:fill="auto"/>
            <w:vAlign w:val="center"/>
          </w:tcPr>
          <w:p w:rsidR="00027DFD" w:rsidRDefault="00027DFD"/>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301</w:t>
            </w:r>
          </w:p>
        </w:tc>
        <w:tc>
          <w:tcPr>
            <w:tcW w:w="400" w:type="dxa"/>
            <w:shd w:val="clear" w:color="auto" w:fill="auto"/>
            <w:vAlign w:val="center"/>
          </w:tcPr>
          <w:p w:rsidR="00027DFD" w:rsidRDefault="00027DFD"/>
        </w:tc>
        <w:tc>
          <w:tcPr>
            <w:tcW w:w="2080" w:type="dxa"/>
            <w:shd w:val="clear" w:color="auto" w:fill="auto"/>
            <w:vAlign w:val="center"/>
          </w:tcPr>
          <w:p w:rsidR="00027DFD" w:rsidRDefault="00E03308">
            <w:pPr>
              <w:jc w:val="left"/>
            </w:pPr>
            <w:r>
              <w:rPr>
                <w:rFonts w:ascii="宋体" w:hAnsi="宋体" w:cs="宋体"/>
                <w:color w:val="000000"/>
                <w:sz w:val="15"/>
              </w:rPr>
              <w:t>工资福利支出</w:t>
            </w:r>
          </w:p>
        </w:tc>
        <w:tc>
          <w:tcPr>
            <w:tcW w:w="1280" w:type="dxa"/>
            <w:shd w:val="clear" w:color="auto" w:fill="auto"/>
            <w:vAlign w:val="center"/>
          </w:tcPr>
          <w:p w:rsidR="00027DFD" w:rsidRDefault="00E03308">
            <w:pPr>
              <w:jc w:val="right"/>
            </w:pPr>
            <w:r>
              <w:rPr>
                <w:rFonts w:ascii="宋体" w:hAnsi="宋体" w:cs="宋体"/>
                <w:color w:val="000000"/>
                <w:sz w:val="15"/>
              </w:rPr>
              <w:t>811.48</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027DFD"/>
        </w:tc>
        <w:tc>
          <w:tcPr>
            <w:tcW w:w="2080" w:type="dxa"/>
            <w:shd w:val="clear" w:color="auto" w:fill="auto"/>
            <w:vAlign w:val="center"/>
          </w:tcPr>
          <w:p w:rsidR="00027DFD" w:rsidRDefault="00E03308">
            <w:pPr>
              <w:jc w:val="left"/>
            </w:pPr>
            <w:r>
              <w:rPr>
                <w:rFonts w:ascii="宋体" w:hAnsi="宋体" w:cs="宋体"/>
                <w:color w:val="000000"/>
                <w:sz w:val="15"/>
              </w:rPr>
              <w:t>商品和服务支出</w:t>
            </w:r>
          </w:p>
        </w:tc>
        <w:tc>
          <w:tcPr>
            <w:tcW w:w="1272" w:type="dxa"/>
            <w:shd w:val="clear" w:color="auto" w:fill="auto"/>
            <w:vAlign w:val="center"/>
          </w:tcPr>
          <w:p w:rsidR="00027DFD" w:rsidRDefault="00E03308">
            <w:pPr>
              <w:jc w:val="right"/>
            </w:pPr>
            <w:r>
              <w:rPr>
                <w:rFonts w:ascii="宋体" w:hAnsi="宋体" w:cs="宋体"/>
                <w:color w:val="000000"/>
                <w:sz w:val="15"/>
              </w:rPr>
              <w:t>90.09</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301</w:t>
            </w:r>
          </w:p>
        </w:tc>
        <w:tc>
          <w:tcPr>
            <w:tcW w:w="400" w:type="dxa"/>
            <w:shd w:val="clear" w:color="auto" w:fill="auto"/>
            <w:vAlign w:val="center"/>
          </w:tcPr>
          <w:p w:rsidR="00027DFD" w:rsidRDefault="00E03308">
            <w:pPr>
              <w:jc w:val="center"/>
            </w:pPr>
            <w:r>
              <w:rPr>
                <w:rFonts w:ascii="宋体" w:hAnsi="宋体" w:cs="宋体"/>
                <w:color w:val="000000"/>
                <w:sz w:val="15"/>
              </w:rPr>
              <w:t>01</w:t>
            </w:r>
          </w:p>
        </w:tc>
        <w:tc>
          <w:tcPr>
            <w:tcW w:w="2080" w:type="dxa"/>
            <w:shd w:val="clear" w:color="auto" w:fill="auto"/>
            <w:vAlign w:val="center"/>
          </w:tcPr>
          <w:p w:rsidR="00027DFD" w:rsidRDefault="00E03308">
            <w:pPr>
              <w:jc w:val="left"/>
            </w:pPr>
            <w:r>
              <w:rPr>
                <w:rFonts w:ascii="宋体" w:hAnsi="宋体" w:cs="宋体"/>
                <w:color w:val="000000"/>
                <w:sz w:val="15"/>
              </w:rPr>
              <w:t xml:space="preserve">  基本工资</w:t>
            </w:r>
          </w:p>
        </w:tc>
        <w:tc>
          <w:tcPr>
            <w:tcW w:w="1280" w:type="dxa"/>
            <w:shd w:val="clear" w:color="auto" w:fill="auto"/>
            <w:vAlign w:val="center"/>
          </w:tcPr>
          <w:p w:rsidR="00027DFD" w:rsidRDefault="00E03308">
            <w:pPr>
              <w:jc w:val="right"/>
            </w:pPr>
            <w:r>
              <w:rPr>
                <w:rFonts w:ascii="宋体" w:hAnsi="宋体" w:cs="宋体"/>
                <w:color w:val="000000"/>
                <w:sz w:val="15"/>
              </w:rPr>
              <w:t>93.88</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01</w:t>
            </w:r>
          </w:p>
        </w:tc>
        <w:tc>
          <w:tcPr>
            <w:tcW w:w="2080" w:type="dxa"/>
            <w:shd w:val="clear" w:color="auto" w:fill="auto"/>
            <w:vAlign w:val="center"/>
          </w:tcPr>
          <w:p w:rsidR="00027DFD" w:rsidRDefault="00E03308">
            <w:pPr>
              <w:jc w:val="left"/>
            </w:pPr>
            <w:r>
              <w:rPr>
                <w:rFonts w:ascii="宋体" w:hAnsi="宋体" w:cs="宋体"/>
                <w:color w:val="000000"/>
                <w:sz w:val="15"/>
              </w:rPr>
              <w:t xml:space="preserve">  办公费</w:t>
            </w:r>
          </w:p>
        </w:tc>
        <w:tc>
          <w:tcPr>
            <w:tcW w:w="1272" w:type="dxa"/>
            <w:shd w:val="clear" w:color="auto" w:fill="auto"/>
            <w:vAlign w:val="center"/>
          </w:tcPr>
          <w:p w:rsidR="00027DFD" w:rsidRDefault="00E03308">
            <w:pPr>
              <w:jc w:val="right"/>
            </w:pPr>
            <w:r>
              <w:rPr>
                <w:rFonts w:ascii="宋体" w:hAnsi="宋体" w:cs="宋体"/>
                <w:color w:val="000000"/>
                <w:sz w:val="15"/>
              </w:rPr>
              <w:t>12.42</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301</w:t>
            </w:r>
          </w:p>
        </w:tc>
        <w:tc>
          <w:tcPr>
            <w:tcW w:w="400" w:type="dxa"/>
            <w:shd w:val="clear" w:color="auto" w:fill="auto"/>
            <w:vAlign w:val="center"/>
          </w:tcPr>
          <w:p w:rsidR="00027DFD" w:rsidRDefault="00E03308">
            <w:pPr>
              <w:jc w:val="center"/>
            </w:pPr>
            <w:r>
              <w:rPr>
                <w:rFonts w:ascii="宋体" w:hAnsi="宋体" w:cs="宋体"/>
                <w:color w:val="000000"/>
                <w:sz w:val="15"/>
              </w:rPr>
              <w:t>02</w:t>
            </w:r>
          </w:p>
        </w:tc>
        <w:tc>
          <w:tcPr>
            <w:tcW w:w="2080" w:type="dxa"/>
            <w:shd w:val="clear" w:color="auto" w:fill="auto"/>
            <w:vAlign w:val="center"/>
          </w:tcPr>
          <w:p w:rsidR="00027DFD" w:rsidRDefault="00E03308">
            <w:pPr>
              <w:jc w:val="left"/>
            </w:pPr>
            <w:r>
              <w:rPr>
                <w:rFonts w:ascii="宋体" w:hAnsi="宋体" w:cs="宋体"/>
                <w:color w:val="000000"/>
                <w:sz w:val="15"/>
              </w:rPr>
              <w:t xml:space="preserve">  津贴补贴</w:t>
            </w:r>
          </w:p>
        </w:tc>
        <w:tc>
          <w:tcPr>
            <w:tcW w:w="1280" w:type="dxa"/>
            <w:shd w:val="clear" w:color="auto" w:fill="auto"/>
            <w:vAlign w:val="center"/>
          </w:tcPr>
          <w:p w:rsidR="00027DFD" w:rsidRDefault="00E03308">
            <w:pPr>
              <w:jc w:val="right"/>
            </w:pPr>
            <w:r>
              <w:rPr>
                <w:rFonts w:ascii="宋体" w:hAnsi="宋体" w:cs="宋体"/>
                <w:color w:val="000000"/>
                <w:sz w:val="15"/>
              </w:rPr>
              <w:t>307.92</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02</w:t>
            </w:r>
          </w:p>
        </w:tc>
        <w:tc>
          <w:tcPr>
            <w:tcW w:w="2080" w:type="dxa"/>
            <w:shd w:val="clear" w:color="auto" w:fill="auto"/>
            <w:vAlign w:val="center"/>
          </w:tcPr>
          <w:p w:rsidR="00027DFD" w:rsidRDefault="00E03308">
            <w:pPr>
              <w:jc w:val="left"/>
            </w:pPr>
            <w:r>
              <w:rPr>
                <w:rFonts w:ascii="宋体" w:hAnsi="宋体" w:cs="宋体"/>
                <w:color w:val="000000"/>
                <w:sz w:val="15"/>
              </w:rPr>
              <w:t xml:space="preserve">  印刷费</w:t>
            </w:r>
          </w:p>
        </w:tc>
        <w:tc>
          <w:tcPr>
            <w:tcW w:w="1272" w:type="dxa"/>
            <w:shd w:val="clear" w:color="auto" w:fill="auto"/>
            <w:vAlign w:val="center"/>
          </w:tcPr>
          <w:p w:rsidR="00027DFD" w:rsidRDefault="00E03308">
            <w:pPr>
              <w:jc w:val="right"/>
            </w:pPr>
            <w:r>
              <w:rPr>
                <w:rFonts w:ascii="宋体" w:hAnsi="宋体" w:cs="宋体"/>
                <w:color w:val="000000"/>
                <w:sz w:val="15"/>
              </w:rPr>
              <w:t>0.00</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301</w:t>
            </w:r>
          </w:p>
        </w:tc>
        <w:tc>
          <w:tcPr>
            <w:tcW w:w="400" w:type="dxa"/>
            <w:shd w:val="clear" w:color="auto" w:fill="auto"/>
            <w:vAlign w:val="center"/>
          </w:tcPr>
          <w:p w:rsidR="00027DFD" w:rsidRDefault="00E03308">
            <w:pPr>
              <w:jc w:val="center"/>
            </w:pPr>
            <w:r>
              <w:rPr>
                <w:rFonts w:ascii="宋体" w:hAnsi="宋体" w:cs="宋体"/>
                <w:color w:val="000000"/>
                <w:sz w:val="15"/>
              </w:rPr>
              <w:t>03</w:t>
            </w:r>
          </w:p>
        </w:tc>
        <w:tc>
          <w:tcPr>
            <w:tcW w:w="2080" w:type="dxa"/>
            <w:shd w:val="clear" w:color="auto" w:fill="auto"/>
            <w:vAlign w:val="center"/>
          </w:tcPr>
          <w:p w:rsidR="00027DFD" w:rsidRDefault="00E03308">
            <w:pPr>
              <w:jc w:val="left"/>
            </w:pPr>
            <w:r>
              <w:rPr>
                <w:rFonts w:ascii="宋体" w:hAnsi="宋体" w:cs="宋体"/>
                <w:color w:val="000000"/>
                <w:sz w:val="15"/>
              </w:rPr>
              <w:t xml:space="preserve">  奖金</w:t>
            </w:r>
          </w:p>
        </w:tc>
        <w:tc>
          <w:tcPr>
            <w:tcW w:w="1280" w:type="dxa"/>
            <w:shd w:val="clear" w:color="auto" w:fill="auto"/>
            <w:vAlign w:val="center"/>
          </w:tcPr>
          <w:p w:rsidR="00027DFD" w:rsidRDefault="00E03308">
            <w:pPr>
              <w:jc w:val="right"/>
            </w:pPr>
            <w:r>
              <w:rPr>
                <w:rFonts w:ascii="宋体" w:hAnsi="宋体" w:cs="宋体"/>
                <w:color w:val="000000"/>
                <w:sz w:val="15"/>
              </w:rPr>
              <w:t>186.78</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03</w:t>
            </w:r>
          </w:p>
        </w:tc>
        <w:tc>
          <w:tcPr>
            <w:tcW w:w="2080" w:type="dxa"/>
            <w:shd w:val="clear" w:color="auto" w:fill="auto"/>
            <w:vAlign w:val="center"/>
          </w:tcPr>
          <w:p w:rsidR="00027DFD" w:rsidRDefault="00E03308">
            <w:pPr>
              <w:jc w:val="left"/>
            </w:pPr>
            <w:r>
              <w:rPr>
                <w:rFonts w:ascii="宋体" w:hAnsi="宋体" w:cs="宋体"/>
                <w:color w:val="000000"/>
                <w:sz w:val="15"/>
              </w:rPr>
              <w:t xml:space="preserve">  咨询费</w:t>
            </w:r>
          </w:p>
        </w:tc>
        <w:tc>
          <w:tcPr>
            <w:tcW w:w="1272" w:type="dxa"/>
            <w:shd w:val="clear" w:color="auto" w:fill="auto"/>
            <w:vAlign w:val="center"/>
          </w:tcPr>
          <w:p w:rsidR="00027DFD" w:rsidRDefault="00E03308">
            <w:pPr>
              <w:jc w:val="right"/>
            </w:pPr>
            <w:r>
              <w:rPr>
                <w:rFonts w:ascii="宋体" w:hAnsi="宋体" w:cs="宋体"/>
                <w:color w:val="000000"/>
                <w:sz w:val="15"/>
              </w:rPr>
              <w:t>5.00</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301</w:t>
            </w:r>
          </w:p>
        </w:tc>
        <w:tc>
          <w:tcPr>
            <w:tcW w:w="400" w:type="dxa"/>
            <w:shd w:val="clear" w:color="auto" w:fill="auto"/>
            <w:vAlign w:val="center"/>
          </w:tcPr>
          <w:p w:rsidR="00027DFD" w:rsidRDefault="00E03308">
            <w:pPr>
              <w:jc w:val="center"/>
            </w:pPr>
            <w:r>
              <w:rPr>
                <w:rFonts w:ascii="宋体" w:hAnsi="宋体" w:cs="宋体"/>
                <w:color w:val="000000"/>
                <w:sz w:val="15"/>
              </w:rPr>
              <w:t>06</w:t>
            </w:r>
          </w:p>
        </w:tc>
        <w:tc>
          <w:tcPr>
            <w:tcW w:w="2080" w:type="dxa"/>
            <w:shd w:val="clear" w:color="auto" w:fill="auto"/>
            <w:vAlign w:val="center"/>
          </w:tcPr>
          <w:p w:rsidR="00027DFD" w:rsidRDefault="00E03308">
            <w:pPr>
              <w:jc w:val="left"/>
            </w:pPr>
            <w:r>
              <w:rPr>
                <w:rFonts w:ascii="宋体" w:hAnsi="宋体" w:cs="宋体"/>
                <w:color w:val="000000"/>
                <w:sz w:val="15"/>
              </w:rPr>
              <w:t xml:space="preserve">  伙食补助费</w:t>
            </w:r>
          </w:p>
        </w:tc>
        <w:tc>
          <w:tcPr>
            <w:tcW w:w="1280" w:type="dxa"/>
            <w:shd w:val="clear" w:color="auto" w:fill="auto"/>
            <w:vAlign w:val="center"/>
          </w:tcPr>
          <w:p w:rsidR="00027DFD" w:rsidRDefault="00E03308">
            <w:pPr>
              <w:jc w:val="right"/>
            </w:pPr>
            <w:r>
              <w:rPr>
                <w:rFonts w:ascii="宋体" w:hAnsi="宋体" w:cs="宋体"/>
                <w:color w:val="000000"/>
                <w:sz w:val="15"/>
              </w:rPr>
              <w:t>0.00</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04</w:t>
            </w:r>
          </w:p>
        </w:tc>
        <w:tc>
          <w:tcPr>
            <w:tcW w:w="2080" w:type="dxa"/>
            <w:shd w:val="clear" w:color="auto" w:fill="auto"/>
            <w:vAlign w:val="center"/>
          </w:tcPr>
          <w:p w:rsidR="00027DFD" w:rsidRDefault="00E03308">
            <w:pPr>
              <w:jc w:val="left"/>
            </w:pPr>
            <w:r>
              <w:rPr>
                <w:rFonts w:ascii="宋体" w:hAnsi="宋体" w:cs="宋体"/>
                <w:color w:val="000000"/>
                <w:sz w:val="15"/>
              </w:rPr>
              <w:t xml:space="preserve">  手续费</w:t>
            </w:r>
          </w:p>
        </w:tc>
        <w:tc>
          <w:tcPr>
            <w:tcW w:w="1272" w:type="dxa"/>
            <w:shd w:val="clear" w:color="auto" w:fill="auto"/>
            <w:vAlign w:val="center"/>
          </w:tcPr>
          <w:p w:rsidR="00027DFD" w:rsidRDefault="00E03308">
            <w:pPr>
              <w:jc w:val="right"/>
            </w:pPr>
            <w:r>
              <w:rPr>
                <w:rFonts w:ascii="宋体" w:hAnsi="宋体" w:cs="宋体"/>
                <w:color w:val="000000"/>
                <w:sz w:val="15"/>
              </w:rPr>
              <w:t>0.00</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301</w:t>
            </w:r>
          </w:p>
        </w:tc>
        <w:tc>
          <w:tcPr>
            <w:tcW w:w="400" w:type="dxa"/>
            <w:shd w:val="clear" w:color="auto" w:fill="auto"/>
            <w:vAlign w:val="center"/>
          </w:tcPr>
          <w:p w:rsidR="00027DFD" w:rsidRDefault="00E03308">
            <w:pPr>
              <w:jc w:val="center"/>
            </w:pPr>
            <w:r>
              <w:rPr>
                <w:rFonts w:ascii="宋体" w:hAnsi="宋体" w:cs="宋体"/>
                <w:color w:val="000000"/>
                <w:sz w:val="15"/>
              </w:rPr>
              <w:t>07</w:t>
            </w:r>
          </w:p>
        </w:tc>
        <w:tc>
          <w:tcPr>
            <w:tcW w:w="2080" w:type="dxa"/>
            <w:shd w:val="clear" w:color="auto" w:fill="auto"/>
            <w:vAlign w:val="center"/>
          </w:tcPr>
          <w:p w:rsidR="00027DFD" w:rsidRDefault="00E03308">
            <w:pPr>
              <w:jc w:val="left"/>
            </w:pPr>
            <w:r>
              <w:rPr>
                <w:rFonts w:ascii="宋体" w:hAnsi="宋体" w:cs="宋体"/>
                <w:color w:val="000000"/>
                <w:sz w:val="15"/>
              </w:rPr>
              <w:t xml:space="preserve">  绩效工资</w:t>
            </w:r>
          </w:p>
        </w:tc>
        <w:tc>
          <w:tcPr>
            <w:tcW w:w="1280" w:type="dxa"/>
            <w:shd w:val="clear" w:color="auto" w:fill="auto"/>
            <w:vAlign w:val="center"/>
          </w:tcPr>
          <w:p w:rsidR="00027DFD" w:rsidRDefault="00E03308">
            <w:pPr>
              <w:jc w:val="right"/>
            </w:pPr>
            <w:r>
              <w:rPr>
                <w:rFonts w:ascii="宋体" w:hAnsi="宋体" w:cs="宋体"/>
                <w:color w:val="000000"/>
                <w:sz w:val="15"/>
              </w:rPr>
              <w:t>0.00</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05</w:t>
            </w:r>
          </w:p>
        </w:tc>
        <w:tc>
          <w:tcPr>
            <w:tcW w:w="2080" w:type="dxa"/>
            <w:shd w:val="clear" w:color="auto" w:fill="auto"/>
            <w:vAlign w:val="center"/>
          </w:tcPr>
          <w:p w:rsidR="00027DFD" w:rsidRDefault="00E03308">
            <w:pPr>
              <w:jc w:val="left"/>
            </w:pPr>
            <w:r>
              <w:rPr>
                <w:rFonts w:ascii="宋体" w:hAnsi="宋体" w:cs="宋体"/>
                <w:color w:val="000000"/>
                <w:sz w:val="15"/>
              </w:rPr>
              <w:t xml:space="preserve">  水费</w:t>
            </w:r>
          </w:p>
        </w:tc>
        <w:tc>
          <w:tcPr>
            <w:tcW w:w="1272" w:type="dxa"/>
            <w:shd w:val="clear" w:color="auto" w:fill="auto"/>
            <w:vAlign w:val="center"/>
          </w:tcPr>
          <w:p w:rsidR="00027DFD" w:rsidRDefault="00E03308">
            <w:pPr>
              <w:jc w:val="right"/>
            </w:pPr>
            <w:r>
              <w:rPr>
                <w:rFonts w:ascii="宋体" w:hAnsi="宋体" w:cs="宋体"/>
                <w:color w:val="000000"/>
                <w:sz w:val="15"/>
              </w:rPr>
              <w:t>0.00</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301</w:t>
            </w:r>
          </w:p>
        </w:tc>
        <w:tc>
          <w:tcPr>
            <w:tcW w:w="400" w:type="dxa"/>
            <w:shd w:val="clear" w:color="auto" w:fill="auto"/>
            <w:vAlign w:val="center"/>
          </w:tcPr>
          <w:p w:rsidR="00027DFD" w:rsidRDefault="00E03308">
            <w:pPr>
              <w:jc w:val="center"/>
            </w:pPr>
            <w:r>
              <w:rPr>
                <w:rFonts w:ascii="宋体" w:hAnsi="宋体" w:cs="宋体"/>
                <w:color w:val="000000"/>
                <w:sz w:val="15"/>
              </w:rPr>
              <w:t>08</w:t>
            </w:r>
          </w:p>
        </w:tc>
        <w:tc>
          <w:tcPr>
            <w:tcW w:w="2080" w:type="dxa"/>
            <w:shd w:val="clear" w:color="auto" w:fill="auto"/>
            <w:vAlign w:val="center"/>
          </w:tcPr>
          <w:p w:rsidR="00027DFD" w:rsidRDefault="00E03308">
            <w:pPr>
              <w:jc w:val="left"/>
            </w:pPr>
            <w:r>
              <w:rPr>
                <w:rFonts w:ascii="宋体" w:hAnsi="宋体" w:cs="宋体"/>
                <w:color w:val="000000"/>
                <w:sz w:val="15"/>
              </w:rPr>
              <w:t xml:space="preserve">  机关事业单位基本养老保险缴费</w:t>
            </w:r>
          </w:p>
        </w:tc>
        <w:tc>
          <w:tcPr>
            <w:tcW w:w="1280" w:type="dxa"/>
            <w:shd w:val="clear" w:color="auto" w:fill="auto"/>
            <w:vAlign w:val="center"/>
          </w:tcPr>
          <w:p w:rsidR="00027DFD" w:rsidRDefault="00E03308">
            <w:pPr>
              <w:jc w:val="right"/>
            </w:pPr>
            <w:r>
              <w:rPr>
                <w:rFonts w:ascii="宋体" w:hAnsi="宋体" w:cs="宋体"/>
                <w:color w:val="000000"/>
                <w:sz w:val="15"/>
              </w:rPr>
              <w:t>57.75</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06</w:t>
            </w:r>
          </w:p>
        </w:tc>
        <w:tc>
          <w:tcPr>
            <w:tcW w:w="2080" w:type="dxa"/>
            <w:shd w:val="clear" w:color="auto" w:fill="auto"/>
            <w:vAlign w:val="center"/>
          </w:tcPr>
          <w:p w:rsidR="00027DFD" w:rsidRDefault="00E03308">
            <w:pPr>
              <w:jc w:val="left"/>
            </w:pPr>
            <w:r>
              <w:rPr>
                <w:rFonts w:ascii="宋体" w:hAnsi="宋体" w:cs="宋体"/>
                <w:color w:val="000000"/>
                <w:sz w:val="15"/>
              </w:rPr>
              <w:t xml:space="preserve">  电费</w:t>
            </w:r>
          </w:p>
        </w:tc>
        <w:tc>
          <w:tcPr>
            <w:tcW w:w="1272" w:type="dxa"/>
            <w:shd w:val="clear" w:color="auto" w:fill="auto"/>
            <w:vAlign w:val="center"/>
          </w:tcPr>
          <w:p w:rsidR="00027DFD" w:rsidRDefault="00E03308">
            <w:pPr>
              <w:jc w:val="right"/>
            </w:pPr>
            <w:r>
              <w:rPr>
                <w:rFonts w:ascii="宋体" w:hAnsi="宋体" w:cs="宋体"/>
                <w:color w:val="000000"/>
                <w:sz w:val="15"/>
              </w:rPr>
              <w:t>0.00</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301</w:t>
            </w:r>
          </w:p>
        </w:tc>
        <w:tc>
          <w:tcPr>
            <w:tcW w:w="400" w:type="dxa"/>
            <w:shd w:val="clear" w:color="auto" w:fill="auto"/>
            <w:vAlign w:val="center"/>
          </w:tcPr>
          <w:p w:rsidR="00027DFD" w:rsidRDefault="00E03308">
            <w:pPr>
              <w:jc w:val="center"/>
            </w:pPr>
            <w:r>
              <w:rPr>
                <w:rFonts w:ascii="宋体" w:hAnsi="宋体" w:cs="宋体"/>
                <w:color w:val="000000"/>
                <w:sz w:val="15"/>
              </w:rPr>
              <w:t>09</w:t>
            </w:r>
          </w:p>
        </w:tc>
        <w:tc>
          <w:tcPr>
            <w:tcW w:w="2080" w:type="dxa"/>
            <w:shd w:val="clear" w:color="auto" w:fill="auto"/>
            <w:vAlign w:val="center"/>
          </w:tcPr>
          <w:p w:rsidR="00027DFD" w:rsidRDefault="00E03308">
            <w:pPr>
              <w:jc w:val="left"/>
            </w:pPr>
            <w:r>
              <w:rPr>
                <w:rFonts w:ascii="宋体" w:hAnsi="宋体" w:cs="宋体"/>
                <w:color w:val="000000"/>
                <w:sz w:val="15"/>
              </w:rPr>
              <w:t xml:space="preserve">  职业年金缴费</w:t>
            </w:r>
          </w:p>
        </w:tc>
        <w:tc>
          <w:tcPr>
            <w:tcW w:w="1280" w:type="dxa"/>
            <w:shd w:val="clear" w:color="auto" w:fill="auto"/>
            <w:vAlign w:val="center"/>
          </w:tcPr>
          <w:p w:rsidR="00027DFD" w:rsidRDefault="00E03308">
            <w:pPr>
              <w:jc w:val="right"/>
            </w:pPr>
            <w:r>
              <w:rPr>
                <w:rFonts w:ascii="宋体" w:hAnsi="宋体" w:cs="宋体"/>
                <w:color w:val="000000"/>
                <w:sz w:val="15"/>
              </w:rPr>
              <w:t>28.88</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07</w:t>
            </w:r>
          </w:p>
        </w:tc>
        <w:tc>
          <w:tcPr>
            <w:tcW w:w="2080" w:type="dxa"/>
            <w:shd w:val="clear" w:color="auto" w:fill="auto"/>
            <w:vAlign w:val="center"/>
          </w:tcPr>
          <w:p w:rsidR="00027DFD" w:rsidRDefault="00E03308">
            <w:pPr>
              <w:jc w:val="left"/>
            </w:pPr>
            <w:r>
              <w:rPr>
                <w:rFonts w:ascii="宋体" w:hAnsi="宋体" w:cs="宋体"/>
                <w:color w:val="000000"/>
                <w:sz w:val="15"/>
              </w:rPr>
              <w:t xml:space="preserve">  邮电费</w:t>
            </w:r>
          </w:p>
        </w:tc>
        <w:tc>
          <w:tcPr>
            <w:tcW w:w="1272" w:type="dxa"/>
            <w:shd w:val="clear" w:color="auto" w:fill="auto"/>
            <w:vAlign w:val="center"/>
          </w:tcPr>
          <w:p w:rsidR="00027DFD" w:rsidRDefault="00E03308">
            <w:pPr>
              <w:jc w:val="right"/>
            </w:pPr>
            <w:r>
              <w:rPr>
                <w:rFonts w:ascii="宋体" w:hAnsi="宋体" w:cs="宋体"/>
                <w:color w:val="000000"/>
                <w:sz w:val="15"/>
              </w:rPr>
              <w:t>5.56</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301</w:t>
            </w:r>
          </w:p>
        </w:tc>
        <w:tc>
          <w:tcPr>
            <w:tcW w:w="400" w:type="dxa"/>
            <w:shd w:val="clear" w:color="auto" w:fill="auto"/>
            <w:vAlign w:val="center"/>
          </w:tcPr>
          <w:p w:rsidR="00027DFD" w:rsidRDefault="00E03308">
            <w:pPr>
              <w:jc w:val="center"/>
            </w:pPr>
            <w:r>
              <w:rPr>
                <w:rFonts w:ascii="宋体" w:hAnsi="宋体" w:cs="宋体"/>
                <w:color w:val="000000"/>
                <w:sz w:val="15"/>
              </w:rPr>
              <w:t>10</w:t>
            </w:r>
          </w:p>
        </w:tc>
        <w:tc>
          <w:tcPr>
            <w:tcW w:w="2080" w:type="dxa"/>
            <w:shd w:val="clear" w:color="auto" w:fill="auto"/>
            <w:vAlign w:val="center"/>
          </w:tcPr>
          <w:p w:rsidR="00027DFD" w:rsidRDefault="00E03308">
            <w:pPr>
              <w:jc w:val="left"/>
            </w:pPr>
            <w:r>
              <w:rPr>
                <w:rFonts w:ascii="宋体" w:hAnsi="宋体" w:cs="宋体"/>
                <w:color w:val="000000"/>
                <w:sz w:val="15"/>
              </w:rPr>
              <w:t xml:space="preserve">  职工基本医疗保险缴费</w:t>
            </w:r>
          </w:p>
        </w:tc>
        <w:tc>
          <w:tcPr>
            <w:tcW w:w="1280" w:type="dxa"/>
            <w:shd w:val="clear" w:color="auto" w:fill="auto"/>
            <w:vAlign w:val="center"/>
          </w:tcPr>
          <w:p w:rsidR="00027DFD" w:rsidRDefault="00E03308">
            <w:pPr>
              <w:jc w:val="right"/>
            </w:pPr>
            <w:r>
              <w:rPr>
                <w:rFonts w:ascii="宋体" w:hAnsi="宋体" w:cs="宋体"/>
                <w:color w:val="000000"/>
                <w:sz w:val="15"/>
              </w:rPr>
              <w:t>22.77</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08</w:t>
            </w:r>
          </w:p>
        </w:tc>
        <w:tc>
          <w:tcPr>
            <w:tcW w:w="2080" w:type="dxa"/>
            <w:shd w:val="clear" w:color="auto" w:fill="auto"/>
            <w:vAlign w:val="center"/>
          </w:tcPr>
          <w:p w:rsidR="00027DFD" w:rsidRDefault="00E03308">
            <w:pPr>
              <w:jc w:val="left"/>
            </w:pPr>
            <w:r>
              <w:rPr>
                <w:rFonts w:ascii="宋体" w:hAnsi="宋体" w:cs="宋体"/>
                <w:color w:val="000000"/>
                <w:sz w:val="15"/>
              </w:rPr>
              <w:t xml:space="preserve">  取暖费</w:t>
            </w:r>
          </w:p>
        </w:tc>
        <w:tc>
          <w:tcPr>
            <w:tcW w:w="1272" w:type="dxa"/>
            <w:shd w:val="clear" w:color="auto" w:fill="auto"/>
            <w:vAlign w:val="center"/>
          </w:tcPr>
          <w:p w:rsidR="00027DFD" w:rsidRDefault="00E03308">
            <w:pPr>
              <w:jc w:val="right"/>
            </w:pPr>
            <w:r>
              <w:rPr>
                <w:rFonts w:ascii="宋体" w:hAnsi="宋体" w:cs="宋体"/>
                <w:color w:val="000000"/>
                <w:sz w:val="15"/>
              </w:rPr>
              <w:t>0.00</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301</w:t>
            </w:r>
          </w:p>
        </w:tc>
        <w:tc>
          <w:tcPr>
            <w:tcW w:w="400" w:type="dxa"/>
            <w:shd w:val="clear" w:color="auto" w:fill="auto"/>
            <w:vAlign w:val="center"/>
          </w:tcPr>
          <w:p w:rsidR="00027DFD" w:rsidRDefault="00E03308">
            <w:pPr>
              <w:jc w:val="center"/>
            </w:pPr>
            <w:r>
              <w:rPr>
                <w:rFonts w:ascii="宋体" w:hAnsi="宋体" w:cs="宋体"/>
                <w:color w:val="000000"/>
                <w:sz w:val="15"/>
              </w:rPr>
              <w:t>11</w:t>
            </w:r>
          </w:p>
        </w:tc>
        <w:tc>
          <w:tcPr>
            <w:tcW w:w="2080" w:type="dxa"/>
            <w:shd w:val="clear" w:color="auto" w:fill="auto"/>
            <w:vAlign w:val="center"/>
          </w:tcPr>
          <w:p w:rsidR="00027DFD" w:rsidRDefault="00E03308">
            <w:pPr>
              <w:jc w:val="left"/>
            </w:pPr>
            <w:r>
              <w:rPr>
                <w:rFonts w:ascii="宋体" w:hAnsi="宋体" w:cs="宋体"/>
                <w:color w:val="000000"/>
                <w:sz w:val="15"/>
              </w:rPr>
              <w:t xml:space="preserve">  公务员医疗补助缴费</w:t>
            </w:r>
          </w:p>
        </w:tc>
        <w:tc>
          <w:tcPr>
            <w:tcW w:w="1280" w:type="dxa"/>
            <w:shd w:val="clear" w:color="auto" w:fill="auto"/>
            <w:vAlign w:val="center"/>
          </w:tcPr>
          <w:p w:rsidR="00027DFD" w:rsidRDefault="00E03308">
            <w:pPr>
              <w:jc w:val="right"/>
            </w:pPr>
            <w:r>
              <w:rPr>
                <w:rFonts w:ascii="宋体" w:hAnsi="宋体" w:cs="宋体"/>
                <w:color w:val="000000"/>
                <w:sz w:val="15"/>
              </w:rPr>
              <w:t>0.00</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09</w:t>
            </w:r>
          </w:p>
        </w:tc>
        <w:tc>
          <w:tcPr>
            <w:tcW w:w="2080" w:type="dxa"/>
            <w:shd w:val="clear" w:color="auto" w:fill="auto"/>
            <w:vAlign w:val="center"/>
          </w:tcPr>
          <w:p w:rsidR="00027DFD" w:rsidRDefault="00E03308">
            <w:pPr>
              <w:jc w:val="left"/>
            </w:pPr>
            <w:r>
              <w:rPr>
                <w:rFonts w:ascii="宋体" w:hAnsi="宋体" w:cs="宋体"/>
                <w:color w:val="000000"/>
                <w:sz w:val="15"/>
              </w:rPr>
              <w:t xml:space="preserve">  物业管理费</w:t>
            </w:r>
          </w:p>
        </w:tc>
        <w:tc>
          <w:tcPr>
            <w:tcW w:w="1272" w:type="dxa"/>
            <w:shd w:val="clear" w:color="auto" w:fill="auto"/>
            <w:vAlign w:val="center"/>
          </w:tcPr>
          <w:p w:rsidR="00027DFD" w:rsidRDefault="00E03308">
            <w:pPr>
              <w:jc w:val="right"/>
            </w:pPr>
            <w:r>
              <w:rPr>
                <w:rFonts w:ascii="宋体" w:hAnsi="宋体" w:cs="宋体"/>
                <w:color w:val="000000"/>
                <w:sz w:val="15"/>
              </w:rPr>
              <w:t>0.00</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301</w:t>
            </w:r>
          </w:p>
        </w:tc>
        <w:tc>
          <w:tcPr>
            <w:tcW w:w="400" w:type="dxa"/>
            <w:shd w:val="clear" w:color="auto" w:fill="auto"/>
            <w:vAlign w:val="center"/>
          </w:tcPr>
          <w:p w:rsidR="00027DFD" w:rsidRDefault="00E03308">
            <w:pPr>
              <w:jc w:val="center"/>
            </w:pPr>
            <w:r>
              <w:rPr>
                <w:rFonts w:ascii="宋体" w:hAnsi="宋体" w:cs="宋体"/>
                <w:color w:val="000000"/>
                <w:sz w:val="15"/>
              </w:rPr>
              <w:t>12</w:t>
            </w:r>
          </w:p>
        </w:tc>
        <w:tc>
          <w:tcPr>
            <w:tcW w:w="2080" w:type="dxa"/>
            <w:shd w:val="clear" w:color="auto" w:fill="auto"/>
            <w:vAlign w:val="center"/>
          </w:tcPr>
          <w:p w:rsidR="00027DFD" w:rsidRDefault="00E03308">
            <w:pPr>
              <w:jc w:val="left"/>
            </w:pPr>
            <w:r>
              <w:rPr>
                <w:rFonts w:ascii="宋体" w:hAnsi="宋体" w:cs="宋体"/>
                <w:color w:val="000000"/>
                <w:sz w:val="15"/>
              </w:rPr>
              <w:t xml:space="preserve">  其他社会保障缴费</w:t>
            </w:r>
          </w:p>
        </w:tc>
        <w:tc>
          <w:tcPr>
            <w:tcW w:w="1280" w:type="dxa"/>
            <w:shd w:val="clear" w:color="auto" w:fill="auto"/>
            <w:vAlign w:val="center"/>
          </w:tcPr>
          <w:p w:rsidR="00027DFD" w:rsidRDefault="00E03308">
            <w:pPr>
              <w:jc w:val="right"/>
            </w:pPr>
            <w:r>
              <w:rPr>
                <w:rFonts w:ascii="宋体" w:hAnsi="宋体" w:cs="宋体"/>
                <w:color w:val="000000"/>
                <w:sz w:val="15"/>
              </w:rPr>
              <w:t>0.58</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11</w:t>
            </w:r>
          </w:p>
        </w:tc>
        <w:tc>
          <w:tcPr>
            <w:tcW w:w="2080" w:type="dxa"/>
            <w:shd w:val="clear" w:color="auto" w:fill="auto"/>
            <w:vAlign w:val="center"/>
          </w:tcPr>
          <w:p w:rsidR="00027DFD" w:rsidRDefault="00E03308">
            <w:pPr>
              <w:jc w:val="left"/>
            </w:pPr>
            <w:r>
              <w:rPr>
                <w:rFonts w:ascii="宋体" w:hAnsi="宋体" w:cs="宋体"/>
                <w:color w:val="000000"/>
                <w:sz w:val="15"/>
              </w:rPr>
              <w:t xml:space="preserve">  差旅费</w:t>
            </w:r>
          </w:p>
        </w:tc>
        <w:tc>
          <w:tcPr>
            <w:tcW w:w="1272" w:type="dxa"/>
            <w:shd w:val="clear" w:color="auto" w:fill="auto"/>
            <w:vAlign w:val="center"/>
          </w:tcPr>
          <w:p w:rsidR="00027DFD" w:rsidRDefault="00E03308">
            <w:pPr>
              <w:jc w:val="right"/>
            </w:pPr>
            <w:r>
              <w:rPr>
                <w:rFonts w:ascii="宋体" w:hAnsi="宋体" w:cs="宋体"/>
                <w:color w:val="000000"/>
                <w:sz w:val="15"/>
              </w:rPr>
              <w:t>8.81</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301</w:t>
            </w:r>
          </w:p>
        </w:tc>
        <w:tc>
          <w:tcPr>
            <w:tcW w:w="400" w:type="dxa"/>
            <w:shd w:val="clear" w:color="auto" w:fill="auto"/>
            <w:vAlign w:val="center"/>
          </w:tcPr>
          <w:p w:rsidR="00027DFD" w:rsidRDefault="00E03308">
            <w:pPr>
              <w:jc w:val="center"/>
            </w:pPr>
            <w:r>
              <w:rPr>
                <w:rFonts w:ascii="宋体" w:hAnsi="宋体" w:cs="宋体"/>
                <w:color w:val="000000"/>
                <w:sz w:val="15"/>
              </w:rPr>
              <w:t>13</w:t>
            </w:r>
          </w:p>
        </w:tc>
        <w:tc>
          <w:tcPr>
            <w:tcW w:w="2080" w:type="dxa"/>
            <w:shd w:val="clear" w:color="auto" w:fill="auto"/>
            <w:vAlign w:val="center"/>
          </w:tcPr>
          <w:p w:rsidR="00027DFD" w:rsidRDefault="00E03308">
            <w:pPr>
              <w:jc w:val="left"/>
            </w:pPr>
            <w:r>
              <w:rPr>
                <w:rFonts w:ascii="宋体" w:hAnsi="宋体" w:cs="宋体"/>
                <w:color w:val="000000"/>
                <w:sz w:val="15"/>
              </w:rPr>
              <w:t xml:space="preserve">  住房公积金</w:t>
            </w:r>
          </w:p>
        </w:tc>
        <w:tc>
          <w:tcPr>
            <w:tcW w:w="1280" w:type="dxa"/>
            <w:shd w:val="clear" w:color="auto" w:fill="auto"/>
            <w:vAlign w:val="center"/>
          </w:tcPr>
          <w:p w:rsidR="00027DFD" w:rsidRDefault="00E03308">
            <w:pPr>
              <w:jc w:val="right"/>
            </w:pPr>
            <w:r>
              <w:rPr>
                <w:rFonts w:ascii="宋体" w:hAnsi="宋体" w:cs="宋体"/>
                <w:color w:val="000000"/>
                <w:sz w:val="15"/>
              </w:rPr>
              <w:t>68.23</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12</w:t>
            </w:r>
          </w:p>
        </w:tc>
        <w:tc>
          <w:tcPr>
            <w:tcW w:w="2080" w:type="dxa"/>
            <w:shd w:val="clear" w:color="auto" w:fill="auto"/>
            <w:vAlign w:val="center"/>
          </w:tcPr>
          <w:p w:rsidR="00027DFD" w:rsidRDefault="00E03308">
            <w:pPr>
              <w:jc w:val="left"/>
            </w:pPr>
            <w:r>
              <w:rPr>
                <w:rFonts w:ascii="宋体" w:hAnsi="宋体" w:cs="宋体"/>
                <w:color w:val="000000"/>
                <w:sz w:val="15"/>
              </w:rPr>
              <w:t xml:space="preserve">  因公出国（境）费用 </w:t>
            </w:r>
          </w:p>
        </w:tc>
        <w:tc>
          <w:tcPr>
            <w:tcW w:w="1272" w:type="dxa"/>
            <w:shd w:val="clear" w:color="auto" w:fill="auto"/>
            <w:vAlign w:val="center"/>
          </w:tcPr>
          <w:p w:rsidR="00027DFD" w:rsidRDefault="00E03308">
            <w:pPr>
              <w:jc w:val="right"/>
            </w:pPr>
            <w:r>
              <w:rPr>
                <w:rFonts w:ascii="宋体" w:hAnsi="宋体" w:cs="宋体"/>
                <w:color w:val="000000"/>
                <w:sz w:val="15"/>
              </w:rPr>
              <w:t>5.74</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301</w:t>
            </w:r>
          </w:p>
        </w:tc>
        <w:tc>
          <w:tcPr>
            <w:tcW w:w="400" w:type="dxa"/>
            <w:shd w:val="clear" w:color="auto" w:fill="auto"/>
            <w:vAlign w:val="center"/>
          </w:tcPr>
          <w:p w:rsidR="00027DFD" w:rsidRDefault="00E03308">
            <w:pPr>
              <w:jc w:val="center"/>
            </w:pPr>
            <w:r>
              <w:rPr>
                <w:rFonts w:ascii="宋体" w:hAnsi="宋体" w:cs="宋体"/>
                <w:color w:val="000000"/>
                <w:sz w:val="15"/>
              </w:rPr>
              <w:t>14</w:t>
            </w:r>
          </w:p>
        </w:tc>
        <w:tc>
          <w:tcPr>
            <w:tcW w:w="2080" w:type="dxa"/>
            <w:shd w:val="clear" w:color="auto" w:fill="auto"/>
            <w:vAlign w:val="center"/>
          </w:tcPr>
          <w:p w:rsidR="00027DFD" w:rsidRDefault="00E03308">
            <w:pPr>
              <w:jc w:val="left"/>
            </w:pPr>
            <w:r>
              <w:rPr>
                <w:rFonts w:ascii="宋体" w:hAnsi="宋体" w:cs="宋体"/>
                <w:color w:val="000000"/>
                <w:sz w:val="15"/>
              </w:rPr>
              <w:t xml:space="preserve">  医疗费</w:t>
            </w:r>
          </w:p>
        </w:tc>
        <w:tc>
          <w:tcPr>
            <w:tcW w:w="1280" w:type="dxa"/>
            <w:shd w:val="clear" w:color="auto" w:fill="auto"/>
            <w:vAlign w:val="center"/>
          </w:tcPr>
          <w:p w:rsidR="00027DFD" w:rsidRDefault="00E03308">
            <w:pPr>
              <w:jc w:val="right"/>
            </w:pPr>
            <w:r>
              <w:rPr>
                <w:rFonts w:ascii="宋体" w:hAnsi="宋体" w:cs="宋体"/>
                <w:color w:val="000000"/>
                <w:sz w:val="15"/>
              </w:rPr>
              <w:t>0.00</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13</w:t>
            </w:r>
          </w:p>
        </w:tc>
        <w:tc>
          <w:tcPr>
            <w:tcW w:w="2080" w:type="dxa"/>
            <w:shd w:val="clear" w:color="auto" w:fill="auto"/>
            <w:vAlign w:val="center"/>
          </w:tcPr>
          <w:p w:rsidR="00027DFD" w:rsidRDefault="00E03308">
            <w:pPr>
              <w:jc w:val="left"/>
            </w:pPr>
            <w:r>
              <w:rPr>
                <w:rFonts w:ascii="宋体" w:hAnsi="宋体" w:cs="宋体"/>
                <w:color w:val="000000"/>
                <w:sz w:val="15"/>
              </w:rPr>
              <w:t xml:space="preserve">  维修（护）费</w:t>
            </w:r>
          </w:p>
        </w:tc>
        <w:tc>
          <w:tcPr>
            <w:tcW w:w="1272" w:type="dxa"/>
            <w:shd w:val="clear" w:color="auto" w:fill="auto"/>
            <w:vAlign w:val="center"/>
          </w:tcPr>
          <w:p w:rsidR="00027DFD" w:rsidRDefault="00E03308">
            <w:pPr>
              <w:jc w:val="right"/>
            </w:pPr>
            <w:r>
              <w:rPr>
                <w:rFonts w:ascii="宋体" w:hAnsi="宋体" w:cs="宋体"/>
                <w:color w:val="000000"/>
                <w:sz w:val="15"/>
              </w:rPr>
              <w:t>5.00</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301</w:t>
            </w:r>
          </w:p>
        </w:tc>
        <w:tc>
          <w:tcPr>
            <w:tcW w:w="400" w:type="dxa"/>
            <w:shd w:val="clear" w:color="auto" w:fill="auto"/>
            <w:vAlign w:val="center"/>
          </w:tcPr>
          <w:p w:rsidR="00027DFD" w:rsidRDefault="00E03308">
            <w:pPr>
              <w:jc w:val="center"/>
            </w:pPr>
            <w:r>
              <w:rPr>
                <w:rFonts w:ascii="宋体" w:hAnsi="宋体" w:cs="宋体"/>
                <w:color w:val="000000"/>
                <w:sz w:val="15"/>
              </w:rPr>
              <w:t>99</w:t>
            </w:r>
          </w:p>
        </w:tc>
        <w:tc>
          <w:tcPr>
            <w:tcW w:w="2080" w:type="dxa"/>
            <w:shd w:val="clear" w:color="auto" w:fill="auto"/>
            <w:vAlign w:val="center"/>
          </w:tcPr>
          <w:p w:rsidR="00027DFD" w:rsidRDefault="00E03308">
            <w:pPr>
              <w:jc w:val="left"/>
            </w:pPr>
            <w:r>
              <w:rPr>
                <w:rFonts w:ascii="宋体" w:hAnsi="宋体" w:cs="宋体"/>
                <w:color w:val="000000"/>
                <w:sz w:val="15"/>
              </w:rPr>
              <w:t xml:space="preserve">  其他工资福利支出</w:t>
            </w:r>
          </w:p>
        </w:tc>
        <w:tc>
          <w:tcPr>
            <w:tcW w:w="1280" w:type="dxa"/>
            <w:shd w:val="clear" w:color="auto" w:fill="auto"/>
            <w:vAlign w:val="center"/>
          </w:tcPr>
          <w:p w:rsidR="00027DFD" w:rsidRDefault="00E03308">
            <w:pPr>
              <w:jc w:val="right"/>
            </w:pPr>
            <w:r>
              <w:rPr>
                <w:rFonts w:ascii="宋体" w:hAnsi="宋体" w:cs="宋体"/>
                <w:color w:val="000000"/>
                <w:sz w:val="15"/>
              </w:rPr>
              <w:t>44.69</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14</w:t>
            </w:r>
          </w:p>
        </w:tc>
        <w:tc>
          <w:tcPr>
            <w:tcW w:w="2080" w:type="dxa"/>
            <w:shd w:val="clear" w:color="auto" w:fill="auto"/>
            <w:vAlign w:val="center"/>
          </w:tcPr>
          <w:p w:rsidR="00027DFD" w:rsidRDefault="00E03308">
            <w:pPr>
              <w:jc w:val="left"/>
            </w:pPr>
            <w:r>
              <w:rPr>
                <w:rFonts w:ascii="宋体" w:hAnsi="宋体" w:cs="宋体"/>
                <w:color w:val="000000"/>
                <w:sz w:val="15"/>
              </w:rPr>
              <w:t xml:space="preserve">  租赁费</w:t>
            </w:r>
          </w:p>
        </w:tc>
        <w:tc>
          <w:tcPr>
            <w:tcW w:w="1272" w:type="dxa"/>
            <w:shd w:val="clear" w:color="auto" w:fill="auto"/>
            <w:vAlign w:val="center"/>
          </w:tcPr>
          <w:p w:rsidR="00027DFD" w:rsidRDefault="00E03308">
            <w:pPr>
              <w:jc w:val="right"/>
            </w:pPr>
            <w:r>
              <w:rPr>
                <w:rFonts w:ascii="宋体" w:hAnsi="宋体" w:cs="宋体"/>
                <w:color w:val="000000"/>
                <w:sz w:val="15"/>
              </w:rPr>
              <w:t>0.00</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303</w:t>
            </w:r>
          </w:p>
        </w:tc>
        <w:tc>
          <w:tcPr>
            <w:tcW w:w="400" w:type="dxa"/>
            <w:shd w:val="clear" w:color="auto" w:fill="auto"/>
            <w:vAlign w:val="center"/>
          </w:tcPr>
          <w:p w:rsidR="00027DFD" w:rsidRDefault="00027DFD"/>
        </w:tc>
        <w:tc>
          <w:tcPr>
            <w:tcW w:w="2080" w:type="dxa"/>
            <w:shd w:val="clear" w:color="auto" w:fill="auto"/>
            <w:vAlign w:val="center"/>
          </w:tcPr>
          <w:p w:rsidR="00027DFD" w:rsidRDefault="00E03308">
            <w:pPr>
              <w:jc w:val="left"/>
            </w:pPr>
            <w:r>
              <w:rPr>
                <w:rFonts w:ascii="宋体" w:hAnsi="宋体" w:cs="宋体"/>
                <w:color w:val="000000"/>
                <w:sz w:val="15"/>
              </w:rPr>
              <w:t>对个人和家庭的补助</w:t>
            </w:r>
          </w:p>
        </w:tc>
        <w:tc>
          <w:tcPr>
            <w:tcW w:w="1280" w:type="dxa"/>
            <w:shd w:val="clear" w:color="auto" w:fill="auto"/>
            <w:vAlign w:val="center"/>
          </w:tcPr>
          <w:p w:rsidR="00027DFD" w:rsidRDefault="00E03308">
            <w:pPr>
              <w:jc w:val="right"/>
            </w:pPr>
            <w:r>
              <w:rPr>
                <w:rFonts w:ascii="宋体" w:hAnsi="宋体" w:cs="宋体"/>
                <w:color w:val="000000"/>
                <w:sz w:val="15"/>
              </w:rPr>
              <w:t>26.61</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15</w:t>
            </w:r>
          </w:p>
        </w:tc>
        <w:tc>
          <w:tcPr>
            <w:tcW w:w="2080" w:type="dxa"/>
            <w:shd w:val="clear" w:color="auto" w:fill="auto"/>
            <w:vAlign w:val="center"/>
          </w:tcPr>
          <w:p w:rsidR="00027DFD" w:rsidRDefault="00E03308">
            <w:pPr>
              <w:jc w:val="left"/>
            </w:pPr>
            <w:r>
              <w:rPr>
                <w:rFonts w:ascii="宋体" w:hAnsi="宋体" w:cs="宋体"/>
                <w:color w:val="000000"/>
                <w:sz w:val="15"/>
              </w:rPr>
              <w:t xml:space="preserve">  会议费</w:t>
            </w:r>
          </w:p>
        </w:tc>
        <w:tc>
          <w:tcPr>
            <w:tcW w:w="1272" w:type="dxa"/>
            <w:shd w:val="clear" w:color="auto" w:fill="auto"/>
            <w:vAlign w:val="center"/>
          </w:tcPr>
          <w:p w:rsidR="00027DFD" w:rsidRDefault="00E03308">
            <w:pPr>
              <w:jc w:val="right"/>
            </w:pPr>
            <w:r>
              <w:rPr>
                <w:rFonts w:ascii="宋体" w:hAnsi="宋体" w:cs="宋体"/>
                <w:color w:val="000000"/>
                <w:sz w:val="15"/>
              </w:rPr>
              <w:t>2.04</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303</w:t>
            </w:r>
          </w:p>
        </w:tc>
        <w:tc>
          <w:tcPr>
            <w:tcW w:w="400" w:type="dxa"/>
            <w:shd w:val="clear" w:color="auto" w:fill="auto"/>
            <w:vAlign w:val="center"/>
          </w:tcPr>
          <w:p w:rsidR="00027DFD" w:rsidRDefault="00E03308">
            <w:pPr>
              <w:jc w:val="center"/>
            </w:pPr>
            <w:r>
              <w:rPr>
                <w:rFonts w:ascii="宋体" w:hAnsi="宋体" w:cs="宋体"/>
                <w:color w:val="000000"/>
                <w:sz w:val="15"/>
              </w:rPr>
              <w:t>01</w:t>
            </w:r>
          </w:p>
        </w:tc>
        <w:tc>
          <w:tcPr>
            <w:tcW w:w="2080" w:type="dxa"/>
            <w:shd w:val="clear" w:color="auto" w:fill="auto"/>
            <w:vAlign w:val="center"/>
          </w:tcPr>
          <w:p w:rsidR="00027DFD" w:rsidRDefault="00E03308">
            <w:pPr>
              <w:jc w:val="left"/>
            </w:pPr>
            <w:r>
              <w:rPr>
                <w:rFonts w:ascii="宋体" w:hAnsi="宋体" w:cs="宋体"/>
                <w:color w:val="000000"/>
                <w:sz w:val="15"/>
              </w:rPr>
              <w:t xml:space="preserve">  离休费</w:t>
            </w:r>
          </w:p>
        </w:tc>
        <w:tc>
          <w:tcPr>
            <w:tcW w:w="1280" w:type="dxa"/>
            <w:shd w:val="clear" w:color="auto" w:fill="auto"/>
            <w:vAlign w:val="center"/>
          </w:tcPr>
          <w:p w:rsidR="00027DFD" w:rsidRDefault="00E03308">
            <w:pPr>
              <w:jc w:val="right"/>
            </w:pPr>
            <w:r>
              <w:rPr>
                <w:rFonts w:ascii="宋体" w:hAnsi="宋体" w:cs="宋体"/>
                <w:color w:val="000000"/>
                <w:sz w:val="15"/>
              </w:rPr>
              <w:t>0.00</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16</w:t>
            </w:r>
          </w:p>
        </w:tc>
        <w:tc>
          <w:tcPr>
            <w:tcW w:w="2080" w:type="dxa"/>
            <w:shd w:val="clear" w:color="auto" w:fill="auto"/>
            <w:vAlign w:val="center"/>
          </w:tcPr>
          <w:p w:rsidR="00027DFD" w:rsidRDefault="00E03308">
            <w:pPr>
              <w:jc w:val="left"/>
            </w:pPr>
            <w:r>
              <w:rPr>
                <w:rFonts w:ascii="宋体" w:hAnsi="宋体" w:cs="宋体"/>
                <w:color w:val="000000"/>
                <w:sz w:val="15"/>
              </w:rPr>
              <w:t xml:space="preserve">  培训费</w:t>
            </w:r>
          </w:p>
        </w:tc>
        <w:tc>
          <w:tcPr>
            <w:tcW w:w="1272" w:type="dxa"/>
            <w:shd w:val="clear" w:color="auto" w:fill="auto"/>
            <w:vAlign w:val="center"/>
          </w:tcPr>
          <w:p w:rsidR="00027DFD" w:rsidRDefault="00E03308">
            <w:pPr>
              <w:jc w:val="right"/>
            </w:pPr>
            <w:r>
              <w:rPr>
                <w:rFonts w:ascii="宋体" w:hAnsi="宋体" w:cs="宋体"/>
                <w:color w:val="000000"/>
                <w:sz w:val="15"/>
              </w:rPr>
              <w:t>0.11</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303</w:t>
            </w:r>
          </w:p>
        </w:tc>
        <w:tc>
          <w:tcPr>
            <w:tcW w:w="400" w:type="dxa"/>
            <w:shd w:val="clear" w:color="auto" w:fill="auto"/>
            <w:vAlign w:val="center"/>
          </w:tcPr>
          <w:p w:rsidR="00027DFD" w:rsidRDefault="00E03308">
            <w:pPr>
              <w:jc w:val="center"/>
            </w:pPr>
            <w:r>
              <w:rPr>
                <w:rFonts w:ascii="宋体" w:hAnsi="宋体" w:cs="宋体"/>
                <w:color w:val="000000"/>
                <w:sz w:val="15"/>
              </w:rPr>
              <w:t>02</w:t>
            </w:r>
          </w:p>
        </w:tc>
        <w:tc>
          <w:tcPr>
            <w:tcW w:w="2080" w:type="dxa"/>
            <w:shd w:val="clear" w:color="auto" w:fill="auto"/>
            <w:vAlign w:val="center"/>
          </w:tcPr>
          <w:p w:rsidR="00027DFD" w:rsidRDefault="00E03308">
            <w:pPr>
              <w:jc w:val="left"/>
            </w:pPr>
            <w:r>
              <w:rPr>
                <w:rFonts w:ascii="宋体" w:hAnsi="宋体" w:cs="宋体"/>
                <w:color w:val="000000"/>
                <w:sz w:val="15"/>
              </w:rPr>
              <w:t xml:space="preserve">  退休费</w:t>
            </w:r>
          </w:p>
        </w:tc>
        <w:tc>
          <w:tcPr>
            <w:tcW w:w="1280" w:type="dxa"/>
            <w:shd w:val="clear" w:color="auto" w:fill="auto"/>
            <w:vAlign w:val="center"/>
          </w:tcPr>
          <w:p w:rsidR="00027DFD" w:rsidRDefault="00E03308">
            <w:pPr>
              <w:jc w:val="right"/>
            </w:pPr>
            <w:r>
              <w:rPr>
                <w:rFonts w:ascii="宋体" w:hAnsi="宋体" w:cs="宋体"/>
                <w:color w:val="000000"/>
                <w:sz w:val="15"/>
              </w:rPr>
              <w:t>0.00</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17</w:t>
            </w:r>
          </w:p>
        </w:tc>
        <w:tc>
          <w:tcPr>
            <w:tcW w:w="2080" w:type="dxa"/>
            <w:shd w:val="clear" w:color="auto" w:fill="auto"/>
            <w:vAlign w:val="center"/>
          </w:tcPr>
          <w:p w:rsidR="00027DFD" w:rsidRDefault="00E03308">
            <w:pPr>
              <w:jc w:val="left"/>
            </w:pPr>
            <w:r>
              <w:rPr>
                <w:rFonts w:ascii="宋体" w:hAnsi="宋体" w:cs="宋体"/>
                <w:color w:val="000000"/>
                <w:sz w:val="15"/>
              </w:rPr>
              <w:t xml:space="preserve">  公务接待费</w:t>
            </w:r>
          </w:p>
        </w:tc>
        <w:tc>
          <w:tcPr>
            <w:tcW w:w="1272" w:type="dxa"/>
            <w:shd w:val="clear" w:color="auto" w:fill="auto"/>
            <w:vAlign w:val="center"/>
          </w:tcPr>
          <w:p w:rsidR="00027DFD" w:rsidRDefault="00E03308">
            <w:pPr>
              <w:jc w:val="right"/>
            </w:pPr>
            <w:r>
              <w:rPr>
                <w:rFonts w:ascii="宋体" w:hAnsi="宋体" w:cs="宋体"/>
                <w:color w:val="000000"/>
                <w:sz w:val="15"/>
              </w:rPr>
              <w:t>0.73</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303</w:t>
            </w:r>
          </w:p>
        </w:tc>
        <w:tc>
          <w:tcPr>
            <w:tcW w:w="400" w:type="dxa"/>
            <w:shd w:val="clear" w:color="auto" w:fill="auto"/>
            <w:vAlign w:val="center"/>
          </w:tcPr>
          <w:p w:rsidR="00027DFD" w:rsidRDefault="00E03308">
            <w:pPr>
              <w:jc w:val="center"/>
            </w:pPr>
            <w:r>
              <w:rPr>
                <w:rFonts w:ascii="宋体" w:hAnsi="宋体" w:cs="宋体"/>
                <w:color w:val="000000"/>
                <w:sz w:val="15"/>
              </w:rPr>
              <w:t>03</w:t>
            </w:r>
          </w:p>
        </w:tc>
        <w:tc>
          <w:tcPr>
            <w:tcW w:w="2080" w:type="dxa"/>
            <w:shd w:val="clear" w:color="auto" w:fill="auto"/>
            <w:vAlign w:val="center"/>
          </w:tcPr>
          <w:p w:rsidR="00027DFD" w:rsidRDefault="00E03308">
            <w:pPr>
              <w:jc w:val="left"/>
            </w:pPr>
            <w:r>
              <w:rPr>
                <w:rFonts w:ascii="宋体" w:hAnsi="宋体" w:cs="宋体"/>
                <w:color w:val="000000"/>
                <w:sz w:val="15"/>
              </w:rPr>
              <w:t xml:space="preserve">  退职（役）费</w:t>
            </w:r>
          </w:p>
        </w:tc>
        <w:tc>
          <w:tcPr>
            <w:tcW w:w="1280" w:type="dxa"/>
            <w:shd w:val="clear" w:color="auto" w:fill="auto"/>
            <w:vAlign w:val="center"/>
          </w:tcPr>
          <w:p w:rsidR="00027DFD" w:rsidRDefault="00E03308">
            <w:pPr>
              <w:jc w:val="right"/>
            </w:pPr>
            <w:r>
              <w:rPr>
                <w:rFonts w:ascii="宋体" w:hAnsi="宋体" w:cs="宋体"/>
                <w:color w:val="000000"/>
                <w:sz w:val="15"/>
              </w:rPr>
              <w:t>0.00</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18</w:t>
            </w:r>
          </w:p>
        </w:tc>
        <w:tc>
          <w:tcPr>
            <w:tcW w:w="2080" w:type="dxa"/>
            <w:shd w:val="clear" w:color="auto" w:fill="auto"/>
            <w:vAlign w:val="center"/>
          </w:tcPr>
          <w:p w:rsidR="00027DFD" w:rsidRDefault="00E03308">
            <w:pPr>
              <w:jc w:val="left"/>
            </w:pPr>
            <w:r>
              <w:rPr>
                <w:rFonts w:ascii="宋体" w:hAnsi="宋体" w:cs="宋体"/>
                <w:color w:val="000000"/>
                <w:sz w:val="15"/>
              </w:rPr>
              <w:t xml:space="preserve">  专用材料费</w:t>
            </w:r>
          </w:p>
        </w:tc>
        <w:tc>
          <w:tcPr>
            <w:tcW w:w="1272" w:type="dxa"/>
            <w:shd w:val="clear" w:color="auto" w:fill="auto"/>
            <w:vAlign w:val="center"/>
          </w:tcPr>
          <w:p w:rsidR="00027DFD" w:rsidRDefault="00E03308">
            <w:pPr>
              <w:jc w:val="right"/>
            </w:pPr>
            <w:r>
              <w:rPr>
                <w:rFonts w:ascii="宋体" w:hAnsi="宋体" w:cs="宋体"/>
                <w:color w:val="000000"/>
                <w:sz w:val="15"/>
              </w:rPr>
              <w:t>0.00</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303</w:t>
            </w:r>
          </w:p>
        </w:tc>
        <w:tc>
          <w:tcPr>
            <w:tcW w:w="400" w:type="dxa"/>
            <w:shd w:val="clear" w:color="auto" w:fill="auto"/>
            <w:vAlign w:val="center"/>
          </w:tcPr>
          <w:p w:rsidR="00027DFD" w:rsidRDefault="00E03308">
            <w:pPr>
              <w:jc w:val="center"/>
            </w:pPr>
            <w:r>
              <w:rPr>
                <w:rFonts w:ascii="宋体" w:hAnsi="宋体" w:cs="宋体"/>
                <w:color w:val="000000"/>
                <w:sz w:val="15"/>
              </w:rPr>
              <w:t>04</w:t>
            </w:r>
          </w:p>
        </w:tc>
        <w:tc>
          <w:tcPr>
            <w:tcW w:w="2080" w:type="dxa"/>
            <w:shd w:val="clear" w:color="auto" w:fill="auto"/>
            <w:vAlign w:val="center"/>
          </w:tcPr>
          <w:p w:rsidR="00027DFD" w:rsidRDefault="00E03308">
            <w:pPr>
              <w:jc w:val="left"/>
            </w:pPr>
            <w:r>
              <w:rPr>
                <w:rFonts w:ascii="宋体" w:hAnsi="宋体" w:cs="宋体"/>
                <w:color w:val="000000"/>
                <w:sz w:val="15"/>
              </w:rPr>
              <w:t xml:space="preserve">  抚恤金</w:t>
            </w:r>
          </w:p>
        </w:tc>
        <w:tc>
          <w:tcPr>
            <w:tcW w:w="1280" w:type="dxa"/>
            <w:shd w:val="clear" w:color="auto" w:fill="auto"/>
            <w:vAlign w:val="center"/>
          </w:tcPr>
          <w:p w:rsidR="00027DFD" w:rsidRDefault="00E03308">
            <w:pPr>
              <w:jc w:val="right"/>
            </w:pPr>
            <w:r>
              <w:rPr>
                <w:rFonts w:ascii="宋体" w:hAnsi="宋体" w:cs="宋体"/>
                <w:color w:val="000000"/>
                <w:sz w:val="15"/>
              </w:rPr>
              <w:t>0.00</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24</w:t>
            </w:r>
          </w:p>
        </w:tc>
        <w:tc>
          <w:tcPr>
            <w:tcW w:w="2080" w:type="dxa"/>
            <w:shd w:val="clear" w:color="auto" w:fill="auto"/>
            <w:vAlign w:val="center"/>
          </w:tcPr>
          <w:p w:rsidR="00027DFD" w:rsidRDefault="00E03308">
            <w:pPr>
              <w:jc w:val="left"/>
            </w:pPr>
            <w:r>
              <w:rPr>
                <w:rFonts w:ascii="宋体" w:hAnsi="宋体" w:cs="宋体"/>
                <w:color w:val="000000"/>
                <w:sz w:val="15"/>
              </w:rPr>
              <w:t xml:space="preserve">  被装购置费</w:t>
            </w:r>
          </w:p>
        </w:tc>
        <w:tc>
          <w:tcPr>
            <w:tcW w:w="1272" w:type="dxa"/>
            <w:shd w:val="clear" w:color="auto" w:fill="auto"/>
            <w:vAlign w:val="center"/>
          </w:tcPr>
          <w:p w:rsidR="00027DFD" w:rsidRDefault="00E03308">
            <w:pPr>
              <w:jc w:val="right"/>
            </w:pPr>
            <w:r>
              <w:rPr>
                <w:rFonts w:ascii="宋体" w:hAnsi="宋体" w:cs="宋体"/>
                <w:color w:val="000000"/>
                <w:sz w:val="15"/>
              </w:rPr>
              <w:t>0.00</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303</w:t>
            </w:r>
          </w:p>
        </w:tc>
        <w:tc>
          <w:tcPr>
            <w:tcW w:w="400" w:type="dxa"/>
            <w:shd w:val="clear" w:color="auto" w:fill="auto"/>
            <w:vAlign w:val="center"/>
          </w:tcPr>
          <w:p w:rsidR="00027DFD" w:rsidRDefault="00E03308">
            <w:pPr>
              <w:jc w:val="center"/>
            </w:pPr>
            <w:r>
              <w:rPr>
                <w:rFonts w:ascii="宋体" w:hAnsi="宋体" w:cs="宋体"/>
                <w:color w:val="000000"/>
                <w:sz w:val="15"/>
              </w:rPr>
              <w:t>05</w:t>
            </w:r>
          </w:p>
        </w:tc>
        <w:tc>
          <w:tcPr>
            <w:tcW w:w="2080" w:type="dxa"/>
            <w:shd w:val="clear" w:color="auto" w:fill="auto"/>
            <w:vAlign w:val="center"/>
          </w:tcPr>
          <w:p w:rsidR="00027DFD" w:rsidRDefault="00E03308">
            <w:pPr>
              <w:jc w:val="left"/>
            </w:pPr>
            <w:r>
              <w:rPr>
                <w:rFonts w:ascii="宋体" w:hAnsi="宋体" w:cs="宋体"/>
                <w:color w:val="000000"/>
                <w:sz w:val="15"/>
              </w:rPr>
              <w:t xml:space="preserve">  生活补助</w:t>
            </w:r>
          </w:p>
        </w:tc>
        <w:tc>
          <w:tcPr>
            <w:tcW w:w="1280" w:type="dxa"/>
            <w:shd w:val="clear" w:color="auto" w:fill="auto"/>
            <w:vAlign w:val="center"/>
          </w:tcPr>
          <w:p w:rsidR="00027DFD" w:rsidRDefault="00E03308">
            <w:pPr>
              <w:jc w:val="right"/>
            </w:pPr>
            <w:r>
              <w:rPr>
                <w:rFonts w:ascii="宋体" w:hAnsi="宋体" w:cs="宋体"/>
                <w:color w:val="000000"/>
                <w:sz w:val="15"/>
              </w:rPr>
              <w:t>26.61</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25</w:t>
            </w:r>
          </w:p>
        </w:tc>
        <w:tc>
          <w:tcPr>
            <w:tcW w:w="2080" w:type="dxa"/>
            <w:shd w:val="clear" w:color="auto" w:fill="auto"/>
            <w:vAlign w:val="center"/>
          </w:tcPr>
          <w:p w:rsidR="00027DFD" w:rsidRDefault="00E03308">
            <w:pPr>
              <w:jc w:val="left"/>
            </w:pPr>
            <w:r>
              <w:rPr>
                <w:rFonts w:ascii="宋体" w:hAnsi="宋体" w:cs="宋体"/>
                <w:color w:val="000000"/>
                <w:sz w:val="15"/>
              </w:rPr>
              <w:t xml:space="preserve">  专用燃料费</w:t>
            </w:r>
          </w:p>
        </w:tc>
        <w:tc>
          <w:tcPr>
            <w:tcW w:w="1272" w:type="dxa"/>
            <w:shd w:val="clear" w:color="auto" w:fill="auto"/>
            <w:vAlign w:val="center"/>
          </w:tcPr>
          <w:p w:rsidR="00027DFD" w:rsidRDefault="00E03308">
            <w:pPr>
              <w:jc w:val="right"/>
            </w:pPr>
            <w:r>
              <w:rPr>
                <w:rFonts w:ascii="宋体" w:hAnsi="宋体" w:cs="宋体"/>
                <w:color w:val="000000"/>
                <w:sz w:val="15"/>
              </w:rPr>
              <w:t>0.00</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303</w:t>
            </w:r>
          </w:p>
        </w:tc>
        <w:tc>
          <w:tcPr>
            <w:tcW w:w="400" w:type="dxa"/>
            <w:shd w:val="clear" w:color="auto" w:fill="auto"/>
            <w:vAlign w:val="center"/>
          </w:tcPr>
          <w:p w:rsidR="00027DFD" w:rsidRDefault="00E03308">
            <w:pPr>
              <w:jc w:val="center"/>
            </w:pPr>
            <w:r>
              <w:rPr>
                <w:rFonts w:ascii="宋体" w:hAnsi="宋体" w:cs="宋体"/>
                <w:color w:val="000000"/>
                <w:sz w:val="15"/>
              </w:rPr>
              <w:t>06</w:t>
            </w:r>
          </w:p>
        </w:tc>
        <w:tc>
          <w:tcPr>
            <w:tcW w:w="2080" w:type="dxa"/>
            <w:shd w:val="clear" w:color="auto" w:fill="auto"/>
            <w:vAlign w:val="center"/>
          </w:tcPr>
          <w:p w:rsidR="00027DFD" w:rsidRDefault="00E03308">
            <w:pPr>
              <w:jc w:val="left"/>
            </w:pPr>
            <w:r>
              <w:rPr>
                <w:rFonts w:ascii="宋体" w:hAnsi="宋体" w:cs="宋体"/>
                <w:color w:val="000000"/>
                <w:sz w:val="15"/>
              </w:rPr>
              <w:t xml:space="preserve">  救济费</w:t>
            </w:r>
          </w:p>
        </w:tc>
        <w:tc>
          <w:tcPr>
            <w:tcW w:w="1280" w:type="dxa"/>
            <w:shd w:val="clear" w:color="auto" w:fill="auto"/>
            <w:vAlign w:val="center"/>
          </w:tcPr>
          <w:p w:rsidR="00027DFD" w:rsidRDefault="00E03308">
            <w:pPr>
              <w:jc w:val="right"/>
            </w:pPr>
            <w:r>
              <w:rPr>
                <w:rFonts w:ascii="宋体" w:hAnsi="宋体" w:cs="宋体"/>
                <w:color w:val="000000"/>
                <w:sz w:val="15"/>
              </w:rPr>
              <w:t>0.00</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26</w:t>
            </w:r>
          </w:p>
        </w:tc>
        <w:tc>
          <w:tcPr>
            <w:tcW w:w="2080" w:type="dxa"/>
            <w:shd w:val="clear" w:color="auto" w:fill="auto"/>
            <w:vAlign w:val="center"/>
          </w:tcPr>
          <w:p w:rsidR="00027DFD" w:rsidRDefault="00E03308">
            <w:pPr>
              <w:jc w:val="left"/>
            </w:pPr>
            <w:r>
              <w:rPr>
                <w:rFonts w:ascii="宋体" w:hAnsi="宋体" w:cs="宋体"/>
                <w:color w:val="000000"/>
                <w:sz w:val="15"/>
              </w:rPr>
              <w:t xml:space="preserve">  劳务费</w:t>
            </w:r>
          </w:p>
        </w:tc>
        <w:tc>
          <w:tcPr>
            <w:tcW w:w="1272" w:type="dxa"/>
            <w:shd w:val="clear" w:color="auto" w:fill="auto"/>
            <w:vAlign w:val="center"/>
          </w:tcPr>
          <w:p w:rsidR="00027DFD" w:rsidRDefault="00E03308">
            <w:pPr>
              <w:jc w:val="right"/>
            </w:pPr>
            <w:r>
              <w:rPr>
                <w:rFonts w:ascii="宋体" w:hAnsi="宋体" w:cs="宋体"/>
                <w:color w:val="000000"/>
                <w:sz w:val="15"/>
              </w:rPr>
              <w:t>3.92</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303</w:t>
            </w:r>
          </w:p>
        </w:tc>
        <w:tc>
          <w:tcPr>
            <w:tcW w:w="400" w:type="dxa"/>
            <w:shd w:val="clear" w:color="auto" w:fill="auto"/>
            <w:vAlign w:val="center"/>
          </w:tcPr>
          <w:p w:rsidR="00027DFD" w:rsidRDefault="00E03308">
            <w:pPr>
              <w:jc w:val="center"/>
            </w:pPr>
            <w:r>
              <w:rPr>
                <w:rFonts w:ascii="宋体" w:hAnsi="宋体" w:cs="宋体"/>
                <w:color w:val="000000"/>
                <w:sz w:val="15"/>
              </w:rPr>
              <w:t>07</w:t>
            </w:r>
          </w:p>
        </w:tc>
        <w:tc>
          <w:tcPr>
            <w:tcW w:w="2080" w:type="dxa"/>
            <w:shd w:val="clear" w:color="auto" w:fill="auto"/>
            <w:vAlign w:val="center"/>
          </w:tcPr>
          <w:p w:rsidR="00027DFD" w:rsidRDefault="00E03308">
            <w:pPr>
              <w:jc w:val="left"/>
            </w:pPr>
            <w:r>
              <w:rPr>
                <w:rFonts w:ascii="宋体" w:hAnsi="宋体" w:cs="宋体"/>
                <w:color w:val="000000"/>
                <w:sz w:val="15"/>
              </w:rPr>
              <w:t xml:space="preserve">  医疗费补助</w:t>
            </w:r>
          </w:p>
        </w:tc>
        <w:tc>
          <w:tcPr>
            <w:tcW w:w="1280" w:type="dxa"/>
            <w:shd w:val="clear" w:color="auto" w:fill="auto"/>
            <w:vAlign w:val="center"/>
          </w:tcPr>
          <w:p w:rsidR="00027DFD" w:rsidRDefault="00E03308">
            <w:pPr>
              <w:jc w:val="right"/>
            </w:pPr>
            <w:r>
              <w:rPr>
                <w:rFonts w:ascii="宋体" w:hAnsi="宋体" w:cs="宋体"/>
                <w:color w:val="000000"/>
                <w:sz w:val="15"/>
              </w:rPr>
              <w:t>0.00</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27</w:t>
            </w:r>
          </w:p>
        </w:tc>
        <w:tc>
          <w:tcPr>
            <w:tcW w:w="2080" w:type="dxa"/>
            <w:shd w:val="clear" w:color="auto" w:fill="auto"/>
            <w:vAlign w:val="center"/>
          </w:tcPr>
          <w:p w:rsidR="00027DFD" w:rsidRDefault="00E03308">
            <w:pPr>
              <w:jc w:val="left"/>
            </w:pPr>
            <w:r>
              <w:rPr>
                <w:rFonts w:ascii="宋体" w:hAnsi="宋体" w:cs="宋体"/>
                <w:color w:val="000000"/>
                <w:sz w:val="15"/>
              </w:rPr>
              <w:t xml:space="preserve">  委托业务费</w:t>
            </w:r>
          </w:p>
        </w:tc>
        <w:tc>
          <w:tcPr>
            <w:tcW w:w="1272" w:type="dxa"/>
            <w:shd w:val="clear" w:color="auto" w:fill="auto"/>
            <w:vAlign w:val="center"/>
          </w:tcPr>
          <w:p w:rsidR="00027DFD" w:rsidRDefault="00E03308">
            <w:pPr>
              <w:jc w:val="right"/>
            </w:pPr>
            <w:r>
              <w:rPr>
                <w:rFonts w:ascii="宋体" w:hAnsi="宋体" w:cs="宋体"/>
                <w:color w:val="000000"/>
                <w:sz w:val="15"/>
              </w:rPr>
              <w:t>0.00</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303</w:t>
            </w:r>
          </w:p>
        </w:tc>
        <w:tc>
          <w:tcPr>
            <w:tcW w:w="400" w:type="dxa"/>
            <w:shd w:val="clear" w:color="auto" w:fill="auto"/>
            <w:vAlign w:val="center"/>
          </w:tcPr>
          <w:p w:rsidR="00027DFD" w:rsidRDefault="00E03308">
            <w:pPr>
              <w:jc w:val="center"/>
            </w:pPr>
            <w:r>
              <w:rPr>
                <w:rFonts w:ascii="宋体" w:hAnsi="宋体" w:cs="宋体"/>
                <w:color w:val="000000"/>
                <w:sz w:val="15"/>
              </w:rPr>
              <w:t>08</w:t>
            </w:r>
          </w:p>
        </w:tc>
        <w:tc>
          <w:tcPr>
            <w:tcW w:w="2080" w:type="dxa"/>
            <w:shd w:val="clear" w:color="auto" w:fill="auto"/>
            <w:vAlign w:val="center"/>
          </w:tcPr>
          <w:p w:rsidR="00027DFD" w:rsidRDefault="00E03308">
            <w:pPr>
              <w:jc w:val="left"/>
            </w:pPr>
            <w:r>
              <w:rPr>
                <w:rFonts w:ascii="宋体" w:hAnsi="宋体" w:cs="宋体"/>
                <w:color w:val="000000"/>
                <w:sz w:val="15"/>
              </w:rPr>
              <w:t xml:space="preserve">  助学金</w:t>
            </w:r>
          </w:p>
        </w:tc>
        <w:tc>
          <w:tcPr>
            <w:tcW w:w="1280" w:type="dxa"/>
            <w:shd w:val="clear" w:color="auto" w:fill="auto"/>
            <w:vAlign w:val="center"/>
          </w:tcPr>
          <w:p w:rsidR="00027DFD" w:rsidRDefault="00E03308">
            <w:pPr>
              <w:jc w:val="right"/>
            </w:pPr>
            <w:r>
              <w:rPr>
                <w:rFonts w:ascii="宋体" w:hAnsi="宋体" w:cs="宋体"/>
                <w:color w:val="000000"/>
                <w:sz w:val="15"/>
              </w:rPr>
              <w:t>0.00</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28</w:t>
            </w:r>
          </w:p>
        </w:tc>
        <w:tc>
          <w:tcPr>
            <w:tcW w:w="2080" w:type="dxa"/>
            <w:shd w:val="clear" w:color="auto" w:fill="auto"/>
            <w:vAlign w:val="center"/>
          </w:tcPr>
          <w:p w:rsidR="00027DFD" w:rsidRDefault="00E03308">
            <w:pPr>
              <w:jc w:val="left"/>
            </w:pPr>
            <w:r>
              <w:rPr>
                <w:rFonts w:ascii="宋体" w:hAnsi="宋体" w:cs="宋体"/>
                <w:color w:val="000000"/>
                <w:sz w:val="15"/>
              </w:rPr>
              <w:t xml:space="preserve">  工会经费</w:t>
            </w:r>
          </w:p>
        </w:tc>
        <w:tc>
          <w:tcPr>
            <w:tcW w:w="1272" w:type="dxa"/>
            <w:shd w:val="clear" w:color="auto" w:fill="auto"/>
            <w:vAlign w:val="center"/>
          </w:tcPr>
          <w:p w:rsidR="00027DFD" w:rsidRDefault="00E03308">
            <w:pPr>
              <w:jc w:val="right"/>
            </w:pPr>
            <w:r>
              <w:rPr>
                <w:rFonts w:ascii="宋体" w:hAnsi="宋体" w:cs="宋体"/>
                <w:color w:val="000000"/>
                <w:sz w:val="15"/>
              </w:rPr>
              <w:t>8.77</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303</w:t>
            </w:r>
          </w:p>
        </w:tc>
        <w:tc>
          <w:tcPr>
            <w:tcW w:w="400" w:type="dxa"/>
            <w:shd w:val="clear" w:color="auto" w:fill="auto"/>
            <w:vAlign w:val="center"/>
          </w:tcPr>
          <w:p w:rsidR="00027DFD" w:rsidRDefault="00E03308">
            <w:pPr>
              <w:jc w:val="center"/>
            </w:pPr>
            <w:r>
              <w:rPr>
                <w:rFonts w:ascii="宋体" w:hAnsi="宋体" w:cs="宋体"/>
                <w:color w:val="000000"/>
                <w:sz w:val="15"/>
              </w:rPr>
              <w:t>09</w:t>
            </w:r>
          </w:p>
        </w:tc>
        <w:tc>
          <w:tcPr>
            <w:tcW w:w="2080" w:type="dxa"/>
            <w:shd w:val="clear" w:color="auto" w:fill="auto"/>
            <w:vAlign w:val="center"/>
          </w:tcPr>
          <w:p w:rsidR="00027DFD" w:rsidRDefault="00E03308">
            <w:pPr>
              <w:jc w:val="left"/>
            </w:pPr>
            <w:r>
              <w:rPr>
                <w:rFonts w:ascii="宋体" w:hAnsi="宋体" w:cs="宋体"/>
                <w:color w:val="000000"/>
                <w:sz w:val="15"/>
              </w:rPr>
              <w:t xml:space="preserve">  奖励金</w:t>
            </w:r>
          </w:p>
        </w:tc>
        <w:tc>
          <w:tcPr>
            <w:tcW w:w="1280" w:type="dxa"/>
            <w:shd w:val="clear" w:color="auto" w:fill="auto"/>
            <w:vAlign w:val="center"/>
          </w:tcPr>
          <w:p w:rsidR="00027DFD" w:rsidRDefault="00E03308">
            <w:pPr>
              <w:jc w:val="right"/>
            </w:pPr>
            <w:r>
              <w:rPr>
                <w:rFonts w:ascii="宋体" w:hAnsi="宋体" w:cs="宋体"/>
                <w:color w:val="000000"/>
                <w:sz w:val="15"/>
              </w:rPr>
              <w:t>0.00</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29</w:t>
            </w:r>
          </w:p>
        </w:tc>
        <w:tc>
          <w:tcPr>
            <w:tcW w:w="2080" w:type="dxa"/>
            <w:shd w:val="clear" w:color="auto" w:fill="auto"/>
            <w:vAlign w:val="center"/>
          </w:tcPr>
          <w:p w:rsidR="00027DFD" w:rsidRDefault="00E03308">
            <w:pPr>
              <w:jc w:val="left"/>
            </w:pPr>
            <w:r>
              <w:rPr>
                <w:rFonts w:ascii="宋体" w:hAnsi="宋体" w:cs="宋体"/>
                <w:color w:val="000000"/>
                <w:sz w:val="15"/>
              </w:rPr>
              <w:t xml:space="preserve">  福利费</w:t>
            </w:r>
          </w:p>
        </w:tc>
        <w:tc>
          <w:tcPr>
            <w:tcW w:w="1272" w:type="dxa"/>
            <w:shd w:val="clear" w:color="auto" w:fill="auto"/>
            <w:vAlign w:val="center"/>
          </w:tcPr>
          <w:p w:rsidR="00027DFD" w:rsidRDefault="00E03308">
            <w:pPr>
              <w:jc w:val="right"/>
            </w:pPr>
            <w:r>
              <w:rPr>
                <w:rFonts w:ascii="宋体" w:hAnsi="宋体" w:cs="宋体"/>
                <w:color w:val="000000"/>
                <w:sz w:val="15"/>
              </w:rPr>
              <w:t>13.82</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303</w:t>
            </w:r>
          </w:p>
        </w:tc>
        <w:tc>
          <w:tcPr>
            <w:tcW w:w="400" w:type="dxa"/>
            <w:shd w:val="clear" w:color="auto" w:fill="auto"/>
            <w:vAlign w:val="center"/>
          </w:tcPr>
          <w:p w:rsidR="00027DFD" w:rsidRDefault="00E03308">
            <w:pPr>
              <w:jc w:val="center"/>
            </w:pPr>
            <w:r>
              <w:rPr>
                <w:rFonts w:ascii="宋体" w:hAnsi="宋体" w:cs="宋体"/>
                <w:color w:val="000000"/>
                <w:sz w:val="15"/>
              </w:rPr>
              <w:t>10</w:t>
            </w:r>
          </w:p>
        </w:tc>
        <w:tc>
          <w:tcPr>
            <w:tcW w:w="2080" w:type="dxa"/>
            <w:shd w:val="clear" w:color="auto" w:fill="auto"/>
            <w:vAlign w:val="center"/>
          </w:tcPr>
          <w:p w:rsidR="00027DFD" w:rsidRDefault="00E03308">
            <w:pPr>
              <w:jc w:val="left"/>
            </w:pPr>
            <w:r>
              <w:rPr>
                <w:rFonts w:ascii="宋体" w:hAnsi="宋体" w:cs="宋体"/>
                <w:color w:val="000000"/>
                <w:sz w:val="15"/>
              </w:rPr>
              <w:t xml:space="preserve">  个人农业生产补贴</w:t>
            </w:r>
          </w:p>
        </w:tc>
        <w:tc>
          <w:tcPr>
            <w:tcW w:w="1280" w:type="dxa"/>
            <w:shd w:val="clear" w:color="auto" w:fill="auto"/>
            <w:vAlign w:val="center"/>
          </w:tcPr>
          <w:p w:rsidR="00027DFD" w:rsidRDefault="00E03308">
            <w:pPr>
              <w:jc w:val="right"/>
            </w:pPr>
            <w:r>
              <w:rPr>
                <w:rFonts w:ascii="宋体" w:hAnsi="宋体" w:cs="宋体"/>
                <w:color w:val="000000"/>
                <w:sz w:val="15"/>
              </w:rPr>
              <w:t>0.00</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31</w:t>
            </w:r>
          </w:p>
        </w:tc>
        <w:tc>
          <w:tcPr>
            <w:tcW w:w="2080" w:type="dxa"/>
            <w:shd w:val="clear" w:color="auto" w:fill="auto"/>
            <w:vAlign w:val="center"/>
          </w:tcPr>
          <w:p w:rsidR="00027DFD" w:rsidRDefault="00E03308">
            <w:pPr>
              <w:jc w:val="left"/>
            </w:pPr>
            <w:r>
              <w:rPr>
                <w:rFonts w:ascii="宋体" w:hAnsi="宋体" w:cs="宋体"/>
                <w:color w:val="000000"/>
                <w:sz w:val="15"/>
              </w:rPr>
              <w:t xml:space="preserve">  公务用车运行维护费</w:t>
            </w:r>
          </w:p>
        </w:tc>
        <w:tc>
          <w:tcPr>
            <w:tcW w:w="1272" w:type="dxa"/>
            <w:shd w:val="clear" w:color="auto" w:fill="auto"/>
            <w:vAlign w:val="center"/>
          </w:tcPr>
          <w:p w:rsidR="00027DFD" w:rsidRDefault="00E03308">
            <w:pPr>
              <w:jc w:val="right"/>
            </w:pPr>
            <w:r>
              <w:rPr>
                <w:rFonts w:ascii="宋体" w:hAnsi="宋体" w:cs="宋体"/>
                <w:color w:val="000000"/>
                <w:sz w:val="15"/>
              </w:rPr>
              <w:t>0.00</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303</w:t>
            </w:r>
          </w:p>
        </w:tc>
        <w:tc>
          <w:tcPr>
            <w:tcW w:w="400" w:type="dxa"/>
            <w:shd w:val="clear" w:color="auto" w:fill="auto"/>
            <w:vAlign w:val="center"/>
          </w:tcPr>
          <w:p w:rsidR="00027DFD" w:rsidRDefault="00E03308">
            <w:pPr>
              <w:jc w:val="center"/>
            </w:pPr>
            <w:r>
              <w:rPr>
                <w:rFonts w:ascii="宋体" w:hAnsi="宋体" w:cs="宋体"/>
                <w:color w:val="000000"/>
                <w:sz w:val="15"/>
              </w:rPr>
              <w:t>11</w:t>
            </w:r>
          </w:p>
        </w:tc>
        <w:tc>
          <w:tcPr>
            <w:tcW w:w="2080" w:type="dxa"/>
            <w:shd w:val="clear" w:color="auto" w:fill="auto"/>
            <w:vAlign w:val="center"/>
          </w:tcPr>
          <w:p w:rsidR="00027DFD" w:rsidRDefault="00E03308">
            <w:pPr>
              <w:jc w:val="left"/>
            </w:pPr>
            <w:r>
              <w:rPr>
                <w:rFonts w:ascii="宋体" w:hAnsi="宋体" w:cs="宋体"/>
                <w:color w:val="000000"/>
                <w:sz w:val="15"/>
              </w:rPr>
              <w:t xml:space="preserve">  代缴社会保险费</w:t>
            </w:r>
          </w:p>
        </w:tc>
        <w:tc>
          <w:tcPr>
            <w:tcW w:w="1280" w:type="dxa"/>
            <w:shd w:val="clear" w:color="auto" w:fill="auto"/>
            <w:vAlign w:val="center"/>
          </w:tcPr>
          <w:p w:rsidR="00027DFD" w:rsidRDefault="00E03308">
            <w:pPr>
              <w:jc w:val="right"/>
            </w:pPr>
            <w:r>
              <w:rPr>
                <w:rFonts w:ascii="宋体" w:hAnsi="宋体" w:cs="宋体"/>
                <w:color w:val="000000"/>
                <w:sz w:val="15"/>
              </w:rPr>
              <w:t>0.00</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39</w:t>
            </w:r>
          </w:p>
        </w:tc>
        <w:tc>
          <w:tcPr>
            <w:tcW w:w="2080" w:type="dxa"/>
            <w:shd w:val="clear" w:color="auto" w:fill="auto"/>
            <w:vAlign w:val="center"/>
          </w:tcPr>
          <w:p w:rsidR="00027DFD" w:rsidRDefault="00E03308">
            <w:pPr>
              <w:jc w:val="left"/>
            </w:pPr>
            <w:r>
              <w:rPr>
                <w:rFonts w:ascii="宋体" w:hAnsi="宋体" w:cs="宋体"/>
                <w:color w:val="000000"/>
                <w:sz w:val="15"/>
              </w:rPr>
              <w:t xml:space="preserve">  其他交通费用</w:t>
            </w:r>
          </w:p>
        </w:tc>
        <w:tc>
          <w:tcPr>
            <w:tcW w:w="1272" w:type="dxa"/>
            <w:shd w:val="clear" w:color="auto" w:fill="auto"/>
            <w:vAlign w:val="center"/>
          </w:tcPr>
          <w:p w:rsidR="00027DFD" w:rsidRDefault="00E03308">
            <w:pPr>
              <w:jc w:val="right"/>
            </w:pPr>
            <w:r>
              <w:rPr>
                <w:rFonts w:ascii="宋体" w:hAnsi="宋体" w:cs="宋体"/>
                <w:color w:val="000000"/>
                <w:sz w:val="15"/>
              </w:rPr>
              <w:t>18.03</w:t>
            </w:r>
          </w:p>
        </w:tc>
      </w:tr>
      <w:tr w:rsidR="00027DFD">
        <w:trPr>
          <w:trHeight w:hRule="exact" w:val="319"/>
          <w:jc w:val="center"/>
        </w:trPr>
        <w:tc>
          <w:tcPr>
            <w:tcW w:w="400" w:type="dxa"/>
            <w:shd w:val="clear" w:color="auto" w:fill="auto"/>
            <w:vAlign w:val="center"/>
          </w:tcPr>
          <w:p w:rsidR="00027DFD" w:rsidRDefault="00E03308">
            <w:pPr>
              <w:jc w:val="center"/>
            </w:pPr>
            <w:r>
              <w:rPr>
                <w:rFonts w:ascii="宋体" w:hAnsi="宋体" w:cs="宋体"/>
                <w:color w:val="000000"/>
                <w:sz w:val="15"/>
              </w:rPr>
              <w:t>303</w:t>
            </w:r>
          </w:p>
        </w:tc>
        <w:tc>
          <w:tcPr>
            <w:tcW w:w="400" w:type="dxa"/>
            <w:shd w:val="clear" w:color="auto" w:fill="auto"/>
            <w:vAlign w:val="center"/>
          </w:tcPr>
          <w:p w:rsidR="00027DFD" w:rsidRDefault="00E03308">
            <w:pPr>
              <w:jc w:val="center"/>
            </w:pPr>
            <w:r>
              <w:rPr>
                <w:rFonts w:ascii="宋体" w:hAnsi="宋体" w:cs="宋体"/>
                <w:color w:val="000000"/>
                <w:sz w:val="15"/>
              </w:rPr>
              <w:t>99</w:t>
            </w:r>
          </w:p>
        </w:tc>
        <w:tc>
          <w:tcPr>
            <w:tcW w:w="2080" w:type="dxa"/>
            <w:shd w:val="clear" w:color="auto" w:fill="auto"/>
            <w:vAlign w:val="center"/>
          </w:tcPr>
          <w:p w:rsidR="00027DFD" w:rsidRDefault="00E03308">
            <w:pPr>
              <w:jc w:val="left"/>
            </w:pPr>
            <w:r>
              <w:rPr>
                <w:rFonts w:ascii="宋体" w:hAnsi="宋体" w:cs="宋体"/>
                <w:color w:val="000000"/>
                <w:sz w:val="15"/>
              </w:rPr>
              <w:t xml:space="preserve">  其他对个人和家庭的补助</w:t>
            </w:r>
          </w:p>
        </w:tc>
        <w:tc>
          <w:tcPr>
            <w:tcW w:w="1280" w:type="dxa"/>
            <w:shd w:val="clear" w:color="auto" w:fill="auto"/>
            <w:vAlign w:val="center"/>
          </w:tcPr>
          <w:p w:rsidR="00027DFD" w:rsidRDefault="00E03308">
            <w:pPr>
              <w:jc w:val="right"/>
            </w:pPr>
            <w:r>
              <w:rPr>
                <w:rFonts w:ascii="宋体" w:hAnsi="宋体" w:cs="宋体"/>
                <w:color w:val="000000"/>
                <w:sz w:val="15"/>
              </w:rPr>
              <w:t>0.00</w:t>
            </w:r>
          </w:p>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40</w:t>
            </w:r>
          </w:p>
        </w:tc>
        <w:tc>
          <w:tcPr>
            <w:tcW w:w="2080" w:type="dxa"/>
            <w:shd w:val="clear" w:color="auto" w:fill="auto"/>
            <w:vAlign w:val="center"/>
          </w:tcPr>
          <w:p w:rsidR="00027DFD" w:rsidRDefault="00E03308">
            <w:pPr>
              <w:jc w:val="left"/>
            </w:pPr>
            <w:r>
              <w:rPr>
                <w:rFonts w:ascii="宋体" w:hAnsi="宋体" w:cs="宋体"/>
                <w:color w:val="000000"/>
                <w:sz w:val="15"/>
              </w:rPr>
              <w:t xml:space="preserve">  税金及附加费用</w:t>
            </w:r>
          </w:p>
        </w:tc>
        <w:tc>
          <w:tcPr>
            <w:tcW w:w="1272" w:type="dxa"/>
            <w:shd w:val="clear" w:color="auto" w:fill="auto"/>
            <w:vAlign w:val="center"/>
          </w:tcPr>
          <w:p w:rsidR="00027DFD" w:rsidRDefault="00E03308">
            <w:pPr>
              <w:jc w:val="right"/>
            </w:pPr>
            <w:r>
              <w:rPr>
                <w:rFonts w:ascii="宋体" w:hAnsi="宋体" w:cs="宋体"/>
                <w:color w:val="000000"/>
                <w:sz w:val="15"/>
              </w:rPr>
              <w:t>0.00</w:t>
            </w:r>
          </w:p>
        </w:tc>
      </w:tr>
      <w:tr w:rsidR="00027DFD">
        <w:trPr>
          <w:trHeight w:hRule="exact" w:val="319"/>
          <w:jc w:val="center"/>
        </w:trPr>
        <w:tc>
          <w:tcPr>
            <w:tcW w:w="400" w:type="dxa"/>
            <w:shd w:val="clear" w:color="auto" w:fill="auto"/>
            <w:vAlign w:val="center"/>
          </w:tcPr>
          <w:p w:rsidR="00027DFD" w:rsidRDefault="00027DFD"/>
        </w:tc>
        <w:tc>
          <w:tcPr>
            <w:tcW w:w="400" w:type="dxa"/>
            <w:shd w:val="clear" w:color="auto" w:fill="auto"/>
            <w:vAlign w:val="center"/>
          </w:tcPr>
          <w:p w:rsidR="00027DFD" w:rsidRDefault="00027DFD"/>
        </w:tc>
        <w:tc>
          <w:tcPr>
            <w:tcW w:w="2080" w:type="dxa"/>
            <w:shd w:val="clear" w:color="auto" w:fill="auto"/>
            <w:vAlign w:val="center"/>
          </w:tcPr>
          <w:p w:rsidR="00027DFD" w:rsidRDefault="00027DFD"/>
        </w:tc>
        <w:tc>
          <w:tcPr>
            <w:tcW w:w="1280" w:type="dxa"/>
            <w:shd w:val="clear" w:color="auto" w:fill="auto"/>
            <w:vAlign w:val="center"/>
          </w:tcPr>
          <w:p w:rsidR="00027DFD" w:rsidRDefault="00027DFD"/>
        </w:tc>
        <w:tc>
          <w:tcPr>
            <w:tcW w:w="400" w:type="dxa"/>
            <w:shd w:val="clear" w:color="auto" w:fill="auto"/>
            <w:vAlign w:val="center"/>
          </w:tcPr>
          <w:p w:rsidR="00027DFD" w:rsidRDefault="00E03308">
            <w:pPr>
              <w:jc w:val="center"/>
            </w:pPr>
            <w:r>
              <w:rPr>
                <w:rFonts w:ascii="宋体" w:hAnsi="宋体" w:cs="宋体"/>
                <w:color w:val="000000"/>
                <w:sz w:val="15"/>
              </w:rPr>
              <w:t>302</w:t>
            </w:r>
          </w:p>
        </w:tc>
        <w:tc>
          <w:tcPr>
            <w:tcW w:w="400" w:type="dxa"/>
            <w:shd w:val="clear" w:color="auto" w:fill="auto"/>
            <w:vAlign w:val="center"/>
          </w:tcPr>
          <w:p w:rsidR="00027DFD" w:rsidRDefault="00E03308">
            <w:pPr>
              <w:jc w:val="center"/>
            </w:pPr>
            <w:r>
              <w:rPr>
                <w:rFonts w:ascii="宋体" w:hAnsi="宋体" w:cs="宋体"/>
                <w:color w:val="000000"/>
                <w:sz w:val="15"/>
              </w:rPr>
              <w:t>99</w:t>
            </w:r>
          </w:p>
        </w:tc>
        <w:tc>
          <w:tcPr>
            <w:tcW w:w="2080" w:type="dxa"/>
            <w:shd w:val="clear" w:color="auto" w:fill="auto"/>
            <w:vAlign w:val="center"/>
          </w:tcPr>
          <w:p w:rsidR="00027DFD" w:rsidRDefault="00E03308">
            <w:pPr>
              <w:jc w:val="left"/>
            </w:pPr>
            <w:r>
              <w:rPr>
                <w:rFonts w:ascii="宋体" w:hAnsi="宋体" w:cs="宋体"/>
                <w:color w:val="000000"/>
                <w:sz w:val="15"/>
              </w:rPr>
              <w:t xml:space="preserve">  其他商品和服务支出</w:t>
            </w:r>
          </w:p>
        </w:tc>
        <w:tc>
          <w:tcPr>
            <w:tcW w:w="1272" w:type="dxa"/>
            <w:shd w:val="clear" w:color="auto" w:fill="auto"/>
            <w:vAlign w:val="center"/>
          </w:tcPr>
          <w:p w:rsidR="00027DFD" w:rsidRDefault="00E03308">
            <w:pPr>
              <w:jc w:val="right"/>
            </w:pPr>
            <w:r>
              <w:rPr>
                <w:rFonts w:ascii="宋体" w:hAnsi="宋体" w:cs="宋体"/>
                <w:color w:val="000000"/>
                <w:sz w:val="15"/>
              </w:rPr>
              <w:t>0.15</w:t>
            </w:r>
          </w:p>
        </w:tc>
      </w:tr>
      <w:tr w:rsidR="00027DFD">
        <w:trPr>
          <w:trHeight w:hRule="exact" w:val="319"/>
          <w:jc w:val="center"/>
        </w:trPr>
        <w:tc>
          <w:tcPr>
            <w:tcW w:w="400" w:type="dxa"/>
            <w:shd w:val="clear" w:color="auto" w:fill="auto"/>
            <w:vAlign w:val="center"/>
          </w:tcPr>
          <w:p w:rsidR="00027DFD" w:rsidRDefault="00027DFD"/>
        </w:tc>
        <w:tc>
          <w:tcPr>
            <w:tcW w:w="400" w:type="dxa"/>
            <w:shd w:val="clear" w:color="auto" w:fill="auto"/>
            <w:vAlign w:val="center"/>
          </w:tcPr>
          <w:p w:rsidR="00027DFD" w:rsidRDefault="00027DFD"/>
        </w:tc>
        <w:tc>
          <w:tcPr>
            <w:tcW w:w="2080" w:type="dxa"/>
            <w:shd w:val="clear" w:color="auto" w:fill="auto"/>
            <w:vAlign w:val="center"/>
          </w:tcPr>
          <w:p w:rsidR="00027DFD" w:rsidRDefault="00027DFD"/>
        </w:tc>
        <w:tc>
          <w:tcPr>
            <w:tcW w:w="1280" w:type="dxa"/>
            <w:shd w:val="clear" w:color="auto" w:fill="auto"/>
            <w:vAlign w:val="center"/>
          </w:tcPr>
          <w:p w:rsidR="00027DFD" w:rsidRDefault="00027DFD"/>
        </w:tc>
        <w:tc>
          <w:tcPr>
            <w:tcW w:w="400" w:type="dxa"/>
            <w:shd w:val="clear" w:color="auto" w:fill="auto"/>
            <w:vAlign w:val="center"/>
          </w:tcPr>
          <w:p w:rsidR="00027DFD" w:rsidRDefault="00E03308">
            <w:pPr>
              <w:jc w:val="center"/>
            </w:pPr>
            <w:r>
              <w:rPr>
                <w:rFonts w:ascii="宋体" w:hAnsi="宋体" w:cs="宋体"/>
                <w:color w:val="000000"/>
                <w:sz w:val="15"/>
              </w:rPr>
              <w:t>310</w:t>
            </w:r>
          </w:p>
        </w:tc>
        <w:tc>
          <w:tcPr>
            <w:tcW w:w="400" w:type="dxa"/>
            <w:shd w:val="clear" w:color="auto" w:fill="auto"/>
            <w:vAlign w:val="center"/>
          </w:tcPr>
          <w:p w:rsidR="00027DFD" w:rsidRDefault="00027DFD"/>
        </w:tc>
        <w:tc>
          <w:tcPr>
            <w:tcW w:w="2080" w:type="dxa"/>
            <w:shd w:val="clear" w:color="auto" w:fill="auto"/>
            <w:vAlign w:val="center"/>
          </w:tcPr>
          <w:p w:rsidR="00027DFD" w:rsidRDefault="00E03308">
            <w:pPr>
              <w:jc w:val="left"/>
            </w:pPr>
            <w:r>
              <w:rPr>
                <w:rFonts w:ascii="宋体" w:hAnsi="宋体" w:cs="宋体"/>
                <w:color w:val="000000"/>
                <w:sz w:val="15"/>
              </w:rPr>
              <w:t>资本性支出</w:t>
            </w:r>
          </w:p>
        </w:tc>
        <w:tc>
          <w:tcPr>
            <w:tcW w:w="1272" w:type="dxa"/>
            <w:shd w:val="clear" w:color="auto" w:fill="auto"/>
            <w:vAlign w:val="center"/>
          </w:tcPr>
          <w:p w:rsidR="00027DFD" w:rsidRDefault="00E03308">
            <w:pPr>
              <w:jc w:val="right"/>
            </w:pPr>
            <w:r>
              <w:rPr>
                <w:rFonts w:ascii="宋体" w:hAnsi="宋体" w:cs="宋体"/>
                <w:color w:val="000000"/>
                <w:sz w:val="15"/>
              </w:rPr>
              <w:t>5.00</w:t>
            </w:r>
          </w:p>
        </w:tc>
      </w:tr>
      <w:tr w:rsidR="00027DFD">
        <w:trPr>
          <w:trHeight w:hRule="exact" w:val="319"/>
          <w:jc w:val="center"/>
        </w:trPr>
        <w:tc>
          <w:tcPr>
            <w:tcW w:w="400" w:type="dxa"/>
            <w:shd w:val="clear" w:color="auto" w:fill="auto"/>
            <w:vAlign w:val="center"/>
          </w:tcPr>
          <w:p w:rsidR="00027DFD" w:rsidRDefault="00027DFD"/>
        </w:tc>
        <w:tc>
          <w:tcPr>
            <w:tcW w:w="400" w:type="dxa"/>
            <w:shd w:val="clear" w:color="auto" w:fill="auto"/>
            <w:vAlign w:val="center"/>
          </w:tcPr>
          <w:p w:rsidR="00027DFD" w:rsidRDefault="00027DFD"/>
        </w:tc>
        <w:tc>
          <w:tcPr>
            <w:tcW w:w="2080" w:type="dxa"/>
            <w:shd w:val="clear" w:color="auto" w:fill="auto"/>
            <w:vAlign w:val="center"/>
          </w:tcPr>
          <w:p w:rsidR="00027DFD" w:rsidRDefault="00027DFD"/>
        </w:tc>
        <w:tc>
          <w:tcPr>
            <w:tcW w:w="1280" w:type="dxa"/>
            <w:shd w:val="clear" w:color="auto" w:fill="auto"/>
            <w:vAlign w:val="center"/>
          </w:tcPr>
          <w:p w:rsidR="00027DFD" w:rsidRDefault="00027DFD"/>
        </w:tc>
        <w:tc>
          <w:tcPr>
            <w:tcW w:w="400" w:type="dxa"/>
            <w:shd w:val="clear" w:color="auto" w:fill="auto"/>
            <w:vAlign w:val="center"/>
          </w:tcPr>
          <w:p w:rsidR="00027DFD" w:rsidRDefault="00E03308">
            <w:pPr>
              <w:jc w:val="center"/>
            </w:pPr>
            <w:r>
              <w:rPr>
                <w:rFonts w:ascii="宋体" w:hAnsi="宋体" w:cs="宋体"/>
                <w:color w:val="000000"/>
                <w:sz w:val="15"/>
              </w:rPr>
              <w:t>310</w:t>
            </w:r>
          </w:p>
        </w:tc>
        <w:tc>
          <w:tcPr>
            <w:tcW w:w="400" w:type="dxa"/>
            <w:shd w:val="clear" w:color="auto" w:fill="auto"/>
            <w:vAlign w:val="center"/>
          </w:tcPr>
          <w:p w:rsidR="00027DFD" w:rsidRDefault="00E03308">
            <w:pPr>
              <w:jc w:val="center"/>
            </w:pPr>
            <w:r>
              <w:rPr>
                <w:rFonts w:ascii="宋体" w:hAnsi="宋体" w:cs="宋体"/>
                <w:color w:val="000000"/>
                <w:sz w:val="15"/>
              </w:rPr>
              <w:t>01</w:t>
            </w:r>
          </w:p>
        </w:tc>
        <w:tc>
          <w:tcPr>
            <w:tcW w:w="2080" w:type="dxa"/>
            <w:shd w:val="clear" w:color="auto" w:fill="auto"/>
            <w:vAlign w:val="center"/>
          </w:tcPr>
          <w:p w:rsidR="00027DFD" w:rsidRDefault="00E03308">
            <w:pPr>
              <w:jc w:val="left"/>
            </w:pPr>
            <w:r>
              <w:rPr>
                <w:rFonts w:ascii="宋体" w:hAnsi="宋体" w:cs="宋体"/>
                <w:color w:val="000000"/>
                <w:sz w:val="15"/>
              </w:rPr>
              <w:t xml:space="preserve">  房屋建筑物购建</w:t>
            </w:r>
          </w:p>
        </w:tc>
        <w:tc>
          <w:tcPr>
            <w:tcW w:w="1272" w:type="dxa"/>
            <w:shd w:val="clear" w:color="auto" w:fill="auto"/>
            <w:vAlign w:val="center"/>
          </w:tcPr>
          <w:p w:rsidR="00027DFD" w:rsidRDefault="00E03308">
            <w:pPr>
              <w:jc w:val="right"/>
            </w:pPr>
            <w:r>
              <w:rPr>
                <w:rFonts w:ascii="宋体" w:hAnsi="宋体" w:cs="宋体"/>
                <w:color w:val="000000"/>
                <w:sz w:val="15"/>
              </w:rPr>
              <w:t>0.00</w:t>
            </w:r>
          </w:p>
        </w:tc>
      </w:tr>
      <w:tr w:rsidR="00027DFD">
        <w:trPr>
          <w:trHeight w:hRule="exact" w:val="319"/>
          <w:jc w:val="center"/>
        </w:trPr>
        <w:tc>
          <w:tcPr>
            <w:tcW w:w="400" w:type="dxa"/>
            <w:shd w:val="clear" w:color="auto" w:fill="auto"/>
            <w:vAlign w:val="center"/>
          </w:tcPr>
          <w:p w:rsidR="00027DFD" w:rsidRDefault="00027DFD"/>
        </w:tc>
        <w:tc>
          <w:tcPr>
            <w:tcW w:w="400" w:type="dxa"/>
            <w:shd w:val="clear" w:color="auto" w:fill="auto"/>
            <w:vAlign w:val="center"/>
          </w:tcPr>
          <w:p w:rsidR="00027DFD" w:rsidRDefault="00027DFD"/>
        </w:tc>
        <w:tc>
          <w:tcPr>
            <w:tcW w:w="2080" w:type="dxa"/>
            <w:shd w:val="clear" w:color="auto" w:fill="auto"/>
            <w:vAlign w:val="center"/>
          </w:tcPr>
          <w:p w:rsidR="00027DFD" w:rsidRDefault="00027DFD"/>
        </w:tc>
        <w:tc>
          <w:tcPr>
            <w:tcW w:w="1280" w:type="dxa"/>
            <w:shd w:val="clear" w:color="auto" w:fill="auto"/>
            <w:vAlign w:val="center"/>
          </w:tcPr>
          <w:p w:rsidR="00027DFD" w:rsidRDefault="00027DFD"/>
        </w:tc>
        <w:tc>
          <w:tcPr>
            <w:tcW w:w="400" w:type="dxa"/>
            <w:shd w:val="clear" w:color="auto" w:fill="auto"/>
            <w:vAlign w:val="center"/>
          </w:tcPr>
          <w:p w:rsidR="00027DFD" w:rsidRDefault="00E03308">
            <w:pPr>
              <w:jc w:val="center"/>
            </w:pPr>
            <w:r>
              <w:rPr>
                <w:rFonts w:ascii="宋体" w:hAnsi="宋体" w:cs="宋体"/>
                <w:color w:val="000000"/>
                <w:sz w:val="15"/>
              </w:rPr>
              <w:t>310</w:t>
            </w:r>
          </w:p>
        </w:tc>
        <w:tc>
          <w:tcPr>
            <w:tcW w:w="400" w:type="dxa"/>
            <w:shd w:val="clear" w:color="auto" w:fill="auto"/>
            <w:vAlign w:val="center"/>
          </w:tcPr>
          <w:p w:rsidR="00027DFD" w:rsidRDefault="00E03308">
            <w:pPr>
              <w:jc w:val="center"/>
            </w:pPr>
            <w:r>
              <w:rPr>
                <w:rFonts w:ascii="宋体" w:hAnsi="宋体" w:cs="宋体"/>
                <w:color w:val="000000"/>
                <w:sz w:val="15"/>
              </w:rPr>
              <w:t>02</w:t>
            </w:r>
          </w:p>
        </w:tc>
        <w:tc>
          <w:tcPr>
            <w:tcW w:w="2080" w:type="dxa"/>
            <w:shd w:val="clear" w:color="auto" w:fill="auto"/>
            <w:vAlign w:val="center"/>
          </w:tcPr>
          <w:p w:rsidR="00027DFD" w:rsidRDefault="00E03308">
            <w:pPr>
              <w:jc w:val="left"/>
            </w:pPr>
            <w:r>
              <w:rPr>
                <w:rFonts w:ascii="宋体" w:hAnsi="宋体" w:cs="宋体"/>
                <w:color w:val="000000"/>
                <w:sz w:val="15"/>
              </w:rPr>
              <w:t xml:space="preserve">  办公设备购置</w:t>
            </w:r>
          </w:p>
        </w:tc>
        <w:tc>
          <w:tcPr>
            <w:tcW w:w="1272" w:type="dxa"/>
            <w:shd w:val="clear" w:color="auto" w:fill="auto"/>
            <w:vAlign w:val="center"/>
          </w:tcPr>
          <w:p w:rsidR="00027DFD" w:rsidRDefault="00E03308">
            <w:pPr>
              <w:jc w:val="right"/>
            </w:pPr>
            <w:r>
              <w:rPr>
                <w:rFonts w:ascii="宋体" w:hAnsi="宋体" w:cs="宋体"/>
                <w:color w:val="000000"/>
                <w:sz w:val="15"/>
              </w:rPr>
              <w:t>5.00</w:t>
            </w:r>
          </w:p>
        </w:tc>
      </w:tr>
      <w:tr w:rsidR="00027DFD">
        <w:trPr>
          <w:trHeight w:hRule="exact" w:val="319"/>
          <w:jc w:val="center"/>
        </w:trPr>
        <w:tc>
          <w:tcPr>
            <w:tcW w:w="400" w:type="dxa"/>
            <w:shd w:val="clear" w:color="auto" w:fill="auto"/>
            <w:vAlign w:val="center"/>
          </w:tcPr>
          <w:p w:rsidR="00027DFD" w:rsidRDefault="00027DFD"/>
        </w:tc>
        <w:tc>
          <w:tcPr>
            <w:tcW w:w="400" w:type="dxa"/>
            <w:shd w:val="clear" w:color="auto" w:fill="auto"/>
            <w:vAlign w:val="center"/>
          </w:tcPr>
          <w:p w:rsidR="00027DFD" w:rsidRDefault="00027DFD"/>
        </w:tc>
        <w:tc>
          <w:tcPr>
            <w:tcW w:w="2080" w:type="dxa"/>
            <w:shd w:val="clear" w:color="auto" w:fill="auto"/>
            <w:vAlign w:val="center"/>
          </w:tcPr>
          <w:p w:rsidR="00027DFD" w:rsidRDefault="00027DFD"/>
        </w:tc>
        <w:tc>
          <w:tcPr>
            <w:tcW w:w="1280" w:type="dxa"/>
            <w:shd w:val="clear" w:color="auto" w:fill="auto"/>
            <w:vAlign w:val="center"/>
          </w:tcPr>
          <w:p w:rsidR="00027DFD" w:rsidRDefault="00027DFD"/>
        </w:tc>
        <w:tc>
          <w:tcPr>
            <w:tcW w:w="400" w:type="dxa"/>
            <w:shd w:val="clear" w:color="auto" w:fill="auto"/>
            <w:vAlign w:val="center"/>
          </w:tcPr>
          <w:p w:rsidR="00027DFD" w:rsidRDefault="00E03308">
            <w:pPr>
              <w:jc w:val="center"/>
            </w:pPr>
            <w:r>
              <w:rPr>
                <w:rFonts w:ascii="宋体" w:hAnsi="宋体" w:cs="宋体"/>
                <w:color w:val="000000"/>
                <w:sz w:val="15"/>
              </w:rPr>
              <w:t>310</w:t>
            </w:r>
          </w:p>
        </w:tc>
        <w:tc>
          <w:tcPr>
            <w:tcW w:w="400" w:type="dxa"/>
            <w:shd w:val="clear" w:color="auto" w:fill="auto"/>
            <w:vAlign w:val="center"/>
          </w:tcPr>
          <w:p w:rsidR="00027DFD" w:rsidRDefault="00E03308">
            <w:pPr>
              <w:jc w:val="center"/>
            </w:pPr>
            <w:r>
              <w:rPr>
                <w:rFonts w:ascii="宋体" w:hAnsi="宋体" w:cs="宋体"/>
                <w:color w:val="000000"/>
                <w:sz w:val="15"/>
              </w:rPr>
              <w:t>03</w:t>
            </w:r>
          </w:p>
        </w:tc>
        <w:tc>
          <w:tcPr>
            <w:tcW w:w="2080" w:type="dxa"/>
            <w:shd w:val="clear" w:color="auto" w:fill="auto"/>
            <w:vAlign w:val="center"/>
          </w:tcPr>
          <w:p w:rsidR="00027DFD" w:rsidRDefault="00E03308">
            <w:pPr>
              <w:jc w:val="left"/>
            </w:pPr>
            <w:r>
              <w:rPr>
                <w:rFonts w:ascii="宋体" w:hAnsi="宋体" w:cs="宋体"/>
                <w:color w:val="000000"/>
                <w:sz w:val="15"/>
              </w:rPr>
              <w:t xml:space="preserve">  专用设备购置</w:t>
            </w:r>
          </w:p>
        </w:tc>
        <w:tc>
          <w:tcPr>
            <w:tcW w:w="1272" w:type="dxa"/>
            <w:shd w:val="clear" w:color="auto" w:fill="auto"/>
            <w:vAlign w:val="center"/>
          </w:tcPr>
          <w:p w:rsidR="00027DFD" w:rsidRDefault="00E03308">
            <w:pPr>
              <w:jc w:val="right"/>
            </w:pPr>
            <w:r>
              <w:rPr>
                <w:rFonts w:ascii="宋体" w:hAnsi="宋体" w:cs="宋体"/>
                <w:color w:val="000000"/>
                <w:sz w:val="15"/>
              </w:rPr>
              <w:t>0.00</w:t>
            </w:r>
          </w:p>
        </w:tc>
      </w:tr>
      <w:tr w:rsidR="00027DFD">
        <w:trPr>
          <w:trHeight w:hRule="exact" w:val="319"/>
          <w:jc w:val="center"/>
        </w:trPr>
        <w:tc>
          <w:tcPr>
            <w:tcW w:w="400" w:type="dxa"/>
            <w:shd w:val="clear" w:color="auto" w:fill="auto"/>
            <w:vAlign w:val="center"/>
          </w:tcPr>
          <w:p w:rsidR="00027DFD" w:rsidRDefault="00027DFD"/>
        </w:tc>
        <w:tc>
          <w:tcPr>
            <w:tcW w:w="400" w:type="dxa"/>
            <w:shd w:val="clear" w:color="auto" w:fill="auto"/>
            <w:vAlign w:val="center"/>
          </w:tcPr>
          <w:p w:rsidR="00027DFD" w:rsidRDefault="00027DFD"/>
        </w:tc>
        <w:tc>
          <w:tcPr>
            <w:tcW w:w="2080" w:type="dxa"/>
            <w:shd w:val="clear" w:color="auto" w:fill="auto"/>
            <w:vAlign w:val="center"/>
          </w:tcPr>
          <w:p w:rsidR="00027DFD" w:rsidRDefault="00027DFD"/>
        </w:tc>
        <w:tc>
          <w:tcPr>
            <w:tcW w:w="1280" w:type="dxa"/>
            <w:shd w:val="clear" w:color="auto" w:fill="auto"/>
            <w:vAlign w:val="center"/>
          </w:tcPr>
          <w:p w:rsidR="00027DFD" w:rsidRDefault="00027DFD"/>
        </w:tc>
        <w:tc>
          <w:tcPr>
            <w:tcW w:w="400" w:type="dxa"/>
            <w:shd w:val="clear" w:color="auto" w:fill="auto"/>
            <w:vAlign w:val="center"/>
          </w:tcPr>
          <w:p w:rsidR="00027DFD" w:rsidRDefault="00E03308">
            <w:pPr>
              <w:jc w:val="center"/>
            </w:pPr>
            <w:r>
              <w:rPr>
                <w:rFonts w:ascii="宋体" w:hAnsi="宋体" w:cs="宋体"/>
                <w:color w:val="000000"/>
                <w:sz w:val="15"/>
              </w:rPr>
              <w:t>310</w:t>
            </w:r>
          </w:p>
        </w:tc>
        <w:tc>
          <w:tcPr>
            <w:tcW w:w="400" w:type="dxa"/>
            <w:shd w:val="clear" w:color="auto" w:fill="auto"/>
            <w:vAlign w:val="center"/>
          </w:tcPr>
          <w:p w:rsidR="00027DFD" w:rsidRDefault="00E03308">
            <w:pPr>
              <w:jc w:val="center"/>
            </w:pPr>
            <w:r>
              <w:rPr>
                <w:rFonts w:ascii="宋体" w:hAnsi="宋体" w:cs="宋体"/>
                <w:color w:val="000000"/>
                <w:sz w:val="15"/>
              </w:rPr>
              <w:t>07</w:t>
            </w:r>
          </w:p>
        </w:tc>
        <w:tc>
          <w:tcPr>
            <w:tcW w:w="2080" w:type="dxa"/>
            <w:shd w:val="clear" w:color="auto" w:fill="auto"/>
            <w:vAlign w:val="center"/>
          </w:tcPr>
          <w:p w:rsidR="00027DFD" w:rsidRDefault="00E03308">
            <w:pPr>
              <w:jc w:val="left"/>
            </w:pPr>
            <w:r>
              <w:rPr>
                <w:rFonts w:ascii="宋体" w:hAnsi="宋体" w:cs="宋体"/>
                <w:color w:val="000000"/>
                <w:sz w:val="15"/>
              </w:rPr>
              <w:t xml:space="preserve">  信息网络及软件购置更新</w:t>
            </w:r>
          </w:p>
        </w:tc>
        <w:tc>
          <w:tcPr>
            <w:tcW w:w="1272" w:type="dxa"/>
            <w:shd w:val="clear" w:color="auto" w:fill="auto"/>
            <w:vAlign w:val="center"/>
          </w:tcPr>
          <w:p w:rsidR="00027DFD" w:rsidRDefault="00E03308">
            <w:pPr>
              <w:jc w:val="right"/>
            </w:pPr>
            <w:r>
              <w:rPr>
                <w:rFonts w:ascii="宋体" w:hAnsi="宋体" w:cs="宋体"/>
                <w:color w:val="000000"/>
                <w:sz w:val="15"/>
              </w:rPr>
              <w:t>0.00</w:t>
            </w:r>
          </w:p>
        </w:tc>
      </w:tr>
      <w:tr w:rsidR="00027DFD">
        <w:trPr>
          <w:trHeight w:hRule="exact" w:val="319"/>
          <w:jc w:val="center"/>
        </w:trPr>
        <w:tc>
          <w:tcPr>
            <w:tcW w:w="400" w:type="dxa"/>
            <w:shd w:val="clear" w:color="auto" w:fill="auto"/>
            <w:vAlign w:val="center"/>
          </w:tcPr>
          <w:p w:rsidR="00027DFD" w:rsidRDefault="00027DFD"/>
        </w:tc>
        <w:tc>
          <w:tcPr>
            <w:tcW w:w="400" w:type="dxa"/>
            <w:shd w:val="clear" w:color="auto" w:fill="auto"/>
            <w:vAlign w:val="center"/>
          </w:tcPr>
          <w:p w:rsidR="00027DFD" w:rsidRDefault="00027DFD"/>
        </w:tc>
        <w:tc>
          <w:tcPr>
            <w:tcW w:w="2080" w:type="dxa"/>
            <w:shd w:val="clear" w:color="auto" w:fill="auto"/>
            <w:vAlign w:val="center"/>
          </w:tcPr>
          <w:p w:rsidR="00027DFD" w:rsidRDefault="00027DFD"/>
        </w:tc>
        <w:tc>
          <w:tcPr>
            <w:tcW w:w="1280" w:type="dxa"/>
            <w:shd w:val="clear" w:color="auto" w:fill="auto"/>
            <w:vAlign w:val="center"/>
          </w:tcPr>
          <w:p w:rsidR="00027DFD" w:rsidRDefault="00027DFD"/>
        </w:tc>
        <w:tc>
          <w:tcPr>
            <w:tcW w:w="400" w:type="dxa"/>
            <w:shd w:val="clear" w:color="auto" w:fill="auto"/>
            <w:vAlign w:val="center"/>
          </w:tcPr>
          <w:p w:rsidR="00027DFD" w:rsidRDefault="00E03308">
            <w:pPr>
              <w:jc w:val="center"/>
            </w:pPr>
            <w:r>
              <w:rPr>
                <w:rFonts w:ascii="宋体" w:hAnsi="宋体" w:cs="宋体"/>
                <w:color w:val="000000"/>
                <w:sz w:val="15"/>
              </w:rPr>
              <w:t>310</w:t>
            </w:r>
          </w:p>
        </w:tc>
        <w:tc>
          <w:tcPr>
            <w:tcW w:w="400" w:type="dxa"/>
            <w:shd w:val="clear" w:color="auto" w:fill="auto"/>
            <w:vAlign w:val="center"/>
          </w:tcPr>
          <w:p w:rsidR="00027DFD" w:rsidRDefault="00E03308">
            <w:pPr>
              <w:jc w:val="center"/>
            </w:pPr>
            <w:r>
              <w:rPr>
                <w:rFonts w:ascii="宋体" w:hAnsi="宋体" w:cs="宋体"/>
                <w:color w:val="000000"/>
                <w:sz w:val="15"/>
              </w:rPr>
              <w:t>13</w:t>
            </w:r>
          </w:p>
        </w:tc>
        <w:tc>
          <w:tcPr>
            <w:tcW w:w="2080" w:type="dxa"/>
            <w:shd w:val="clear" w:color="auto" w:fill="auto"/>
            <w:vAlign w:val="center"/>
          </w:tcPr>
          <w:p w:rsidR="00027DFD" w:rsidRDefault="00E03308">
            <w:pPr>
              <w:jc w:val="left"/>
            </w:pPr>
            <w:r>
              <w:rPr>
                <w:rFonts w:ascii="宋体" w:hAnsi="宋体" w:cs="宋体"/>
                <w:color w:val="000000"/>
                <w:sz w:val="15"/>
              </w:rPr>
              <w:t xml:space="preserve">  公务用车购置</w:t>
            </w:r>
          </w:p>
        </w:tc>
        <w:tc>
          <w:tcPr>
            <w:tcW w:w="1272" w:type="dxa"/>
            <w:shd w:val="clear" w:color="auto" w:fill="auto"/>
            <w:vAlign w:val="center"/>
          </w:tcPr>
          <w:p w:rsidR="00027DFD" w:rsidRDefault="00E03308">
            <w:pPr>
              <w:jc w:val="right"/>
            </w:pPr>
            <w:r>
              <w:rPr>
                <w:rFonts w:ascii="宋体" w:hAnsi="宋体" w:cs="宋体"/>
                <w:color w:val="000000"/>
                <w:sz w:val="15"/>
              </w:rPr>
              <w:t>0.00</w:t>
            </w:r>
          </w:p>
        </w:tc>
      </w:tr>
      <w:tr w:rsidR="00027DFD">
        <w:trPr>
          <w:trHeight w:hRule="exact" w:val="319"/>
          <w:jc w:val="center"/>
        </w:trPr>
        <w:tc>
          <w:tcPr>
            <w:tcW w:w="400" w:type="dxa"/>
            <w:shd w:val="clear" w:color="auto" w:fill="auto"/>
            <w:vAlign w:val="center"/>
          </w:tcPr>
          <w:p w:rsidR="00027DFD" w:rsidRDefault="00027DFD"/>
        </w:tc>
        <w:tc>
          <w:tcPr>
            <w:tcW w:w="400" w:type="dxa"/>
            <w:shd w:val="clear" w:color="auto" w:fill="auto"/>
            <w:vAlign w:val="center"/>
          </w:tcPr>
          <w:p w:rsidR="00027DFD" w:rsidRDefault="00027DFD"/>
        </w:tc>
        <w:tc>
          <w:tcPr>
            <w:tcW w:w="2080" w:type="dxa"/>
            <w:shd w:val="clear" w:color="auto" w:fill="auto"/>
            <w:vAlign w:val="center"/>
          </w:tcPr>
          <w:p w:rsidR="00027DFD" w:rsidRDefault="00027DFD"/>
        </w:tc>
        <w:tc>
          <w:tcPr>
            <w:tcW w:w="1280" w:type="dxa"/>
            <w:shd w:val="clear" w:color="auto" w:fill="auto"/>
            <w:vAlign w:val="center"/>
          </w:tcPr>
          <w:p w:rsidR="00027DFD" w:rsidRDefault="00027DFD"/>
        </w:tc>
        <w:tc>
          <w:tcPr>
            <w:tcW w:w="400" w:type="dxa"/>
            <w:shd w:val="clear" w:color="auto" w:fill="auto"/>
            <w:vAlign w:val="center"/>
          </w:tcPr>
          <w:p w:rsidR="00027DFD" w:rsidRDefault="00E03308">
            <w:pPr>
              <w:jc w:val="center"/>
            </w:pPr>
            <w:r>
              <w:rPr>
                <w:rFonts w:ascii="宋体" w:hAnsi="宋体" w:cs="宋体"/>
                <w:color w:val="000000"/>
                <w:sz w:val="15"/>
              </w:rPr>
              <w:t>310</w:t>
            </w:r>
          </w:p>
        </w:tc>
        <w:tc>
          <w:tcPr>
            <w:tcW w:w="400" w:type="dxa"/>
            <w:shd w:val="clear" w:color="auto" w:fill="auto"/>
            <w:vAlign w:val="center"/>
          </w:tcPr>
          <w:p w:rsidR="00027DFD" w:rsidRDefault="00E03308">
            <w:pPr>
              <w:jc w:val="center"/>
            </w:pPr>
            <w:r>
              <w:rPr>
                <w:rFonts w:ascii="宋体" w:hAnsi="宋体" w:cs="宋体"/>
                <w:color w:val="000000"/>
                <w:sz w:val="15"/>
              </w:rPr>
              <w:t>19</w:t>
            </w:r>
          </w:p>
        </w:tc>
        <w:tc>
          <w:tcPr>
            <w:tcW w:w="2080" w:type="dxa"/>
            <w:shd w:val="clear" w:color="auto" w:fill="auto"/>
            <w:vAlign w:val="center"/>
          </w:tcPr>
          <w:p w:rsidR="00027DFD" w:rsidRDefault="00E03308">
            <w:pPr>
              <w:jc w:val="left"/>
            </w:pPr>
            <w:r>
              <w:rPr>
                <w:rFonts w:ascii="宋体" w:hAnsi="宋体" w:cs="宋体"/>
                <w:color w:val="000000"/>
                <w:sz w:val="15"/>
              </w:rPr>
              <w:t xml:space="preserve">  其他交通工具购置</w:t>
            </w:r>
          </w:p>
        </w:tc>
        <w:tc>
          <w:tcPr>
            <w:tcW w:w="1272" w:type="dxa"/>
            <w:shd w:val="clear" w:color="auto" w:fill="auto"/>
            <w:vAlign w:val="center"/>
          </w:tcPr>
          <w:p w:rsidR="00027DFD" w:rsidRDefault="00E03308">
            <w:pPr>
              <w:jc w:val="right"/>
            </w:pPr>
            <w:r>
              <w:rPr>
                <w:rFonts w:ascii="宋体" w:hAnsi="宋体" w:cs="宋体"/>
                <w:color w:val="000000"/>
                <w:sz w:val="15"/>
              </w:rPr>
              <w:t>0.00</w:t>
            </w:r>
          </w:p>
        </w:tc>
      </w:tr>
      <w:tr w:rsidR="00027DFD">
        <w:trPr>
          <w:trHeight w:hRule="exact" w:val="319"/>
          <w:jc w:val="center"/>
        </w:trPr>
        <w:tc>
          <w:tcPr>
            <w:tcW w:w="400" w:type="dxa"/>
            <w:shd w:val="clear" w:color="auto" w:fill="auto"/>
            <w:vAlign w:val="center"/>
          </w:tcPr>
          <w:p w:rsidR="00027DFD" w:rsidRDefault="00027DFD"/>
        </w:tc>
        <w:tc>
          <w:tcPr>
            <w:tcW w:w="400" w:type="dxa"/>
            <w:shd w:val="clear" w:color="auto" w:fill="auto"/>
            <w:vAlign w:val="center"/>
          </w:tcPr>
          <w:p w:rsidR="00027DFD" w:rsidRDefault="00027DFD"/>
        </w:tc>
        <w:tc>
          <w:tcPr>
            <w:tcW w:w="2080" w:type="dxa"/>
            <w:shd w:val="clear" w:color="auto" w:fill="auto"/>
            <w:vAlign w:val="center"/>
          </w:tcPr>
          <w:p w:rsidR="00027DFD" w:rsidRDefault="00027DFD"/>
        </w:tc>
        <w:tc>
          <w:tcPr>
            <w:tcW w:w="1280" w:type="dxa"/>
            <w:shd w:val="clear" w:color="auto" w:fill="auto"/>
            <w:vAlign w:val="center"/>
          </w:tcPr>
          <w:p w:rsidR="00027DFD" w:rsidRDefault="00027DFD"/>
        </w:tc>
        <w:tc>
          <w:tcPr>
            <w:tcW w:w="400" w:type="dxa"/>
            <w:shd w:val="clear" w:color="auto" w:fill="auto"/>
            <w:vAlign w:val="center"/>
          </w:tcPr>
          <w:p w:rsidR="00027DFD" w:rsidRDefault="00E03308">
            <w:pPr>
              <w:jc w:val="center"/>
            </w:pPr>
            <w:r>
              <w:rPr>
                <w:rFonts w:ascii="宋体" w:hAnsi="宋体" w:cs="宋体"/>
                <w:color w:val="000000"/>
                <w:sz w:val="15"/>
              </w:rPr>
              <w:t>310</w:t>
            </w:r>
          </w:p>
        </w:tc>
        <w:tc>
          <w:tcPr>
            <w:tcW w:w="400" w:type="dxa"/>
            <w:shd w:val="clear" w:color="auto" w:fill="auto"/>
            <w:vAlign w:val="center"/>
          </w:tcPr>
          <w:p w:rsidR="00027DFD" w:rsidRDefault="00E03308">
            <w:pPr>
              <w:jc w:val="center"/>
            </w:pPr>
            <w:r>
              <w:rPr>
                <w:rFonts w:ascii="宋体" w:hAnsi="宋体" w:cs="宋体"/>
                <w:color w:val="000000"/>
                <w:sz w:val="15"/>
              </w:rPr>
              <w:t>21</w:t>
            </w:r>
          </w:p>
        </w:tc>
        <w:tc>
          <w:tcPr>
            <w:tcW w:w="2080" w:type="dxa"/>
            <w:shd w:val="clear" w:color="auto" w:fill="auto"/>
            <w:vAlign w:val="center"/>
          </w:tcPr>
          <w:p w:rsidR="00027DFD" w:rsidRDefault="00E03308">
            <w:pPr>
              <w:jc w:val="left"/>
            </w:pPr>
            <w:r>
              <w:rPr>
                <w:rFonts w:ascii="宋体" w:hAnsi="宋体" w:cs="宋体"/>
                <w:color w:val="000000"/>
                <w:sz w:val="15"/>
              </w:rPr>
              <w:t xml:space="preserve">  文物和陈列品购置</w:t>
            </w:r>
          </w:p>
        </w:tc>
        <w:tc>
          <w:tcPr>
            <w:tcW w:w="1272" w:type="dxa"/>
            <w:shd w:val="clear" w:color="auto" w:fill="auto"/>
            <w:vAlign w:val="center"/>
          </w:tcPr>
          <w:p w:rsidR="00027DFD" w:rsidRDefault="00E03308">
            <w:pPr>
              <w:jc w:val="right"/>
            </w:pPr>
            <w:r>
              <w:rPr>
                <w:rFonts w:ascii="宋体" w:hAnsi="宋体" w:cs="宋体"/>
                <w:color w:val="000000"/>
                <w:sz w:val="15"/>
              </w:rPr>
              <w:t>0.00</w:t>
            </w:r>
          </w:p>
        </w:tc>
      </w:tr>
      <w:tr w:rsidR="00027DFD">
        <w:trPr>
          <w:trHeight w:hRule="exact" w:val="319"/>
          <w:jc w:val="center"/>
        </w:trPr>
        <w:tc>
          <w:tcPr>
            <w:tcW w:w="400" w:type="dxa"/>
            <w:shd w:val="clear" w:color="auto" w:fill="auto"/>
            <w:vAlign w:val="center"/>
          </w:tcPr>
          <w:p w:rsidR="00027DFD" w:rsidRDefault="00027DFD"/>
        </w:tc>
        <w:tc>
          <w:tcPr>
            <w:tcW w:w="400" w:type="dxa"/>
            <w:shd w:val="clear" w:color="auto" w:fill="auto"/>
            <w:vAlign w:val="center"/>
          </w:tcPr>
          <w:p w:rsidR="00027DFD" w:rsidRDefault="00027DFD"/>
        </w:tc>
        <w:tc>
          <w:tcPr>
            <w:tcW w:w="2080" w:type="dxa"/>
            <w:shd w:val="clear" w:color="auto" w:fill="auto"/>
            <w:vAlign w:val="center"/>
          </w:tcPr>
          <w:p w:rsidR="00027DFD" w:rsidRDefault="00027DFD"/>
        </w:tc>
        <w:tc>
          <w:tcPr>
            <w:tcW w:w="1280" w:type="dxa"/>
            <w:shd w:val="clear" w:color="auto" w:fill="auto"/>
            <w:vAlign w:val="center"/>
          </w:tcPr>
          <w:p w:rsidR="00027DFD" w:rsidRDefault="00027DFD"/>
        </w:tc>
        <w:tc>
          <w:tcPr>
            <w:tcW w:w="400" w:type="dxa"/>
            <w:shd w:val="clear" w:color="auto" w:fill="auto"/>
            <w:vAlign w:val="center"/>
          </w:tcPr>
          <w:p w:rsidR="00027DFD" w:rsidRDefault="00E03308">
            <w:pPr>
              <w:jc w:val="center"/>
            </w:pPr>
            <w:r>
              <w:rPr>
                <w:rFonts w:ascii="宋体" w:hAnsi="宋体" w:cs="宋体"/>
                <w:color w:val="000000"/>
                <w:sz w:val="15"/>
              </w:rPr>
              <w:t>310</w:t>
            </w:r>
          </w:p>
        </w:tc>
        <w:tc>
          <w:tcPr>
            <w:tcW w:w="400" w:type="dxa"/>
            <w:shd w:val="clear" w:color="auto" w:fill="auto"/>
            <w:vAlign w:val="center"/>
          </w:tcPr>
          <w:p w:rsidR="00027DFD" w:rsidRDefault="00E03308">
            <w:pPr>
              <w:jc w:val="center"/>
            </w:pPr>
            <w:r>
              <w:rPr>
                <w:rFonts w:ascii="宋体" w:hAnsi="宋体" w:cs="宋体"/>
                <w:color w:val="000000"/>
                <w:sz w:val="15"/>
              </w:rPr>
              <w:t>22</w:t>
            </w:r>
          </w:p>
        </w:tc>
        <w:tc>
          <w:tcPr>
            <w:tcW w:w="2080" w:type="dxa"/>
            <w:shd w:val="clear" w:color="auto" w:fill="auto"/>
            <w:vAlign w:val="center"/>
          </w:tcPr>
          <w:p w:rsidR="00027DFD" w:rsidRDefault="00E03308">
            <w:pPr>
              <w:jc w:val="left"/>
            </w:pPr>
            <w:r>
              <w:rPr>
                <w:rFonts w:ascii="宋体" w:hAnsi="宋体" w:cs="宋体"/>
                <w:color w:val="000000"/>
                <w:sz w:val="15"/>
              </w:rPr>
              <w:t xml:space="preserve">  无形资产购置</w:t>
            </w:r>
          </w:p>
        </w:tc>
        <w:tc>
          <w:tcPr>
            <w:tcW w:w="1272" w:type="dxa"/>
            <w:shd w:val="clear" w:color="auto" w:fill="auto"/>
            <w:vAlign w:val="center"/>
          </w:tcPr>
          <w:p w:rsidR="00027DFD" w:rsidRDefault="00E03308">
            <w:pPr>
              <w:jc w:val="right"/>
            </w:pPr>
            <w:r>
              <w:rPr>
                <w:rFonts w:ascii="宋体" w:hAnsi="宋体" w:cs="宋体"/>
                <w:color w:val="000000"/>
                <w:sz w:val="15"/>
              </w:rPr>
              <w:t>0.00</w:t>
            </w:r>
          </w:p>
        </w:tc>
      </w:tr>
      <w:tr w:rsidR="00027DFD">
        <w:trPr>
          <w:trHeight w:hRule="exact" w:val="319"/>
          <w:jc w:val="center"/>
        </w:trPr>
        <w:tc>
          <w:tcPr>
            <w:tcW w:w="400" w:type="dxa"/>
            <w:shd w:val="clear" w:color="auto" w:fill="auto"/>
            <w:vAlign w:val="center"/>
          </w:tcPr>
          <w:p w:rsidR="00027DFD" w:rsidRDefault="00027DFD"/>
        </w:tc>
        <w:tc>
          <w:tcPr>
            <w:tcW w:w="400" w:type="dxa"/>
            <w:shd w:val="clear" w:color="auto" w:fill="auto"/>
            <w:vAlign w:val="center"/>
          </w:tcPr>
          <w:p w:rsidR="00027DFD" w:rsidRDefault="00027DFD"/>
        </w:tc>
        <w:tc>
          <w:tcPr>
            <w:tcW w:w="2080" w:type="dxa"/>
            <w:shd w:val="clear" w:color="auto" w:fill="auto"/>
            <w:vAlign w:val="center"/>
          </w:tcPr>
          <w:p w:rsidR="00027DFD" w:rsidRDefault="00027DFD"/>
        </w:tc>
        <w:tc>
          <w:tcPr>
            <w:tcW w:w="1280" w:type="dxa"/>
            <w:shd w:val="clear" w:color="auto" w:fill="auto"/>
            <w:vAlign w:val="center"/>
          </w:tcPr>
          <w:p w:rsidR="00027DFD" w:rsidRDefault="00027DFD"/>
        </w:tc>
        <w:tc>
          <w:tcPr>
            <w:tcW w:w="400" w:type="dxa"/>
            <w:shd w:val="clear" w:color="auto" w:fill="auto"/>
            <w:vAlign w:val="center"/>
          </w:tcPr>
          <w:p w:rsidR="00027DFD" w:rsidRDefault="00E03308">
            <w:pPr>
              <w:jc w:val="center"/>
            </w:pPr>
            <w:r>
              <w:rPr>
                <w:rFonts w:ascii="宋体" w:hAnsi="宋体" w:cs="宋体"/>
                <w:color w:val="000000"/>
                <w:sz w:val="15"/>
              </w:rPr>
              <w:t>310</w:t>
            </w:r>
          </w:p>
        </w:tc>
        <w:tc>
          <w:tcPr>
            <w:tcW w:w="400" w:type="dxa"/>
            <w:shd w:val="clear" w:color="auto" w:fill="auto"/>
            <w:vAlign w:val="center"/>
          </w:tcPr>
          <w:p w:rsidR="00027DFD" w:rsidRDefault="00E03308">
            <w:pPr>
              <w:jc w:val="center"/>
            </w:pPr>
            <w:r>
              <w:rPr>
                <w:rFonts w:ascii="宋体" w:hAnsi="宋体" w:cs="宋体"/>
                <w:color w:val="000000"/>
                <w:sz w:val="15"/>
              </w:rPr>
              <w:t>99</w:t>
            </w:r>
          </w:p>
        </w:tc>
        <w:tc>
          <w:tcPr>
            <w:tcW w:w="2080" w:type="dxa"/>
            <w:shd w:val="clear" w:color="auto" w:fill="auto"/>
            <w:vAlign w:val="center"/>
          </w:tcPr>
          <w:p w:rsidR="00027DFD" w:rsidRDefault="00E03308">
            <w:pPr>
              <w:jc w:val="left"/>
            </w:pPr>
            <w:r>
              <w:rPr>
                <w:rFonts w:ascii="宋体" w:hAnsi="宋体" w:cs="宋体"/>
                <w:color w:val="000000"/>
                <w:sz w:val="15"/>
              </w:rPr>
              <w:t xml:space="preserve">  其他资本性支出</w:t>
            </w:r>
          </w:p>
        </w:tc>
        <w:tc>
          <w:tcPr>
            <w:tcW w:w="1272" w:type="dxa"/>
            <w:shd w:val="clear" w:color="auto" w:fill="auto"/>
            <w:vAlign w:val="center"/>
          </w:tcPr>
          <w:p w:rsidR="00027DFD" w:rsidRDefault="00E03308">
            <w:pPr>
              <w:jc w:val="right"/>
            </w:pPr>
            <w:r>
              <w:rPr>
                <w:rFonts w:ascii="宋体" w:hAnsi="宋体" w:cs="宋体"/>
                <w:color w:val="000000"/>
                <w:sz w:val="15"/>
              </w:rPr>
              <w:t>0.00</w:t>
            </w:r>
          </w:p>
        </w:tc>
      </w:tr>
      <w:tr w:rsidR="00C705A3" w:rsidTr="00C705A3">
        <w:trPr>
          <w:trHeight w:hRule="exact" w:val="319"/>
          <w:jc w:val="center"/>
        </w:trPr>
        <w:tc>
          <w:tcPr>
            <w:tcW w:w="400" w:type="dxa"/>
            <w:gridSpan w:val="3"/>
            <w:shd w:val="clear" w:color="auto" w:fill="auto"/>
            <w:vAlign w:val="center"/>
          </w:tcPr>
          <w:p w:rsidR="00027DFD" w:rsidRDefault="00E03308">
            <w:pPr>
              <w:jc w:val="center"/>
            </w:pPr>
            <w:r>
              <w:rPr>
                <w:rFonts w:ascii="宋体" w:hAnsi="宋体" w:cs="宋体"/>
                <w:color w:val="000000"/>
                <w:sz w:val="15"/>
              </w:rPr>
              <w:t>人员经费合计</w:t>
            </w:r>
          </w:p>
        </w:tc>
        <w:tc>
          <w:tcPr>
            <w:tcW w:w="1280" w:type="dxa"/>
            <w:shd w:val="clear" w:color="auto" w:fill="auto"/>
            <w:vAlign w:val="center"/>
          </w:tcPr>
          <w:p w:rsidR="00027DFD" w:rsidRDefault="00E03308">
            <w:pPr>
              <w:jc w:val="right"/>
            </w:pPr>
            <w:r>
              <w:rPr>
                <w:rFonts w:ascii="宋体" w:hAnsi="宋体" w:cs="宋体"/>
                <w:color w:val="000000"/>
                <w:sz w:val="15"/>
              </w:rPr>
              <w:t>838.09</w:t>
            </w:r>
          </w:p>
        </w:tc>
        <w:tc>
          <w:tcPr>
            <w:tcW w:w="400" w:type="dxa"/>
            <w:gridSpan w:val="3"/>
            <w:shd w:val="clear" w:color="auto" w:fill="auto"/>
            <w:vAlign w:val="center"/>
          </w:tcPr>
          <w:p w:rsidR="00027DFD" w:rsidRDefault="00E03308">
            <w:pPr>
              <w:jc w:val="center"/>
            </w:pPr>
            <w:r>
              <w:rPr>
                <w:rFonts w:ascii="宋体" w:hAnsi="宋体" w:cs="宋体"/>
                <w:color w:val="000000"/>
                <w:sz w:val="15"/>
              </w:rPr>
              <w:t>公用经费合计</w:t>
            </w:r>
          </w:p>
        </w:tc>
        <w:tc>
          <w:tcPr>
            <w:tcW w:w="1272" w:type="dxa"/>
            <w:shd w:val="clear" w:color="auto" w:fill="auto"/>
            <w:vAlign w:val="center"/>
          </w:tcPr>
          <w:p w:rsidR="00027DFD" w:rsidRDefault="00E03308">
            <w:pPr>
              <w:jc w:val="right"/>
            </w:pPr>
            <w:r>
              <w:rPr>
                <w:rFonts w:ascii="宋体" w:hAnsi="宋体" w:cs="宋体"/>
                <w:color w:val="000000"/>
                <w:sz w:val="15"/>
              </w:rPr>
              <w:t>95.09</w:t>
            </w:r>
          </w:p>
        </w:tc>
      </w:tr>
      <w:tr w:rsidR="00C705A3" w:rsidTr="00C705A3">
        <w:trPr>
          <w:trHeight w:hRule="exact" w:val="319"/>
          <w:jc w:val="center"/>
        </w:trPr>
        <w:tc>
          <w:tcPr>
            <w:tcW w:w="400" w:type="dxa"/>
            <w:gridSpan w:val="8"/>
            <w:tcBorders>
              <w:left w:val="single" w:sz="4" w:space="0" w:color="FFFFFF"/>
              <w:bottom w:val="single" w:sz="4" w:space="0" w:color="FFFFFF"/>
              <w:right w:val="single" w:sz="4" w:space="0" w:color="FFFFFF"/>
            </w:tcBorders>
            <w:shd w:val="clear" w:color="auto" w:fill="auto"/>
            <w:vAlign w:val="center"/>
          </w:tcPr>
          <w:p w:rsidR="00027DFD" w:rsidRDefault="00E03308">
            <w:pPr>
              <w:jc w:val="left"/>
            </w:pPr>
            <w:r>
              <w:rPr>
                <w:rFonts w:ascii="宋体" w:hAnsi="宋体" w:cs="宋体"/>
                <w:color w:val="000000"/>
                <w:sz w:val="15"/>
              </w:rPr>
              <w:t>注：小数点保留两位。</w:t>
            </w:r>
          </w:p>
        </w:tc>
      </w:tr>
    </w:tbl>
    <w:p w:rsidR="00027DFD" w:rsidRDefault="00E03308">
      <w:pPr>
        <w:snapToGrid w:val="0"/>
        <w:spacing w:line="0" w:lineRule="auto"/>
      </w:pPr>
      <w:r>
        <w:rPr>
          <w:sz w:val="8"/>
        </w:rPr>
        <w:t xml:space="preserve"> </w:t>
      </w:r>
    </w:p>
    <w:p w:rsidR="00027DFD" w:rsidRDefault="00E03308">
      <w:pPr>
        <w:autoSpaceDE w:val="0"/>
        <w:autoSpaceDN w:val="0"/>
        <w:adjustRightInd w:val="0"/>
        <w:rPr>
          <w:rFonts w:ascii="宋体" w:hAnsi="宋体"/>
          <w:szCs w:val="21"/>
        </w:rPr>
        <w:sectPr w:rsidR="00027DFD">
          <w:pgSz w:w="11906" w:h="16838"/>
          <w:pgMar w:top="1440" w:right="1797" w:bottom="1440" w:left="1797" w:header="851" w:footer="992" w:gutter="0"/>
          <w:cols w:space="720"/>
          <w:docGrid w:linePitch="312"/>
        </w:sectPr>
      </w:pPr>
      <w:r>
        <w:rPr>
          <w:rFonts w:ascii="宋体" w:hAnsi="宋体" w:hint="eastAsia"/>
          <w:szCs w:val="21"/>
        </w:rPr>
        <w:t>注：本表反映单位本年度一般公共预算财政拨款基本支出明细情况。</w:t>
      </w:r>
    </w:p>
    <w:p w:rsidR="00027DFD" w:rsidRDefault="00E03308">
      <w:pPr>
        <w:autoSpaceDE w:val="0"/>
        <w:autoSpaceDN w:val="0"/>
        <w:adjustRightInd w:val="0"/>
        <w:jc w:val="center"/>
        <w:outlineLvl w:val="0"/>
        <w:rPr>
          <w:rFonts w:ascii="宋体" w:hAnsi="宋体"/>
          <w:szCs w:val="21"/>
        </w:rPr>
      </w:pPr>
      <w:r>
        <w:rPr>
          <w:rFonts w:ascii="宋体" w:hAnsi="宋体" w:hint="eastAsia"/>
          <w:szCs w:val="21"/>
        </w:rPr>
        <w:lastRenderedPageBreak/>
        <w:t>财政拨款“三公”经费支出决算表</w:t>
      </w:r>
    </w:p>
    <w:p w:rsidR="00027DFD" w:rsidRDefault="00027DFD">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C705A3" w:rsidTr="00C705A3">
        <w:trPr>
          <w:jc w:val="center"/>
        </w:trPr>
        <w:tc>
          <w:tcPr>
            <w:tcW w:w="5979" w:type="dxa"/>
            <w:gridSpan w:val="3"/>
            <w:shd w:val="clear" w:color="auto" w:fill="auto"/>
          </w:tcPr>
          <w:p w:rsidR="00027DFD" w:rsidRDefault="00027DFD"/>
        </w:tc>
      </w:tr>
      <w:tr w:rsidR="00027DFD">
        <w:trPr>
          <w:jc w:val="center"/>
        </w:trPr>
        <w:tc>
          <w:tcPr>
            <w:tcW w:w="5979" w:type="dxa"/>
            <w:shd w:val="clear" w:color="auto" w:fill="auto"/>
          </w:tcPr>
          <w:p w:rsidR="00027DFD" w:rsidRDefault="00E03308">
            <w:pPr>
              <w:jc w:val="left"/>
            </w:pPr>
            <w:r>
              <w:rPr>
                <w:rFonts w:ascii="宋体" w:hAnsi="宋体" w:cs="宋体"/>
                <w:sz w:val="20"/>
              </w:rPr>
              <w:t>单位：上海市崇明区住房保障和房屋管理局（本级）</w:t>
            </w:r>
          </w:p>
        </w:tc>
        <w:tc>
          <w:tcPr>
            <w:tcW w:w="2000" w:type="dxa"/>
            <w:shd w:val="clear" w:color="auto" w:fill="auto"/>
          </w:tcPr>
          <w:p w:rsidR="00027DFD" w:rsidRDefault="00E03308">
            <w:pPr>
              <w:jc w:val="center"/>
            </w:pPr>
            <w:r>
              <w:rPr>
                <w:rFonts w:ascii="宋体" w:hAnsi="宋体" w:cs="宋体"/>
                <w:sz w:val="20"/>
              </w:rPr>
              <w:t>2024年度</w:t>
            </w:r>
          </w:p>
        </w:tc>
        <w:tc>
          <w:tcPr>
            <w:tcW w:w="5979" w:type="dxa"/>
            <w:shd w:val="clear" w:color="auto" w:fill="auto"/>
          </w:tcPr>
          <w:p w:rsidR="00027DFD" w:rsidRDefault="00E03308">
            <w:pPr>
              <w:jc w:val="right"/>
            </w:pPr>
            <w:r>
              <w:rPr>
                <w:rFonts w:ascii="宋体" w:hAnsi="宋体" w:cs="宋体"/>
                <w:sz w:val="20"/>
              </w:rPr>
              <w:t>金额单位：万元</w:t>
            </w:r>
          </w:p>
        </w:tc>
      </w:tr>
    </w:tbl>
    <w:p w:rsidR="00027DFD" w:rsidRDefault="00E03308">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1160"/>
        <w:gridCol w:w="1160"/>
        <w:gridCol w:w="1160"/>
        <w:gridCol w:w="1160"/>
        <w:gridCol w:w="1160"/>
        <w:gridCol w:w="1160"/>
        <w:gridCol w:w="1160"/>
        <w:gridCol w:w="1160"/>
        <w:gridCol w:w="1160"/>
        <w:gridCol w:w="1160"/>
        <w:gridCol w:w="1160"/>
        <w:gridCol w:w="1198"/>
      </w:tblGrid>
      <w:tr w:rsidR="00C705A3" w:rsidTr="00C705A3">
        <w:trPr>
          <w:trHeight w:hRule="exact" w:val="291"/>
          <w:jc w:val="center"/>
        </w:trPr>
        <w:tc>
          <w:tcPr>
            <w:tcW w:w="1160" w:type="dxa"/>
            <w:gridSpan w:val="12"/>
            <w:shd w:val="clear" w:color="auto" w:fill="auto"/>
            <w:vAlign w:val="center"/>
          </w:tcPr>
          <w:p w:rsidR="00027DFD" w:rsidRDefault="00E03308">
            <w:pPr>
              <w:jc w:val="center"/>
            </w:pPr>
            <w:r>
              <w:rPr>
                <w:rFonts w:ascii="宋体" w:hAnsi="宋体" w:cs="宋体"/>
                <w:color w:val="000000"/>
                <w:sz w:val="14"/>
              </w:rPr>
              <w:t>一般公共预算财政拨款“三公”经费</w:t>
            </w:r>
          </w:p>
        </w:tc>
      </w:tr>
      <w:tr w:rsidR="00C705A3" w:rsidTr="00C705A3">
        <w:trPr>
          <w:trHeight w:hRule="exact" w:val="291"/>
          <w:jc w:val="center"/>
        </w:trPr>
        <w:tc>
          <w:tcPr>
            <w:tcW w:w="1160" w:type="dxa"/>
            <w:gridSpan w:val="2"/>
            <w:vMerge w:val="restart"/>
            <w:shd w:val="clear" w:color="auto" w:fill="auto"/>
            <w:vAlign w:val="center"/>
          </w:tcPr>
          <w:p w:rsidR="00027DFD" w:rsidRDefault="00E03308">
            <w:pPr>
              <w:jc w:val="center"/>
            </w:pPr>
            <w:r>
              <w:rPr>
                <w:rFonts w:ascii="宋体" w:hAnsi="宋体" w:cs="宋体"/>
                <w:color w:val="000000"/>
                <w:sz w:val="14"/>
              </w:rPr>
              <w:t>合计</w:t>
            </w:r>
          </w:p>
        </w:tc>
        <w:tc>
          <w:tcPr>
            <w:tcW w:w="1160" w:type="dxa"/>
            <w:gridSpan w:val="2"/>
            <w:vMerge w:val="restart"/>
            <w:shd w:val="clear" w:color="auto" w:fill="auto"/>
            <w:vAlign w:val="center"/>
          </w:tcPr>
          <w:p w:rsidR="00027DFD" w:rsidRDefault="00E03308">
            <w:pPr>
              <w:jc w:val="center"/>
            </w:pPr>
            <w:r>
              <w:rPr>
                <w:rFonts w:ascii="宋体" w:hAnsi="宋体" w:cs="宋体"/>
                <w:color w:val="000000"/>
                <w:sz w:val="14"/>
              </w:rPr>
              <w:t>因公出国（境）费</w:t>
            </w:r>
          </w:p>
        </w:tc>
        <w:tc>
          <w:tcPr>
            <w:tcW w:w="1160" w:type="dxa"/>
            <w:gridSpan w:val="6"/>
            <w:shd w:val="clear" w:color="auto" w:fill="auto"/>
            <w:vAlign w:val="center"/>
          </w:tcPr>
          <w:p w:rsidR="00027DFD" w:rsidRDefault="00E03308">
            <w:pPr>
              <w:jc w:val="center"/>
            </w:pPr>
            <w:r>
              <w:rPr>
                <w:rFonts w:ascii="宋体" w:hAnsi="宋体" w:cs="宋体"/>
                <w:color w:val="000000"/>
                <w:sz w:val="14"/>
              </w:rPr>
              <w:t>公务用车购置及运行费</w:t>
            </w:r>
          </w:p>
        </w:tc>
        <w:tc>
          <w:tcPr>
            <w:tcW w:w="1160" w:type="dxa"/>
            <w:gridSpan w:val="2"/>
            <w:vMerge w:val="restart"/>
            <w:shd w:val="clear" w:color="auto" w:fill="auto"/>
            <w:vAlign w:val="center"/>
          </w:tcPr>
          <w:p w:rsidR="00027DFD" w:rsidRDefault="00E03308">
            <w:pPr>
              <w:jc w:val="center"/>
            </w:pPr>
            <w:r>
              <w:rPr>
                <w:rFonts w:ascii="宋体" w:hAnsi="宋体" w:cs="宋体"/>
                <w:color w:val="000000"/>
                <w:sz w:val="14"/>
              </w:rPr>
              <w:t>公务接待费</w:t>
            </w:r>
          </w:p>
        </w:tc>
      </w:tr>
      <w:tr w:rsidR="00C705A3" w:rsidTr="00C705A3">
        <w:trPr>
          <w:trHeight w:hRule="exact" w:val="291"/>
          <w:jc w:val="center"/>
        </w:trPr>
        <w:tc>
          <w:tcPr>
            <w:tcW w:w="1160" w:type="dxa"/>
            <w:gridSpan w:val="2"/>
            <w:vMerge/>
            <w:shd w:val="clear" w:color="auto" w:fill="auto"/>
            <w:vAlign w:val="center"/>
          </w:tcPr>
          <w:p w:rsidR="00027DFD" w:rsidRDefault="00027DFD"/>
        </w:tc>
        <w:tc>
          <w:tcPr>
            <w:tcW w:w="1160" w:type="dxa"/>
            <w:gridSpan w:val="2"/>
            <w:vMerge/>
            <w:shd w:val="clear" w:color="auto" w:fill="auto"/>
            <w:vAlign w:val="center"/>
          </w:tcPr>
          <w:p w:rsidR="00027DFD" w:rsidRDefault="00027DFD"/>
        </w:tc>
        <w:tc>
          <w:tcPr>
            <w:tcW w:w="1160" w:type="dxa"/>
            <w:gridSpan w:val="2"/>
            <w:vMerge w:val="restart"/>
            <w:shd w:val="clear" w:color="auto" w:fill="auto"/>
            <w:vAlign w:val="center"/>
          </w:tcPr>
          <w:p w:rsidR="00027DFD" w:rsidRDefault="00E03308">
            <w:pPr>
              <w:jc w:val="center"/>
            </w:pPr>
            <w:r>
              <w:rPr>
                <w:rFonts w:ascii="宋体" w:hAnsi="宋体" w:cs="宋体"/>
                <w:color w:val="000000"/>
                <w:sz w:val="14"/>
              </w:rPr>
              <w:t>小计</w:t>
            </w:r>
          </w:p>
        </w:tc>
        <w:tc>
          <w:tcPr>
            <w:tcW w:w="1160" w:type="dxa"/>
            <w:gridSpan w:val="2"/>
            <w:vMerge w:val="restart"/>
            <w:shd w:val="clear" w:color="auto" w:fill="auto"/>
            <w:vAlign w:val="center"/>
          </w:tcPr>
          <w:p w:rsidR="00027DFD" w:rsidRDefault="00E03308">
            <w:pPr>
              <w:jc w:val="center"/>
            </w:pPr>
            <w:r>
              <w:rPr>
                <w:rFonts w:ascii="宋体" w:hAnsi="宋体" w:cs="宋体"/>
                <w:color w:val="000000"/>
                <w:sz w:val="14"/>
              </w:rPr>
              <w:t>公务用车购置费</w:t>
            </w:r>
          </w:p>
        </w:tc>
        <w:tc>
          <w:tcPr>
            <w:tcW w:w="1160" w:type="dxa"/>
            <w:gridSpan w:val="2"/>
            <w:vMerge w:val="restart"/>
            <w:shd w:val="clear" w:color="auto" w:fill="auto"/>
            <w:vAlign w:val="center"/>
          </w:tcPr>
          <w:p w:rsidR="00027DFD" w:rsidRDefault="00E03308">
            <w:pPr>
              <w:jc w:val="center"/>
            </w:pPr>
            <w:r>
              <w:rPr>
                <w:rFonts w:ascii="宋体" w:hAnsi="宋体" w:cs="宋体"/>
                <w:color w:val="000000"/>
                <w:sz w:val="14"/>
              </w:rPr>
              <w:t>公务用车运行费</w:t>
            </w:r>
          </w:p>
        </w:tc>
        <w:tc>
          <w:tcPr>
            <w:tcW w:w="1160" w:type="dxa"/>
            <w:gridSpan w:val="2"/>
            <w:vMerge/>
            <w:shd w:val="clear" w:color="auto" w:fill="auto"/>
            <w:vAlign w:val="center"/>
          </w:tcPr>
          <w:p w:rsidR="00027DFD" w:rsidRDefault="00027DFD"/>
        </w:tc>
      </w:tr>
      <w:tr w:rsidR="00C705A3" w:rsidTr="00C705A3">
        <w:trPr>
          <w:trHeight w:hRule="exact" w:val="291"/>
          <w:jc w:val="center"/>
        </w:trPr>
        <w:tc>
          <w:tcPr>
            <w:tcW w:w="1160" w:type="dxa"/>
            <w:gridSpan w:val="2"/>
            <w:vMerge/>
            <w:shd w:val="clear" w:color="auto" w:fill="auto"/>
            <w:vAlign w:val="center"/>
          </w:tcPr>
          <w:p w:rsidR="00027DFD" w:rsidRDefault="00027DFD"/>
        </w:tc>
        <w:tc>
          <w:tcPr>
            <w:tcW w:w="1160" w:type="dxa"/>
            <w:gridSpan w:val="2"/>
            <w:vMerge/>
            <w:shd w:val="clear" w:color="auto" w:fill="auto"/>
            <w:vAlign w:val="center"/>
          </w:tcPr>
          <w:p w:rsidR="00027DFD" w:rsidRDefault="00027DFD"/>
        </w:tc>
        <w:tc>
          <w:tcPr>
            <w:tcW w:w="1160" w:type="dxa"/>
            <w:gridSpan w:val="2"/>
            <w:vMerge/>
            <w:shd w:val="clear" w:color="auto" w:fill="auto"/>
            <w:vAlign w:val="center"/>
          </w:tcPr>
          <w:p w:rsidR="00027DFD" w:rsidRDefault="00027DFD"/>
        </w:tc>
        <w:tc>
          <w:tcPr>
            <w:tcW w:w="1160" w:type="dxa"/>
            <w:gridSpan w:val="2"/>
            <w:vMerge/>
            <w:shd w:val="clear" w:color="auto" w:fill="auto"/>
            <w:vAlign w:val="center"/>
          </w:tcPr>
          <w:p w:rsidR="00027DFD" w:rsidRDefault="00027DFD"/>
        </w:tc>
        <w:tc>
          <w:tcPr>
            <w:tcW w:w="1160" w:type="dxa"/>
            <w:gridSpan w:val="2"/>
            <w:vMerge/>
            <w:shd w:val="clear" w:color="auto" w:fill="auto"/>
            <w:vAlign w:val="center"/>
          </w:tcPr>
          <w:p w:rsidR="00027DFD" w:rsidRDefault="00027DFD"/>
        </w:tc>
        <w:tc>
          <w:tcPr>
            <w:tcW w:w="1160" w:type="dxa"/>
            <w:gridSpan w:val="2"/>
            <w:vMerge/>
            <w:shd w:val="clear" w:color="auto" w:fill="auto"/>
            <w:vAlign w:val="center"/>
          </w:tcPr>
          <w:p w:rsidR="00027DFD" w:rsidRDefault="00027DFD"/>
        </w:tc>
      </w:tr>
      <w:tr w:rsidR="00027DFD">
        <w:trPr>
          <w:trHeight w:hRule="exact" w:val="291"/>
          <w:jc w:val="center"/>
        </w:trPr>
        <w:tc>
          <w:tcPr>
            <w:tcW w:w="1160" w:type="dxa"/>
            <w:shd w:val="clear" w:color="auto" w:fill="auto"/>
            <w:vAlign w:val="center"/>
          </w:tcPr>
          <w:p w:rsidR="00027DFD" w:rsidRDefault="00E03308">
            <w:pPr>
              <w:jc w:val="center"/>
            </w:pPr>
            <w:r>
              <w:rPr>
                <w:rFonts w:ascii="宋体" w:hAnsi="宋体" w:cs="宋体"/>
                <w:color w:val="000000"/>
                <w:sz w:val="14"/>
              </w:rPr>
              <w:t>预算数</w:t>
            </w:r>
          </w:p>
        </w:tc>
        <w:tc>
          <w:tcPr>
            <w:tcW w:w="1160" w:type="dxa"/>
            <w:shd w:val="clear" w:color="auto" w:fill="auto"/>
            <w:vAlign w:val="center"/>
          </w:tcPr>
          <w:p w:rsidR="00027DFD" w:rsidRDefault="00E03308">
            <w:pPr>
              <w:jc w:val="center"/>
            </w:pPr>
            <w:r>
              <w:rPr>
                <w:rFonts w:ascii="宋体" w:hAnsi="宋体" w:cs="宋体"/>
                <w:color w:val="000000"/>
                <w:sz w:val="14"/>
              </w:rPr>
              <w:t>决算数</w:t>
            </w:r>
          </w:p>
        </w:tc>
        <w:tc>
          <w:tcPr>
            <w:tcW w:w="1160" w:type="dxa"/>
            <w:shd w:val="clear" w:color="auto" w:fill="auto"/>
            <w:vAlign w:val="center"/>
          </w:tcPr>
          <w:p w:rsidR="00027DFD" w:rsidRDefault="00E03308">
            <w:pPr>
              <w:jc w:val="center"/>
            </w:pPr>
            <w:r>
              <w:rPr>
                <w:rFonts w:ascii="宋体" w:hAnsi="宋体" w:cs="宋体"/>
                <w:color w:val="000000"/>
                <w:sz w:val="14"/>
              </w:rPr>
              <w:t>预算数</w:t>
            </w:r>
          </w:p>
        </w:tc>
        <w:tc>
          <w:tcPr>
            <w:tcW w:w="1160" w:type="dxa"/>
            <w:shd w:val="clear" w:color="auto" w:fill="auto"/>
            <w:vAlign w:val="center"/>
          </w:tcPr>
          <w:p w:rsidR="00027DFD" w:rsidRDefault="00E03308">
            <w:pPr>
              <w:jc w:val="center"/>
            </w:pPr>
            <w:r>
              <w:rPr>
                <w:rFonts w:ascii="宋体" w:hAnsi="宋体" w:cs="宋体"/>
                <w:color w:val="000000"/>
                <w:sz w:val="14"/>
              </w:rPr>
              <w:t>决算数</w:t>
            </w:r>
          </w:p>
        </w:tc>
        <w:tc>
          <w:tcPr>
            <w:tcW w:w="1160" w:type="dxa"/>
            <w:shd w:val="clear" w:color="auto" w:fill="auto"/>
            <w:vAlign w:val="center"/>
          </w:tcPr>
          <w:p w:rsidR="00027DFD" w:rsidRDefault="00E03308">
            <w:pPr>
              <w:jc w:val="center"/>
            </w:pPr>
            <w:r>
              <w:rPr>
                <w:rFonts w:ascii="宋体" w:hAnsi="宋体" w:cs="宋体"/>
                <w:color w:val="000000"/>
                <w:sz w:val="14"/>
              </w:rPr>
              <w:t>预算数</w:t>
            </w:r>
          </w:p>
        </w:tc>
        <w:tc>
          <w:tcPr>
            <w:tcW w:w="1160" w:type="dxa"/>
            <w:shd w:val="clear" w:color="auto" w:fill="auto"/>
            <w:vAlign w:val="center"/>
          </w:tcPr>
          <w:p w:rsidR="00027DFD" w:rsidRDefault="00E03308">
            <w:pPr>
              <w:jc w:val="center"/>
            </w:pPr>
            <w:r>
              <w:rPr>
                <w:rFonts w:ascii="宋体" w:hAnsi="宋体" w:cs="宋体"/>
                <w:color w:val="000000"/>
                <w:sz w:val="14"/>
              </w:rPr>
              <w:t>决算数</w:t>
            </w:r>
          </w:p>
        </w:tc>
        <w:tc>
          <w:tcPr>
            <w:tcW w:w="1160" w:type="dxa"/>
            <w:shd w:val="clear" w:color="auto" w:fill="auto"/>
            <w:vAlign w:val="center"/>
          </w:tcPr>
          <w:p w:rsidR="00027DFD" w:rsidRDefault="00E03308">
            <w:pPr>
              <w:jc w:val="center"/>
            </w:pPr>
            <w:r>
              <w:rPr>
                <w:rFonts w:ascii="宋体" w:hAnsi="宋体" w:cs="宋体"/>
                <w:color w:val="000000"/>
                <w:sz w:val="14"/>
              </w:rPr>
              <w:t>预算数</w:t>
            </w:r>
          </w:p>
        </w:tc>
        <w:tc>
          <w:tcPr>
            <w:tcW w:w="1160" w:type="dxa"/>
            <w:shd w:val="clear" w:color="auto" w:fill="auto"/>
            <w:vAlign w:val="center"/>
          </w:tcPr>
          <w:p w:rsidR="00027DFD" w:rsidRDefault="00E03308">
            <w:pPr>
              <w:jc w:val="center"/>
            </w:pPr>
            <w:r>
              <w:rPr>
                <w:rFonts w:ascii="宋体" w:hAnsi="宋体" w:cs="宋体"/>
                <w:color w:val="000000"/>
                <w:sz w:val="14"/>
              </w:rPr>
              <w:t>决算数</w:t>
            </w:r>
          </w:p>
        </w:tc>
        <w:tc>
          <w:tcPr>
            <w:tcW w:w="1160" w:type="dxa"/>
            <w:shd w:val="clear" w:color="auto" w:fill="auto"/>
            <w:vAlign w:val="center"/>
          </w:tcPr>
          <w:p w:rsidR="00027DFD" w:rsidRDefault="00E03308">
            <w:pPr>
              <w:jc w:val="center"/>
            </w:pPr>
            <w:r>
              <w:rPr>
                <w:rFonts w:ascii="宋体" w:hAnsi="宋体" w:cs="宋体"/>
                <w:color w:val="000000"/>
                <w:sz w:val="14"/>
              </w:rPr>
              <w:t>预算数</w:t>
            </w:r>
          </w:p>
        </w:tc>
        <w:tc>
          <w:tcPr>
            <w:tcW w:w="1160" w:type="dxa"/>
            <w:shd w:val="clear" w:color="auto" w:fill="auto"/>
            <w:vAlign w:val="center"/>
          </w:tcPr>
          <w:p w:rsidR="00027DFD" w:rsidRDefault="00E03308">
            <w:pPr>
              <w:jc w:val="center"/>
            </w:pPr>
            <w:r>
              <w:rPr>
                <w:rFonts w:ascii="宋体" w:hAnsi="宋体" w:cs="宋体"/>
                <w:color w:val="000000"/>
                <w:sz w:val="14"/>
              </w:rPr>
              <w:t>决算数</w:t>
            </w:r>
          </w:p>
        </w:tc>
        <w:tc>
          <w:tcPr>
            <w:tcW w:w="1160" w:type="dxa"/>
            <w:shd w:val="clear" w:color="auto" w:fill="auto"/>
            <w:vAlign w:val="center"/>
          </w:tcPr>
          <w:p w:rsidR="00027DFD" w:rsidRDefault="00E03308">
            <w:pPr>
              <w:jc w:val="center"/>
            </w:pPr>
            <w:r>
              <w:rPr>
                <w:rFonts w:ascii="宋体" w:hAnsi="宋体" w:cs="宋体"/>
                <w:color w:val="000000"/>
                <w:sz w:val="14"/>
              </w:rPr>
              <w:t>预算数</w:t>
            </w:r>
          </w:p>
        </w:tc>
        <w:tc>
          <w:tcPr>
            <w:tcW w:w="1198" w:type="dxa"/>
            <w:shd w:val="clear" w:color="auto" w:fill="auto"/>
            <w:vAlign w:val="center"/>
          </w:tcPr>
          <w:p w:rsidR="00027DFD" w:rsidRDefault="00E03308">
            <w:pPr>
              <w:jc w:val="center"/>
            </w:pPr>
            <w:r>
              <w:rPr>
                <w:rFonts w:ascii="宋体" w:hAnsi="宋体" w:cs="宋体"/>
                <w:color w:val="000000"/>
                <w:sz w:val="14"/>
              </w:rPr>
              <w:t>决算数</w:t>
            </w:r>
          </w:p>
        </w:tc>
      </w:tr>
      <w:tr w:rsidR="00027DFD">
        <w:trPr>
          <w:trHeight w:hRule="exact" w:val="291"/>
          <w:jc w:val="center"/>
        </w:trPr>
        <w:tc>
          <w:tcPr>
            <w:tcW w:w="1160" w:type="dxa"/>
            <w:shd w:val="clear" w:color="auto" w:fill="auto"/>
            <w:vAlign w:val="center"/>
          </w:tcPr>
          <w:p w:rsidR="00027DFD" w:rsidRDefault="00E03308">
            <w:pPr>
              <w:jc w:val="right"/>
            </w:pPr>
            <w:r>
              <w:rPr>
                <w:rFonts w:ascii="宋体" w:hAnsi="宋体" w:cs="宋体"/>
                <w:color w:val="000000"/>
                <w:sz w:val="14"/>
              </w:rPr>
              <w:t>1.00</w:t>
            </w:r>
          </w:p>
        </w:tc>
        <w:tc>
          <w:tcPr>
            <w:tcW w:w="1160" w:type="dxa"/>
            <w:shd w:val="clear" w:color="auto" w:fill="auto"/>
            <w:vAlign w:val="center"/>
          </w:tcPr>
          <w:p w:rsidR="00027DFD" w:rsidRDefault="00E03308">
            <w:pPr>
              <w:jc w:val="right"/>
            </w:pPr>
            <w:r>
              <w:rPr>
                <w:rFonts w:ascii="宋体" w:hAnsi="宋体" w:cs="宋体"/>
                <w:color w:val="000000"/>
                <w:sz w:val="14"/>
              </w:rPr>
              <w:t>6.47</w:t>
            </w:r>
          </w:p>
        </w:tc>
        <w:tc>
          <w:tcPr>
            <w:tcW w:w="1160" w:type="dxa"/>
            <w:shd w:val="clear" w:color="auto" w:fill="auto"/>
            <w:vAlign w:val="center"/>
          </w:tcPr>
          <w:p w:rsidR="00027DFD" w:rsidRDefault="00E03308">
            <w:pPr>
              <w:jc w:val="right"/>
            </w:pPr>
            <w:r>
              <w:rPr>
                <w:rFonts w:ascii="宋体" w:hAnsi="宋体" w:cs="宋体"/>
                <w:color w:val="000000"/>
                <w:sz w:val="14"/>
              </w:rPr>
              <w:t>0.00</w:t>
            </w:r>
          </w:p>
        </w:tc>
        <w:tc>
          <w:tcPr>
            <w:tcW w:w="1160" w:type="dxa"/>
            <w:shd w:val="clear" w:color="auto" w:fill="auto"/>
            <w:vAlign w:val="center"/>
          </w:tcPr>
          <w:p w:rsidR="00027DFD" w:rsidRDefault="00E03308">
            <w:pPr>
              <w:jc w:val="right"/>
            </w:pPr>
            <w:r>
              <w:rPr>
                <w:rFonts w:ascii="宋体" w:hAnsi="宋体" w:cs="宋体"/>
                <w:color w:val="000000"/>
                <w:sz w:val="14"/>
              </w:rPr>
              <w:t>5.74</w:t>
            </w:r>
          </w:p>
        </w:tc>
        <w:tc>
          <w:tcPr>
            <w:tcW w:w="1160" w:type="dxa"/>
            <w:shd w:val="clear" w:color="auto" w:fill="auto"/>
            <w:vAlign w:val="center"/>
          </w:tcPr>
          <w:p w:rsidR="00027DFD" w:rsidRDefault="00E03308">
            <w:pPr>
              <w:jc w:val="right"/>
            </w:pPr>
            <w:r>
              <w:rPr>
                <w:rFonts w:ascii="宋体" w:hAnsi="宋体" w:cs="宋体"/>
                <w:color w:val="000000"/>
                <w:sz w:val="14"/>
              </w:rPr>
              <w:t>0.00</w:t>
            </w:r>
          </w:p>
        </w:tc>
        <w:tc>
          <w:tcPr>
            <w:tcW w:w="1160" w:type="dxa"/>
            <w:shd w:val="clear" w:color="auto" w:fill="auto"/>
            <w:vAlign w:val="center"/>
          </w:tcPr>
          <w:p w:rsidR="00027DFD" w:rsidRDefault="00E03308">
            <w:pPr>
              <w:jc w:val="right"/>
            </w:pPr>
            <w:r>
              <w:rPr>
                <w:rFonts w:ascii="宋体" w:hAnsi="宋体" w:cs="宋体"/>
                <w:color w:val="000000"/>
                <w:sz w:val="14"/>
              </w:rPr>
              <w:t>0.00</w:t>
            </w:r>
          </w:p>
        </w:tc>
        <w:tc>
          <w:tcPr>
            <w:tcW w:w="1160" w:type="dxa"/>
            <w:shd w:val="clear" w:color="auto" w:fill="auto"/>
            <w:vAlign w:val="center"/>
          </w:tcPr>
          <w:p w:rsidR="00027DFD" w:rsidRDefault="00E03308">
            <w:pPr>
              <w:jc w:val="right"/>
            </w:pPr>
            <w:r>
              <w:rPr>
                <w:rFonts w:ascii="宋体" w:hAnsi="宋体" w:cs="宋体"/>
                <w:color w:val="000000"/>
                <w:sz w:val="14"/>
              </w:rPr>
              <w:t>0.00</w:t>
            </w:r>
          </w:p>
        </w:tc>
        <w:tc>
          <w:tcPr>
            <w:tcW w:w="1160" w:type="dxa"/>
            <w:shd w:val="clear" w:color="auto" w:fill="auto"/>
            <w:vAlign w:val="center"/>
          </w:tcPr>
          <w:p w:rsidR="00027DFD" w:rsidRDefault="00E03308">
            <w:pPr>
              <w:jc w:val="right"/>
            </w:pPr>
            <w:r>
              <w:rPr>
                <w:rFonts w:ascii="宋体" w:hAnsi="宋体" w:cs="宋体"/>
                <w:color w:val="000000"/>
                <w:sz w:val="14"/>
              </w:rPr>
              <w:t>0.00</w:t>
            </w:r>
          </w:p>
        </w:tc>
        <w:tc>
          <w:tcPr>
            <w:tcW w:w="1160" w:type="dxa"/>
            <w:shd w:val="clear" w:color="auto" w:fill="auto"/>
            <w:vAlign w:val="center"/>
          </w:tcPr>
          <w:p w:rsidR="00027DFD" w:rsidRDefault="00E03308">
            <w:pPr>
              <w:jc w:val="right"/>
            </w:pPr>
            <w:r>
              <w:rPr>
                <w:rFonts w:ascii="宋体" w:hAnsi="宋体" w:cs="宋体"/>
                <w:color w:val="000000"/>
                <w:sz w:val="14"/>
              </w:rPr>
              <w:t>0.00</w:t>
            </w:r>
          </w:p>
        </w:tc>
        <w:tc>
          <w:tcPr>
            <w:tcW w:w="1160" w:type="dxa"/>
            <w:shd w:val="clear" w:color="auto" w:fill="auto"/>
            <w:vAlign w:val="center"/>
          </w:tcPr>
          <w:p w:rsidR="00027DFD" w:rsidRDefault="00E03308">
            <w:pPr>
              <w:jc w:val="right"/>
            </w:pPr>
            <w:r>
              <w:rPr>
                <w:rFonts w:ascii="宋体" w:hAnsi="宋体" w:cs="宋体"/>
                <w:color w:val="000000"/>
                <w:sz w:val="14"/>
              </w:rPr>
              <w:t>0.00</w:t>
            </w:r>
          </w:p>
        </w:tc>
        <w:tc>
          <w:tcPr>
            <w:tcW w:w="1160" w:type="dxa"/>
            <w:shd w:val="clear" w:color="auto" w:fill="auto"/>
            <w:vAlign w:val="center"/>
          </w:tcPr>
          <w:p w:rsidR="00027DFD" w:rsidRDefault="00E03308">
            <w:pPr>
              <w:jc w:val="right"/>
            </w:pPr>
            <w:r>
              <w:rPr>
                <w:rFonts w:ascii="宋体" w:hAnsi="宋体" w:cs="宋体"/>
                <w:color w:val="000000"/>
                <w:sz w:val="14"/>
              </w:rPr>
              <w:t>1.00</w:t>
            </w:r>
          </w:p>
        </w:tc>
        <w:tc>
          <w:tcPr>
            <w:tcW w:w="1198" w:type="dxa"/>
            <w:shd w:val="clear" w:color="auto" w:fill="auto"/>
            <w:vAlign w:val="center"/>
          </w:tcPr>
          <w:p w:rsidR="00027DFD" w:rsidRDefault="00E03308">
            <w:pPr>
              <w:jc w:val="right"/>
            </w:pPr>
            <w:r>
              <w:rPr>
                <w:rFonts w:ascii="宋体" w:hAnsi="宋体" w:cs="宋体"/>
                <w:color w:val="000000"/>
                <w:sz w:val="14"/>
              </w:rPr>
              <w:t>0.73</w:t>
            </w:r>
          </w:p>
        </w:tc>
      </w:tr>
    </w:tbl>
    <w:p w:rsidR="00027DFD" w:rsidRDefault="00E03308">
      <w:pPr>
        <w:snapToGrid w:val="0"/>
        <w:spacing w:line="0" w:lineRule="auto"/>
      </w:pPr>
      <w:r>
        <w:rPr>
          <w:sz w:val="8"/>
        </w:rPr>
        <w:t xml:space="preserve"> </w:t>
      </w:r>
    </w:p>
    <w:p w:rsidR="00027DFD" w:rsidRDefault="00E03308">
      <w:pPr>
        <w:autoSpaceDE w:val="0"/>
        <w:autoSpaceDN w:val="0"/>
        <w:adjustRightInd w:val="0"/>
        <w:rPr>
          <w:rFonts w:ascii="宋体" w:hAnsi="宋体"/>
          <w:szCs w:val="21"/>
        </w:rPr>
        <w:sectPr w:rsidR="00027DFD">
          <w:pgSz w:w="16838" w:h="11906" w:orient="landscape"/>
          <w:pgMar w:top="1797" w:right="1440" w:bottom="1797" w:left="1440" w:header="851" w:footer="992" w:gutter="0"/>
          <w:cols w:space="720"/>
          <w:docGrid w:linePitch="312"/>
        </w:sectPr>
      </w:pPr>
      <w:r>
        <w:rPr>
          <w:rFonts w:ascii="宋体" w:hAnsi="宋体" w:hint="eastAsia"/>
          <w:szCs w:val="21"/>
        </w:rPr>
        <w:t>注：本表反映单位本年度“三公”经费支出预决算情况。</w:t>
      </w:r>
    </w:p>
    <w:p w:rsidR="00027DFD" w:rsidRDefault="00E03308">
      <w:pPr>
        <w:autoSpaceDE w:val="0"/>
        <w:autoSpaceDN w:val="0"/>
        <w:adjustRightInd w:val="0"/>
        <w:jc w:val="center"/>
        <w:outlineLvl w:val="0"/>
        <w:rPr>
          <w:rFonts w:ascii="宋体" w:hAnsi="宋体"/>
          <w:szCs w:val="21"/>
        </w:rPr>
      </w:pPr>
      <w:r>
        <w:rPr>
          <w:rFonts w:ascii="宋体" w:hAnsi="宋体" w:hint="eastAsia"/>
          <w:szCs w:val="21"/>
        </w:rPr>
        <w:lastRenderedPageBreak/>
        <w:t>政府性基金预算财政拨款收入支出决算表</w:t>
      </w:r>
    </w:p>
    <w:p w:rsidR="00027DFD" w:rsidRDefault="00027DFD">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C705A3" w:rsidTr="00C705A3">
        <w:trPr>
          <w:jc w:val="center"/>
        </w:trPr>
        <w:tc>
          <w:tcPr>
            <w:tcW w:w="5979" w:type="dxa"/>
            <w:gridSpan w:val="3"/>
            <w:shd w:val="clear" w:color="auto" w:fill="auto"/>
          </w:tcPr>
          <w:p w:rsidR="00027DFD" w:rsidRDefault="00027DFD"/>
        </w:tc>
      </w:tr>
      <w:tr w:rsidR="00027DFD">
        <w:trPr>
          <w:jc w:val="center"/>
        </w:trPr>
        <w:tc>
          <w:tcPr>
            <w:tcW w:w="5979" w:type="dxa"/>
            <w:shd w:val="clear" w:color="auto" w:fill="auto"/>
          </w:tcPr>
          <w:p w:rsidR="00027DFD" w:rsidRDefault="00E03308">
            <w:pPr>
              <w:jc w:val="left"/>
            </w:pPr>
            <w:r>
              <w:rPr>
                <w:rFonts w:ascii="宋体" w:hAnsi="宋体" w:cs="宋体"/>
                <w:sz w:val="20"/>
              </w:rPr>
              <w:t>单位：上海市崇明区住房保障和房屋管理局（本级）</w:t>
            </w:r>
          </w:p>
        </w:tc>
        <w:tc>
          <w:tcPr>
            <w:tcW w:w="2000" w:type="dxa"/>
            <w:shd w:val="clear" w:color="auto" w:fill="auto"/>
          </w:tcPr>
          <w:p w:rsidR="00027DFD" w:rsidRDefault="00E03308">
            <w:pPr>
              <w:jc w:val="center"/>
            </w:pPr>
            <w:r>
              <w:rPr>
                <w:rFonts w:ascii="宋体" w:hAnsi="宋体" w:cs="宋体"/>
                <w:sz w:val="20"/>
              </w:rPr>
              <w:t>2024年度</w:t>
            </w:r>
          </w:p>
        </w:tc>
        <w:tc>
          <w:tcPr>
            <w:tcW w:w="5979" w:type="dxa"/>
            <w:shd w:val="clear" w:color="auto" w:fill="auto"/>
          </w:tcPr>
          <w:p w:rsidR="00027DFD" w:rsidRDefault="00E03308">
            <w:pPr>
              <w:jc w:val="right"/>
            </w:pPr>
            <w:r>
              <w:rPr>
                <w:rFonts w:ascii="宋体" w:hAnsi="宋体" w:cs="宋体"/>
                <w:sz w:val="20"/>
              </w:rPr>
              <w:t>金额单位：万元</w:t>
            </w:r>
          </w:p>
        </w:tc>
      </w:tr>
    </w:tbl>
    <w:p w:rsidR="00027DFD" w:rsidRDefault="00E03308">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560"/>
        <w:gridCol w:w="560"/>
        <w:gridCol w:w="560"/>
        <w:gridCol w:w="1760"/>
        <w:gridCol w:w="1760"/>
        <w:gridCol w:w="1760"/>
        <w:gridCol w:w="1760"/>
        <w:gridCol w:w="1760"/>
        <w:gridCol w:w="1760"/>
        <w:gridCol w:w="1718"/>
      </w:tblGrid>
      <w:tr w:rsidR="00C705A3" w:rsidTr="00C705A3">
        <w:trPr>
          <w:trHeight w:hRule="exact" w:val="1031"/>
          <w:jc w:val="center"/>
        </w:trPr>
        <w:tc>
          <w:tcPr>
            <w:tcW w:w="560" w:type="dxa"/>
            <w:gridSpan w:val="3"/>
            <w:shd w:val="clear" w:color="auto" w:fill="auto"/>
            <w:vAlign w:val="center"/>
          </w:tcPr>
          <w:p w:rsidR="00027DFD" w:rsidRDefault="00E03308">
            <w:pPr>
              <w:jc w:val="center"/>
            </w:pPr>
            <w:r>
              <w:rPr>
                <w:rFonts w:ascii="宋体" w:hAnsi="宋体" w:cs="宋体"/>
                <w:color w:val="000000"/>
                <w:sz w:val="20"/>
              </w:rPr>
              <w:t>功能分类科目编码</w:t>
            </w:r>
          </w:p>
        </w:tc>
        <w:tc>
          <w:tcPr>
            <w:tcW w:w="1760" w:type="dxa"/>
            <w:vMerge w:val="restart"/>
            <w:shd w:val="clear" w:color="auto" w:fill="auto"/>
            <w:vAlign w:val="center"/>
          </w:tcPr>
          <w:p w:rsidR="00027DFD" w:rsidRDefault="00E03308">
            <w:pPr>
              <w:jc w:val="center"/>
            </w:pPr>
            <w:r>
              <w:rPr>
                <w:rFonts w:ascii="宋体" w:hAnsi="宋体" w:cs="宋体"/>
                <w:color w:val="000000"/>
                <w:sz w:val="20"/>
              </w:rPr>
              <w:t>科目名称</w:t>
            </w:r>
          </w:p>
        </w:tc>
        <w:tc>
          <w:tcPr>
            <w:tcW w:w="1760" w:type="dxa"/>
            <w:vMerge w:val="restart"/>
            <w:shd w:val="clear" w:color="auto" w:fill="auto"/>
            <w:vAlign w:val="center"/>
          </w:tcPr>
          <w:p w:rsidR="00027DFD" w:rsidRDefault="00E03308">
            <w:pPr>
              <w:jc w:val="center"/>
            </w:pPr>
            <w:r>
              <w:rPr>
                <w:rFonts w:ascii="宋体" w:hAnsi="宋体" w:cs="宋体"/>
                <w:color w:val="000000"/>
                <w:sz w:val="20"/>
              </w:rPr>
              <w:t>年初结转和结余</w:t>
            </w:r>
          </w:p>
        </w:tc>
        <w:tc>
          <w:tcPr>
            <w:tcW w:w="1760" w:type="dxa"/>
            <w:vMerge w:val="restart"/>
            <w:shd w:val="clear" w:color="auto" w:fill="auto"/>
            <w:vAlign w:val="center"/>
          </w:tcPr>
          <w:p w:rsidR="00027DFD" w:rsidRDefault="00E03308">
            <w:pPr>
              <w:jc w:val="center"/>
            </w:pPr>
            <w:r>
              <w:rPr>
                <w:rFonts w:ascii="宋体" w:hAnsi="宋体" w:cs="宋体"/>
                <w:color w:val="000000"/>
                <w:sz w:val="20"/>
              </w:rPr>
              <w:t>本年收入</w:t>
            </w:r>
          </w:p>
        </w:tc>
        <w:tc>
          <w:tcPr>
            <w:tcW w:w="1760" w:type="dxa"/>
            <w:gridSpan w:val="3"/>
            <w:shd w:val="clear" w:color="auto" w:fill="auto"/>
            <w:vAlign w:val="center"/>
          </w:tcPr>
          <w:p w:rsidR="00027DFD" w:rsidRDefault="00E03308">
            <w:pPr>
              <w:jc w:val="center"/>
            </w:pPr>
            <w:r>
              <w:rPr>
                <w:rFonts w:ascii="宋体" w:hAnsi="宋体" w:cs="宋体"/>
                <w:color w:val="000000"/>
                <w:sz w:val="20"/>
              </w:rPr>
              <w:t>本年支出</w:t>
            </w:r>
          </w:p>
        </w:tc>
        <w:tc>
          <w:tcPr>
            <w:tcW w:w="1718" w:type="dxa"/>
            <w:vMerge w:val="restart"/>
            <w:shd w:val="clear" w:color="auto" w:fill="auto"/>
            <w:vAlign w:val="center"/>
          </w:tcPr>
          <w:p w:rsidR="00027DFD" w:rsidRDefault="00E03308">
            <w:pPr>
              <w:jc w:val="center"/>
            </w:pPr>
            <w:r>
              <w:rPr>
                <w:rFonts w:ascii="宋体" w:hAnsi="宋体" w:cs="宋体"/>
                <w:color w:val="000000"/>
                <w:sz w:val="20"/>
              </w:rPr>
              <w:t>年末结转和结余</w:t>
            </w:r>
          </w:p>
        </w:tc>
      </w:tr>
      <w:tr w:rsidR="00027DFD">
        <w:trPr>
          <w:trHeight w:hRule="exact" w:val="439"/>
          <w:jc w:val="center"/>
        </w:trPr>
        <w:tc>
          <w:tcPr>
            <w:tcW w:w="560" w:type="dxa"/>
            <w:shd w:val="clear" w:color="auto" w:fill="auto"/>
            <w:vAlign w:val="center"/>
          </w:tcPr>
          <w:p w:rsidR="00027DFD" w:rsidRDefault="00E03308">
            <w:pPr>
              <w:jc w:val="center"/>
            </w:pPr>
            <w:r>
              <w:rPr>
                <w:rFonts w:ascii="宋体" w:hAnsi="宋体" w:cs="宋体"/>
                <w:color w:val="000000"/>
                <w:sz w:val="20"/>
              </w:rPr>
              <w:t>类</w:t>
            </w:r>
          </w:p>
        </w:tc>
        <w:tc>
          <w:tcPr>
            <w:tcW w:w="560" w:type="dxa"/>
            <w:shd w:val="clear" w:color="auto" w:fill="auto"/>
            <w:vAlign w:val="center"/>
          </w:tcPr>
          <w:p w:rsidR="00027DFD" w:rsidRDefault="00E03308">
            <w:pPr>
              <w:jc w:val="center"/>
            </w:pPr>
            <w:r>
              <w:rPr>
                <w:rFonts w:ascii="宋体" w:hAnsi="宋体" w:cs="宋体"/>
                <w:color w:val="000000"/>
                <w:sz w:val="20"/>
              </w:rPr>
              <w:t>款</w:t>
            </w:r>
          </w:p>
        </w:tc>
        <w:tc>
          <w:tcPr>
            <w:tcW w:w="560" w:type="dxa"/>
            <w:shd w:val="clear" w:color="auto" w:fill="auto"/>
            <w:vAlign w:val="center"/>
          </w:tcPr>
          <w:p w:rsidR="00027DFD" w:rsidRDefault="00E03308">
            <w:pPr>
              <w:jc w:val="center"/>
            </w:pPr>
            <w:r>
              <w:rPr>
                <w:rFonts w:ascii="宋体" w:hAnsi="宋体" w:cs="宋体"/>
                <w:color w:val="000000"/>
                <w:sz w:val="20"/>
              </w:rPr>
              <w:t>项</w:t>
            </w:r>
          </w:p>
        </w:tc>
        <w:tc>
          <w:tcPr>
            <w:tcW w:w="1760" w:type="dxa"/>
            <w:vMerge/>
            <w:shd w:val="clear" w:color="auto" w:fill="auto"/>
            <w:vAlign w:val="center"/>
          </w:tcPr>
          <w:p w:rsidR="00027DFD" w:rsidRDefault="00027DFD"/>
        </w:tc>
        <w:tc>
          <w:tcPr>
            <w:tcW w:w="1760" w:type="dxa"/>
            <w:vMerge/>
            <w:shd w:val="clear" w:color="auto" w:fill="auto"/>
            <w:vAlign w:val="center"/>
          </w:tcPr>
          <w:p w:rsidR="00027DFD" w:rsidRDefault="00027DFD"/>
        </w:tc>
        <w:tc>
          <w:tcPr>
            <w:tcW w:w="1760" w:type="dxa"/>
            <w:vMerge/>
            <w:shd w:val="clear" w:color="auto" w:fill="auto"/>
            <w:vAlign w:val="center"/>
          </w:tcPr>
          <w:p w:rsidR="00027DFD" w:rsidRDefault="00027DFD"/>
        </w:tc>
        <w:tc>
          <w:tcPr>
            <w:tcW w:w="1760" w:type="dxa"/>
            <w:shd w:val="clear" w:color="auto" w:fill="auto"/>
            <w:vAlign w:val="center"/>
          </w:tcPr>
          <w:p w:rsidR="00027DFD" w:rsidRDefault="00E03308">
            <w:pPr>
              <w:jc w:val="center"/>
            </w:pPr>
            <w:r>
              <w:rPr>
                <w:rFonts w:ascii="宋体" w:hAnsi="宋体" w:cs="宋体"/>
                <w:color w:val="000000"/>
                <w:sz w:val="20"/>
              </w:rPr>
              <w:t>小计</w:t>
            </w:r>
          </w:p>
        </w:tc>
        <w:tc>
          <w:tcPr>
            <w:tcW w:w="1760" w:type="dxa"/>
            <w:shd w:val="clear" w:color="auto" w:fill="auto"/>
            <w:vAlign w:val="center"/>
          </w:tcPr>
          <w:p w:rsidR="00027DFD" w:rsidRDefault="00E03308">
            <w:pPr>
              <w:jc w:val="center"/>
            </w:pPr>
            <w:r>
              <w:rPr>
                <w:rFonts w:ascii="宋体" w:hAnsi="宋体" w:cs="宋体"/>
                <w:color w:val="000000"/>
                <w:sz w:val="20"/>
              </w:rPr>
              <w:t>基本支出</w:t>
            </w:r>
          </w:p>
        </w:tc>
        <w:tc>
          <w:tcPr>
            <w:tcW w:w="1760" w:type="dxa"/>
            <w:shd w:val="clear" w:color="auto" w:fill="auto"/>
            <w:vAlign w:val="center"/>
          </w:tcPr>
          <w:p w:rsidR="00027DFD" w:rsidRDefault="00E03308">
            <w:pPr>
              <w:jc w:val="center"/>
            </w:pPr>
            <w:r>
              <w:rPr>
                <w:rFonts w:ascii="宋体" w:hAnsi="宋体" w:cs="宋体"/>
                <w:color w:val="000000"/>
                <w:sz w:val="20"/>
              </w:rPr>
              <w:t>项目支出</w:t>
            </w:r>
          </w:p>
        </w:tc>
        <w:tc>
          <w:tcPr>
            <w:tcW w:w="1718" w:type="dxa"/>
            <w:vMerge/>
            <w:shd w:val="clear" w:color="auto" w:fill="auto"/>
            <w:vAlign w:val="center"/>
          </w:tcPr>
          <w:p w:rsidR="00027DFD" w:rsidRDefault="00027DFD"/>
        </w:tc>
      </w:tr>
      <w:tr w:rsidR="00C705A3" w:rsidTr="00C705A3">
        <w:trPr>
          <w:trHeight w:hRule="exact" w:val="439"/>
          <w:jc w:val="center"/>
        </w:trPr>
        <w:tc>
          <w:tcPr>
            <w:tcW w:w="560" w:type="dxa"/>
            <w:gridSpan w:val="4"/>
            <w:shd w:val="clear" w:color="auto" w:fill="auto"/>
            <w:vAlign w:val="center"/>
          </w:tcPr>
          <w:p w:rsidR="00027DFD" w:rsidRDefault="00E03308">
            <w:pPr>
              <w:jc w:val="center"/>
            </w:pPr>
            <w:r>
              <w:rPr>
                <w:rFonts w:ascii="宋体" w:hAnsi="宋体" w:cs="宋体"/>
                <w:color w:val="000000"/>
                <w:sz w:val="20"/>
              </w:rPr>
              <w:t>合计</w:t>
            </w:r>
          </w:p>
        </w:tc>
        <w:tc>
          <w:tcPr>
            <w:tcW w:w="1760" w:type="dxa"/>
            <w:shd w:val="clear" w:color="auto" w:fill="auto"/>
            <w:vAlign w:val="center"/>
          </w:tcPr>
          <w:p w:rsidR="00027DFD" w:rsidRDefault="00027DFD"/>
        </w:tc>
        <w:tc>
          <w:tcPr>
            <w:tcW w:w="1760" w:type="dxa"/>
            <w:shd w:val="clear" w:color="auto" w:fill="auto"/>
            <w:vAlign w:val="center"/>
          </w:tcPr>
          <w:p w:rsidR="00027DFD" w:rsidRDefault="00027DFD"/>
        </w:tc>
        <w:tc>
          <w:tcPr>
            <w:tcW w:w="1760" w:type="dxa"/>
            <w:shd w:val="clear" w:color="auto" w:fill="auto"/>
            <w:vAlign w:val="center"/>
          </w:tcPr>
          <w:p w:rsidR="00027DFD" w:rsidRDefault="00027DFD"/>
        </w:tc>
        <w:tc>
          <w:tcPr>
            <w:tcW w:w="1760" w:type="dxa"/>
            <w:shd w:val="clear" w:color="auto" w:fill="auto"/>
            <w:vAlign w:val="center"/>
          </w:tcPr>
          <w:p w:rsidR="00027DFD" w:rsidRDefault="00027DFD"/>
        </w:tc>
        <w:tc>
          <w:tcPr>
            <w:tcW w:w="1760" w:type="dxa"/>
            <w:shd w:val="clear" w:color="auto" w:fill="auto"/>
            <w:vAlign w:val="center"/>
          </w:tcPr>
          <w:p w:rsidR="00027DFD" w:rsidRDefault="00027DFD"/>
        </w:tc>
        <w:tc>
          <w:tcPr>
            <w:tcW w:w="1718" w:type="dxa"/>
            <w:shd w:val="clear" w:color="auto" w:fill="auto"/>
            <w:vAlign w:val="center"/>
          </w:tcPr>
          <w:p w:rsidR="00027DFD" w:rsidRDefault="00027DFD"/>
        </w:tc>
      </w:tr>
      <w:tr w:rsidR="00C705A3" w:rsidTr="00C705A3">
        <w:trPr>
          <w:trHeight w:hRule="exact" w:val="439"/>
          <w:jc w:val="center"/>
        </w:trPr>
        <w:tc>
          <w:tcPr>
            <w:tcW w:w="560" w:type="dxa"/>
            <w:gridSpan w:val="3"/>
            <w:shd w:val="clear" w:color="auto" w:fill="auto"/>
            <w:vAlign w:val="center"/>
          </w:tcPr>
          <w:p w:rsidR="00027DFD" w:rsidRDefault="00027DFD"/>
        </w:tc>
        <w:tc>
          <w:tcPr>
            <w:tcW w:w="1760" w:type="dxa"/>
            <w:shd w:val="clear" w:color="auto" w:fill="auto"/>
            <w:vAlign w:val="center"/>
          </w:tcPr>
          <w:p w:rsidR="00027DFD" w:rsidRDefault="00027DFD"/>
        </w:tc>
        <w:tc>
          <w:tcPr>
            <w:tcW w:w="1760" w:type="dxa"/>
            <w:shd w:val="clear" w:color="auto" w:fill="auto"/>
            <w:vAlign w:val="center"/>
          </w:tcPr>
          <w:p w:rsidR="00027DFD" w:rsidRDefault="00027DFD"/>
        </w:tc>
        <w:tc>
          <w:tcPr>
            <w:tcW w:w="1760" w:type="dxa"/>
            <w:shd w:val="clear" w:color="auto" w:fill="auto"/>
            <w:vAlign w:val="center"/>
          </w:tcPr>
          <w:p w:rsidR="00027DFD" w:rsidRDefault="00027DFD"/>
        </w:tc>
        <w:tc>
          <w:tcPr>
            <w:tcW w:w="1760" w:type="dxa"/>
            <w:shd w:val="clear" w:color="auto" w:fill="auto"/>
            <w:vAlign w:val="center"/>
          </w:tcPr>
          <w:p w:rsidR="00027DFD" w:rsidRDefault="00027DFD"/>
        </w:tc>
        <w:tc>
          <w:tcPr>
            <w:tcW w:w="1760" w:type="dxa"/>
            <w:shd w:val="clear" w:color="auto" w:fill="auto"/>
            <w:vAlign w:val="center"/>
          </w:tcPr>
          <w:p w:rsidR="00027DFD" w:rsidRDefault="00027DFD"/>
        </w:tc>
        <w:tc>
          <w:tcPr>
            <w:tcW w:w="1760" w:type="dxa"/>
            <w:shd w:val="clear" w:color="auto" w:fill="auto"/>
            <w:vAlign w:val="center"/>
          </w:tcPr>
          <w:p w:rsidR="00027DFD" w:rsidRDefault="00027DFD"/>
        </w:tc>
        <w:tc>
          <w:tcPr>
            <w:tcW w:w="1718" w:type="dxa"/>
            <w:shd w:val="clear" w:color="auto" w:fill="auto"/>
            <w:vAlign w:val="center"/>
          </w:tcPr>
          <w:p w:rsidR="00027DFD" w:rsidRDefault="00027DFD"/>
        </w:tc>
      </w:tr>
    </w:tbl>
    <w:p w:rsidR="00027DFD" w:rsidRDefault="00E03308">
      <w:pPr>
        <w:snapToGrid w:val="0"/>
        <w:spacing w:line="0" w:lineRule="auto"/>
      </w:pPr>
      <w:r>
        <w:rPr>
          <w:sz w:val="8"/>
        </w:rPr>
        <w:t xml:space="preserve"> </w:t>
      </w:r>
    </w:p>
    <w:p w:rsidR="00027DFD" w:rsidRDefault="00E03308">
      <w:pPr>
        <w:rPr>
          <w:rFonts w:ascii="宋体" w:hAnsi="宋体"/>
          <w:szCs w:val="21"/>
        </w:rPr>
      </w:pPr>
      <w:r>
        <w:rPr>
          <w:rFonts w:ascii="宋体" w:hAnsi="宋体" w:hint="eastAsia"/>
          <w:szCs w:val="21"/>
        </w:rPr>
        <w:t>注：本表反映单位本年度政府性基金预算财政拨款收入支出及结转和结余情况。</w:t>
      </w:r>
    </w:p>
    <w:p w:rsidR="00027DFD" w:rsidRDefault="00E03308">
      <w:pPr>
        <w:rPr>
          <w:rFonts w:ascii="宋体" w:hAnsi="宋体"/>
          <w:szCs w:val="21"/>
        </w:rPr>
      </w:pPr>
      <w:r>
        <w:rPr>
          <w:rFonts w:ascii="宋体" w:hAnsi="宋体" w:hint="eastAsia"/>
          <w:szCs w:val="21"/>
        </w:rPr>
        <w:t>说明：</w:t>
      </w:r>
      <w:bookmarkStart w:id="0" w:name="OLE_LINK1"/>
      <w:bookmarkStart w:id="1" w:name="OLE_LINK2"/>
      <w:r>
        <w:rPr>
          <w:rFonts w:ascii="宋体" w:hAnsi="宋体" w:hint="eastAsia"/>
          <w:szCs w:val="21"/>
        </w:rPr>
        <w:t>上海市</w:t>
      </w:r>
      <w:r w:rsidR="00A62EF8">
        <w:rPr>
          <w:rFonts w:ascii="宋体" w:hAnsi="宋体" w:hint="eastAsia"/>
          <w:szCs w:val="21"/>
        </w:rPr>
        <w:t>崇明区住房保障和房屋管理</w:t>
      </w:r>
      <w:r>
        <w:rPr>
          <w:rFonts w:ascii="宋体" w:hAnsi="宋体" w:hint="eastAsia"/>
          <w:szCs w:val="21"/>
        </w:rPr>
        <w:t>局</w:t>
      </w:r>
      <w:bookmarkEnd w:id="0"/>
      <w:bookmarkEnd w:id="1"/>
      <w:r>
        <w:rPr>
          <w:rFonts w:ascii="宋体" w:hAnsi="宋体" w:hint="eastAsia"/>
          <w:szCs w:val="21"/>
        </w:rPr>
        <w:t>本年度没有政府性基金预算财政拨款收入和支出，故本表无数据。</w:t>
      </w:r>
    </w:p>
    <w:p w:rsidR="00027DFD" w:rsidRDefault="00E03308">
      <w:pPr>
        <w:autoSpaceDE w:val="0"/>
        <w:autoSpaceDN w:val="0"/>
        <w:adjustRightInd w:val="0"/>
        <w:jc w:val="center"/>
        <w:outlineLvl w:val="0"/>
        <w:rPr>
          <w:rFonts w:ascii="宋体" w:hAnsi="宋体"/>
          <w:szCs w:val="21"/>
        </w:rPr>
      </w:pPr>
      <w:r>
        <w:rPr>
          <w:rFonts w:ascii="宋体" w:hAnsi="宋体"/>
          <w:szCs w:val="21"/>
        </w:rPr>
        <w:br w:type="page"/>
      </w:r>
      <w:r>
        <w:rPr>
          <w:rFonts w:ascii="宋体" w:hAnsi="宋体" w:hint="eastAsia"/>
          <w:szCs w:val="21"/>
        </w:rPr>
        <w:lastRenderedPageBreak/>
        <w:t>国有资本经营预算财政拨款收入支出决算表</w:t>
      </w:r>
    </w:p>
    <w:p w:rsidR="00027DFD" w:rsidRDefault="00027DFD">
      <w:pPr>
        <w:rPr>
          <w:rFonts w:ascii="宋体" w:hAnsi="宋体"/>
          <w:szCs w:val="21"/>
        </w:rPr>
      </w:pP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979"/>
        <w:gridCol w:w="2000"/>
        <w:gridCol w:w="5979"/>
      </w:tblGrid>
      <w:tr w:rsidR="00C705A3" w:rsidTr="00C705A3">
        <w:trPr>
          <w:jc w:val="center"/>
        </w:trPr>
        <w:tc>
          <w:tcPr>
            <w:tcW w:w="5979" w:type="dxa"/>
            <w:gridSpan w:val="3"/>
            <w:shd w:val="clear" w:color="auto" w:fill="auto"/>
          </w:tcPr>
          <w:p w:rsidR="00027DFD" w:rsidRDefault="00027DFD"/>
        </w:tc>
      </w:tr>
      <w:tr w:rsidR="00027DFD">
        <w:trPr>
          <w:jc w:val="center"/>
        </w:trPr>
        <w:tc>
          <w:tcPr>
            <w:tcW w:w="5979" w:type="dxa"/>
            <w:shd w:val="clear" w:color="auto" w:fill="auto"/>
          </w:tcPr>
          <w:p w:rsidR="00027DFD" w:rsidRDefault="00E03308">
            <w:pPr>
              <w:jc w:val="left"/>
            </w:pPr>
            <w:r>
              <w:rPr>
                <w:rFonts w:ascii="宋体" w:hAnsi="宋体" w:cs="宋体"/>
                <w:sz w:val="20"/>
              </w:rPr>
              <w:t>单位：上海市崇明区住房保障和房屋管理局（本级）</w:t>
            </w:r>
          </w:p>
        </w:tc>
        <w:tc>
          <w:tcPr>
            <w:tcW w:w="2000" w:type="dxa"/>
            <w:shd w:val="clear" w:color="auto" w:fill="auto"/>
          </w:tcPr>
          <w:p w:rsidR="00027DFD" w:rsidRDefault="00E03308">
            <w:pPr>
              <w:jc w:val="center"/>
            </w:pPr>
            <w:r>
              <w:rPr>
                <w:rFonts w:ascii="宋体" w:hAnsi="宋体" w:cs="宋体"/>
                <w:sz w:val="20"/>
              </w:rPr>
              <w:t>2024年度</w:t>
            </w:r>
          </w:p>
        </w:tc>
        <w:tc>
          <w:tcPr>
            <w:tcW w:w="5979" w:type="dxa"/>
            <w:shd w:val="clear" w:color="auto" w:fill="auto"/>
          </w:tcPr>
          <w:p w:rsidR="00027DFD" w:rsidRDefault="00E03308">
            <w:pPr>
              <w:jc w:val="right"/>
            </w:pPr>
            <w:r>
              <w:rPr>
                <w:rFonts w:ascii="宋体" w:hAnsi="宋体" w:cs="宋体"/>
                <w:sz w:val="20"/>
              </w:rPr>
              <w:t>金额单位：万元</w:t>
            </w:r>
          </w:p>
        </w:tc>
      </w:tr>
    </w:tbl>
    <w:p w:rsidR="00027DFD" w:rsidRDefault="00E03308">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360"/>
        <w:gridCol w:w="360"/>
        <w:gridCol w:w="320"/>
        <w:gridCol w:w="3440"/>
        <w:gridCol w:w="1580"/>
        <w:gridCol w:w="1580"/>
        <w:gridCol w:w="1580"/>
        <w:gridCol w:w="1580"/>
        <w:gridCol w:w="1580"/>
        <w:gridCol w:w="1578"/>
      </w:tblGrid>
      <w:tr w:rsidR="00C705A3" w:rsidTr="00C705A3">
        <w:trPr>
          <w:trHeight w:hRule="exact" w:val="394"/>
          <w:jc w:val="center"/>
        </w:trPr>
        <w:tc>
          <w:tcPr>
            <w:tcW w:w="360" w:type="dxa"/>
            <w:gridSpan w:val="4"/>
            <w:shd w:val="clear" w:color="auto" w:fill="auto"/>
            <w:vAlign w:val="center"/>
          </w:tcPr>
          <w:p w:rsidR="00027DFD" w:rsidRDefault="00E03308">
            <w:pPr>
              <w:jc w:val="center"/>
            </w:pPr>
            <w:r>
              <w:rPr>
                <w:rFonts w:ascii="宋体" w:hAnsi="宋体" w:cs="宋体"/>
                <w:color w:val="000000"/>
                <w:sz w:val="18"/>
              </w:rPr>
              <w:t>项目</w:t>
            </w:r>
          </w:p>
        </w:tc>
        <w:tc>
          <w:tcPr>
            <w:tcW w:w="1580" w:type="dxa"/>
            <w:vMerge w:val="restart"/>
            <w:shd w:val="clear" w:color="auto" w:fill="auto"/>
            <w:vAlign w:val="center"/>
          </w:tcPr>
          <w:p w:rsidR="00027DFD" w:rsidRDefault="00E03308">
            <w:pPr>
              <w:jc w:val="center"/>
            </w:pPr>
            <w:r>
              <w:rPr>
                <w:rFonts w:ascii="宋体" w:hAnsi="宋体" w:cs="宋体"/>
                <w:color w:val="000000"/>
                <w:sz w:val="18"/>
              </w:rPr>
              <w:t>年初结转和结余</w:t>
            </w:r>
          </w:p>
        </w:tc>
        <w:tc>
          <w:tcPr>
            <w:tcW w:w="1580" w:type="dxa"/>
            <w:vMerge w:val="restart"/>
            <w:shd w:val="clear" w:color="auto" w:fill="auto"/>
            <w:vAlign w:val="center"/>
          </w:tcPr>
          <w:p w:rsidR="00027DFD" w:rsidRDefault="00E03308">
            <w:pPr>
              <w:jc w:val="center"/>
            </w:pPr>
            <w:r>
              <w:rPr>
                <w:rFonts w:ascii="宋体" w:hAnsi="宋体" w:cs="宋体"/>
                <w:color w:val="000000"/>
                <w:sz w:val="18"/>
              </w:rPr>
              <w:t>本年收入</w:t>
            </w:r>
          </w:p>
        </w:tc>
        <w:tc>
          <w:tcPr>
            <w:tcW w:w="1580" w:type="dxa"/>
            <w:gridSpan w:val="3"/>
            <w:vMerge w:val="restart"/>
            <w:shd w:val="clear" w:color="auto" w:fill="auto"/>
            <w:vAlign w:val="center"/>
          </w:tcPr>
          <w:p w:rsidR="00027DFD" w:rsidRDefault="00E03308">
            <w:pPr>
              <w:jc w:val="center"/>
            </w:pPr>
            <w:r>
              <w:rPr>
                <w:rFonts w:ascii="宋体" w:hAnsi="宋体" w:cs="宋体"/>
                <w:color w:val="000000"/>
                <w:sz w:val="17"/>
              </w:rPr>
              <w:t>本年支出</w:t>
            </w:r>
          </w:p>
        </w:tc>
        <w:tc>
          <w:tcPr>
            <w:tcW w:w="1578" w:type="dxa"/>
            <w:vMerge w:val="restart"/>
            <w:shd w:val="clear" w:color="auto" w:fill="auto"/>
            <w:vAlign w:val="center"/>
          </w:tcPr>
          <w:p w:rsidR="00027DFD" w:rsidRDefault="00E03308">
            <w:pPr>
              <w:jc w:val="center"/>
            </w:pPr>
            <w:r>
              <w:rPr>
                <w:rFonts w:ascii="宋体" w:hAnsi="宋体" w:cs="宋体"/>
                <w:color w:val="000000"/>
                <w:sz w:val="18"/>
              </w:rPr>
              <w:t>年末结转和结余</w:t>
            </w:r>
          </w:p>
        </w:tc>
      </w:tr>
      <w:tr w:rsidR="00C705A3" w:rsidTr="00C705A3">
        <w:trPr>
          <w:trHeight w:hRule="exact" w:val="394"/>
          <w:jc w:val="center"/>
        </w:trPr>
        <w:tc>
          <w:tcPr>
            <w:tcW w:w="360" w:type="dxa"/>
            <w:gridSpan w:val="3"/>
            <w:vMerge w:val="restart"/>
            <w:shd w:val="clear" w:color="auto" w:fill="auto"/>
            <w:vAlign w:val="center"/>
          </w:tcPr>
          <w:p w:rsidR="00027DFD" w:rsidRDefault="00E03308">
            <w:pPr>
              <w:jc w:val="center"/>
            </w:pPr>
            <w:r>
              <w:rPr>
                <w:rFonts w:ascii="宋体" w:hAnsi="宋体" w:cs="宋体"/>
                <w:color w:val="000000"/>
                <w:sz w:val="18"/>
              </w:rPr>
              <w:t>功能分类科目编码</w:t>
            </w:r>
          </w:p>
        </w:tc>
        <w:tc>
          <w:tcPr>
            <w:tcW w:w="3440" w:type="dxa"/>
            <w:vMerge w:val="restart"/>
            <w:shd w:val="clear" w:color="auto" w:fill="auto"/>
            <w:vAlign w:val="center"/>
          </w:tcPr>
          <w:p w:rsidR="00027DFD" w:rsidRDefault="00E03308">
            <w:pPr>
              <w:jc w:val="center"/>
            </w:pPr>
            <w:r>
              <w:rPr>
                <w:rFonts w:ascii="宋体" w:hAnsi="宋体" w:cs="宋体"/>
                <w:color w:val="000000"/>
                <w:sz w:val="18"/>
              </w:rPr>
              <w:t>科目名称</w:t>
            </w:r>
          </w:p>
        </w:tc>
        <w:tc>
          <w:tcPr>
            <w:tcW w:w="1580" w:type="dxa"/>
            <w:vMerge/>
            <w:shd w:val="clear" w:color="auto" w:fill="auto"/>
            <w:vAlign w:val="center"/>
          </w:tcPr>
          <w:p w:rsidR="00027DFD" w:rsidRDefault="00027DFD"/>
        </w:tc>
        <w:tc>
          <w:tcPr>
            <w:tcW w:w="1580" w:type="dxa"/>
            <w:vMerge/>
            <w:shd w:val="clear" w:color="auto" w:fill="auto"/>
            <w:vAlign w:val="center"/>
          </w:tcPr>
          <w:p w:rsidR="00027DFD" w:rsidRDefault="00027DFD"/>
        </w:tc>
        <w:tc>
          <w:tcPr>
            <w:tcW w:w="1580" w:type="dxa"/>
            <w:gridSpan w:val="3"/>
            <w:vMerge/>
            <w:shd w:val="clear" w:color="auto" w:fill="auto"/>
            <w:vAlign w:val="center"/>
          </w:tcPr>
          <w:p w:rsidR="00027DFD" w:rsidRDefault="00027DFD"/>
        </w:tc>
        <w:tc>
          <w:tcPr>
            <w:tcW w:w="1578" w:type="dxa"/>
            <w:vMerge/>
            <w:shd w:val="clear" w:color="auto" w:fill="auto"/>
            <w:vAlign w:val="center"/>
          </w:tcPr>
          <w:p w:rsidR="00027DFD" w:rsidRDefault="00027DFD"/>
        </w:tc>
      </w:tr>
      <w:tr w:rsidR="00C705A3" w:rsidTr="00C705A3">
        <w:trPr>
          <w:trHeight w:hRule="exact" w:val="394"/>
          <w:jc w:val="center"/>
        </w:trPr>
        <w:tc>
          <w:tcPr>
            <w:tcW w:w="360" w:type="dxa"/>
            <w:gridSpan w:val="3"/>
            <w:vMerge/>
            <w:shd w:val="clear" w:color="auto" w:fill="auto"/>
            <w:vAlign w:val="center"/>
          </w:tcPr>
          <w:p w:rsidR="00027DFD" w:rsidRDefault="00027DFD"/>
        </w:tc>
        <w:tc>
          <w:tcPr>
            <w:tcW w:w="3440" w:type="dxa"/>
            <w:vMerge/>
            <w:shd w:val="clear" w:color="auto" w:fill="auto"/>
            <w:vAlign w:val="center"/>
          </w:tcPr>
          <w:p w:rsidR="00027DFD" w:rsidRDefault="00027DFD"/>
        </w:tc>
        <w:tc>
          <w:tcPr>
            <w:tcW w:w="1580" w:type="dxa"/>
            <w:vMerge/>
            <w:shd w:val="clear" w:color="auto" w:fill="auto"/>
            <w:vAlign w:val="center"/>
          </w:tcPr>
          <w:p w:rsidR="00027DFD" w:rsidRDefault="00027DFD"/>
        </w:tc>
        <w:tc>
          <w:tcPr>
            <w:tcW w:w="1580" w:type="dxa"/>
            <w:vMerge/>
            <w:shd w:val="clear" w:color="auto" w:fill="auto"/>
            <w:vAlign w:val="center"/>
          </w:tcPr>
          <w:p w:rsidR="00027DFD" w:rsidRDefault="00027DFD"/>
        </w:tc>
        <w:tc>
          <w:tcPr>
            <w:tcW w:w="1580" w:type="dxa"/>
            <w:shd w:val="clear" w:color="auto" w:fill="auto"/>
            <w:vAlign w:val="center"/>
          </w:tcPr>
          <w:p w:rsidR="00027DFD" w:rsidRDefault="00E03308">
            <w:pPr>
              <w:jc w:val="center"/>
            </w:pPr>
            <w:r>
              <w:rPr>
                <w:rFonts w:ascii="宋体" w:hAnsi="宋体" w:cs="宋体"/>
                <w:color w:val="000000"/>
                <w:sz w:val="17"/>
              </w:rPr>
              <w:t>合计</w:t>
            </w:r>
          </w:p>
        </w:tc>
        <w:tc>
          <w:tcPr>
            <w:tcW w:w="1580" w:type="dxa"/>
            <w:shd w:val="clear" w:color="auto" w:fill="auto"/>
            <w:vAlign w:val="center"/>
          </w:tcPr>
          <w:p w:rsidR="00027DFD" w:rsidRDefault="00E03308">
            <w:pPr>
              <w:jc w:val="center"/>
            </w:pPr>
            <w:r>
              <w:rPr>
                <w:rFonts w:ascii="宋体" w:hAnsi="宋体" w:cs="宋体"/>
                <w:color w:val="000000"/>
                <w:sz w:val="17"/>
              </w:rPr>
              <w:t>基本支出</w:t>
            </w:r>
          </w:p>
        </w:tc>
        <w:tc>
          <w:tcPr>
            <w:tcW w:w="1580" w:type="dxa"/>
            <w:shd w:val="clear" w:color="auto" w:fill="auto"/>
            <w:vAlign w:val="center"/>
          </w:tcPr>
          <w:p w:rsidR="00027DFD" w:rsidRDefault="00E03308">
            <w:pPr>
              <w:jc w:val="center"/>
            </w:pPr>
            <w:r>
              <w:rPr>
                <w:rFonts w:ascii="宋体" w:hAnsi="宋体" w:cs="宋体"/>
                <w:color w:val="000000"/>
                <w:sz w:val="18"/>
              </w:rPr>
              <w:t>项目支出</w:t>
            </w:r>
          </w:p>
        </w:tc>
        <w:tc>
          <w:tcPr>
            <w:tcW w:w="1578" w:type="dxa"/>
            <w:vMerge/>
            <w:shd w:val="clear" w:color="auto" w:fill="auto"/>
            <w:vAlign w:val="center"/>
          </w:tcPr>
          <w:p w:rsidR="00027DFD" w:rsidRDefault="00027DFD"/>
        </w:tc>
      </w:tr>
      <w:tr w:rsidR="00027DFD">
        <w:trPr>
          <w:trHeight w:hRule="exact" w:val="394"/>
          <w:jc w:val="center"/>
        </w:trPr>
        <w:tc>
          <w:tcPr>
            <w:tcW w:w="360" w:type="dxa"/>
            <w:shd w:val="clear" w:color="auto" w:fill="auto"/>
            <w:vAlign w:val="center"/>
          </w:tcPr>
          <w:p w:rsidR="00027DFD" w:rsidRDefault="00E03308">
            <w:pPr>
              <w:jc w:val="center"/>
            </w:pPr>
            <w:r>
              <w:rPr>
                <w:rFonts w:ascii="宋体" w:hAnsi="宋体" w:cs="宋体"/>
                <w:color w:val="000000"/>
                <w:sz w:val="18"/>
              </w:rPr>
              <w:t>类</w:t>
            </w:r>
          </w:p>
        </w:tc>
        <w:tc>
          <w:tcPr>
            <w:tcW w:w="360" w:type="dxa"/>
            <w:shd w:val="clear" w:color="auto" w:fill="auto"/>
            <w:vAlign w:val="center"/>
          </w:tcPr>
          <w:p w:rsidR="00027DFD" w:rsidRDefault="00E03308">
            <w:pPr>
              <w:jc w:val="center"/>
            </w:pPr>
            <w:r>
              <w:rPr>
                <w:rFonts w:ascii="宋体" w:hAnsi="宋体" w:cs="宋体"/>
                <w:color w:val="000000"/>
                <w:sz w:val="18"/>
              </w:rPr>
              <w:t>款</w:t>
            </w:r>
          </w:p>
        </w:tc>
        <w:tc>
          <w:tcPr>
            <w:tcW w:w="320" w:type="dxa"/>
            <w:shd w:val="clear" w:color="auto" w:fill="auto"/>
            <w:vAlign w:val="center"/>
          </w:tcPr>
          <w:p w:rsidR="00027DFD" w:rsidRDefault="00E03308">
            <w:pPr>
              <w:jc w:val="center"/>
            </w:pPr>
            <w:r>
              <w:rPr>
                <w:rFonts w:ascii="宋体" w:hAnsi="宋体" w:cs="宋体"/>
                <w:color w:val="000000"/>
                <w:sz w:val="18"/>
              </w:rPr>
              <w:t>项</w:t>
            </w:r>
          </w:p>
        </w:tc>
        <w:tc>
          <w:tcPr>
            <w:tcW w:w="3440" w:type="dxa"/>
            <w:shd w:val="clear" w:color="auto" w:fill="auto"/>
            <w:vAlign w:val="center"/>
          </w:tcPr>
          <w:p w:rsidR="00027DFD" w:rsidRDefault="00E03308">
            <w:pPr>
              <w:jc w:val="center"/>
            </w:pPr>
            <w:r>
              <w:rPr>
                <w:rFonts w:ascii="宋体" w:hAnsi="宋体" w:cs="宋体"/>
                <w:color w:val="000000"/>
                <w:sz w:val="18"/>
              </w:rPr>
              <w:t>合计</w:t>
            </w:r>
          </w:p>
        </w:tc>
        <w:tc>
          <w:tcPr>
            <w:tcW w:w="1580" w:type="dxa"/>
            <w:shd w:val="clear" w:color="auto" w:fill="auto"/>
            <w:vAlign w:val="center"/>
          </w:tcPr>
          <w:p w:rsidR="00027DFD" w:rsidRDefault="00027DFD"/>
        </w:tc>
        <w:tc>
          <w:tcPr>
            <w:tcW w:w="1580" w:type="dxa"/>
            <w:shd w:val="clear" w:color="auto" w:fill="auto"/>
            <w:vAlign w:val="center"/>
          </w:tcPr>
          <w:p w:rsidR="00027DFD" w:rsidRDefault="00027DFD"/>
        </w:tc>
        <w:tc>
          <w:tcPr>
            <w:tcW w:w="1580" w:type="dxa"/>
            <w:shd w:val="clear" w:color="auto" w:fill="auto"/>
            <w:vAlign w:val="center"/>
          </w:tcPr>
          <w:p w:rsidR="00027DFD" w:rsidRDefault="00027DFD"/>
        </w:tc>
        <w:tc>
          <w:tcPr>
            <w:tcW w:w="1580" w:type="dxa"/>
            <w:shd w:val="clear" w:color="auto" w:fill="auto"/>
            <w:vAlign w:val="center"/>
          </w:tcPr>
          <w:p w:rsidR="00027DFD" w:rsidRDefault="00027DFD"/>
        </w:tc>
        <w:tc>
          <w:tcPr>
            <w:tcW w:w="1580" w:type="dxa"/>
            <w:shd w:val="clear" w:color="auto" w:fill="auto"/>
            <w:vAlign w:val="center"/>
          </w:tcPr>
          <w:p w:rsidR="00027DFD" w:rsidRDefault="00027DFD"/>
        </w:tc>
        <w:tc>
          <w:tcPr>
            <w:tcW w:w="1578" w:type="dxa"/>
            <w:shd w:val="clear" w:color="auto" w:fill="auto"/>
            <w:vAlign w:val="center"/>
          </w:tcPr>
          <w:p w:rsidR="00027DFD" w:rsidRDefault="00027DFD"/>
        </w:tc>
      </w:tr>
      <w:tr w:rsidR="00C705A3" w:rsidTr="00C705A3">
        <w:trPr>
          <w:trHeight w:hRule="exact" w:val="394"/>
          <w:jc w:val="center"/>
        </w:trPr>
        <w:tc>
          <w:tcPr>
            <w:tcW w:w="360" w:type="dxa"/>
            <w:gridSpan w:val="3"/>
            <w:shd w:val="clear" w:color="auto" w:fill="auto"/>
            <w:vAlign w:val="center"/>
          </w:tcPr>
          <w:p w:rsidR="00027DFD" w:rsidRDefault="00027DFD"/>
        </w:tc>
        <w:tc>
          <w:tcPr>
            <w:tcW w:w="3440" w:type="dxa"/>
            <w:shd w:val="clear" w:color="auto" w:fill="auto"/>
            <w:vAlign w:val="center"/>
          </w:tcPr>
          <w:p w:rsidR="00027DFD" w:rsidRDefault="00027DFD"/>
        </w:tc>
        <w:tc>
          <w:tcPr>
            <w:tcW w:w="1580" w:type="dxa"/>
            <w:shd w:val="clear" w:color="auto" w:fill="auto"/>
            <w:vAlign w:val="center"/>
          </w:tcPr>
          <w:p w:rsidR="00027DFD" w:rsidRDefault="00027DFD"/>
        </w:tc>
        <w:tc>
          <w:tcPr>
            <w:tcW w:w="1580" w:type="dxa"/>
            <w:shd w:val="clear" w:color="auto" w:fill="auto"/>
            <w:vAlign w:val="center"/>
          </w:tcPr>
          <w:p w:rsidR="00027DFD" w:rsidRDefault="00027DFD"/>
        </w:tc>
        <w:tc>
          <w:tcPr>
            <w:tcW w:w="1580" w:type="dxa"/>
            <w:shd w:val="clear" w:color="auto" w:fill="auto"/>
            <w:vAlign w:val="center"/>
          </w:tcPr>
          <w:p w:rsidR="00027DFD" w:rsidRDefault="00027DFD"/>
        </w:tc>
        <w:tc>
          <w:tcPr>
            <w:tcW w:w="1580" w:type="dxa"/>
            <w:shd w:val="clear" w:color="auto" w:fill="auto"/>
            <w:vAlign w:val="center"/>
          </w:tcPr>
          <w:p w:rsidR="00027DFD" w:rsidRDefault="00027DFD"/>
        </w:tc>
        <w:tc>
          <w:tcPr>
            <w:tcW w:w="1580" w:type="dxa"/>
            <w:shd w:val="clear" w:color="auto" w:fill="auto"/>
            <w:vAlign w:val="center"/>
          </w:tcPr>
          <w:p w:rsidR="00027DFD" w:rsidRDefault="00027DFD"/>
        </w:tc>
        <w:tc>
          <w:tcPr>
            <w:tcW w:w="1578" w:type="dxa"/>
            <w:shd w:val="clear" w:color="auto" w:fill="auto"/>
            <w:vAlign w:val="center"/>
          </w:tcPr>
          <w:p w:rsidR="00027DFD" w:rsidRDefault="00027DFD"/>
        </w:tc>
      </w:tr>
    </w:tbl>
    <w:p w:rsidR="00027DFD" w:rsidRDefault="00E03308">
      <w:pPr>
        <w:snapToGrid w:val="0"/>
        <w:spacing w:line="0" w:lineRule="auto"/>
      </w:pPr>
      <w:r>
        <w:rPr>
          <w:sz w:val="8"/>
        </w:rPr>
        <w:t xml:space="preserve"> </w:t>
      </w:r>
    </w:p>
    <w:p w:rsidR="00027DFD" w:rsidRDefault="00E03308">
      <w:pPr>
        <w:rPr>
          <w:rFonts w:ascii="宋体" w:hAnsi="宋体"/>
          <w:szCs w:val="21"/>
        </w:rPr>
      </w:pPr>
      <w:r>
        <w:rPr>
          <w:rFonts w:ascii="宋体" w:hAnsi="宋体" w:hint="eastAsia"/>
          <w:szCs w:val="21"/>
        </w:rPr>
        <w:t>注：本表反映单位本年度国有资本经营预算财政拨款收入支出及结转和结余情况。</w:t>
      </w:r>
    </w:p>
    <w:p w:rsidR="00027DFD" w:rsidRDefault="00E03308">
      <w:pPr>
        <w:rPr>
          <w:rFonts w:ascii="宋体" w:hAnsi="宋体"/>
          <w:szCs w:val="21"/>
        </w:rPr>
        <w:sectPr w:rsidR="00027DFD">
          <w:headerReference w:type="default" r:id="rId9"/>
          <w:footerReference w:type="default" r:id="rId10"/>
          <w:pgSz w:w="16838" w:h="11906" w:orient="landscape"/>
          <w:pgMar w:top="1797" w:right="1440" w:bottom="1797" w:left="1440" w:header="851" w:footer="992" w:gutter="0"/>
          <w:cols w:space="720"/>
          <w:docGrid w:type="linesAndChars" w:linePitch="312"/>
        </w:sectPr>
      </w:pPr>
      <w:r>
        <w:rPr>
          <w:rFonts w:ascii="宋体" w:hAnsi="宋体" w:hint="eastAsia"/>
          <w:szCs w:val="21"/>
        </w:rPr>
        <w:t>说明：</w:t>
      </w:r>
      <w:r w:rsidR="004A095A">
        <w:rPr>
          <w:rFonts w:ascii="宋体" w:hAnsi="宋体" w:hint="eastAsia"/>
          <w:szCs w:val="21"/>
        </w:rPr>
        <w:t>上海市崇明区住房保障和房屋管理局</w:t>
      </w:r>
      <w:r>
        <w:rPr>
          <w:rFonts w:ascii="宋体" w:hAnsi="宋体" w:hint="eastAsia"/>
          <w:szCs w:val="21"/>
        </w:rPr>
        <w:t>本年度没有国有资本经营预算财政拨款收入和支出，故本表无数据。</w:t>
      </w:r>
    </w:p>
    <w:p w:rsidR="00027DFD" w:rsidRDefault="00E03308">
      <w:pPr>
        <w:jc w:val="center"/>
        <w:rPr>
          <w:rFonts w:ascii="黑体" w:eastAsia="黑体"/>
          <w:sz w:val="30"/>
          <w:szCs w:val="30"/>
        </w:rPr>
      </w:pPr>
      <w:r>
        <w:rPr>
          <w:rFonts w:ascii="黑体" w:eastAsia="黑体" w:hint="eastAsia"/>
          <w:sz w:val="30"/>
          <w:szCs w:val="30"/>
        </w:rPr>
        <w:lastRenderedPageBreak/>
        <w:t>第三部分  上海市崇明区住房保障和房屋管理局（本级）2024年度决算情况说明</w:t>
      </w:r>
    </w:p>
    <w:p w:rsidR="00027DFD" w:rsidRDefault="00027DFD">
      <w:pPr>
        <w:jc w:val="center"/>
        <w:rPr>
          <w:rFonts w:ascii="黑体" w:eastAsia="黑体"/>
          <w:sz w:val="30"/>
          <w:szCs w:val="30"/>
        </w:rPr>
      </w:pPr>
    </w:p>
    <w:p w:rsidR="00027DFD" w:rsidRDefault="00E03308">
      <w:pPr>
        <w:ind w:firstLineChars="200" w:firstLine="600"/>
        <w:outlineLvl w:val="0"/>
        <w:rPr>
          <w:rFonts w:ascii="楷体_GB2312" w:eastAsia="楷体_GB2312"/>
          <w:b/>
          <w:sz w:val="30"/>
          <w:szCs w:val="30"/>
        </w:rPr>
      </w:pPr>
      <w:r>
        <w:rPr>
          <w:rFonts w:ascii="楷体_GB2312" w:eastAsia="楷体_GB2312" w:hint="eastAsia"/>
          <w:b/>
          <w:sz w:val="30"/>
          <w:szCs w:val="30"/>
        </w:rPr>
        <w:t>一、收入支出决算总体情况说明</w:t>
      </w:r>
    </w:p>
    <w:p w:rsidR="00182302" w:rsidRPr="004A095A" w:rsidRDefault="00E03308" w:rsidP="00182302">
      <w:pPr>
        <w:snapToGrid w:val="0"/>
        <w:spacing w:line="520" w:lineRule="exact"/>
        <w:ind w:firstLineChars="200" w:firstLine="600"/>
        <w:rPr>
          <w:rFonts w:ascii="黑体" w:eastAsia="黑体"/>
          <w:sz w:val="30"/>
          <w:szCs w:val="30"/>
        </w:rPr>
      </w:pPr>
      <w:r>
        <w:rPr>
          <w:rFonts w:ascii="黑体" w:eastAsia="黑体" w:hint="eastAsia"/>
          <w:sz w:val="30"/>
          <w:szCs w:val="30"/>
        </w:rPr>
        <w:t>上海市崇明区住房保障和房屋管理局（本级）</w:t>
      </w:r>
      <w:r>
        <w:rPr>
          <w:rFonts w:ascii="仿宋_GB2312" w:eastAsia="仿宋_GB2312" w:hint="eastAsia"/>
          <w:sz w:val="30"/>
          <w:szCs w:val="30"/>
        </w:rPr>
        <w:t>2024年度收入支出总计9317.29万元。与2023年度相比，</w:t>
      </w:r>
      <w:bookmarkStart w:id="2" w:name="OLE_LINK3"/>
      <w:r w:rsidR="00182302" w:rsidRPr="004A095A">
        <w:rPr>
          <w:rFonts w:ascii="黑体" w:eastAsia="黑体" w:hint="eastAsia"/>
          <w:sz w:val="30"/>
          <w:szCs w:val="30"/>
        </w:rPr>
        <w:t>收支减少3527.23万元，减少了27.46%，减少的主要原因为</w:t>
      </w:r>
      <w:bookmarkStart w:id="3" w:name="OLE_LINK7"/>
      <w:bookmarkStart w:id="4" w:name="OLE_LINK8"/>
      <w:r w:rsidR="00182302" w:rsidRPr="004A095A">
        <w:rPr>
          <w:rFonts w:ascii="黑体" w:eastAsia="黑体" w:hint="eastAsia"/>
          <w:sz w:val="30"/>
          <w:szCs w:val="30"/>
        </w:rPr>
        <w:t>根据区政府实事工程计划安排，实际开展的工程项目有所改变。</w:t>
      </w:r>
    </w:p>
    <w:bookmarkEnd w:id="2"/>
    <w:bookmarkEnd w:id="3"/>
    <w:bookmarkEnd w:id="4"/>
    <w:p w:rsidR="00027DFD" w:rsidRDefault="00E03308" w:rsidP="00182302">
      <w:pPr>
        <w:ind w:firstLineChars="200" w:firstLine="600"/>
        <w:rPr>
          <w:rFonts w:ascii="楷体_GB2312" w:eastAsia="楷体_GB2312"/>
          <w:b/>
          <w:sz w:val="30"/>
          <w:szCs w:val="30"/>
        </w:rPr>
      </w:pPr>
      <w:r>
        <w:rPr>
          <w:rFonts w:ascii="楷体_GB2312" w:eastAsia="楷体_GB2312" w:hint="eastAsia"/>
          <w:b/>
          <w:sz w:val="30"/>
          <w:szCs w:val="30"/>
        </w:rPr>
        <w:t>二、收入决算情况说明</w:t>
      </w:r>
    </w:p>
    <w:p w:rsidR="00027DFD" w:rsidRPr="004A095A" w:rsidRDefault="00E03308" w:rsidP="00182302">
      <w:pPr>
        <w:snapToGrid w:val="0"/>
        <w:spacing w:line="520" w:lineRule="exact"/>
        <w:ind w:firstLine="642"/>
        <w:rPr>
          <w:rFonts w:ascii="黑体" w:eastAsia="黑体"/>
          <w:sz w:val="30"/>
          <w:szCs w:val="30"/>
        </w:rPr>
      </w:pPr>
      <w:r w:rsidRPr="004A095A">
        <w:rPr>
          <w:rFonts w:ascii="黑体" w:eastAsia="黑体" w:hint="eastAsia"/>
          <w:sz w:val="30"/>
          <w:szCs w:val="30"/>
        </w:rPr>
        <w:t>本年收入合计9317.29万元，其中：</w:t>
      </w:r>
      <w:r w:rsidR="00182302" w:rsidRPr="004A095A">
        <w:rPr>
          <w:rFonts w:ascii="黑体" w:eastAsia="黑体" w:hint="eastAsia"/>
          <w:sz w:val="30"/>
          <w:szCs w:val="30"/>
        </w:rPr>
        <w:t>2024年我局部门预算收入9317.29万元，其中财政拨款为7108.75万元，占全年收入的76.3%，二、政府性基金预算财政拨款收入0万元，占全年收入的0%，其他收入2208.54万元，占全年收入的23.7%。</w:t>
      </w:r>
    </w:p>
    <w:p w:rsidR="00027DFD" w:rsidRDefault="00E03308">
      <w:pPr>
        <w:ind w:firstLineChars="200" w:firstLine="600"/>
        <w:outlineLvl w:val="0"/>
        <w:rPr>
          <w:rFonts w:ascii="楷体_GB2312" w:eastAsia="楷体_GB2312"/>
          <w:b/>
          <w:sz w:val="30"/>
          <w:szCs w:val="30"/>
        </w:rPr>
      </w:pPr>
      <w:r>
        <w:rPr>
          <w:rFonts w:ascii="楷体_GB2312" w:eastAsia="楷体_GB2312" w:hint="eastAsia"/>
          <w:b/>
          <w:sz w:val="30"/>
          <w:szCs w:val="30"/>
        </w:rPr>
        <w:t>三、支出决算情况说明</w:t>
      </w:r>
    </w:p>
    <w:p w:rsidR="00027DFD" w:rsidRPr="0087189E" w:rsidRDefault="00E03308" w:rsidP="0087189E">
      <w:pPr>
        <w:snapToGrid w:val="0"/>
        <w:spacing w:line="520" w:lineRule="exact"/>
        <w:ind w:firstLine="642"/>
        <w:rPr>
          <w:rFonts w:ascii="黑体" w:eastAsia="黑体"/>
          <w:sz w:val="30"/>
          <w:szCs w:val="30"/>
        </w:rPr>
      </w:pPr>
      <w:r w:rsidRPr="0087189E">
        <w:rPr>
          <w:rFonts w:ascii="黑体" w:eastAsia="黑体" w:hint="eastAsia"/>
          <w:sz w:val="30"/>
          <w:szCs w:val="30"/>
        </w:rPr>
        <w:t>本年支出合计9317.29万元，其中：基本支出933.18万元，占10.02%；项目支出8384.11万元，占89.98%。</w:t>
      </w:r>
    </w:p>
    <w:p w:rsidR="00027DFD" w:rsidRDefault="00E03308">
      <w:pPr>
        <w:ind w:firstLineChars="200" w:firstLine="600"/>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027DFD" w:rsidRPr="004A095A" w:rsidRDefault="00E03308" w:rsidP="004A095A">
      <w:pPr>
        <w:snapToGrid w:val="0"/>
        <w:spacing w:line="520" w:lineRule="exact"/>
        <w:ind w:firstLine="642"/>
        <w:rPr>
          <w:rFonts w:ascii="黑体" w:eastAsia="黑体"/>
          <w:sz w:val="30"/>
          <w:szCs w:val="30"/>
        </w:rPr>
      </w:pPr>
      <w:r>
        <w:rPr>
          <w:rFonts w:ascii="黑体" w:eastAsia="黑体" w:hint="eastAsia"/>
          <w:sz w:val="30"/>
          <w:szCs w:val="30"/>
        </w:rPr>
        <w:t>上海市崇明区住房保障和房屋管理局（本级）</w:t>
      </w:r>
      <w:r w:rsidRPr="004A095A">
        <w:rPr>
          <w:rFonts w:ascii="黑体" w:eastAsia="黑体" w:hint="eastAsia"/>
          <w:sz w:val="30"/>
          <w:szCs w:val="30"/>
        </w:rPr>
        <w:t>2024年度财政拨款收入支出总计7108.75万元。与2023年度相比，财政拨款收入支出</w:t>
      </w:r>
      <w:bookmarkStart w:id="5" w:name="OLE_LINK9"/>
      <w:bookmarkStart w:id="6" w:name="OLE_LINK10"/>
      <w:r w:rsidRPr="004A095A">
        <w:rPr>
          <w:rFonts w:ascii="黑体" w:eastAsia="黑体" w:hint="eastAsia"/>
          <w:sz w:val="30"/>
          <w:szCs w:val="30"/>
        </w:rPr>
        <w:t>总计减少</w:t>
      </w:r>
      <w:r w:rsidR="00182302" w:rsidRPr="004A095A">
        <w:rPr>
          <w:rFonts w:ascii="黑体" w:eastAsia="黑体" w:hint="eastAsia"/>
          <w:sz w:val="30"/>
          <w:szCs w:val="30"/>
        </w:rPr>
        <w:t>3038.84</w:t>
      </w:r>
      <w:r w:rsidRPr="004A095A">
        <w:rPr>
          <w:rFonts w:ascii="黑体" w:eastAsia="黑体" w:hint="eastAsia"/>
          <w:sz w:val="30"/>
          <w:szCs w:val="30"/>
        </w:rPr>
        <w:t>万元，下降</w:t>
      </w:r>
      <w:r w:rsidR="00182302" w:rsidRPr="004A095A">
        <w:rPr>
          <w:rFonts w:ascii="黑体" w:eastAsia="黑体" w:hint="eastAsia"/>
          <w:sz w:val="30"/>
          <w:szCs w:val="30"/>
        </w:rPr>
        <w:t>29.95</w:t>
      </w:r>
      <w:r w:rsidRPr="004A095A">
        <w:rPr>
          <w:rFonts w:ascii="黑体" w:eastAsia="黑体" w:hint="eastAsia"/>
          <w:sz w:val="30"/>
          <w:szCs w:val="30"/>
        </w:rPr>
        <w:t>%。主要原因：</w:t>
      </w:r>
      <w:r w:rsidR="00182302" w:rsidRPr="004A095A">
        <w:rPr>
          <w:rFonts w:ascii="黑体" w:eastAsia="黑体" w:hint="eastAsia"/>
          <w:sz w:val="30"/>
          <w:szCs w:val="30"/>
        </w:rPr>
        <w:t>根据区政府实事工程计划安排，实际开展的工程项目有所改变。</w:t>
      </w:r>
      <w:bookmarkEnd w:id="5"/>
      <w:bookmarkEnd w:id="6"/>
    </w:p>
    <w:p w:rsidR="00027DFD" w:rsidRDefault="00E03308">
      <w:pPr>
        <w:ind w:firstLineChars="200" w:firstLine="600"/>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rsidR="00027DFD" w:rsidRDefault="00E03308">
      <w:pPr>
        <w:ind w:firstLineChars="200" w:firstLine="600"/>
        <w:outlineLvl w:val="0"/>
        <w:rPr>
          <w:rFonts w:ascii="楷体_GB2312" w:eastAsia="楷体_GB2312" w:hAnsi="宋体"/>
          <w:b/>
          <w:sz w:val="30"/>
          <w:szCs w:val="30"/>
        </w:rPr>
      </w:pPr>
      <w:r>
        <w:rPr>
          <w:rFonts w:ascii="楷体_GB2312" w:eastAsia="楷体_GB2312" w:hAnsi="宋体" w:hint="eastAsia"/>
          <w:b/>
          <w:sz w:val="30"/>
          <w:szCs w:val="30"/>
        </w:rPr>
        <w:t>（一）一般公共预算财政拨款支出决算总体情况</w:t>
      </w:r>
    </w:p>
    <w:p w:rsidR="00182302" w:rsidRPr="0087189E" w:rsidRDefault="00E03308" w:rsidP="0087189E">
      <w:pPr>
        <w:snapToGrid w:val="0"/>
        <w:spacing w:line="520" w:lineRule="exact"/>
        <w:ind w:firstLine="642"/>
        <w:rPr>
          <w:rFonts w:ascii="黑体" w:eastAsia="黑体"/>
          <w:sz w:val="30"/>
          <w:szCs w:val="30"/>
        </w:rPr>
      </w:pPr>
      <w:r w:rsidRPr="0087189E">
        <w:rPr>
          <w:rFonts w:ascii="黑体" w:eastAsia="黑体" w:hint="eastAsia"/>
          <w:sz w:val="30"/>
          <w:szCs w:val="30"/>
        </w:rPr>
        <w:t>一般公共预算财政拨款支出</w:t>
      </w:r>
      <w:bookmarkStart w:id="7" w:name="OLE_LINK11"/>
      <w:bookmarkStart w:id="8" w:name="OLE_LINK12"/>
      <w:r w:rsidRPr="0087189E">
        <w:rPr>
          <w:rFonts w:ascii="黑体" w:eastAsia="黑体" w:hint="eastAsia"/>
          <w:sz w:val="30"/>
          <w:szCs w:val="30"/>
        </w:rPr>
        <w:t>7108.74</w:t>
      </w:r>
      <w:bookmarkEnd w:id="7"/>
      <w:bookmarkEnd w:id="8"/>
      <w:r w:rsidRPr="0087189E">
        <w:rPr>
          <w:rFonts w:ascii="黑体" w:eastAsia="黑体" w:hint="eastAsia"/>
          <w:sz w:val="30"/>
          <w:szCs w:val="30"/>
        </w:rPr>
        <w:t>万元，占本年支出合计的76.30%。与2023年度相比，一般公共预算财政拨款支出</w:t>
      </w:r>
      <w:r w:rsidR="00182302" w:rsidRPr="0087189E">
        <w:rPr>
          <w:rFonts w:ascii="黑体" w:eastAsia="黑体" w:hint="eastAsia"/>
          <w:sz w:val="30"/>
          <w:szCs w:val="30"/>
        </w:rPr>
        <w:t>总计</w:t>
      </w:r>
      <w:r w:rsidR="00182302" w:rsidRPr="0087189E">
        <w:rPr>
          <w:rFonts w:ascii="黑体" w:eastAsia="黑体" w:hint="eastAsia"/>
          <w:sz w:val="30"/>
          <w:szCs w:val="30"/>
        </w:rPr>
        <w:lastRenderedPageBreak/>
        <w:t>减少3038.84万元，下降29.95%。主要原因：根据区政府实事工程计划安排，实际开展的工程项目有所改变。</w:t>
      </w:r>
    </w:p>
    <w:p w:rsidR="00027DFD" w:rsidRDefault="00E03308" w:rsidP="00182302">
      <w:pPr>
        <w:ind w:firstLineChars="200" w:firstLine="600"/>
        <w:rPr>
          <w:rFonts w:ascii="楷体_GB2312" w:eastAsia="楷体_GB2312" w:hAnsi="宋体"/>
          <w:b/>
          <w:sz w:val="30"/>
          <w:szCs w:val="30"/>
        </w:rPr>
      </w:pPr>
      <w:r>
        <w:rPr>
          <w:rFonts w:ascii="楷体_GB2312" w:eastAsia="楷体_GB2312" w:hAnsi="宋体" w:hint="eastAsia"/>
          <w:b/>
          <w:sz w:val="30"/>
          <w:szCs w:val="30"/>
        </w:rPr>
        <w:t>（二）一般公共预算财政拨款支出决算结构情况</w:t>
      </w:r>
    </w:p>
    <w:p w:rsidR="00773230" w:rsidRPr="0087189E" w:rsidRDefault="00E03308" w:rsidP="0087189E">
      <w:pPr>
        <w:snapToGrid w:val="0"/>
        <w:spacing w:line="520" w:lineRule="exact"/>
        <w:ind w:firstLine="642"/>
        <w:rPr>
          <w:rFonts w:ascii="黑体" w:eastAsia="黑体"/>
          <w:sz w:val="30"/>
          <w:szCs w:val="30"/>
        </w:rPr>
      </w:pPr>
      <w:r w:rsidRPr="0087189E">
        <w:rPr>
          <w:rFonts w:ascii="黑体" w:eastAsia="黑体" w:hint="eastAsia"/>
          <w:sz w:val="30"/>
          <w:szCs w:val="30"/>
        </w:rPr>
        <w:t>一般公共预算财政拨款支出</w:t>
      </w:r>
      <w:bookmarkStart w:id="9" w:name="OLE_LINK32"/>
      <w:bookmarkStart w:id="10" w:name="OLE_LINK33"/>
      <w:r w:rsidR="00182302" w:rsidRPr="0087189E">
        <w:rPr>
          <w:rFonts w:ascii="黑体" w:eastAsia="黑体" w:hint="eastAsia"/>
          <w:sz w:val="30"/>
          <w:szCs w:val="30"/>
        </w:rPr>
        <w:t>7108.74</w:t>
      </w:r>
      <w:bookmarkEnd w:id="9"/>
      <w:bookmarkEnd w:id="10"/>
      <w:r w:rsidRPr="0087189E">
        <w:rPr>
          <w:rFonts w:ascii="黑体" w:eastAsia="黑体" w:hint="eastAsia"/>
          <w:sz w:val="30"/>
          <w:szCs w:val="30"/>
        </w:rPr>
        <w:t>万元，主要用于以下方面：</w:t>
      </w:r>
      <w:bookmarkStart w:id="11" w:name="OLE_LINK26"/>
      <w:bookmarkStart w:id="12" w:name="OLE_LINK27"/>
      <w:bookmarkStart w:id="13" w:name="OLE_LINK21"/>
      <w:bookmarkStart w:id="14" w:name="OLE_LINK22"/>
      <w:r w:rsidR="00773230" w:rsidRPr="0087189E">
        <w:rPr>
          <w:rFonts w:ascii="黑体" w:eastAsia="黑体" w:hint="eastAsia"/>
          <w:sz w:val="30"/>
          <w:szCs w:val="30"/>
        </w:rPr>
        <w:t>社会保障和就业支出</w:t>
      </w:r>
      <w:r w:rsidRPr="0087189E">
        <w:rPr>
          <w:rFonts w:ascii="黑体" w:eastAsia="黑体" w:hint="eastAsia"/>
          <w:sz w:val="30"/>
          <w:szCs w:val="30"/>
        </w:rPr>
        <w:t>（类）</w:t>
      </w:r>
      <w:r w:rsidR="00773230" w:rsidRPr="0087189E">
        <w:rPr>
          <w:rFonts w:ascii="黑体" w:eastAsia="黑体" w:hint="eastAsia"/>
          <w:sz w:val="30"/>
          <w:szCs w:val="30"/>
        </w:rPr>
        <w:t>118.14</w:t>
      </w:r>
      <w:r w:rsidRPr="0087189E">
        <w:rPr>
          <w:rFonts w:ascii="黑体" w:eastAsia="黑体" w:hint="eastAsia"/>
          <w:sz w:val="30"/>
          <w:szCs w:val="30"/>
        </w:rPr>
        <w:t>万元，占</w:t>
      </w:r>
      <w:r w:rsidR="00085A9C" w:rsidRPr="0087189E">
        <w:rPr>
          <w:rFonts w:ascii="黑体" w:eastAsia="黑体" w:hint="eastAsia"/>
          <w:sz w:val="30"/>
          <w:szCs w:val="30"/>
        </w:rPr>
        <w:t>1.67</w:t>
      </w:r>
      <w:r w:rsidRPr="0087189E">
        <w:rPr>
          <w:rFonts w:ascii="黑体" w:eastAsia="黑体" w:hint="eastAsia"/>
          <w:sz w:val="30"/>
          <w:szCs w:val="30"/>
        </w:rPr>
        <w:t>%</w:t>
      </w:r>
      <w:bookmarkEnd w:id="11"/>
      <w:bookmarkEnd w:id="12"/>
      <w:r w:rsidRPr="0087189E">
        <w:rPr>
          <w:rFonts w:ascii="黑体" w:eastAsia="黑体" w:hint="eastAsia"/>
          <w:sz w:val="30"/>
          <w:szCs w:val="30"/>
        </w:rPr>
        <w:t>；</w:t>
      </w:r>
      <w:bookmarkEnd w:id="13"/>
      <w:bookmarkEnd w:id="14"/>
      <w:r w:rsidR="00773230" w:rsidRPr="0087189E">
        <w:rPr>
          <w:rFonts w:ascii="黑体" w:eastAsia="黑体" w:hint="eastAsia"/>
          <w:sz w:val="30"/>
          <w:szCs w:val="30"/>
        </w:rPr>
        <w:t>卫生健康支出</w:t>
      </w:r>
      <w:r w:rsidRPr="0087189E">
        <w:rPr>
          <w:rFonts w:ascii="黑体" w:eastAsia="黑体" w:hint="eastAsia"/>
          <w:sz w:val="30"/>
          <w:szCs w:val="30"/>
        </w:rPr>
        <w:t>（类）</w:t>
      </w:r>
      <w:r w:rsidR="00773230" w:rsidRPr="0087189E">
        <w:rPr>
          <w:rFonts w:ascii="黑体" w:eastAsia="黑体" w:hint="eastAsia"/>
          <w:sz w:val="30"/>
          <w:szCs w:val="30"/>
        </w:rPr>
        <w:t>22.77</w:t>
      </w:r>
      <w:r w:rsidRPr="0087189E">
        <w:rPr>
          <w:rFonts w:ascii="黑体" w:eastAsia="黑体" w:hint="eastAsia"/>
          <w:sz w:val="30"/>
          <w:szCs w:val="30"/>
        </w:rPr>
        <w:t>万元，占</w:t>
      </w:r>
      <w:r w:rsidR="00085A9C" w:rsidRPr="0087189E">
        <w:rPr>
          <w:rFonts w:ascii="黑体" w:eastAsia="黑体" w:hint="eastAsia"/>
          <w:sz w:val="30"/>
          <w:szCs w:val="30"/>
        </w:rPr>
        <w:t>0.32</w:t>
      </w:r>
      <w:r w:rsidRPr="0087189E">
        <w:rPr>
          <w:rFonts w:ascii="黑体" w:eastAsia="黑体" w:hint="eastAsia"/>
          <w:sz w:val="30"/>
          <w:szCs w:val="30"/>
        </w:rPr>
        <w:t>%</w:t>
      </w:r>
      <w:r w:rsidR="00773230" w:rsidRPr="0087189E">
        <w:rPr>
          <w:rFonts w:ascii="黑体" w:eastAsia="黑体" w:hint="eastAsia"/>
          <w:sz w:val="30"/>
          <w:szCs w:val="30"/>
        </w:rPr>
        <w:t>；城乡社区支出（类）656.37万元，占</w:t>
      </w:r>
      <w:r w:rsidR="00085A9C" w:rsidRPr="0087189E">
        <w:rPr>
          <w:rFonts w:ascii="黑体" w:eastAsia="黑体" w:hint="eastAsia"/>
          <w:sz w:val="30"/>
          <w:szCs w:val="30"/>
        </w:rPr>
        <w:t>9.23</w:t>
      </w:r>
      <w:r w:rsidR="00773230" w:rsidRPr="0087189E">
        <w:rPr>
          <w:rFonts w:ascii="黑体" w:eastAsia="黑体" w:hint="eastAsia"/>
          <w:sz w:val="30"/>
          <w:szCs w:val="30"/>
        </w:rPr>
        <w:t>%；住房保障支出（类）</w:t>
      </w:r>
      <w:r w:rsidR="00085A9C" w:rsidRPr="0087189E">
        <w:rPr>
          <w:rFonts w:ascii="黑体" w:eastAsia="黑体" w:hint="eastAsia"/>
          <w:sz w:val="30"/>
          <w:szCs w:val="30"/>
        </w:rPr>
        <w:t>6311.47</w:t>
      </w:r>
      <w:r w:rsidR="00773230" w:rsidRPr="0087189E">
        <w:rPr>
          <w:rFonts w:ascii="黑体" w:eastAsia="黑体" w:hint="eastAsia"/>
          <w:sz w:val="30"/>
          <w:szCs w:val="30"/>
        </w:rPr>
        <w:t>万元，占</w:t>
      </w:r>
      <w:r w:rsidR="00085A9C" w:rsidRPr="0087189E">
        <w:rPr>
          <w:rFonts w:ascii="黑体" w:eastAsia="黑体" w:hint="eastAsia"/>
          <w:sz w:val="30"/>
          <w:szCs w:val="30"/>
        </w:rPr>
        <w:t>88.78</w:t>
      </w:r>
      <w:r w:rsidR="00773230" w:rsidRPr="0087189E">
        <w:rPr>
          <w:rFonts w:ascii="黑体" w:eastAsia="黑体" w:hint="eastAsia"/>
          <w:sz w:val="30"/>
          <w:szCs w:val="30"/>
        </w:rPr>
        <w:t>%</w:t>
      </w:r>
      <w:r w:rsidR="0087189E">
        <w:rPr>
          <w:rFonts w:ascii="黑体" w:eastAsia="黑体" w:hint="eastAsia"/>
          <w:sz w:val="30"/>
          <w:szCs w:val="30"/>
        </w:rPr>
        <w:t>。</w:t>
      </w:r>
    </w:p>
    <w:p w:rsidR="00027DFD" w:rsidRDefault="00E03308" w:rsidP="00773230">
      <w:pPr>
        <w:ind w:firstLineChars="200" w:firstLine="600"/>
        <w:rPr>
          <w:rFonts w:ascii="楷体_GB2312" w:eastAsia="楷体_GB2312" w:hAnsi="宋体"/>
          <w:b/>
          <w:sz w:val="30"/>
          <w:szCs w:val="30"/>
        </w:rPr>
      </w:pPr>
      <w:r>
        <w:rPr>
          <w:rFonts w:ascii="楷体_GB2312" w:eastAsia="楷体_GB2312" w:hAnsi="宋体" w:hint="eastAsia"/>
          <w:b/>
          <w:sz w:val="30"/>
          <w:szCs w:val="30"/>
        </w:rPr>
        <w:t>（三）一般公共预算财政拨款支出决算具体情况</w:t>
      </w:r>
    </w:p>
    <w:p w:rsidR="00027DFD" w:rsidRPr="0087189E" w:rsidRDefault="00E03308" w:rsidP="0087189E">
      <w:pPr>
        <w:snapToGrid w:val="0"/>
        <w:spacing w:line="520" w:lineRule="exact"/>
        <w:ind w:firstLine="642"/>
        <w:rPr>
          <w:rFonts w:ascii="黑体" w:eastAsia="黑体"/>
          <w:sz w:val="30"/>
          <w:szCs w:val="30"/>
        </w:rPr>
      </w:pPr>
      <w:r w:rsidRPr="0087189E">
        <w:rPr>
          <w:rFonts w:ascii="黑体" w:eastAsia="黑体" w:hint="eastAsia"/>
          <w:sz w:val="30"/>
          <w:szCs w:val="30"/>
        </w:rPr>
        <w:t>一般公共预算财政拨款支出年初预算为</w:t>
      </w:r>
      <w:r w:rsidR="00085A9C" w:rsidRPr="0087189E">
        <w:rPr>
          <w:rFonts w:ascii="黑体" w:eastAsia="黑体" w:hint="eastAsia"/>
          <w:sz w:val="30"/>
          <w:szCs w:val="30"/>
        </w:rPr>
        <w:t>2952.5</w:t>
      </w:r>
      <w:r w:rsidRPr="0087189E">
        <w:rPr>
          <w:rFonts w:ascii="黑体" w:eastAsia="黑体" w:hint="eastAsia"/>
          <w:sz w:val="30"/>
          <w:szCs w:val="30"/>
        </w:rPr>
        <w:t>万元，支出决算为</w:t>
      </w:r>
      <w:r w:rsidR="00085A9C" w:rsidRPr="0087189E">
        <w:rPr>
          <w:rFonts w:ascii="黑体" w:eastAsia="黑体" w:hint="eastAsia"/>
          <w:sz w:val="30"/>
          <w:szCs w:val="30"/>
        </w:rPr>
        <w:t>7108.74</w:t>
      </w:r>
      <w:r w:rsidRPr="0087189E">
        <w:rPr>
          <w:rFonts w:ascii="黑体" w:eastAsia="黑体" w:hint="eastAsia"/>
          <w:sz w:val="30"/>
          <w:szCs w:val="30"/>
        </w:rPr>
        <w:t>万元，完成年初预算的</w:t>
      </w:r>
      <w:r w:rsidR="00085A9C" w:rsidRPr="0087189E">
        <w:rPr>
          <w:rFonts w:ascii="黑体" w:eastAsia="黑体" w:hint="eastAsia"/>
          <w:sz w:val="30"/>
          <w:szCs w:val="30"/>
        </w:rPr>
        <w:t>240.77</w:t>
      </w:r>
      <w:r w:rsidRPr="0087189E">
        <w:rPr>
          <w:rFonts w:ascii="黑体" w:eastAsia="黑体" w:hint="eastAsia"/>
          <w:sz w:val="30"/>
          <w:szCs w:val="30"/>
        </w:rPr>
        <w:t>%。决算数大于预算数的主要原因：</w:t>
      </w:r>
      <w:r w:rsidR="00085A9C" w:rsidRPr="0087189E">
        <w:rPr>
          <w:rFonts w:ascii="黑体" w:eastAsia="黑体" w:hint="eastAsia"/>
          <w:sz w:val="30"/>
          <w:szCs w:val="30"/>
        </w:rPr>
        <w:t>全年根据政府实事工程计划有序推进各个工程项目</w:t>
      </w:r>
      <w:r w:rsidRPr="0087189E">
        <w:rPr>
          <w:rFonts w:ascii="黑体" w:eastAsia="黑体" w:hint="eastAsia"/>
          <w:sz w:val="30"/>
          <w:szCs w:val="30"/>
        </w:rPr>
        <w:t>。其中：</w:t>
      </w:r>
    </w:p>
    <w:p w:rsidR="0019738C" w:rsidRPr="0087189E" w:rsidRDefault="00266A30" w:rsidP="0087189E">
      <w:pPr>
        <w:snapToGrid w:val="0"/>
        <w:spacing w:line="520" w:lineRule="exact"/>
        <w:ind w:firstLine="642"/>
        <w:rPr>
          <w:rFonts w:ascii="黑体" w:eastAsia="黑体"/>
          <w:sz w:val="30"/>
          <w:szCs w:val="30"/>
        </w:rPr>
      </w:pPr>
      <w:r w:rsidRPr="0087189E">
        <w:rPr>
          <w:rFonts w:ascii="黑体" w:eastAsia="黑体" w:hint="eastAsia"/>
          <w:sz w:val="30"/>
          <w:szCs w:val="30"/>
        </w:rPr>
        <w:t>（1）社会保障和就业支出（类）社会保障和就业支出（款）行政单位离退休（项）</w:t>
      </w:r>
      <w:r w:rsidR="0019738C" w:rsidRPr="0087189E">
        <w:rPr>
          <w:rFonts w:ascii="黑体" w:eastAsia="黑体" w:hint="eastAsia"/>
          <w:sz w:val="30"/>
          <w:szCs w:val="30"/>
        </w:rPr>
        <w:t>。主要用于：本单位退休职工福利支出。</w:t>
      </w:r>
    </w:p>
    <w:p w:rsidR="00266A30" w:rsidRPr="0087189E" w:rsidRDefault="00266A30" w:rsidP="0087189E">
      <w:pPr>
        <w:snapToGrid w:val="0"/>
        <w:spacing w:line="520" w:lineRule="exact"/>
        <w:ind w:firstLine="642"/>
        <w:rPr>
          <w:rFonts w:ascii="黑体" w:eastAsia="黑体"/>
          <w:sz w:val="30"/>
          <w:szCs w:val="30"/>
        </w:rPr>
      </w:pPr>
      <w:r w:rsidRPr="0087189E">
        <w:rPr>
          <w:rFonts w:ascii="黑体" w:eastAsia="黑体" w:hint="eastAsia"/>
          <w:sz w:val="30"/>
          <w:szCs w:val="30"/>
        </w:rPr>
        <w:t>年初预算为31.48元，支出决算为31.26万元，完成年初预算的99.3%，决算数小于预算数的主要原因：按照实际发放费用。</w:t>
      </w:r>
    </w:p>
    <w:p w:rsidR="00266A30" w:rsidRPr="0087189E" w:rsidRDefault="00266A30" w:rsidP="0087189E">
      <w:pPr>
        <w:snapToGrid w:val="0"/>
        <w:spacing w:line="520" w:lineRule="exact"/>
        <w:ind w:firstLine="642"/>
        <w:rPr>
          <w:rFonts w:ascii="黑体" w:eastAsia="黑体"/>
          <w:sz w:val="30"/>
          <w:szCs w:val="30"/>
        </w:rPr>
      </w:pPr>
      <w:r w:rsidRPr="0087189E">
        <w:rPr>
          <w:rFonts w:ascii="黑体" w:eastAsia="黑体" w:hint="eastAsia"/>
          <w:sz w:val="30"/>
          <w:szCs w:val="30"/>
        </w:rPr>
        <w:t>（2）社会保障和就业支出（类）社会保障和就业支出（款）机关事业单位基本养老保险缴费支出（项）。主要用于：在职职工社保的缴纳。年初预算为60.97万元，支出决算为57.75万元，完成年初预算的94.72%。决算数小于预算数的主要原因：根据实际情况缴纳社保。</w:t>
      </w:r>
    </w:p>
    <w:p w:rsidR="00266A30" w:rsidRPr="0087189E" w:rsidRDefault="00266A30" w:rsidP="0087189E">
      <w:pPr>
        <w:snapToGrid w:val="0"/>
        <w:spacing w:line="520" w:lineRule="exact"/>
        <w:ind w:firstLine="642"/>
        <w:rPr>
          <w:rFonts w:ascii="黑体" w:eastAsia="黑体"/>
          <w:sz w:val="30"/>
          <w:szCs w:val="30"/>
        </w:rPr>
      </w:pPr>
      <w:r w:rsidRPr="0087189E">
        <w:rPr>
          <w:rFonts w:ascii="黑体" w:eastAsia="黑体" w:hint="eastAsia"/>
          <w:sz w:val="30"/>
          <w:szCs w:val="30"/>
        </w:rPr>
        <w:t>（3）社会保障和就业支出（类）社会保障和就业支出（款）机关事业单位职业年金缴费支出（项）。主要用于：在职职工职业年金的缴纳。年初预算为30.48万元，支出决算为28.88万元，完成年初预算的94.75%。决算数小于预算数的主要原因：根据实际情况缴纳年金。</w:t>
      </w:r>
    </w:p>
    <w:p w:rsidR="00266A30" w:rsidRPr="0087189E" w:rsidRDefault="00266A30" w:rsidP="0087189E">
      <w:pPr>
        <w:snapToGrid w:val="0"/>
        <w:spacing w:line="520" w:lineRule="exact"/>
        <w:ind w:firstLine="642"/>
        <w:rPr>
          <w:rFonts w:ascii="黑体" w:eastAsia="黑体"/>
          <w:sz w:val="30"/>
          <w:szCs w:val="30"/>
        </w:rPr>
      </w:pPr>
      <w:r w:rsidRPr="0087189E">
        <w:rPr>
          <w:rFonts w:ascii="黑体" w:eastAsia="黑体" w:hint="eastAsia"/>
          <w:sz w:val="30"/>
          <w:szCs w:val="30"/>
        </w:rPr>
        <w:lastRenderedPageBreak/>
        <w:t>（4）社会保障和就业支出（类）社会保障和就业支出（款）其他行政事业单位养老支出（项）。主要用于：退休职工费用支出。年初预算为0.44万元，支出决算为0.15万元，完成年初预算的34.1%。决算数小于预算数的主要原因：根据实际情况</w:t>
      </w:r>
      <w:r w:rsidR="00D71D49" w:rsidRPr="0087189E">
        <w:rPr>
          <w:rFonts w:ascii="黑体" w:eastAsia="黑体" w:hint="eastAsia"/>
          <w:sz w:val="30"/>
          <w:szCs w:val="30"/>
        </w:rPr>
        <w:t>列支退休人员费用</w:t>
      </w:r>
      <w:r w:rsidRPr="0087189E">
        <w:rPr>
          <w:rFonts w:ascii="黑体" w:eastAsia="黑体" w:hint="eastAsia"/>
          <w:sz w:val="30"/>
          <w:szCs w:val="30"/>
        </w:rPr>
        <w:t>。</w:t>
      </w:r>
    </w:p>
    <w:p w:rsidR="00266A30" w:rsidRPr="0087189E" w:rsidRDefault="00266A30" w:rsidP="0087189E">
      <w:pPr>
        <w:snapToGrid w:val="0"/>
        <w:spacing w:line="520" w:lineRule="exact"/>
        <w:ind w:firstLine="642"/>
        <w:rPr>
          <w:rFonts w:ascii="黑体" w:eastAsia="黑体"/>
          <w:sz w:val="30"/>
          <w:szCs w:val="30"/>
        </w:rPr>
      </w:pPr>
      <w:r w:rsidRPr="0087189E">
        <w:rPr>
          <w:rFonts w:ascii="黑体" w:eastAsia="黑体" w:hint="eastAsia"/>
          <w:sz w:val="30"/>
          <w:szCs w:val="30"/>
        </w:rPr>
        <w:t>（5）卫生健康支出（类）卫生健康支出（款）行政单位医疗（项）。主要用于：局本部在职职工医疗。年初预算为25.34万元，支出决算为22.77万元，完成年初预算的89.75%。决算数小于预算数的主要原因：根据实际情况</w:t>
      </w:r>
      <w:r w:rsidR="00D71D49" w:rsidRPr="0087189E">
        <w:rPr>
          <w:rFonts w:ascii="黑体" w:eastAsia="黑体" w:hint="eastAsia"/>
          <w:sz w:val="30"/>
          <w:szCs w:val="30"/>
        </w:rPr>
        <w:t>列支医保费用</w:t>
      </w:r>
      <w:r w:rsidRPr="0087189E">
        <w:rPr>
          <w:rFonts w:ascii="黑体" w:eastAsia="黑体" w:hint="eastAsia"/>
          <w:sz w:val="30"/>
          <w:szCs w:val="30"/>
        </w:rPr>
        <w:t>。</w:t>
      </w:r>
    </w:p>
    <w:p w:rsidR="00266A30" w:rsidRPr="0087189E" w:rsidRDefault="00266A30" w:rsidP="0087189E">
      <w:pPr>
        <w:snapToGrid w:val="0"/>
        <w:spacing w:line="520" w:lineRule="exact"/>
        <w:ind w:firstLine="642"/>
        <w:rPr>
          <w:rFonts w:ascii="黑体" w:eastAsia="黑体"/>
          <w:sz w:val="30"/>
          <w:szCs w:val="30"/>
        </w:rPr>
      </w:pPr>
      <w:r w:rsidRPr="0087189E">
        <w:rPr>
          <w:rFonts w:ascii="黑体" w:eastAsia="黑体" w:hint="eastAsia"/>
          <w:sz w:val="30"/>
          <w:szCs w:val="30"/>
        </w:rPr>
        <w:t>(6)城乡社区支出（类）城乡社区支出（款）行政运行（项）。主要用于：局本部职工工资福利支出和单位日常公用支出。年初预算为609.24万元，支出决算575.51万元，完成年初预算的94.46%。决算数大于预算数的主要原因：人员减少。</w:t>
      </w:r>
    </w:p>
    <w:p w:rsidR="00266A30" w:rsidRPr="0087189E" w:rsidRDefault="00266A30" w:rsidP="0087189E">
      <w:pPr>
        <w:snapToGrid w:val="0"/>
        <w:spacing w:line="520" w:lineRule="exact"/>
        <w:ind w:firstLine="642"/>
        <w:rPr>
          <w:rFonts w:ascii="黑体" w:eastAsia="黑体"/>
          <w:sz w:val="30"/>
          <w:szCs w:val="30"/>
        </w:rPr>
      </w:pPr>
      <w:r w:rsidRPr="0087189E">
        <w:rPr>
          <w:rFonts w:ascii="黑体" w:eastAsia="黑体" w:hint="eastAsia"/>
          <w:sz w:val="30"/>
          <w:szCs w:val="30"/>
        </w:rPr>
        <w:t>(7)城乡社区支出（类）城乡社区支出（款）一般行政管理事务（项）。主要用于：房屋权利人变更手续费及税费和优秀历史建筑监测费等。年初预算为15.07万元，支出决算为14.13万元，完成年初预算的93.76%。决算数小于预算数的主要原因：根据实际完成的房屋权利人变更套数和优秀历史建筑监测费列支费用。</w:t>
      </w:r>
    </w:p>
    <w:p w:rsidR="00266A30" w:rsidRPr="0087189E" w:rsidRDefault="00266A30" w:rsidP="0087189E">
      <w:pPr>
        <w:snapToGrid w:val="0"/>
        <w:spacing w:line="520" w:lineRule="exact"/>
        <w:ind w:firstLine="642"/>
        <w:rPr>
          <w:rFonts w:ascii="黑体" w:eastAsia="黑体"/>
          <w:sz w:val="30"/>
          <w:szCs w:val="30"/>
        </w:rPr>
      </w:pPr>
      <w:r w:rsidRPr="0087189E">
        <w:rPr>
          <w:rFonts w:ascii="黑体" w:eastAsia="黑体" w:hint="eastAsia"/>
          <w:sz w:val="30"/>
          <w:szCs w:val="30"/>
        </w:rPr>
        <w:t>(8)城乡社区支出（类）城乡社区支出（款）其他城乡社区支出（项）。主要用于：既有住宅加装电梯费用等。年初预算为0万元，支出决算为66.72万元，完成年初预算的100%。决算数大于预算数的主要原因：根据实际工作计划开展情况支付费用</w:t>
      </w:r>
      <w:r w:rsidR="0019738C" w:rsidRPr="0087189E">
        <w:rPr>
          <w:rFonts w:ascii="黑体" w:eastAsia="黑体" w:hint="eastAsia"/>
          <w:sz w:val="30"/>
          <w:szCs w:val="30"/>
        </w:rPr>
        <w:t>。</w:t>
      </w:r>
    </w:p>
    <w:p w:rsidR="00266A30" w:rsidRPr="0087189E" w:rsidRDefault="00266A30" w:rsidP="0087189E">
      <w:pPr>
        <w:snapToGrid w:val="0"/>
        <w:spacing w:line="520" w:lineRule="exact"/>
        <w:ind w:firstLine="642"/>
        <w:rPr>
          <w:rFonts w:ascii="黑体" w:eastAsia="黑体"/>
          <w:sz w:val="30"/>
          <w:szCs w:val="30"/>
        </w:rPr>
      </w:pPr>
      <w:r w:rsidRPr="0087189E">
        <w:rPr>
          <w:rFonts w:ascii="黑体" w:eastAsia="黑体" w:hint="eastAsia"/>
          <w:sz w:val="30"/>
          <w:szCs w:val="30"/>
        </w:rPr>
        <w:t>(9)住房保障支出（类）住房保障支出（款）棚户区改造（项）。主要用于：旧住房综合改造等工程项目。年初预算为0万元，支出决算为5950.4万元，完成年初预算的100%。决算数大于预算</w:t>
      </w:r>
      <w:r w:rsidRPr="0087189E">
        <w:rPr>
          <w:rFonts w:ascii="黑体" w:eastAsia="黑体" w:hint="eastAsia"/>
          <w:sz w:val="30"/>
          <w:szCs w:val="30"/>
        </w:rPr>
        <w:lastRenderedPageBreak/>
        <w:t>数的主要原因：根据实际工作计划开展情况支付费用</w:t>
      </w:r>
      <w:r w:rsidR="0019738C" w:rsidRPr="0087189E">
        <w:rPr>
          <w:rFonts w:ascii="黑体" w:eastAsia="黑体" w:hint="eastAsia"/>
          <w:sz w:val="30"/>
          <w:szCs w:val="30"/>
        </w:rPr>
        <w:t>。</w:t>
      </w:r>
    </w:p>
    <w:p w:rsidR="00266A30" w:rsidRPr="0087189E" w:rsidRDefault="00266A30" w:rsidP="0087189E">
      <w:pPr>
        <w:snapToGrid w:val="0"/>
        <w:spacing w:line="520" w:lineRule="exact"/>
        <w:ind w:firstLine="642"/>
        <w:rPr>
          <w:rFonts w:ascii="黑体" w:eastAsia="黑体"/>
          <w:sz w:val="30"/>
          <w:szCs w:val="30"/>
        </w:rPr>
      </w:pPr>
      <w:r w:rsidRPr="0087189E">
        <w:rPr>
          <w:rFonts w:ascii="黑体" w:eastAsia="黑体" w:hint="eastAsia"/>
          <w:sz w:val="30"/>
          <w:szCs w:val="30"/>
        </w:rPr>
        <w:t>(10)住房保障支出（类）住房保障支出（款）老旧小区改造（项）。主要用于：旧住房综合改造等工程项目。年初预算为1050万元，支出决算为112.21万元，完成年初预算的10.69%。决算数小于预算数的主要原因：根据实际工作情况安排资金渠道</w:t>
      </w:r>
      <w:r w:rsidR="0019738C" w:rsidRPr="0087189E">
        <w:rPr>
          <w:rFonts w:ascii="黑体" w:eastAsia="黑体" w:hint="eastAsia"/>
          <w:sz w:val="30"/>
          <w:szCs w:val="30"/>
        </w:rPr>
        <w:t>。</w:t>
      </w:r>
    </w:p>
    <w:p w:rsidR="00266A30" w:rsidRPr="0087189E" w:rsidRDefault="00266A30" w:rsidP="0087189E">
      <w:pPr>
        <w:snapToGrid w:val="0"/>
        <w:spacing w:line="520" w:lineRule="exact"/>
        <w:ind w:firstLine="642"/>
        <w:rPr>
          <w:rFonts w:ascii="黑体" w:eastAsia="黑体"/>
          <w:sz w:val="30"/>
          <w:szCs w:val="30"/>
        </w:rPr>
      </w:pPr>
      <w:r w:rsidRPr="0087189E">
        <w:rPr>
          <w:rFonts w:ascii="黑体" w:eastAsia="黑体" w:hint="eastAsia"/>
          <w:sz w:val="30"/>
          <w:szCs w:val="30"/>
        </w:rPr>
        <w:t>（11）住房保障支出（类）住房保障支出（款）保障性租赁住房（项）。主要用于：新时代城市建设者补贴。年初预算为0万元，支出决算为27.76万元，完成年初预算的100%。决算数大于预算数的主要原因：根据实际工作计划开展情况支付费用</w:t>
      </w:r>
      <w:r w:rsidR="0019738C" w:rsidRPr="0087189E">
        <w:rPr>
          <w:rFonts w:ascii="黑体" w:eastAsia="黑体" w:hint="eastAsia"/>
          <w:sz w:val="30"/>
          <w:szCs w:val="30"/>
        </w:rPr>
        <w:t>。</w:t>
      </w:r>
    </w:p>
    <w:p w:rsidR="00266A30" w:rsidRPr="0087189E" w:rsidRDefault="00266A30" w:rsidP="0087189E">
      <w:pPr>
        <w:snapToGrid w:val="0"/>
        <w:spacing w:line="520" w:lineRule="exact"/>
        <w:ind w:firstLine="642"/>
        <w:rPr>
          <w:rFonts w:ascii="黑体" w:eastAsia="黑体"/>
          <w:sz w:val="30"/>
          <w:szCs w:val="30"/>
        </w:rPr>
      </w:pPr>
      <w:r w:rsidRPr="0087189E">
        <w:rPr>
          <w:rFonts w:ascii="黑体" w:eastAsia="黑体" w:hint="eastAsia"/>
          <w:sz w:val="30"/>
          <w:szCs w:val="30"/>
        </w:rPr>
        <w:t>(12)住房保障支出（类）住房保障支出（款）住房公积金（项）。主要用于：单位在职职工的公积金缴纳。年初预算为67万元，支出决算为68.23万元，完成年初预算的101.83%。决算数大于预算数的主要原因：公积金正常上调。</w:t>
      </w:r>
    </w:p>
    <w:p w:rsidR="00266A30" w:rsidRPr="0087189E" w:rsidRDefault="00266A30" w:rsidP="0087189E">
      <w:pPr>
        <w:snapToGrid w:val="0"/>
        <w:spacing w:line="520" w:lineRule="exact"/>
        <w:ind w:firstLine="642"/>
        <w:rPr>
          <w:rFonts w:ascii="黑体" w:eastAsia="黑体"/>
          <w:sz w:val="30"/>
          <w:szCs w:val="30"/>
        </w:rPr>
      </w:pPr>
      <w:r w:rsidRPr="0087189E">
        <w:rPr>
          <w:rFonts w:ascii="黑体" w:eastAsia="黑体" w:hint="eastAsia"/>
          <w:sz w:val="30"/>
          <w:szCs w:val="30"/>
        </w:rPr>
        <w:t>(13)住房保障支出（类）住房保障支出（款）购房补贴（项）。主要用于：单位在职职工购房补贴的发放。年初预算为92.28万元，支出决算为152.87万元，完成年初预算的165.65%。决算数大于预算数的主要原因：根据政策发放公务员购房补贴。</w:t>
      </w:r>
    </w:p>
    <w:p w:rsidR="00027DFD" w:rsidRDefault="00E03308" w:rsidP="00266A30">
      <w:pPr>
        <w:ind w:firstLineChars="200" w:firstLine="600"/>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rsidR="0091492B" w:rsidRPr="0087189E" w:rsidRDefault="0091492B" w:rsidP="0087189E">
      <w:pPr>
        <w:snapToGrid w:val="0"/>
        <w:spacing w:line="520" w:lineRule="exact"/>
        <w:ind w:firstLine="642"/>
        <w:rPr>
          <w:rFonts w:ascii="黑体" w:eastAsia="黑体"/>
          <w:sz w:val="30"/>
          <w:szCs w:val="30"/>
        </w:rPr>
      </w:pPr>
      <w:r w:rsidRPr="0087189E">
        <w:rPr>
          <w:rFonts w:ascii="黑体" w:eastAsia="黑体" w:hint="eastAsia"/>
          <w:sz w:val="30"/>
          <w:szCs w:val="30"/>
        </w:rPr>
        <w:t>一般公共预算财政拨款基本支出933.18万元，包括人员经费838.09万元，公用经费95.09万元。基本支出中：</w:t>
      </w:r>
    </w:p>
    <w:p w:rsidR="0091492B" w:rsidRPr="0087189E" w:rsidRDefault="0091492B" w:rsidP="0087189E">
      <w:pPr>
        <w:snapToGrid w:val="0"/>
        <w:spacing w:line="520" w:lineRule="exact"/>
        <w:ind w:firstLine="642"/>
        <w:rPr>
          <w:rFonts w:ascii="黑体" w:eastAsia="黑体"/>
          <w:sz w:val="30"/>
          <w:szCs w:val="30"/>
        </w:rPr>
      </w:pPr>
      <w:r w:rsidRPr="0087189E">
        <w:rPr>
          <w:rFonts w:ascii="黑体" w:eastAsia="黑体" w:hint="eastAsia"/>
          <w:sz w:val="30"/>
          <w:szCs w:val="30"/>
        </w:rPr>
        <w:t>1、工资福利支出811.48万元，主要用于：基本工资、津贴补贴、奖金、伙食补助费、机关事业单位基本养老保险缴费、职业年金缴费、其他工资福利支出等。</w:t>
      </w:r>
    </w:p>
    <w:p w:rsidR="0091492B" w:rsidRPr="0087189E" w:rsidRDefault="0091492B" w:rsidP="0087189E">
      <w:pPr>
        <w:snapToGrid w:val="0"/>
        <w:spacing w:line="520" w:lineRule="exact"/>
        <w:ind w:firstLine="642"/>
        <w:rPr>
          <w:rFonts w:ascii="黑体" w:eastAsia="黑体"/>
          <w:sz w:val="30"/>
          <w:szCs w:val="30"/>
        </w:rPr>
      </w:pPr>
      <w:r w:rsidRPr="0087189E">
        <w:rPr>
          <w:rFonts w:ascii="黑体" w:eastAsia="黑体" w:hint="eastAsia"/>
          <w:sz w:val="30"/>
          <w:szCs w:val="30"/>
        </w:rPr>
        <w:t>2、商品和服务支出95.09万元，主要用于：办公费、邮电费、工会经费、其他交通费用等。</w:t>
      </w:r>
    </w:p>
    <w:p w:rsidR="0091492B" w:rsidRPr="0087189E" w:rsidRDefault="0091492B" w:rsidP="0087189E">
      <w:pPr>
        <w:snapToGrid w:val="0"/>
        <w:spacing w:line="520" w:lineRule="exact"/>
        <w:ind w:firstLine="642"/>
        <w:rPr>
          <w:rFonts w:ascii="黑体" w:eastAsia="黑体"/>
          <w:sz w:val="30"/>
          <w:szCs w:val="30"/>
        </w:rPr>
      </w:pPr>
      <w:r w:rsidRPr="0087189E">
        <w:rPr>
          <w:rFonts w:ascii="黑体" w:eastAsia="黑体" w:hint="eastAsia"/>
          <w:sz w:val="30"/>
          <w:szCs w:val="30"/>
        </w:rPr>
        <w:t>3、对个人和家庭的补助26.61万元，主要用于退休费</w:t>
      </w:r>
      <w:r w:rsidR="0087189E">
        <w:rPr>
          <w:rFonts w:ascii="黑体" w:eastAsia="黑体" w:hint="eastAsia"/>
          <w:sz w:val="30"/>
          <w:szCs w:val="30"/>
        </w:rPr>
        <w:t>用</w:t>
      </w:r>
      <w:r w:rsidRPr="0087189E">
        <w:rPr>
          <w:rFonts w:ascii="黑体" w:eastAsia="黑体" w:hint="eastAsia"/>
          <w:sz w:val="30"/>
          <w:szCs w:val="30"/>
        </w:rPr>
        <w:t>。</w:t>
      </w:r>
    </w:p>
    <w:p w:rsidR="00027DFD" w:rsidRDefault="00E03308">
      <w:pPr>
        <w:ind w:firstLineChars="200" w:firstLine="600"/>
        <w:outlineLvl w:val="0"/>
        <w:rPr>
          <w:rFonts w:ascii="楷体_GB2312" w:eastAsia="楷体_GB2312"/>
          <w:b/>
          <w:sz w:val="30"/>
          <w:szCs w:val="30"/>
        </w:rPr>
      </w:pPr>
      <w:r>
        <w:rPr>
          <w:rFonts w:ascii="楷体_GB2312" w:eastAsia="楷体_GB2312" w:hint="eastAsia"/>
          <w:b/>
          <w:sz w:val="30"/>
          <w:szCs w:val="30"/>
        </w:rPr>
        <w:lastRenderedPageBreak/>
        <w:t>七、财政拨款“三公”经费支出决算情况说明</w:t>
      </w:r>
    </w:p>
    <w:p w:rsidR="00027DFD" w:rsidRPr="0087189E" w:rsidRDefault="00E03308" w:rsidP="0087189E">
      <w:pPr>
        <w:snapToGrid w:val="0"/>
        <w:spacing w:line="520" w:lineRule="exact"/>
        <w:ind w:firstLine="642"/>
        <w:rPr>
          <w:rFonts w:ascii="黑体" w:eastAsia="黑体"/>
          <w:sz w:val="30"/>
          <w:szCs w:val="30"/>
        </w:rPr>
      </w:pPr>
      <w:r w:rsidRPr="0087189E">
        <w:rPr>
          <w:rFonts w:ascii="黑体" w:eastAsia="黑体" w:hint="eastAsia"/>
          <w:sz w:val="30"/>
          <w:szCs w:val="30"/>
        </w:rPr>
        <w:t>（一）“三公”经费财政拨款支出决算总体情况说明。</w:t>
      </w:r>
    </w:p>
    <w:p w:rsidR="00027DFD" w:rsidRPr="0087189E" w:rsidRDefault="00E03308" w:rsidP="0087189E">
      <w:pPr>
        <w:snapToGrid w:val="0"/>
        <w:spacing w:line="520" w:lineRule="exact"/>
        <w:ind w:firstLine="642"/>
        <w:rPr>
          <w:rFonts w:ascii="黑体" w:eastAsia="黑体"/>
          <w:sz w:val="30"/>
          <w:szCs w:val="30"/>
        </w:rPr>
      </w:pPr>
      <w:r w:rsidRPr="0087189E">
        <w:rPr>
          <w:rFonts w:ascii="黑体" w:eastAsia="黑体" w:hint="eastAsia"/>
          <w:sz w:val="30"/>
          <w:szCs w:val="30"/>
        </w:rPr>
        <w:t>“三公”经费财政拨款支出年初预算为1.00万元，支出决算为6.47万元，完成预算的647.00%，其中：因公出国（境）费决算为5.74万元，完成预算的0.00%；公务用车购置及运行维护费支出决算为0.00万元，完成预算的0.00%；公务接待费支出决算为0.73万元，完成预算的73.00%。2024年度“三公”经费支出决算数小于预算数的主要原因：</w:t>
      </w:r>
      <w:r w:rsidR="0091492B" w:rsidRPr="0087189E">
        <w:rPr>
          <w:rFonts w:ascii="黑体" w:eastAsia="黑体" w:hint="eastAsia"/>
          <w:sz w:val="30"/>
          <w:szCs w:val="30"/>
        </w:rPr>
        <w:t>响应国家过紧日子的号召，减少一切不必要的公务接待</w:t>
      </w:r>
      <w:r w:rsidRPr="0087189E">
        <w:rPr>
          <w:rFonts w:ascii="黑体" w:eastAsia="黑体" w:hint="eastAsia"/>
          <w:sz w:val="30"/>
          <w:szCs w:val="30"/>
        </w:rPr>
        <w:t>。</w:t>
      </w:r>
    </w:p>
    <w:p w:rsidR="00ED380C" w:rsidRPr="0087189E" w:rsidRDefault="00E03308" w:rsidP="0087189E">
      <w:pPr>
        <w:snapToGrid w:val="0"/>
        <w:spacing w:line="520" w:lineRule="exact"/>
        <w:ind w:firstLine="642"/>
        <w:rPr>
          <w:rFonts w:ascii="黑体" w:eastAsia="黑体"/>
          <w:sz w:val="30"/>
          <w:szCs w:val="30"/>
        </w:rPr>
      </w:pPr>
      <w:r w:rsidRPr="0087189E">
        <w:rPr>
          <w:rFonts w:ascii="黑体" w:eastAsia="黑体" w:hint="eastAsia"/>
          <w:sz w:val="30"/>
          <w:szCs w:val="30"/>
        </w:rPr>
        <w:t>2024年度“三公”经费财政拨款支出决算数比2023年度增加</w:t>
      </w:r>
      <w:r w:rsidR="0091492B" w:rsidRPr="0087189E">
        <w:rPr>
          <w:rFonts w:ascii="黑体" w:eastAsia="黑体" w:hint="eastAsia"/>
          <w:sz w:val="30"/>
          <w:szCs w:val="30"/>
        </w:rPr>
        <w:t>5.47</w:t>
      </w:r>
      <w:r w:rsidRPr="0087189E">
        <w:rPr>
          <w:rFonts w:ascii="黑体" w:eastAsia="黑体" w:hint="eastAsia"/>
          <w:sz w:val="30"/>
          <w:szCs w:val="30"/>
        </w:rPr>
        <w:t>万元，增长</w:t>
      </w:r>
      <w:r w:rsidR="0091492B" w:rsidRPr="0087189E">
        <w:rPr>
          <w:rFonts w:ascii="黑体" w:eastAsia="黑体" w:hint="eastAsia"/>
          <w:sz w:val="30"/>
          <w:szCs w:val="30"/>
        </w:rPr>
        <w:t>547</w:t>
      </w:r>
      <w:r w:rsidRPr="0087189E">
        <w:rPr>
          <w:rFonts w:ascii="黑体" w:eastAsia="黑体" w:hint="eastAsia"/>
          <w:sz w:val="30"/>
          <w:szCs w:val="30"/>
        </w:rPr>
        <w:t>%，其中：因公出国（境）费支出决算增加</w:t>
      </w:r>
      <w:r w:rsidR="00ED380C" w:rsidRPr="0087189E">
        <w:rPr>
          <w:rFonts w:ascii="黑体" w:eastAsia="黑体" w:hint="eastAsia"/>
          <w:sz w:val="30"/>
          <w:szCs w:val="30"/>
        </w:rPr>
        <w:t>5.47</w:t>
      </w:r>
      <w:r w:rsidRPr="0087189E">
        <w:rPr>
          <w:rFonts w:ascii="黑体" w:eastAsia="黑体" w:hint="eastAsia"/>
          <w:sz w:val="30"/>
          <w:szCs w:val="30"/>
        </w:rPr>
        <w:t>万元，增长</w:t>
      </w:r>
      <w:r w:rsidR="00ED380C" w:rsidRPr="0087189E">
        <w:rPr>
          <w:rFonts w:ascii="黑体" w:eastAsia="黑体" w:hint="eastAsia"/>
          <w:sz w:val="30"/>
          <w:szCs w:val="30"/>
        </w:rPr>
        <w:t>100</w:t>
      </w:r>
      <w:r w:rsidRPr="0087189E">
        <w:rPr>
          <w:rFonts w:ascii="黑体" w:eastAsia="黑体" w:hint="eastAsia"/>
          <w:sz w:val="30"/>
          <w:szCs w:val="30"/>
        </w:rPr>
        <w:t>%；</w:t>
      </w:r>
      <w:r w:rsidR="00ED380C" w:rsidRPr="0087189E">
        <w:rPr>
          <w:rFonts w:ascii="黑体" w:eastAsia="黑体" w:hint="eastAsia"/>
          <w:sz w:val="30"/>
          <w:szCs w:val="30"/>
        </w:rPr>
        <w:t>公务用车购置及运行维护费支出决算与上年持平；</w:t>
      </w:r>
      <w:r w:rsidRPr="0087189E">
        <w:rPr>
          <w:rFonts w:ascii="黑体" w:eastAsia="黑体" w:hint="eastAsia"/>
          <w:sz w:val="30"/>
          <w:szCs w:val="30"/>
        </w:rPr>
        <w:t>公务接待费支出决算减少</w:t>
      </w:r>
      <w:r w:rsidR="00ED380C" w:rsidRPr="0087189E">
        <w:rPr>
          <w:rFonts w:ascii="黑体" w:eastAsia="黑体" w:hint="eastAsia"/>
          <w:sz w:val="30"/>
          <w:szCs w:val="30"/>
        </w:rPr>
        <w:t>0.27</w:t>
      </w:r>
      <w:r w:rsidRPr="0087189E">
        <w:rPr>
          <w:rFonts w:ascii="黑体" w:eastAsia="黑体" w:hint="eastAsia"/>
          <w:sz w:val="30"/>
          <w:szCs w:val="30"/>
        </w:rPr>
        <w:t>万元，下降</w:t>
      </w:r>
      <w:r w:rsidR="00ED380C" w:rsidRPr="0087189E">
        <w:rPr>
          <w:rFonts w:ascii="黑体" w:eastAsia="黑体" w:hint="eastAsia"/>
          <w:sz w:val="30"/>
          <w:szCs w:val="30"/>
        </w:rPr>
        <w:t>27</w:t>
      </w:r>
      <w:r w:rsidRPr="0087189E">
        <w:rPr>
          <w:rFonts w:ascii="黑体" w:eastAsia="黑体" w:hint="eastAsia"/>
          <w:sz w:val="30"/>
          <w:szCs w:val="30"/>
        </w:rPr>
        <w:t>%。因公出国（境）费支出增加的主要原因是</w:t>
      </w:r>
      <w:r w:rsidR="00ED380C" w:rsidRPr="0087189E">
        <w:rPr>
          <w:rFonts w:ascii="黑体" w:eastAsia="黑体" w:hint="eastAsia"/>
          <w:sz w:val="30"/>
          <w:szCs w:val="30"/>
        </w:rPr>
        <w:t>根据区政府统一安排进行出国考察</w:t>
      </w:r>
      <w:r w:rsidRPr="0087189E">
        <w:rPr>
          <w:rFonts w:ascii="黑体" w:eastAsia="黑体" w:hint="eastAsia"/>
          <w:sz w:val="30"/>
          <w:szCs w:val="30"/>
        </w:rPr>
        <w:t>。公务接待费支出减少的主要原因是</w:t>
      </w:r>
      <w:r w:rsidR="00ED380C" w:rsidRPr="0087189E">
        <w:rPr>
          <w:rFonts w:ascii="黑体" w:eastAsia="黑体" w:hint="eastAsia"/>
          <w:sz w:val="30"/>
          <w:szCs w:val="30"/>
        </w:rPr>
        <w:t>响应国家过紧日子的号召，减少一切不必要的公务接待。</w:t>
      </w:r>
    </w:p>
    <w:p w:rsidR="00027DFD" w:rsidRPr="0087189E" w:rsidRDefault="00E03308" w:rsidP="0087189E">
      <w:pPr>
        <w:snapToGrid w:val="0"/>
        <w:spacing w:line="520" w:lineRule="exact"/>
        <w:ind w:firstLine="642"/>
        <w:rPr>
          <w:rFonts w:ascii="黑体" w:eastAsia="黑体"/>
          <w:sz w:val="30"/>
          <w:szCs w:val="30"/>
        </w:rPr>
      </w:pPr>
      <w:r w:rsidRPr="0087189E">
        <w:rPr>
          <w:rFonts w:ascii="黑体" w:eastAsia="黑体" w:hint="eastAsia"/>
          <w:sz w:val="30"/>
          <w:szCs w:val="30"/>
        </w:rPr>
        <w:t>（二）“三公”经费财政拨款支出决算具体情况说明。</w:t>
      </w:r>
    </w:p>
    <w:p w:rsidR="00027DFD" w:rsidRPr="0087189E" w:rsidRDefault="00E03308" w:rsidP="0087189E">
      <w:pPr>
        <w:snapToGrid w:val="0"/>
        <w:spacing w:line="520" w:lineRule="exact"/>
        <w:ind w:firstLine="642"/>
        <w:rPr>
          <w:rFonts w:ascii="黑体" w:eastAsia="黑体"/>
          <w:sz w:val="30"/>
          <w:szCs w:val="30"/>
        </w:rPr>
      </w:pPr>
      <w:r w:rsidRPr="0087189E">
        <w:rPr>
          <w:rFonts w:ascii="黑体" w:eastAsia="黑体" w:hint="eastAsia"/>
          <w:sz w:val="30"/>
          <w:szCs w:val="30"/>
        </w:rPr>
        <w:t>“三公”经费财政拨款支出决算中，因公出国（境）费支出决算5.74万元，占88.72%；公务用车购置及运行维护费支出决算0.00万元，占0.00%；公务接待费支出决算0.73万元，占</w:t>
      </w:r>
      <w:r w:rsidR="0087189E">
        <w:rPr>
          <w:rFonts w:ascii="黑体" w:eastAsia="黑体" w:hint="eastAsia"/>
          <w:sz w:val="30"/>
          <w:szCs w:val="30"/>
        </w:rPr>
        <w:t>11.28</w:t>
      </w:r>
      <w:r w:rsidRPr="0087189E">
        <w:rPr>
          <w:rFonts w:ascii="黑体" w:eastAsia="黑体" w:hint="eastAsia"/>
          <w:sz w:val="30"/>
          <w:szCs w:val="30"/>
        </w:rPr>
        <w:t>%。具体情况如下：</w:t>
      </w:r>
    </w:p>
    <w:p w:rsidR="00027DFD" w:rsidRPr="0087189E" w:rsidRDefault="00E03308" w:rsidP="0087189E">
      <w:pPr>
        <w:snapToGrid w:val="0"/>
        <w:spacing w:line="520" w:lineRule="exact"/>
        <w:ind w:firstLine="642"/>
        <w:rPr>
          <w:rFonts w:ascii="黑体" w:eastAsia="黑体"/>
          <w:sz w:val="30"/>
          <w:szCs w:val="30"/>
        </w:rPr>
      </w:pPr>
      <w:r w:rsidRPr="0087189E">
        <w:rPr>
          <w:rFonts w:ascii="黑体" w:eastAsia="黑体" w:hint="eastAsia"/>
          <w:sz w:val="30"/>
          <w:szCs w:val="30"/>
        </w:rPr>
        <w:t>1、因公出国（境）费支出</w:t>
      </w:r>
      <w:r w:rsidR="00ED380C" w:rsidRPr="0087189E">
        <w:rPr>
          <w:rFonts w:ascii="黑体" w:eastAsia="黑体" w:hint="eastAsia"/>
          <w:sz w:val="30"/>
          <w:szCs w:val="30"/>
        </w:rPr>
        <w:t>5.74</w:t>
      </w:r>
      <w:r w:rsidRPr="0087189E">
        <w:rPr>
          <w:rFonts w:ascii="黑体" w:eastAsia="黑体" w:hint="eastAsia"/>
          <w:sz w:val="30"/>
          <w:szCs w:val="30"/>
        </w:rPr>
        <w:t>万元。全年安排因公出国（境）团组</w:t>
      </w:r>
      <w:r w:rsidR="00ED380C" w:rsidRPr="0087189E">
        <w:rPr>
          <w:rFonts w:ascii="黑体" w:eastAsia="黑体" w:hint="eastAsia"/>
          <w:sz w:val="30"/>
          <w:szCs w:val="30"/>
        </w:rPr>
        <w:t>1</w:t>
      </w:r>
      <w:r w:rsidRPr="0087189E">
        <w:rPr>
          <w:rFonts w:ascii="黑体" w:eastAsia="黑体" w:hint="eastAsia"/>
          <w:sz w:val="30"/>
          <w:szCs w:val="30"/>
        </w:rPr>
        <w:t>个、累计</w:t>
      </w:r>
      <w:r w:rsidR="00ED380C" w:rsidRPr="0087189E">
        <w:rPr>
          <w:rFonts w:ascii="黑体" w:eastAsia="黑体" w:hint="eastAsia"/>
          <w:sz w:val="30"/>
          <w:szCs w:val="30"/>
        </w:rPr>
        <w:t>1</w:t>
      </w:r>
      <w:r w:rsidRPr="0087189E">
        <w:rPr>
          <w:rFonts w:ascii="黑体" w:eastAsia="黑体" w:hint="eastAsia"/>
          <w:sz w:val="30"/>
          <w:szCs w:val="30"/>
        </w:rPr>
        <w:t>人次。开支内容包括：</w:t>
      </w:r>
      <w:r w:rsidR="00ED380C" w:rsidRPr="0087189E">
        <w:rPr>
          <w:rFonts w:ascii="黑体" w:eastAsia="黑体" w:hint="eastAsia"/>
          <w:sz w:val="30"/>
          <w:szCs w:val="30"/>
        </w:rPr>
        <w:t>因公出国考察</w:t>
      </w:r>
      <w:r w:rsidRPr="0087189E">
        <w:rPr>
          <w:rFonts w:ascii="黑体" w:eastAsia="黑体" w:hint="eastAsia"/>
          <w:sz w:val="30"/>
          <w:szCs w:val="30"/>
        </w:rPr>
        <w:t>。</w:t>
      </w:r>
    </w:p>
    <w:p w:rsidR="00027DFD" w:rsidRPr="0087189E" w:rsidRDefault="00E03308" w:rsidP="0087189E">
      <w:pPr>
        <w:snapToGrid w:val="0"/>
        <w:spacing w:line="520" w:lineRule="exact"/>
        <w:ind w:firstLine="642"/>
        <w:rPr>
          <w:rFonts w:ascii="黑体" w:eastAsia="黑体"/>
          <w:sz w:val="30"/>
          <w:szCs w:val="30"/>
        </w:rPr>
      </w:pPr>
      <w:r w:rsidRPr="0087189E">
        <w:rPr>
          <w:rFonts w:ascii="黑体" w:eastAsia="黑体" w:hint="eastAsia"/>
          <w:sz w:val="30"/>
          <w:szCs w:val="30"/>
        </w:rPr>
        <w:t>2、公务用车购置及运行维护费支出</w:t>
      </w:r>
      <w:r w:rsidR="00ED380C" w:rsidRPr="0087189E">
        <w:rPr>
          <w:rFonts w:ascii="黑体" w:eastAsia="黑体" w:hint="eastAsia"/>
          <w:sz w:val="30"/>
          <w:szCs w:val="30"/>
        </w:rPr>
        <w:t>0</w:t>
      </w:r>
      <w:r w:rsidRPr="0087189E">
        <w:rPr>
          <w:rFonts w:ascii="黑体" w:eastAsia="黑体" w:hint="eastAsia"/>
          <w:sz w:val="30"/>
          <w:szCs w:val="30"/>
        </w:rPr>
        <w:t>万元。其中：</w:t>
      </w:r>
    </w:p>
    <w:p w:rsidR="00ED380C" w:rsidRPr="0087189E" w:rsidRDefault="00E03308" w:rsidP="0087189E">
      <w:pPr>
        <w:snapToGrid w:val="0"/>
        <w:spacing w:line="520" w:lineRule="exact"/>
        <w:ind w:firstLine="642"/>
        <w:rPr>
          <w:rFonts w:ascii="黑体" w:eastAsia="黑体"/>
          <w:sz w:val="30"/>
          <w:szCs w:val="30"/>
        </w:rPr>
      </w:pPr>
      <w:r w:rsidRPr="0087189E">
        <w:rPr>
          <w:rFonts w:ascii="黑体" w:eastAsia="黑体" w:hint="eastAsia"/>
          <w:sz w:val="30"/>
          <w:szCs w:val="30"/>
        </w:rPr>
        <w:t>公务用车购置支出为</w:t>
      </w:r>
      <w:r w:rsidR="00ED380C" w:rsidRPr="0087189E">
        <w:rPr>
          <w:rFonts w:ascii="黑体" w:eastAsia="黑体" w:hint="eastAsia"/>
          <w:sz w:val="30"/>
          <w:szCs w:val="30"/>
        </w:rPr>
        <w:t>0</w:t>
      </w:r>
      <w:r w:rsidRPr="0087189E">
        <w:rPr>
          <w:rFonts w:ascii="黑体" w:eastAsia="黑体" w:hint="eastAsia"/>
          <w:sz w:val="30"/>
          <w:szCs w:val="30"/>
        </w:rPr>
        <w:t>万元。</w:t>
      </w:r>
    </w:p>
    <w:p w:rsidR="00027DFD" w:rsidRPr="0087189E" w:rsidRDefault="00E03308" w:rsidP="0087189E">
      <w:pPr>
        <w:snapToGrid w:val="0"/>
        <w:spacing w:line="520" w:lineRule="exact"/>
        <w:ind w:firstLine="642"/>
        <w:rPr>
          <w:rFonts w:ascii="黑体" w:eastAsia="黑体"/>
          <w:sz w:val="30"/>
          <w:szCs w:val="30"/>
        </w:rPr>
      </w:pPr>
      <w:r w:rsidRPr="0087189E">
        <w:rPr>
          <w:rFonts w:ascii="黑体" w:eastAsia="黑体"/>
          <w:sz w:val="30"/>
          <w:szCs w:val="30"/>
        </w:rPr>
        <w:t>公务用车运行维护支出</w:t>
      </w:r>
      <w:r w:rsidR="00ED380C" w:rsidRPr="0087189E">
        <w:rPr>
          <w:rFonts w:ascii="黑体" w:eastAsia="黑体" w:hint="eastAsia"/>
          <w:sz w:val="30"/>
          <w:szCs w:val="30"/>
        </w:rPr>
        <w:t>0</w:t>
      </w:r>
      <w:r w:rsidRPr="0087189E">
        <w:rPr>
          <w:rFonts w:ascii="黑体" w:eastAsia="黑体"/>
          <w:sz w:val="30"/>
          <w:szCs w:val="30"/>
        </w:rPr>
        <w:t>万元。</w:t>
      </w:r>
    </w:p>
    <w:p w:rsidR="00027DFD" w:rsidRPr="0087189E" w:rsidRDefault="00E03308" w:rsidP="0087189E">
      <w:pPr>
        <w:snapToGrid w:val="0"/>
        <w:spacing w:line="520" w:lineRule="exact"/>
        <w:ind w:firstLine="642"/>
        <w:rPr>
          <w:rFonts w:ascii="黑体" w:eastAsia="黑体"/>
          <w:sz w:val="30"/>
          <w:szCs w:val="30"/>
        </w:rPr>
      </w:pPr>
      <w:r w:rsidRPr="0087189E">
        <w:rPr>
          <w:rFonts w:ascii="黑体" w:eastAsia="黑体" w:hint="eastAsia"/>
          <w:sz w:val="30"/>
          <w:szCs w:val="30"/>
        </w:rPr>
        <w:lastRenderedPageBreak/>
        <w:t>3、公务接待费支出</w:t>
      </w:r>
      <w:r w:rsidR="00ED380C" w:rsidRPr="0087189E">
        <w:rPr>
          <w:rFonts w:ascii="黑体" w:eastAsia="黑体" w:hint="eastAsia"/>
          <w:sz w:val="30"/>
          <w:szCs w:val="30"/>
        </w:rPr>
        <w:t>0.73</w:t>
      </w:r>
      <w:r w:rsidRPr="0087189E">
        <w:rPr>
          <w:rFonts w:ascii="黑体" w:eastAsia="黑体" w:hint="eastAsia"/>
          <w:sz w:val="30"/>
          <w:szCs w:val="30"/>
        </w:rPr>
        <w:t>万元。其中：</w:t>
      </w:r>
    </w:p>
    <w:p w:rsidR="00ED380C" w:rsidRPr="0087189E" w:rsidRDefault="00E03308" w:rsidP="0087189E">
      <w:pPr>
        <w:snapToGrid w:val="0"/>
        <w:spacing w:line="520" w:lineRule="exact"/>
        <w:ind w:firstLine="642"/>
        <w:rPr>
          <w:rFonts w:ascii="黑体" w:eastAsia="黑体"/>
          <w:sz w:val="30"/>
          <w:szCs w:val="30"/>
        </w:rPr>
      </w:pPr>
      <w:r w:rsidRPr="0087189E">
        <w:rPr>
          <w:rFonts w:ascii="黑体" w:eastAsia="黑体" w:hint="eastAsia"/>
          <w:sz w:val="30"/>
          <w:szCs w:val="30"/>
        </w:rPr>
        <w:t>国内公务接待支出</w:t>
      </w:r>
      <w:r w:rsidR="00ED380C" w:rsidRPr="0087189E">
        <w:rPr>
          <w:rFonts w:ascii="黑体" w:eastAsia="黑体" w:hint="eastAsia"/>
          <w:sz w:val="30"/>
          <w:szCs w:val="30"/>
        </w:rPr>
        <w:t>0.73</w:t>
      </w:r>
      <w:r w:rsidRPr="0087189E">
        <w:rPr>
          <w:rFonts w:ascii="黑体" w:eastAsia="黑体" w:hint="eastAsia"/>
          <w:sz w:val="30"/>
          <w:szCs w:val="30"/>
        </w:rPr>
        <w:t>万（含外宾接待支出</w:t>
      </w:r>
      <w:r w:rsidR="00ED380C" w:rsidRPr="0087189E">
        <w:rPr>
          <w:rFonts w:ascii="黑体" w:eastAsia="黑体" w:hint="eastAsia"/>
          <w:sz w:val="30"/>
          <w:szCs w:val="30"/>
        </w:rPr>
        <w:t>0</w:t>
      </w:r>
      <w:r w:rsidRPr="0087189E">
        <w:rPr>
          <w:rFonts w:ascii="黑体" w:eastAsia="黑体" w:hint="eastAsia"/>
          <w:sz w:val="30"/>
          <w:szCs w:val="30"/>
        </w:rPr>
        <w:t>万元）。</w:t>
      </w:r>
      <w:r w:rsidR="00ED380C" w:rsidRPr="0087189E">
        <w:rPr>
          <w:rFonts w:ascii="黑体" w:eastAsia="黑体" w:hint="eastAsia"/>
          <w:sz w:val="30"/>
          <w:szCs w:val="30"/>
        </w:rPr>
        <w:t>主要用于国内工作接待工作，全年共计接待批次7批，共计人员153人。其中：接待外宾0批次、0人次。</w:t>
      </w:r>
    </w:p>
    <w:p w:rsidR="00027DFD" w:rsidRDefault="00E03308">
      <w:pPr>
        <w:ind w:firstLineChars="200" w:firstLine="600"/>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rsidR="00027DFD" w:rsidRPr="0087189E" w:rsidRDefault="00E03308" w:rsidP="0087189E">
      <w:pPr>
        <w:snapToGrid w:val="0"/>
        <w:spacing w:line="520" w:lineRule="exact"/>
        <w:ind w:firstLine="642"/>
        <w:rPr>
          <w:rFonts w:ascii="黑体" w:eastAsia="黑体"/>
          <w:sz w:val="30"/>
          <w:szCs w:val="30"/>
        </w:rPr>
      </w:pPr>
      <w:r>
        <w:rPr>
          <w:rFonts w:ascii="黑体" w:eastAsia="黑体" w:hint="eastAsia"/>
          <w:sz w:val="30"/>
          <w:szCs w:val="30"/>
        </w:rPr>
        <w:t>上海市崇明区住房保障和房屋管理局（本级）</w:t>
      </w:r>
      <w:r w:rsidRPr="0087189E">
        <w:rPr>
          <w:rFonts w:ascii="黑体" w:eastAsia="黑体" w:hint="eastAsia"/>
          <w:sz w:val="30"/>
          <w:szCs w:val="30"/>
        </w:rPr>
        <w:t>2024年度无政府性基金预算财政拨款收入和支出。</w:t>
      </w:r>
    </w:p>
    <w:p w:rsidR="00027DFD" w:rsidRDefault="00E03308">
      <w:pPr>
        <w:ind w:firstLineChars="200" w:firstLine="600"/>
        <w:outlineLvl w:val="0"/>
        <w:rPr>
          <w:rFonts w:ascii="楷体_GB2312" w:eastAsia="楷体_GB2312"/>
          <w:b/>
          <w:sz w:val="30"/>
          <w:szCs w:val="30"/>
        </w:rPr>
      </w:pPr>
      <w:r>
        <w:rPr>
          <w:rFonts w:ascii="楷体_GB2312" w:eastAsia="楷体_GB2312" w:hint="eastAsia"/>
          <w:b/>
          <w:sz w:val="30"/>
          <w:szCs w:val="30"/>
        </w:rPr>
        <w:t>九、国有资本经营预算财政拨款收入支出决算情况说明</w:t>
      </w:r>
    </w:p>
    <w:p w:rsidR="00027DFD" w:rsidRPr="0087189E" w:rsidRDefault="00E03308" w:rsidP="0087189E">
      <w:pPr>
        <w:snapToGrid w:val="0"/>
        <w:spacing w:line="520" w:lineRule="exact"/>
        <w:ind w:firstLine="642"/>
        <w:rPr>
          <w:rFonts w:ascii="黑体" w:eastAsia="黑体"/>
          <w:sz w:val="30"/>
          <w:szCs w:val="30"/>
        </w:rPr>
      </w:pPr>
      <w:r>
        <w:rPr>
          <w:rFonts w:ascii="黑体" w:eastAsia="黑体" w:hint="eastAsia"/>
          <w:sz w:val="30"/>
          <w:szCs w:val="30"/>
        </w:rPr>
        <w:t>上海市崇明区住房保障和房屋管理局（本级）</w:t>
      </w:r>
      <w:r w:rsidRPr="0087189E">
        <w:rPr>
          <w:rFonts w:ascii="黑体" w:eastAsia="黑体" w:hint="eastAsia"/>
          <w:sz w:val="30"/>
          <w:szCs w:val="30"/>
        </w:rPr>
        <w:t>2024年度无国有资本经营预算财政拨款收入和支出。</w:t>
      </w:r>
    </w:p>
    <w:p w:rsidR="00027DFD" w:rsidRDefault="00E03308">
      <w:pPr>
        <w:widowControl/>
        <w:ind w:firstLineChars="200" w:firstLine="600"/>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十、预算绩效管理情况</w:t>
      </w:r>
    </w:p>
    <w:p w:rsidR="00027DFD" w:rsidRPr="00880165" w:rsidRDefault="00E03308" w:rsidP="0087189E">
      <w:pPr>
        <w:snapToGrid w:val="0"/>
        <w:spacing w:line="520" w:lineRule="exact"/>
        <w:ind w:firstLine="642"/>
        <w:rPr>
          <w:rFonts w:ascii="黑体" w:eastAsia="黑体"/>
          <w:sz w:val="30"/>
          <w:szCs w:val="30"/>
        </w:rPr>
      </w:pPr>
      <w:r w:rsidRPr="00880165">
        <w:rPr>
          <w:rFonts w:ascii="黑体" w:eastAsia="黑体" w:hint="eastAsia"/>
          <w:sz w:val="30"/>
          <w:szCs w:val="30"/>
        </w:rPr>
        <w:t>上海市崇明区住房保障和房屋管理局（本级）2024年度预算绩效管理工作开展情况如下：</w:t>
      </w:r>
      <w:r w:rsidR="00ED380C" w:rsidRPr="00880165">
        <w:rPr>
          <w:rFonts w:ascii="黑体" w:eastAsia="黑体" w:hint="eastAsia"/>
          <w:sz w:val="30"/>
          <w:szCs w:val="30"/>
        </w:rPr>
        <w:t>本单位建立了如下预算绩效管理制度：建立了上海市崇明区住房保障和房屋管理局绩效管理内部控制制度、上海市住房保障和房屋管理局预算绩效管理工作机制，全过程绩效管理实施情况；</w:t>
      </w:r>
      <w:r w:rsidRPr="00880165">
        <w:rPr>
          <w:rFonts w:ascii="黑体" w:eastAsia="黑体" w:hint="eastAsia"/>
          <w:sz w:val="30"/>
          <w:szCs w:val="30"/>
        </w:rPr>
        <w:t>编报绩效目标的2024年度项目</w:t>
      </w:r>
      <w:r w:rsidR="00B51B71" w:rsidRPr="00880165">
        <w:rPr>
          <w:rFonts w:ascii="黑体" w:eastAsia="黑体" w:hint="eastAsia"/>
          <w:sz w:val="30"/>
          <w:szCs w:val="30"/>
        </w:rPr>
        <w:t>7</w:t>
      </w:r>
      <w:r w:rsidRPr="00880165">
        <w:rPr>
          <w:rFonts w:ascii="黑体" w:eastAsia="黑体" w:hint="eastAsia"/>
          <w:sz w:val="30"/>
          <w:szCs w:val="30"/>
        </w:rPr>
        <w:t>个，涉及预算金额</w:t>
      </w:r>
      <w:bookmarkStart w:id="15" w:name="OLE_LINK4"/>
      <w:bookmarkStart w:id="16" w:name="OLE_LINK5"/>
      <w:r w:rsidR="004A095A" w:rsidRPr="00880165">
        <w:rPr>
          <w:rFonts w:ascii="黑体" w:eastAsia="黑体" w:hint="eastAsia"/>
          <w:sz w:val="30"/>
          <w:szCs w:val="30"/>
        </w:rPr>
        <w:t>4027.96</w:t>
      </w:r>
      <w:bookmarkEnd w:id="15"/>
      <w:bookmarkEnd w:id="16"/>
      <w:r w:rsidRPr="00880165">
        <w:rPr>
          <w:rFonts w:ascii="黑体" w:eastAsia="黑体" w:hint="eastAsia"/>
          <w:sz w:val="30"/>
          <w:szCs w:val="30"/>
        </w:rPr>
        <w:t>万元；绩效跟踪评价的2024年度项目</w:t>
      </w:r>
      <w:r w:rsidR="00880165" w:rsidRPr="00880165">
        <w:rPr>
          <w:rFonts w:ascii="黑体" w:eastAsia="黑体" w:hint="eastAsia"/>
          <w:sz w:val="30"/>
          <w:szCs w:val="30"/>
        </w:rPr>
        <w:t>5</w:t>
      </w:r>
      <w:r w:rsidRPr="00880165">
        <w:rPr>
          <w:rFonts w:ascii="黑体" w:eastAsia="黑体" w:hint="eastAsia"/>
          <w:sz w:val="30"/>
          <w:szCs w:val="30"/>
        </w:rPr>
        <w:t>个，涉及预算金额</w:t>
      </w:r>
      <w:r w:rsidR="00880165" w:rsidRPr="00880165">
        <w:rPr>
          <w:rFonts w:ascii="黑体" w:eastAsia="黑体" w:hint="eastAsia"/>
          <w:sz w:val="30"/>
          <w:szCs w:val="30"/>
        </w:rPr>
        <w:t>4027.96</w:t>
      </w:r>
      <w:r w:rsidRPr="00880165">
        <w:rPr>
          <w:rFonts w:ascii="黑体" w:eastAsia="黑体" w:hint="eastAsia"/>
          <w:sz w:val="30"/>
          <w:szCs w:val="30"/>
        </w:rPr>
        <w:t>万元；绩效自评的2024年度项目</w:t>
      </w:r>
      <w:r w:rsidR="00B51B71" w:rsidRPr="00880165">
        <w:rPr>
          <w:rFonts w:ascii="黑体" w:eastAsia="黑体" w:hint="eastAsia"/>
          <w:sz w:val="30"/>
          <w:szCs w:val="30"/>
        </w:rPr>
        <w:t>5</w:t>
      </w:r>
      <w:r w:rsidRPr="00880165">
        <w:rPr>
          <w:rFonts w:ascii="黑体" w:eastAsia="黑体" w:hint="eastAsia"/>
          <w:sz w:val="30"/>
          <w:szCs w:val="30"/>
        </w:rPr>
        <w:t>个，涉及预算金额</w:t>
      </w:r>
      <w:r w:rsidR="00B51B71" w:rsidRPr="00880165">
        <w:rPr>
          <w:rFonts w:ascii="黑体" w:eastAsia="黑体" w:hint="eastAsia"/>
          <w:sz w:val="30"/>
          <w:szCs w:val="30"/>
        </w:rPr>
        <w:t>4027.96</w:t>
      </w:r>
      <w:r w:rsidRPr="00880165">
        <w:rPr>
          <w:rFonts w:ascii="黑体" w:eastAsia="黑体" w:hint="eastAsia"/>
          <w:sz w:val="30"/>
          <w:szCs w:val="30"/>
        </w:rPr>
        <w:t>万元，平均得分</w:t>
      </w:r>
      <w:r w:rsidR="00B51B71" w:rsidRPr="00880165">
        <w:rPr>
          <w:rFonts w:ascii="黑体" w:eastAsia="黑体" w:hint="eastAsia"/>
          <w:sz w:val="30"/>
          <w:szCs w:val="30"/>
        </w:rPr>
        <w:t>95.61</w:t>
      </w:r>
      <w:r w:rsidRPr="00880165">
        <w:rPr>
          <w:rFonts w:ascii="黑体" w:eastAsia="黑体" w:hint="eastAsia"/>
          <w:sz w:val="30"/>
          <w:szCs w:val="30"/>
        </w:rPr>
        <w:t>分（其中，绩效评级为“优”的项目</w:t>
      </w:r>
      <w:r w:rsidR="00B51B71" w:rsidRPr="00880165">
        <w:rPr>
          <w:rFonts w:ascii="黑体" w:eastAsia="黑体" w:hint="eastAsia"/>
          <w:sz w:val="30"/>
          <w:szCs w:val="30"/>
        </w:rPr>
        <w:t>5</w:t>
      </w:r>
      <w:r w:rsidRPr="00880165">
        <w:rPr>
          <w:rFonts w:ascii="黑体" w:eastAsia="黑体" w:hint="eastAsia"/>
          <w:sz w:val="30"/>
          <w:szCs w:val="30"/>
        </w:rPr>
        <w:t>个；绩效评级为“良”的项目</w:t>
      </w:r>
      <w:r w:rsidR="00B51B71" w:rsidRPr="00880165">
        <w:rPr>
          <w:rFonts w:ascii="黑体" w:eastAsia="黑体" w:hint="eastAsia"/>
          <w:sz w:val="30"/>
          <w:szCs w:val="30"/>
        </w:rPr>
        <w:t>0</w:t>
      </w:r>
      <w:r w:rsidRPr="00880165">
        <w:rPr>
          <w:rFonts w:ascii="黑体" w:eastAsia="黑体" w:hint="eastAsia"/>
          <w:sz w:val="30"/>
          <w:szCs w:val="30"/>
        </w:rPr>
        <w:t>个；绩效评级为“合格”的项目</w:t>
      </w:r>
      <w:r w:rsidR="00B51B71" w:rsidRPr="00880165">
        <w:rPr>
          <w:rFonts w:ascii="黑体" w:eastAsia="黑体" w:hint="eastAsia"/>
          <w:sz w:val="30"/>
          <w:szCs w:val="30"/>
        </w:rPr>
        <w:t>0</w:t>
      </w:r>
      <w:r w:rsidRPr="00880165">
        <w:rPr>
          <w:rFonts w:ascii="黑体" w:eastAsia="黑体" w:hint="eastAsia"/>
          <w:sz w:val="30"/>
          <w:szCs w:val="30"/>
        </w:rPr>
        <w:t>个；绩效评级为“不合格”的项目</w:t>
      </w:r>
      <w:r w:rsidR="00B51B71" w:rsidRPr="00880165">
        <w:rPr>
          <w:rFonts w:ascii="黑体" w:eastAsia="黑体" w:hint="eastAsia"/>
          <w:sz w:val="30"/>
          <w:szCs w:val="30"/>
        </w:rPr>
        <w:t>0</w:t>
      </w:r>
      <w:r w:rsidRPr="00880165">
        <w:rPr>
          <w:rFonts w:ascii="黑体" w:eastAsia="黑体" w:hint="eastAsia"/>
          <w:sz w:val="30"/>
          <w:szCs w:val="30"/>
        </w:rPr>
        <w:t>个。绩效自评中共发现问题</w:t>
      </w:r>
      <w:r w:rsidR="00B51B71" w:rsidRPr="00880165">
        <w:rPr>
          <w:rFonts w:ascii="黑体" w:eastAsia="黑体" w:hint="eastAsia"/>
          <w:sz w:val="30"/>
          <w:szCs w:val="30"/>
        </w:rPr>
        <w:t>0</w:t>
      </w:r>
      <w:r w:rsidRPr="00880165">
        <w:rPr>
          <w:rFonts w:ascii="黑体" w:eastAsia="黑体" w:hint="eastAsia"/>
          <w:sz w:val="30"/>
          <w:szCs w:val="30"/>
        </w:rPr>
        <w:t>个，已经完成整改的</w:t>
      </w:r>
      <w:r w:rsidR="00B51B71" w:rsidRPr="00880165">
        <w:rPr>
          <w:rFonts w:ascii="黑体" w:eastAsia="黑体" w:hint="eastAsia"/>
          <w:sz w:val="30"/>
          <w:szCs w:val="30"/>
        </w:rPr>
        <w:t>0</w:t>
      </w:r>
      <w:r w:rsidRPr="00880165">
        <w:rPr>
          <w:rFonts w:ascii="黑体" w:eastAsia="黑体" w:hint="eastAsia"/>
          <w:sz w:val="30"/>
          <w:szCs w:val="30"/>
        </w:rPr>
        <w:t>个，正在整改的</w:t>
      </w:r>
      <w:r w:rsidR="00B51B71" w:rsidRPr="00880165">
        <w:rPr>
          <w:rFonts w:ascii="黑体" w:eastAsia="黑体" w:hint="eastAsia"/>
          <w:sz w:val="30"/>
          <w:szCs w:val="30"/>
        </w:rPr>
        <w:t>0</w:t>
      </w:r>
      <w:r w:rsidRPr="00880165">
        <w:rPr>
          <w:rFonts w:ascii="黑体" w:eastAsia="黑体" w:hint="eastAsia"/>
          <w:sz w:val="30"/>
          <w:szCs w:val="30"/>
        </w:rPr>
        <w:t>个）。</w:t>
      </w:r>
    </w:p>
    <w:p w:rsidR="00027DFD" w:rsidRDefault="00E03308">
      <w:pPr>
        <w:ind w:firstLineChars="198" w:firstLine="594"/>
        <w:outlineLvl w:val="0"/>
        <w:rPr>
          <w:rFonts w:ascii="楷体_GB2312" w:eastAsia="楷体_GB2312"/>
          <w:b/>
          <w:sz w:val="30"/>
          <w:szCs w:val="30"/>
        </w:rPr>
      </w:pPr>
      <w:r>
        <w:rPr>
          <w:rFonts w:ascii="楷体_GB2312" w:eastAsia="楷体_GB2312" w:hint="eastAsia"/>
          <w:b/>
          <w:sz w:val="30"/>
          <w:szCs w:val="30"/>
        </w:rPr>
        <w:t>十一、其他重要事项的情况说明</w:t>
      </w:r>
    </w:p>
    <w:p w:rsidR="00027DFD" w:rsidRDefault="00E03308">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rsidR="00027DFD" w:rsidRPr="00880165" w:rsidRDefault="00E03308">
      <w:pPr>
        <w:ind w:firstLine="600"/>
        <w:rPr>
          <w:rFonts w:ascii="黑体" w:eastAsia="黑体"/>
          <w:sz w:val="30"/>
          <w:szCs w:val="30"/>
        </w:rPr>
      </w:pPr>
      <w:r w:rsidRPr="00880165">
        <w:rPr>
          <w:rFonts w:ascii="黑体" w:eastAsia="黑体" w:hint="eastAsia"/>
          <w:sz w:val="30"/>
          <w:szCs w:val="30"/>
        </w:rPr>
        <w:lastRenderedPageBreak/>
        <w:t>机关运行经费支出</w:t>
      </w:r>
      <w:r w:rsidR="00ED380C" w:rsidRPr="00880165">
        <w:rPr>
          <w:rFonts w:ascii="黑体" w:eastAsia="黑体" w:hint="eastAsia"/>
          <w:sz w:val="30"/>
          <w:szCs w:val="30"/>
        </w:rPr>
        <w:t>95.09</w:t>
      </w:r>
      <w:r w:rsidRPr="00880165">
        <w:rPr>
          <w:rFonts w:ascii="黑体" w:eastAsia="黑体" w:hint="eastAsia"/>
          <w:sz w:val="30"/>
          <w:szCs w:val="30"/>
        </w:rPr>
        <w:t>万元，比2023年度减少</w:t>
      </w:r>
      <w:r w:rsidR="0081102E" w:rsidRPr="00880165">
        <w:rPr>
          <w:rFonts w:ascii="黑体" w:eastAsia="黑体" w:hint="eastAsia"/>
          <w:sz w:val="30"/>
          <w:szCs w:val="30"/>
        </w:rPr>
        <w:t>14.13</w:t>
      </w:r>
      <w:r w:rsidRPr="00880165">
        <w:rPr>
          <w:rFonts w:ascii="黑体" w:eastAsia="黑体" w:hint="eastAsia"/>
          <w:sz w:val="30"/>
          <w:szCs w:val="30"/>
        </w:rPr>
        <w:t>万元，下降</w:t>
      </w:r>
      <w:r w:rsidR="0081102E" w:rsidRPr="00880165">
        <w:rPr>
          <w:rFonts w:ascii="黑体" w:eastAsia="黑体" w:hint="eastAsia"/>
          <w:sz w:val="30"/>
          <w:szCs w:val="30"/>
        </w:rPr>
        <w:t>12.94</w:t>
      </w:r>
      <w:r w:rsidRPr="00880165">
        <w:rPr>
          <w:rFonts w:ascii="黑体" w:eastAsia="黑体" w:hint="eastAsia"/>
          <w:sz w:val="30"/>
          <w:szCs w:val="30"/>
        </w:rPr>
        <w:t>%。主要原因是</w:t>
      </w:r>
      <w:r w:rsidR="0081102E" w:rsidRPr="00880165">
        <w:rPr>
          <w:rFonts w:ascii="黑体" w:eastAsia="黑体" w:hint="eastAsia"/>
          <w:sz w:val="30"/>
          <w:szCs w:val="30"/>
        </w:rPr>
        <w:t>人员减少2名。</w:t>
      </w:r>
    </w:p>
    <w:p w:rsidR="00027DFD" w:rsidRDefault="00E03308">
      <w:pPr>
        <w:ind w:firstLineChars="200" w:firstLine="600"/>
        <w:outlineLvl w:val="0"/>
        <w:rPr>
          <w:rFonts w:ascii="楷体_GB2312" w:eastAsia="楷体_GB2312" w:hAnsi="宋体" w:cs="楷体"/>
          <w:b/>
          <w:bCs/>
          <w:sz w:val="30"/>
          <w:szCs w:val="30"/>
        </w:rPr>
      </w:pPr>
      <w:r>
        <w:rPr>
          <w:rFonts w:ascii="楷体_GB2312" w:eastAsia="楷体_GB2312" w:hAnsi="宋体" w:cs="楷体" w:hint="eastAsia"/>
          <w:b/>
          <w:bCs/>
          <w:sz w:val="30"/>
          <w:szCs w:val="30"/>
        </w:rPr>
        <w:t>（二）政府采购支出情况</w:t>
      </w:r>
    </w:p>
    <w:p w:rsidR="00027DFD" w:rsidRPr="00880165" w:rsidRDefault="00E03308" w:rsidP="0087189E">
      <w:pPr>
        <w:snapToGrid w:val="0"/>
        <w:spacing w:line="520" w:lineRule="exact"/>
        <w:ind w:firstLine="642"/>
        <w:rPr>
          <w:rFonts w:ascii="黑体" w:eastAsia="黑体"/>
          <w:sz w:val="30"/>
          <w:szCs w:val="30"/>
        </w:rPr>
      </w:pPr>
      <w:r>
        <w:rPr>
          <w:rFonts w:ascii="黑体" w:eastAsia="黑体" w:hint="eastAsia"/>
          <w:sz w:val="30"/>
          <w:szCs w:val="30"/>
        </w:rPr>
        <w:t>上海市崇明区住房保障和房屋管理局（本级）</w:t>
      </w:r>
      <w:r w:rsidRPr="00880165">
        <w:rPr>
          <w:rFonts w:ascii="黑体" w:eastAsia="黑体" w:hint="eastAsia"/>
          <w:sz w:val="30"/>
          <w:szCs w:val="30"/>
        </w:rPr>
        <w:t>2024年度政府采购金额（以合同签订为准）为</w:t>
      </w:r>
      <w:r w:rsidR="0081102E" w:rsidRPr="00880165">
        <w:rPr>
          <w:rFonts w:ascii="黑体" w:eastAsia="黑体" w:hint="eastAsia"/>
          <w:sz w:val="30"/>
          <w:szCs w:val="30"/>
        </w:rPr>
        <w:t>7.95</w:t>
      </w:r>
      <w:r w:rsidRPr="00880165">
        <w:rPr>
          <w:rFonts w:ascii="黑体" w:eastAsia="黑体" w:hint="eastAsia"/>
          <w:sz w:val="30"/>
          <w:szCs w:val="30"/>
        </w:rPr>
        <w:t>万元，其中：货物采购金额</w:t>
      </w:r>
      <w:r w:rsidR="0081102E" w:rsidRPr="00880165">
        <w:rPr>
          <w:rFonts w:ascii="黑体" w:eastAsia="黑体" w:hint="eastAsia"/>
          <w:sz w:val="30"/>
          <w:szCs w:val="30"/>
        </w:rPr>
        <w:t>5.95</w:t>
      </w:r>
      <w:r w:rsidRPr="00880165">
        <w:rPr>
          <w:rFonts w:ascii="黑体" w:eastAsia="黑体" w:hint="eastAsia"/>
          <w:sz w:val="30"/>
          <w:szCs w:val="30"/>
        </w:rPr>
        <w:t>万元、工程采购金额</w:t>
      </w:r>
      <w:r w:rsidR="0081102E" w:rsidRPr="00880165">
        <w:rPr>
          <w:rFonts w:ascii="黑体" w:eastAsia="黑体" w:hint="eastAsia"/>
          <w:sz w:val="30"/>
          <w:szCs w:val="30"/>
        </w:rPr>
        <w:t>0</w:t>
      </w:r>
      <w:r w:rsidRPr="00880165">
        <w:rPr>
          <w:rFonts w:ascii="黑体" w:eastAsia="黑体" w:hint="eastAsia"/>
          <w:sz w:val="30"/>
          <w:szCs w:val="30"/>
        </w:rPr>
        <w:t>万元、服务采购金额</w:t>
      </w:r>
      <w:r w:rsidR="0081102E" w:rsidRPr="00880165">
        <w:rPr>
          <w:rFonts w:ascii="黑体" w:eastAsia="黑体" w:hint="eastAsia"/>
          <w:sz w:val="30"/>
          <w:szCs w:val="30"/>
        </w:rPr>
        <w:t>2</w:t>
      </w:r>
      <w:r w:rsidRPr="00880165">
        <w:rPr>
          <w:rFonts w:ascii="黑体" w:eastAsia="黑体" w:hint="eastAsia"/>
          <w:sz w:val="30"/>
          <w:szCs w:val="30"/>
        </w:rPr>
        <w:t>万元。</w:t>
      </w:r>
    </w:p>
    <w:p w:rsidR="00027DFD" w:rsidRPr="00D71D49" w:rsidRDefault="00E03308">
      <w:pPr>
        <w:numPr>
          <w:ilvl w:val="0"/>
          <w:numId w:val="1"/>
        </w:numPr>
        <w:spacing w:line="570" w:lineRule="exact"/>
        <w:ind w:firstLineChars="213" w:firstLine="639"/>
        <w:rPr>
          <w:rFonts w:ascii="楷体_GB2312" w:eastAsia="楷体_GB2312" w:hAnsi="宋体" w:cs="楷体"/>
          <w:b/>
          <w:bCs/>
          <w:kern w:val="0"/>
          <w:sz w:val="30"/>
          <w:szCs w:val="30"/>
        </w:rPr>
      </w:pPr>
      <w:r w:rsidRPr="00D71D49">
        <w:rPr>
          <w:rFonts w:ascii="楷体_GB2312" w:eastAsia="楷体_GB2312" w:hAnsi="宋体" w:cs="楷体" w:hint="eastAsia"/>
          <w:b/>
          <w:bCs/>
          <w:kern w:val="0"/>
          <w:sz w:val="30"/>
          <w:szCs w:val="30"/>
        </w:rPr>
        <w:t>国有资产占有使用情况说明</w:t>
      </w:r>
    </w:p>
    <w:p w:rsidR="00027DFD" w:rsidRPr="0087189E" w:rsidRDefault="00E03308" w:rsidP="0087189E">
      <w:pPr>
        <w:snapToGrid w:val="0"/>
        <w:spacing w:line="520" w:lineRule="exact"/>
        <w:ind w:firstLine="642"/>
        <w:rPr>
          <w:rFonts w:ascii="黑体" w:eastAsia="黑体"/>
          <w:sz w:val="30"/>
          <w:szCs w:val="30"/>
        </w:rPr>
      </w:pPr>
      <w:r w:rsidRPr="0087189E">
        <w:rPr>
          <w:rFonts w:ascii="黑体" w:eastAsia="黑体"/>
          <w:sz w:val="30"/>
          <w:szCs w:val="30"/>
        </w:rPr>
        <w:t>截至2024年12月31日，</w:t>
      </w:r>
      <w:r w:rsidR="00D71D49" w:rsidRPr="0087189E">
        <w:rPr>
          <w:rFonts w:ascii="黑体" w:eastAsia="黑体" w:hint="eastAsia"/>
          <w:sz w:val="30"/>
          <w:szCs w:val="30"/>
        </w:rPr>
        <w:t>上海市崇明区住房保障和房屋管理局</w:t>
      </w:r>
      <w:r w:rsidRPr="0087189E">
        <w:rPr>
          <w:rFonts w:ascii="黑体" w:eastAsia="黑体"/>
          <w:sz w:val="30"/>
          <w:szCs w:val="30"/>
        </w:rPr>
        <w:t>共有车辆</w:t>
      </w:r>
      <w:r w:rsidR="00D71D49" w:rsidRPr="0087189E">
        <w:rPr>
          <w:rFonts w:ascii="黑体" w:eastAsia="黑体" w:hint="eastAsia"/>
          <w:sz w:val="30"/>
          <w:szCs w:val="30"/>
        </w:rPr>
        <w:t>8</w:t>
      </w:r>
      <w:r w:rsidRPr="0087189E">
        <w:rPr>
          <w:rFonts w:ascii="黑体" w:eastAsia="黑体"/>
          <w:sz w:val="30"/>
          <w:szCs w:val="30"/>
        </w:rPr>
        <w:t>辆，其中：部级领导干部用车</w:t>
      </w:r>
      <w:r w:rsidR="00D71D49" w:rsidRPr="0087189E">
        <w:rPr>
          <w:rFonts w:ascii="黑体" w:eastAsia="黑体" w:hint="eastAsia"/>
          <w:sz w:val="30"/>
          <w:szCs w:val="30"/>
        </w:rPr>
        <w:t>0</w:t>
      </w:r>
      <w:r w:rsidRPr="0087189E">
        <w:rPr>
          <w:rFonts w:ascii="黑体" w:eastAsia="黑体"/>
          <w:sz w:val="30"/>
          <w:szCs w:val="30"/>
        </w:rPr>
        <w:t>辆、主要领导干部用车</w:t>
      </w:r>
      <w:r w:rsidR="00D71D49" w:rsidRPr="0087189E">
        <w:rPr>
          <w:rFonts w:ascii="黑体" w:eastAsia="黑体" w:hint="eastAsia"/>
          <w:sz w:val="30"/>
          <w:szCs w:val="30"/>
        </w:rPr>
        <w:t>0</w:t>
      </w:r>
      <w:r w:rsidRPr="0087189E">
        <w:rPr>
          <w:rFonts w:ascii="黑体" w:eastAsia="黑体"/>
          <w:sz w:val="30"/>
          <w:szCs w:val="30"/>
        </w:rPr>
        <w:t>辆、机要通信用车</w:t>
      </w:r>
      <w:r w:rsidR="00D71D49" w:rsidRPr="0087189E">
        <w:rPr>
          <w:rFonts w:ascii="黑体" w:eastAsia="黑体" w:hint="eastAsia"/>
          <w:sz w:val="30"/>
          <w:szCs w:val="30"/>
        </w:rPr>
        <w:t>0</w:t>
      </w:r>
      <w:r w:rsidRPr="0087189E">
        <w:rPr>
          <w:rFonts w:ascii="黑体" w:eastAsia="黑体"/>
          <w:sz w:val="30"/>
          <w:szCs w:val="30"/>
        </w:rPr>
        <w:t>辆、应急保障用车</w:t>
      </w:r>
      <w:r w:rsidR="00D71D49" w:rsidRPr="0087189E">
        <w:rPr>
          <w:rFonts w:ascii="黑体" w:eastAsia="黑体" w:hint="eastAsia"/>
          <w:sz w:val="30"/>
          <w:szCs w:val="30"/>
        </w:rPr>
        <w:t>0</w:t>
      </w:r>
      <w:r w:rsidRPr="0087189E">
        <w:rPr>
          <w:rFonts w:ascii="黑体" w:eastAsia="黑体"/>
          <w:sz w:val="30"/>
          <w:szCs w:val="30"/>
        </w:rPr>
        <w:t>辆、执法执勤用车</w:t>
      </w:r>
      <w:r w:rsidR="00D71D49" w:rsidRPr="0087189E">
        <w:rPr>
          <w:rFonts w:ascii="黑体" w:eastAsia="黑体" w:hint="eastAsia"/>
          <w:sz w:val="30"/>
          <w:szCs w:val="30"/>
        </w:rPr>
        <w:t>0</w:t>
      </w:r>
      <w:r w:rsidRPr="0087189E">
        <w:rPr>
          <w:rFonts w:ascii="黑体" w:eastAsia="黑体"/>
          <w:sz w:val="30"/>
          <w:szCs w:val="30"/>
        </w:rPr>
        <w:t>辆、特种专业技术用车</w:t>
      </w:r>
      <w:r w:rsidR="00D71D49" w:rsidRPr="0087189E">
        <w:rPr>
          <w:rFonts w:ascii="黑体" w:eastAsia="黑体" w:hint="eastAsia"/>
          <w:sz w:val="30"/>
          <w:szCs w:val="30"/>
        </w:rPr>
        <w:t>2</w:t>
      </w:r>
      <w:r w:rsidRPr="0087189E">
        <w:rPr>
          <w:rFonts w:ascii="黑体" w:eastAsia="黑体"/>
          <w:sz w:val="30"/>
          <w:szCs w:val="30"/>
        </w:rPr>
        <w:t>辆、离退休干部用车</w:t>
      </w:r>
      <w:r w:rsidR="00D71D49" w:rsidRPr="0087189E">
        <w:rPr>
          <w:rFonts w:ascii="黑体" w:eastAsia="黑体" w:hint="eastAsia"/>
          <w:sz w:val="30"/>
          <w:szCs w:val="30"/>
        </w:rPr>
        <w:t>0</w:t>
      </w:r>
      <w:r w:rsidRPr="0087189E">
        <w:rPr>
          <w:rFonts w:ascii="黑体" w:eastAsia="黑体"/>
          <w:sz w:val="30"/>
          <w:szCs w:val="30"/>
        </w:rPr>
        <w:t>辆、其他用车</w:t>
      </w:r>
      <w:r w:rsidR="00D71D49" w:rsidRPr="0087189E">
        <w:rPr>
          <w:rFonts w:ascii="黑体" w:eastAsia="黑体" w:hint="eastAsia"/>
          <w:sz w:val="30"/>
          <w:szCs w:val="30"/>
        </w:rPr>
        <w:t>6</w:t>
      </w:r>
      <w:r w:rsidRPr="0087189E">
        <w:rPr>
          <w:rFonts w:ascii="黑体" w:eastAsia="黑体"/>
          <w:sz w:val="30"/>
          <w:szCs w:val="30"/>
        </w:rPr>
        <w:t>辆。单价100万元（含）以上设备（不含车辆）</w:t>
      </w:r>
      <w:r w:rsidR="00D71D49" w:rsidRPr="0087189E">
        <w:rPr>
          <w:rFonts w:ascii="黑体" w:eastAsia="黑体" w:hint="eastAsia"/>
          <w:sz w:val="30"/>
          <w:szCs w:val="30"/>
        </w:rPr>
        <w:t>0</w:t>
      </w:r>
      <w:r w:rsidRPr="0087189E">
        <w:rPr>
          <w:rFonts w:ascii="黑体" w:eastAsia="黑体"/>
          <w:sz w:val="30"/>
          <w:szCs w:val="30"/>
        </w:rPr>
        <w:t>台（套）。</w:t>
      </w:r>
    </w:p>
    <w:p w:rsidR="00027DFD" w:rsidRPr="0087189E" w:rsidRDefault="00027DFD" w:rsidP="0087189E">
      <w:pPr>
        <w:snapToGrid w:val="0"/>
        <w:spacing w:line="520" w:lineRule="exact"/>
        <w:ind w:firstLine="642"/>
        <w:rPr>
          <w:rFonts w:ascii="黑体" w:eastAsia="黑体"/>
          <w:sz w:val="30"/>
          <w:szCs w:val="30"/>
        </w:rPr>
      </w:pPr>
    </w:p>
    <w:p w:rsidR="00027DFD" w:rsidRDefault="00027DFD" w:rsidP="0081102E">
      <w:pPr>
        <w:rPr>
          <w:rFonts w:ascii="仿宋_GB2312" w:eastAsia="仿宋_GB2312" w:hint="eastAsia"/>
          <w:sz w:val="30"/>
          <w:szCs w:val="30"/>
        </w:rPr>
      </w:pPr>
    </w:p>
    <w:p w:rsidR="009F16B7" w:rsidRDefault="009F16B7" w:rsidP="0081102E">
      <w:pPr>
        <w:rPr>
          <w:rFonts w:ascii="仿宋_GB2312" w:eastAsia="仿宋_GB2312" w:hint="eastAsia"/>
          <w:sz w:val="30"/>
          <w:szCs w:val="30"/>
        </w:rPr>
      </w:pPr>
    </w:p>
    <w:p w:rsidR="009F16B7" w:rsidRDefault="009F16B7" w:rsidP="0081102E">
      <w:pPr>
        <w:rPr>
          <w:rFonts w:ascii="仿宋_GB2312" w:eastAsia="仿宋_GB2312" w:hint="eastAsia"/>
          <w:sz w:val="30"/>
          <w:szCs w:val="30"/>
        </w:rPr>
      </w:pPr>
    </w:p>
    <w:p w:rsidR="009F16B7" w:rsidRDefault="009F16B7" w:rsidP="0081102E">
      <w:pPr>
        <w:rPr>
          <w:rFonts w:ascii="仿宋_GB2312" w:eastAsia="仿宋_GB2312" w:hint="eastAsia"/>
          <w:sz w:val="30"/>
          <w:szCs w:val="30"/>
        </w:rPr>
      </w:pPr>
    </w:p>
    <w:p w:rsidR="009F16B7" w:rsidRDefault="009F16B7" w:rsidP="0081102E">
      <w:pPr>
        <w:rPr>
          <w:rFonts w:ascii="仿宋_GB2312" w:eastAsia="仿宋_GB2312" w:hint="eastAsia"/>
          <w:sz w:val="30"/>
          <w:szCs w:val="30"/>
        </w:rPr>
      </w:pPr>
    </w:p>
    <w:p w:rsidR="009F16B7" w:rsidRDefault="009F16B7" w:rsidP="0081102E">
      <w:pPr>
        <w:rPr>
          <w:rFonts w:ascii="仿宋_GB2312" w:eastAsia="仿宋_GB2312" w:hint="eastAsia"/>
          <w:sz w:val="30"/>
          <w:szCs w:val="30"/>
        </w:rPr>
      </w:pPr>
    </w:p>
    <w:p w:rsidR="009F16B7" w:rsidRDefault="009F16B7" w:rsidP="0081102E">
      <w:pPr>
        <w:rPr>
          <w:rFonts w:ascii="仿宋_GB2312" w:eastAsia="仿宋_GB2312" w:hint="eastAsia"/>
          <w:sz w:val="30"/>
          <w:szCs w:val="30"/>
        </w:rPr>
      </w:pPr>
    </w:p>
    <w:p w:rsidR="009F16B7" w:rsidRDefault="009F16B7" w:rsidP="0081102E">
      <w:pPr>
        <w:rPr>
          <w:rFonts w:ascii="仿宋_GB2312" w:eastAsia="仿宋_GB2312" w:hint="eastAsia"/>
          <w:sz w:val="30"/>
          <w:szCs w:val="30"/>
        </w:rPr>
      </w:pPr>
    </w:p>
    <w:p w:rsidR="009F16B7" w:rsidRDefault="009F16B7" w:rsidP="0081102E">
      <w:pPr>
        <w:rPr>
          <w:rFonts w:ascii="仿宋_GB2312" w:eastAsia="仿宋_GB2312" w:hint="eastAsia"/>
          <w:sz w:val="30"/>
          <w:szCs w:val="30"/>
        </w:rPr>
      </w:pPr>
    </w:p>
    <w:p w:rsidR="009F16B7" w:rsidRDefault="009F16B7" w:rsidP="0081102E">
      <w:pPr>
        <w:rPr>
          <w:rFonts w:ascii="仿宋_GB2312" w:eastAsia="仿宋_GB2312" w:hint="eastAsia"/>
          <w:sz w:val="30"/>
          <w:szCs w:val="30"/>
        </w:rPr>
      </w:pPr>
    </w:p>
    <w:p w:rsidR="009F16B7" w:rsidRDefault="009F16B7" w:rsidP="0081102E">
      <w:pPr>
        <w:rPr>
          <w:rFonts w:ascii="仿宋_GB2312" w:eastAsia="仿宋_GB2312" w:hint="eastAsia"/>
          <w:sz w:val="30"/>
          <w:szCs w:val="30"/>
        </w:rPr>
      </w:pPr>
    </w:p>
    <w:p w:rsidR="009F16B7" w:rsidRDefault="009F16B7" w:rsidP="009F16B7">
      <w:pPr>
        <w:jc w:val="center"/>
        <w:rPr>
          <w:rFonts w:ascii="黑体" w:eastAsia="黑体"/>
          <w:sz w:val="30"/>
          <w:szCs w:val="30"/>
        </w:rPr>
      </w:pPr>
      <w:r>
        <w:rPr>
          <w:rFonts w:ascii="黑体" w:eastAsia="黑体" w:hint="eastAsia"/>
          <w:sz w:val="30"/>
          <w:szCs w:val="30"/>
        </w:rPr>
        <w:lastRenderedPageBreak/>
        <w:t>第四部分    名词解释</w:t>
      </w:r>
    </w:p>
    <w:p w:rsidR="009F16B7" w:rsidRDefault="009F16B7" w:rsidP="009F16B7">
      <w:pPr>
        <w:rPr>
          <w:rFonts w:ascii="仿宋_GB2312" w:eastAsia="仿宋_GB2312" w:hAnsi="宋体" w:cs="仿宋_GB2312"/>
          <w:color w:val="000000"/>
          <w:sz w:val="30"/>
          <w:szCs w:val="30"/>
        </w:rPr>
      </w:pPr>
    </w:p>
    <w:p w:rsidR="009F16B7" w:rsidRDefault="009F16B7" w:rsidP="009F16B7">
      <w:pPr>
        <w:ind w:firstLineChars="200" w:firstLine="600"/>
        <w:rPr>
          <w:rFonts w:ascii="仿宋_GB2312" w:eastAsia="仿宋_GB2312"/>
          <w:sz w:val="30"/>
          <w:szCs w:val="30"/>
        </w:rPr>
      </w:pPr>
      <w:r>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rsidR="009F16B7" w:rsidRDefault="009F16B7" w:rsidP="009F16B7">
      <w:pPr>
        <w:ind w:firstLineChars="200" w:firstLine="600"/>
        <w:rPr>
          <w:rFonts w:ascii="仿宋_GB2312" w:eastAsia="仿宋_GB2312"/>
          <w:sz w:val="30"/>
          <w:szCs w:val="30"/>
        </w:rPr>
      </w:pPr>
      <w:r>
        <w:rPr>
          <w:rFonts w:ascii="仿宋_GB2312" w:eastAsia="仿宋_GB2312" w:hint="eastAsia"/>
          <w:sz w:val="30"/>
          <w:szCs w:val="30"/>
        </w:rPr>
        <w:t>二、事业收入：指事业单位开展专业业务活动及其辅助活动取得的收入。</w:t>
      </w:r>
    </w:p>
    <w:p w:rsidR="009F16B7" w:rsidRDefault="009F16B7" w:rsidP="009F16B7">
      <w:pPr>
        <w:ind w:firstLineChars="200" w:firstLine="600"/>
        <w:rPr>
          <w:rFonts w:ascii="仿宋_GB2312" w:eastAsia="仿宋_GB2312"/>
          <w:sz w:val="30"/>
          <w:szCs w:val="30"/>
        </w:rPr>
      </w:pPr>
      <w:r>
        <w:rPr>
          <w:rFonts w:ascii="仿宋_GB2312" w:eastAsia="仿宋_GB2312" w:hint="eastAsia"/>
          <w:sz w:val="30"/>
          <w:szCs w:val="30"/>
        </w:rPr>
        <w:t>三、经营收入：指事业单位在专业业务活动及其辅助活动之外开展非独立核算经营活动取得的收入。</w:t>
      </w:r>
    </w:p>
    <w:p w:rsidR="009F16B7" w:rsidRDefault="009F16B7" w:rsidP="009F16B7">
      <w:pPr>
        <w:ind w:firstLineChars="200" w:firstLine="600"/>
        <w:rPr>
          <w:rFonts w:ascii="仿宋_GB2312" w:eastAsia="仿宋_GB2312"/>
          <w:sz w:val="30"/>
          <w:szCs w:val="30"/>
        </w:rPr>
      </w:pPr>
      <w:r>
        <w:rPr>
          <w:rFonts w:ascii="仿宋_GB2312" w:eastAsia="仿宋_GB2312" w:hint="eastAsia"/>
          <w:sz w:val="30"/>
          <w:szCs w:val="30"/>
        </w:rPr>
        <w:t>四、其他收入：指单位取得的除“财政拨款收入”、“事业收入”、“经营收入”等以外的收入。</w:t>
      </w:r>
    </w:p>
    <w:p w:rsidR="009F16B7" w:rsidRDefault="009F16B7" w:rsidP="009F16B7">
      <w:pPr>
        <w:ind w:firstLineChars="200" w:firstLine="600"/>
        <w:rPr>
          <w:rFonts w:ascii="仿宋_GB2312" w:eastAsia="仿宋_GB2312"/>
          <w:sz w:val="30"/>
          <w:szCs w:val="30"/>
        </w:rPr>
      </w:pPr>
      <w:r>
        <w:rPr>
          <w:rFonts w:ascii="仿宋_GB2312" w:eastAsia="仿宋_GB2312" w:hint="eastAsia"/>
          <w:sz w:val="30"/>
          <w:szCs w:val="30"/>
        </w:rPr>
        <w:t>五、年初结转和结余：指以前年度尚未完成、结转到本年按有关规定继续使用的资金。</w:t>
      </w:r>
    </w:p>
    <w:p w:rsidR="009F16B7" w:rsidRDefault="009F16B7" w:rsidP="009F16B7">
      <w:pPr>
        <w:ind w:firstLineChars="200" w:firstLine="600"/>
        <w:rPr>
          <w:rFonts w:ascii="仿宋_GB2312" w:eastAsia="仿宋_GB2312"/>
          <w:sz w:val="30"/>
          <w:szCs w:val="30"/>
        </w:rPr>
      </w:pPr>
      <w:r>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9F16B7" w:rsidRDefault="009F16B7" w:rsidP="009F16B7">
      <w:pPr>
        <w:ind w:firstLineChars="200" w:firstLine="600"/>
        <w:rPr>
          <w:rFonts w:ascii="仿宋_GB2312" w:eastAsia="仿宋_GB2312"/>
          <w:sz w:val="30"/>
          <w:szCs w:val="30"/>
        </w:rPr>
      </w:pPr>
      <w:r>
        <w:rPr>
          <w:rFonts w:ascii="仿宋_GB2312" w:eastAsia="仿宋_GB2312" w:hint="eastAsia"/>
          <w:sz w:val="30"/>
          <w:szCs w:val="30"/>
        </w:rPr>
        <w:t>七、基本支出：指单位为保障机构正常运转、完成日常工作任务而发生的各项支出。</w:t>
      </w:r>
    </w:p>
    <w:p w:rsidR="009F16B7" w:rsidRDefault="009F16B7" w:rsidP="009F16B7">
      <w:pPr>
        <w:ind w:firstLineChars="200" w:firstLine="600"/>
        <w:rPr>
          <w:rFonts w:ascii="仿宋_GB2312" w:eastAsia="仿宋_GB2312"/>
          <w:sz w:val="30"/>
          <w:szCs w:val="30"/>
        </w:rPr>
      </w:pPr>
      <w:r>
        <w:rPr>
          <w:rFonts w:ascii="仿宋_GB2312" w:eastAsia="仿宋_GB2312" w:hint="eastAsia"/>
          <w:sz w:val="30"/>
          <w:szCs w:val="30"/>
        </w:rPr>
        <w:t>八、项目支出：指单位为完成特定的行政工作任务或事业发展目标，在基本支出之外发生的各项支出。</w:t>
      </w:r>
    </w:p>
    <w:p w:rsidR="009F16B7" w:rsidRDefault="009F16B7" w:rsidP="009F16B7">
      <w:pPr>
        <w:ind w:firstLineChars="200" w:firstLine="600"/>
        <w:rPr>
          <w:rFonts w:ascii="仿宋_GB2312" w:eastAsia="仿宋_GB2312"/>
          <w:sz w:val="30"/>
          <w:szCs w:val="30"/>
        </w:rPr>
      </w:pPr>
      <w:r>
        <w:rPr>
          <w:rFonts w:ascii="仿宋_GB2312" w:eastAsia="仿宋_GB2312" w:hint="eastAsia"/>
          <w:sz w:val="30"/>
          <w:szCs w:val="30"/>
        </w:rPr>
        <w:t>九、经营支出：指事业单位在专业活动及辅助活动之外开展非独立核算经营活动发生的支出。</w:t>
      </w:r>
    </w:p>
    <w:p w:rsidR="009F16B7" w:rsidRDefault="009F16B7" w:rsidP="009F16B7">
      <w:pPr>
        <w:ind w:firstLineChars="200" w:firstLine="600"/>
        <w:rPr>
          <w:rFonts w:ascii="仿宋_GB2312" w:eastAsia="仿宋_GB2312"/>
          <w:sz w:val="30"/>
          <w:szCs w:val="30"/>
        </w:rPr>
      </w:pPr>
      <w:r>
        <w:rPr>
          <w:rFonts w:ascii="仿宋_GB2312" w:eastAsia="仿宋_GB2312" w:hint="eastAsia"/>
          <w:sz w:val="30"/>
          <w:szCs w:val="30"/>
        </w:rPr>
        <w:lastRenderedPageBreak/>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rsidR="009F16B7" w:rsidRDefault="009F16B7" w:rsidP="009F16B7">
      <w:pPr>
        <w:ind w:firstLineChars="200" w:firstLine="600"/>
        <w:rPr>
          <w:rFonts w:ascii="仿宋_GB2312" w:eastAsia="仿宋_GB2312"/>
          <w:sz w:val="30"/>
          <w:szCs w:val="30"/>
        </w:rPr>
      </w:pPr>
      <w:r>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9F16B7" w:rsidRPr="009F16B7" w:rsidRDefault="009F16B7" w:rsidP="0081102E">
      <w:pPr>
        <w:rPr>
          <w:rFonts w:ascii="仿宋_GB2312" w:eastAsia="仿宋_GB2312"/>
          <w:sz w:val="30"/>
          <w:szCs w:val="30"/>
        </w:rPr>
      </w:pPr>
    </w:p>
    <w:p w:rsidR="00182302" w:rsidRPr="00D71D49" w:rsidRDefault="00182302">
      <w:pPr>
        <w:ind w:firstLineChars="200" w:firstLine="600"/>
        <w:rPr>
          <w:rFonts w:ascii="仿宋_GB2312" w:eastAsia="仿宋_GB2312"/>
          <w:sz w:val="30"/>
          <w:szCs w:val="30"/>
        </w:rPr>
      </w:pPr>
      <w:bookmarkStart w:id="17" w:name="_PictureBullets"/>
      <w:bookmarkEnd w:id="17"/>
    </w:p>
    <w:sectPr w:rsidR="00182302" w:rsidRPr="00D71D49" w:rsidSect="00027DFD">
      <w:headerReference w:type="default" r:id="rId11"/>
      <w:footerReference w:type="default" r:id="rId12"/>
      <w:pgSz w:w="11906" w:h="16838"/>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5CD6" w:rsidRDefault="007B5CD6">
      <w:r>
        <w:separator/>
      </w:r>
    </w:p>
  </w:endnote>
  <w:endnote w:type="continuationSeparator" w:id="1">
    <w:p w:rsidR="007B5CD6" w:rsidRDefault="007B5C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微软雅黑"/>
    <w:charset w:val="86"/>
    <w:family w:val="modern"/>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89E" w:rsidRDefault="0097574C">
    <w:pPr>
      <w:pStyle w:val="a4"/>
      <w:jc w:val="center"/>
    </w:pPr>
    <w:fldSimple w:instr=" PAGE   \* MERGEFORMAT ">
      <w:r w:rsidR="009F16B7" w:rsidRPr="009F16B7">
        <w:rPr>
          <w:noProof/>
          <w:lang w:val="zh-CN"/>
        </w:rPr>
        <w:t>15</w:t>
      </w:r>
    </w:fldSimple>
  </w:p>
  <w:p w:rsidR="0087189E" w:rsidRDefault="0087189E">
    <w:pPr>
      <w:pStyle w:val="a4"/>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89E" w:rsidRDefault="0087189E">
    <w:pPr>
      <w:pStyle w:val="a4"/>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89E" w:rsidRDefault="0087189E">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5CD6" w:rsidRDefault="007B5CD6">
      <w:r>
        <w:separator/>
      </w:r>
    </w:p>
  </w:footnote>
  <w:footnote w:type="continuationSeparator" w:id="1">
    <w:p w:rsidR="007B5CD6" w:rsidRDefault="007B5C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89E" w:rsidRDefault="0087189E">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89E" w:rsidRDefault="0087189E">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89E" w:rsidRDefault="0087189E">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FBCE3676"/>
    <w:name w:val="Numbered"/>
    <w:lvl w:ilvl="0">
      <w:start w:val="3"/>
      <w:numFmt w:val="chineseCounting"/>
      <w:suff w:val="nothing"/>
      <w:lvlText w:val="（%1）"/>
      <w:lvlJc w:val="left"/>
      <w:rPr>
        <w:rFonts w:hint="eastAsia"/>
      </w:rPr>
    </w:lvl>
  </w:abstractNum>
  <w:abstractNum w:abstractNumId="1">
    <w:nsid w:val="00000002"/>
    <w:multiLevelType w:val="multilevel"/>
    <w:tmpl w:val="722E27C1"/>
    <w:name w:val="Bulleted"/>
    <w:lvl w:ilvl="0">
      <w:start w:val="1"/>
      <w:numFmt w:val="japaneseCounting"/>
      <w:lvlText w:val="第%1章"/>
      <w:lvlJc w:val="left"/>
      <w:pPr>
        <w:tabs>
          <w:tab w:val="num" w:pos="3199"/>
        </w:tabs>
        <w:ind w:left="3199"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stylePaneSortMethod w:val="0000"/>
  <w:doNotTrackMoves/>
  <w:defaultTabStop w:val="420"/>
  <w:consecutiveHyphenLimit w:val="4620"/>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16F9C"/>
    <w:rsid w:val="00027DFD"/>
    <w:rsid w:val="00085A9C"/>
    <w:rsid w:val="00182302"/>
    <w:rsid w:val="0019738C"/>
    <w:rsid w:val="001B1323"/>
    <w:rsid w:val="00202FC5"/>
    <w:rsid w:val="00266A30"/>
    <w:rsid w:val="002A2155"/>
    <w:rsid w:val="003F5259"/>
    <w:rsid w:val="004A095A"/>
    <w:rsid w:val="004E7C4E"/>
    <w:rsid w:val="00562F4E"/>
    <w:rsid w:val="005954EF"/>
    <w:rsid w:val="00773230"/>
    <w:rsid w:val="00782A21"/>
    <w:rsid w:val="007B5CD6"/>
    <w:rsid w:val="007D3266"/>
    <w:rsid w:val="0081102E"/>
    <w:rsid w:val="0087189E"/>
    <w:rsid w:val="00880165"/>
    <w:rsid w:val="0091492B"/>
    <w:rsid w:val="0097574C"/>
    <w:rsid w:val="009C3EFF"/>
    <w:rsid w:val="009F16B7"/>
    <w:rsid w:val="00A62EF8"/>
    <w:rsid w:val="00B51B71"/>
    <w:rsid w:val="00BA3C81"/>
    <w:rsid w:val="00BD5C9E"/>
    <w:rsid w:val="00C16F9C"/>
    <w:rsid w:val="00C705A3"/>
    <w:rsid w:val="00CB2491"/>
    <w:rsid w:val="00D71D49"/>
    <w:rsid w:val="00DD0485"/>
    <w:rsid w:val="00E03308"/>
    <w:rsid w:val="00ED380C"/>
    <w:rsid w:val="00FE27E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302"/>
    <w:pPr>
      <w:widowControl w:val="0"/>
      <w:jc w:val="both"/>
    </w:pPr>
    <w:rPr>
      <w:rFonts w:ascii="Calibri" w:hAnsi="Calibri" w:cs="黑体"/>
      <w:kern w:val="2"/>
      <w:sz w:val="21"/>
      <w:szCs w:val="22"/>
    </w:rPr>
  </w:style>
  <w:style w:type="paragraph" w:styleId="1">
    <w:name w:val="heading 1"/>
    <w:basedOn w:val="a"/>
    <w:next w:val="a"/>
    <w:link w:val="1Char"/>
    <w:qFormat/>
    <w:rsid w:val="00027DFD"/>
    <w:pPr>
      <w:keepNext/>
      <w:keepLines/>
      <w:tabs>
        <w:tab w:val="left" w:pos="3199"/>
      </w:tabs>
      <w:spacing w:before="340" w:after="330" w:line="578" w:lineRule="auto"/>
      <w:ind w:left="3199" w:hanging="720"/>
      <w:outlineLvl w:val="0"/>
    </w:pPr>
    <w:rPr>
      <w:rFonts w:ascii="Times New Roman" w:hAnsi="Times New Roman" w:cs="Times New Roman"/>
      <w:b/>
      <w:bCs/>
      <w:kern w:val="44"/>
      <w:sz w:val="44"/>
      <w:szCs w:val="44"/>
      <w:lang/>
    </w:rPr>
  </w:style>
  <w:style w:type="paragraph" w:styleId="2">
    <w:name w:val="heading 2"/>
    <w:basedOn w:val="a"/>
    <w:next w:val="a"/>
    <w:link w:val="2Char"/>
    <w:qFormat/>
    <w:rsid w:val="00027DFD"/>
    <w:pPr>
      <w:keepNext/>
      <w:keepLines/>
      <w:tabs>
        <w:tab w:val="left" w:pos="1440"/>
      </w:tabs>
      <w:spacing w:before="260" w:after="260" w:line="416" w:lineRule="auto"/>
      <w:ind w:left="1440" w:hanging="360"/>
      <w:outlineLvl w:val="1"/>
    </w:pPr>
    <w:rPr>
      <w:rFonts w:ascii="Arial" w:eastAsia="黑体" w:hAnsi="Arial" w:cs="Times New Roman"/>
      <w:b/>
      <w:bCs/>
      <w:sz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027DFD"/>
    <w:rPr>
      <w:b/>
      <w:bCs/>
      <w:kern w:val="44"/>
      <w:sz w:val="44"/>
      <w:szCs w:val="44"/>
    </w:rPr>
  </w:style>
  <w:style w:type="character" w:customStyle="1" w:styleId="2Char">
    <w:name w:val="标题 2 Char"/>
    <w:link w:val="2"/>
    <w:rsid w:val="00027DFD"/>
    <w:rPr>
      <w:rFonts w:ascii="Arial" w:eastAsia="黑体" w:hAnsi="Arial"/>
      <w:b/>
      <w:bCs/>
      <w:kern w:val="2"/>
      <w:sz w:val="32"/>
      <w:szCs w:val="32"/>
    </w:rPr>
  </w:style>
  <w:style w:type="paragraph" w:styleId="a3">
    <w:name w:val="Document Map"/>
    <w:basedOn w:val="a"/>
    <w:link w:val="Char"/>
    <w:rsid w:val="00027DFD"/>
    <w:rPr>
      <w:rFonts w:ascii="宋体" w:cs="Times New Roman"/>
      <w:sz w:val="18"/>
      <w:szCs w:val="18"/>
      <w:lang/>
    </w:rPr>
  </w:style>
  <w:style w:type="character" w:customStyle="1" w:styleId="Char">
    <w:name w:val="文档结构图 Char"/>
    <w:link w:val="a3"/>
    <w:rsid w:val="00027DFD"/>
    <w:rPr>
      <w:rFonts w:ascii="宋体" w:hAnsi="Calibri" w:cs="黑体"/>
      <w:kern w:val="2"/>
      <w:sz w:val="18"/>
      <w:szCs w:val="18"/>
    </w:rPr>
  </w:style>
  <w:style w:type="paragraph" w:styleId="a4">
    <w:name w:val="footer"/>
    <w:basedOn w:val="a"/>
    <w:link w:val="Char0"/>
    <w:uiPriority w:val="99"/>
    <w:rsid w:val="00027DFD"/>
    <w:pPr>
      <w:tabs>
        <w:tab w:val="center" w:pos="4153"/>
        <w:tab w:val="right" w:pos="8306"/>
      </w:tabs>
      <w:snapToGrid w:val="0"/>
      <w:jc w:val="left"/>
    </w:pPr>
    <w:rPr>
      <w:sz w:val="18"/>
      <w:szCs w:val="18"/>
    </w:rPr>
  </w:style>
  <w:style w:type="paragraph" w:styleId="a5">
    <w:name w:val="header"/>
    <w:basedOn w:val="a"/>
    <w:rsid w:val="00027DFD"/>
    <w:pPr>
      <w:pBdr>
        <w:bottom w:val="single" w:sz="6" w:space="1" w:color="auto"/>
      </w:pBdr>
      <w:tabs>
        <w:tab w:val="center" w:pos="4153"/>
        <w:tab w:val="right" w:pos="8306"/>
      </w:tabs>
      <w:snapToGrid w:val="0"/>
      <w:jc w:val="center"/>
    </w:pPr>
    <w:rPr>
      <w:sz w:val="18"/>
      <w:szCs w:val="18"/>
    </w:rPr>
  </w:style>
  <w:style w:type="paragraph" w:styleId="a6">
    <w:name w:val="Normal (Web)"/>
    <w:basedOn w:val="a"/>
    <w:rsid w:val="00027DFD"/>
    <w:pPr>
      <w:widowControl/>
      <w:spacing w:before="100" w:beforeAutospacing="1" w:after="100" w:afterAutospacing="1"/>
      <w:jc w:val="left"/>
    </w:pPr>
    <w:rPr>
      <w:rFonts w:ascii="宋体" w:hAnsi="宋体" w:cs="宋体"/>
      <w:kern w:val="0"/>
      <w:sz w:val="24"/>
      <w:szCs w:val="24"/>
    </w:rPr>
  </w:style>
  <w:style w:type="table" w:styleId="a7">
    <w:name w:val="Table Grid"/>
    <w:basedOn w:val="a1"/>
    <w:rsid w:val="00027DF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rsid w:val="00027DFD"/>
  </w:style>
  <w:style w:type="character" w:customStyle="1" w:styleId="jq4Char">
    <w:name w:val="jq4图片注释 Char"/>
    <w:link w:val="jq4"/>
    <w:rsid w:val="00027DFD"/>
    <w:rPr>
      <w:rFonts w:eastAsia="Times New Roman"/>
      <w:sz w:val="18"/>
      <w:szCs w:val="24"/>
      <w:lang w:val="en-US" w:eastAsia="zh-CN" w:bidi="ar-SA"/>
    </w:rPr>
  </w:style>
  <w:style w:type="paragraph" w:customStyle="1" w:styleId="jq4">
    <w:name w:val="jq4图片注释"/>
    <w:next w:val="a"/>
    <w:link w:val="jq4Char"/>
    <w:rsid w:val="00027DFD"/>
    <w:pPr>
      <w:spacing w:before="20" w:after="50" w:line="300" w:lineRule="auto"/>
      <w:ind w:firstLine="200"/>
      <w:jc w:val="center"/>
    </w:pPr>
    <w:rPr>
      <w:rFonts w:eastAsia="Times New Roman"/>
      <w:sz w:val="18"/>
      <w:szCs w:val="24"/>
    </w:rPr>
  </w:style>
  <w:style w:type="paragraph" w:customStyle="1" w:styleId="Default">
    <w:name w:val="Default"/>
    <w:rsid w:val="00027DFD"/>
    <w:pPr>
      <w:widowControl w:val="0"/>
      <w:autoSpaceDE w:val="0"/>
      <w:autoSpaceDN w:val="0"/>
      <w:adjustRightInd w:val="0"/>
    </w:pPr>
    <w:rPr>
      <w:color w:val="000000"/>
      <w:sz w:val="24"/>
      <w:szCs w:val="24"/>
    </w:rPr>
  </w:style>
  <w:style w:type="character" w:customStyle="1" w:styleId="Char0">
    <w:name w:val="页脚 Char"/>
    <w:basedOn w:val="a0"/>
    <w:link w:val="a4"/>
    <w:uiPriority w:val="99"/>
    <w:rsid w:val="00C705A3"/>
    <w:rPr>
      <w:rFonts w:ascii="Calibri" w:hAnsi="Calibri" w:cs="黑体"/>
      <w:kern w:val="2"/>
      <w:sz w:val="18"/>
      <w:szCs w:val="18"/>
    </w:rPr>
  </w:style>
</w:styles>
</file>

<file path=word/webSettings.xml><?xml version="1.0" encoding="utf-8"?>
<w:webSettings xmlns:r="http://schemas.openxmlformats.org/officeDocument/2006/relationships" xmlns:w="http://schemas.openxmlformats.org/wordprocessingml/2006/main">
  <w:divs>
    <w:div w:id="9865197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383</TotalTime>
  <Pages>26</Pages>
  <Words>2182</Words>
  <Characters>12442</Characters>
  <Application>Microsoft Office Word</Application>
  <DocSecurity>0</DocSecurity>
  <Lines>103</Lines>
  <Paragraphs>29</Paragraphs>
  <ScaleCrop>false</ScaleCrop>
  <Company>微软中国</Company>
  <LinksUpToDate>false</LinksUpToDate>
  <CharactersWithSpaces>14595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微软用户</dc:creator>
  <cp:lastModifiedBy>微软用户</cp:lastModifiedBy>
  <cp:revision>12</cp:revision>
  <cp:lastPrinted>2025-08-11T01:30:00Z</cp:lastPrinted>
  <dcterms:created xsi:type="dcterms:W3CDTF">2025-08-11T01:05:00Z</dcterms:created>
  <dcterms:modified xsi:type="dcterms:W3CDTF">2025-08-28T02:29:00Z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7575AFB8517D41CEA3FB70D9AC03D239_13</vt:lpwstr>
  </property>
</Properties>
</file>