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8" w:leftChars="-85" w:right="-153" w:rightChars="-73" w:hanging="120" w:hangingChars="40"/>
        <w:textAlignment w:val="auto"/>
        <w:rPr>
          <w:rFonts w:hint="eastAsia" w:ascii="黑体" w:hAnsi="黑体" w:eastAsia="黑体" w:cs="黑体"/>
          <w:sz w:val="30"/>
          <w:szCs w:val="30"/>
        </w:rPr>
      </w:pPr>
      <w:bookmarkStart w:id="0" w:name="OLE_LINK3"/>
      <w:bookmarkStart w:id="1" w:name="OLE_LINK4"/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38" w:leftChars="-85" w:right="-153" w:rightChars="-73" w:hanging="140" w:hangingChars="40"/>
        <w:jc w:val="center"/>
        <w:textAlignment w:val="auto"/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36"/>
          <w:szCs w:val="36"/>
          <w:lang w:val="en-US" w:eastAsia="zh-CN" w:bidi="ar"/>
        </w:rPr>
      </w:pPr>
      <w:bookmarkStart w:id="2" w:name="_GoBack"/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36"/>
          <w:szCs w:val="36"/>
          <w:lang w:val="en-US" w:eastAsia="zh-CN" w:bidi="ar"/>
        </w:rPr>
        <w:t>上海市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36"/>
          <w:szCs w:val="36"/>
          <w:lang w:val="en-US" w:eastAsia="zh-CN" w:bidi="ar"/>
        </w:rPr>
        <w:t>崇明区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36"/>
          <w:szCs w:val="36"/>
          <w:lang w:val="en-US" w:eastAsia="zh-CN" w:bidi="ar"/>
        </w:rPr>
        <w:t>居民用户水价调整听证会消费者报名登记表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8" w:leftChars="-85" w:right="-153" w:rightChars="-73" w:hanging="120" w:hangingChars="40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bookmarkEnd w:id="0"/>
    <w:bookmarkEnd w:id="1"/>
    <w:tbl>
      <w:tblPr>
        <w:tblStyle w:val="3"/>
        <w:tblW w:w="14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712"/>
        <w:gridCol w:w="1726"/>
        <w:gridCol w:w="1730"/>
        <w:gridCol w:w="1731"/>
        <w:gridCol w:w="1724"/>
        <w:gridCol w:w="1731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年龄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文化程度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职业</w:t>
            </w:r>
          </w:p>
        </w:tc>
        <w:tc>
          <w:tcPr>
            <w:tcW w:w="5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工作单位</w:t>
            </w:r>
          </w:p>
        </w:tc>
        <w:tc>
          <w:tcPr>
            <w:tcW w:w="54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身份证号码</w:t>
            </w:r>
          </w:p>
        </w:tc>
        <w:tc>
          <w:tcPr>
            <w:tcW w:w="6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居住地址</w:t>
            </w:r>
          </w:p>
        </w:tc>
        <w:tc>
          <w:tcPr>
            <w:tcW w:w="8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邮编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 xml:space="preserve">    账户编号或销根号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342" w:firstLineChars="1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4"/>
                <w:szCs w:val="24"/>
                <w:lang w:val="en-US" w:eastAsia="zh-CN" w:bidi="ar"/>
              </w:rPr>
              <w:t xml:space="preserve">  （参见水费账单） 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家庭常住人口数</w:t>
            </w:r>
          </w:p>
        </w:tc>
        <w:tc>
          <w:tcPr>
            <w:tcW w:w="3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是否能够按时全程参加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 □       否□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是否愿意作为替补参加人</w:t>
            </w:r>
          </w:p>
        </w:tc>
        <w:tc>
          <w:tcPr>
            <w:tcW w:w="3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 □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是否愿意作为旁听人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 □       否□</w:t>
            </w:r>
          </w:p>
        </w:tc>
        <w:tc>
          <w:tcPr>
            <w:tcW w:w="3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是否同意公开个人信息</w:t>
            </w:r>
          </w:p>
        </w:tc>
        <w:tc>
          <w:tcPr>
            <w:tcW w:w="3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28"/>
                <w:szCs w:val="28"/>
                <w:lang w:val="en-US" w:eastAsia="zh-CN" w:bidi="ar"/>
              </w:rPr>
              <w:t>是 □       否□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eastAsia="仿宋_GB2312"/>
          <w:sz w:val="28"/>
          <w:szCs w:val="28"/>
          <w:highlight w:val="none"/>
          <w:lang w:eastAsia="zh-CN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备注：1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报名截止时间20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_GB2312" w:eastAsia="仿宋_GB2312"/>
          <w:sz w:val="28"/>
          <w:szCs w:val="28"/>
          <w:highlight w:val="none"/>
        </w:rPr>
        <w:t>年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31</w:t>
      </w:r>
      <w:r>
        <w:rPr>
          <w:rFonts w:hint="eastAsia" w:ascii="仿宋_GB2312" w:eastAsia="仿宋_GB2312"/>
          <w:sz w:val="28"/>
          <w:szCs w:val="28"/>
          <w:highlight w:val="none"/>
        </w:rPr>
        <w:t>日（以收到邮戳时间为准）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 xml:space="preserve">      2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  <w:highlight w:val="none"/>
        </w:rPr>
        <w:t>邮寄地址：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上海市崇明区城桥镇东门路388号，</w:t>
      </w:r>
      <w:r>
        <w:rPr>
          <w:rFonts w:ascii="仿宋_GB2312" w:eastAsia="仿宋_GB2312"/>
          <w:sz w:val="28"/>
          <w:szCs w:val="28"/>
          <w:highlight w:val="none"/>
        </w:rPr>
        <w:t>邮编：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202150，联系人：区消费者权益保护委员会吴晓洲，电话：13501663048。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eastAsia="仿宋_GB2312"/>
          <w:sz w:val="28"/>
          <w:szCs w:val="28"/>
          <w:highlight w:val="none"/>
        </w:rPr>
        <w:t>电子邮箱：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cmjggl@126.com。</w:t>
      </w: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49917676"/>
    <w:rsid w:val="09280C3D"/>
    <w:rsid w:val="14A23445"/>
    <w:rsid w:val="18EE301A"/>
    <w:rsid w:val="25182500"/>
    <w:rsid w:val="25A010CB"/>
    <w:rsid w:val="29963D05"/>
    <w:rsid w:val="2B670650"/>
    <w:rsid w:val="2E9F4DBC"/>
    <w:rsid w:val="33EE2F4B"/>
    <w:rsid w:val="3C5A6E85"/>
    <w:rsid w:val="423F0785"/>
    <w:rsid w:val="44DA5C8D"/>
    <w:rsid w:val="470A6A6F"/>
    <w:rsid w:val="48C447EC"/>
    <w:rsid w:val="49917676"/>
    <w:rsid w:val="499A5C16"/>
    <w:rsid w:val="4A222909"/>
    <w:rsid w:val="4C7E1EBA"/>
    <w:rsid w:val="500E1E0B"/>
    <w:rsid w:val="518B6028"/>
    <w:rsid w:val="56EE66DB"/>
    <w:rsid w:val="5765363E"/>
    <w:rsid w:val="588A04FF"/>
    <w:rsid w:val="6365337C"/>
    <w:rsid w:val="67C34B3F"/>
    <w:rsid w:val="69953BC0"/>
    <w:rsid w:val="6C1A34EC"/>
    <w:rsid w:val="79A7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2023-04-10T02:12:00Z</dcterms:created>
  <dc:creator>零食行人</dc:creator>
  <cp:lastModifiedBy>Administrator</cp:lastModifiedBy>
  <cp:lastPrinted>2023-07-19T02:58:00Z</cp:lastPrinted>
  <dcterms:modified xsi:type="dcterms:W3CDTF">2023-07-25T05:42:53Z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C7D39B44EE1F41F8B42A225E61A00EDD</vt:lpwstr>
  </property>
</Properties>
</file>