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160" w:rsidRDefault="005A0160" w:rsidP="005A0160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上海市</w:t>
      </w:r>
      <w:proofErr w:type="gramStart"/>
      <w:r w:rsidR="007559EA">
        <w:rPr>
          <w:rFonts w:ascii="华文中宋" w:eastAsia="华文中宋" w:hAnsi="华文中宋" w:hint="eastAsia"/>
          <w:b/>
          <w:sz w:val="36"/>
        </w:rPr>
        <w:t>崇明区</w:t>
      </w:r>
      <w:proofErr w:type="gramEnd"/>
      <w:r w:rsidR="00856AD3" w:rsidRPr="00856AD3">
        <w:rPr>
          <w:rFonts w:ascii="华文中宋" w:eastAsia="华文中宋" w:hAnsi="华文中宋" w:hint="eastAsia"/>
          <w:b/>
          <w:sz w:val="36"/>
          <w:szCs w:val="36"/>
        </w:rPr>
        <w:t>给排水管理所</w:t>
      </w:r>
      <w:r>
        <w:rPr>
          <w:rFonts w:ascii="华文中宋" w:eastAsia="华文中宋" w:hAnsi="华文中宋" w:hint="eastAsia"/>
          <w:b/>
          <w:sz w:val="36"/>
        </w:rPr>
        <w:t>2016年度部门决算</w:t>
      </w:r>
    </w:p>
    <w:p w:rsidR="005A0160" w:rsidRPr="00875BDF" w:rsidRDefault="005A0160" w:rsidP="005A0160">
      <w:pPr>
        <w:jc w:val="center"/>
        <w:rPr>
          <w:rFonts w:ascii="华文中宋" w:eastAsia="华文中宋" w:hAnsi="华文中宋"/>
          <w:b/>
          <w:sz w:val="36"/>
        </w:rPr>
      </w:pPr>
    </w:p>
    <w:p w:rsidR="005A0160" w:rsidRDefault="005A0160" w:rsidP="005A0160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第一部分    上海市</w:t>
      </w:r>
      <w:proofErr w:type="gramStart"/>
      <w:r w:rsidR="007559EA">
        <w:rPr>
          <w:rFonts w:ascii="黑体" w:eastAsia="黑体" w:hint="eastAsia"/>
          <w:sz w:val="30"/>
          <w:szCs w:val="30"/>
        </w:rPr>
        <w:t>崇明区</w:t>
      </w:r>
      <w:proofErr w:type="gramEnd"/>
      <w:r w:rsidR="00856AD3">
        <w:rPr>
          <w:rFonts w:ascii="黑体" w:eastAsia="黑体" w:hint="eastAsia"/>
          <w:sz w:val="30"/>
          <w:szCs w:val="30"/>
        </w:rPr>
        <w:t>给排水管理所</w:t>
      </w:r>
      <w:r>
        <w:rPr>
          <w:rFonts w:ascii="黑体" w:eastAsia="黑体" w:hint="eastAsia"/>
          <w:sz w:val="30"/>
          <w:szCs w:val="30"/>
        </w:rPr>
        <w:t>单位概况</w:t>
      </w:r>
    </w:p>
    <w:p w:rsidR="005A0160" w:rsidRPr="00FB36C7" w:rsidRDefault="005A0160" w:rsidP="005A0160">
      <w:pPr>
        <w:jc w:val="center"/>
        <w:rPr>
          <w:rFonts w:ascii="黑体" w:eastAsia="黑体"/>
          <w:sz w:val="30"/>
          <w:szCs w:val="30"/>
        </w:rPr>
      </w:pPr>
    </w:p>
    <w:p w:rsidR="005A0160" w:rsidRPr="00C6322E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C6322E">
        <w:rPr>
          <w:rFonts w:ascii="楷体_GB2312" w:eastAsia="楷体_GB2312" w:hint="eastAsia"/>
          <w:b/>
          <w:sz w:val="30"/>
          <w:szCs w:val="30"/>
        </w:rPr>
        <w:t>一、主要</w:t>
      </w:r>
      <w:r>
        <w:rPr>
          <w:rFonts w:ascii="楷体_GB2312" w:eastAsia="楷体_GB2312" w:hint="eastAsia"/>
          <w:b/>
          <w:sz w:val="30"/>
          <w:szCs w:val="30"/>
        </w:rPr>
        <w:t>职能</w:t>
      </w:r>
    </w:p>
    <w:p w:rsidR="005A0160" w:rsidRDefault="00856AD3" w:rsidP="00856AD3">
      <w:pPr>
        <w:ind w:firstLineChars="200" w:firstLine="560"/>
        <w:rPr>
          <w:rFonts w:ascii="仿宋_GB2312" w:eastAsia="仿宋_GB2312"/>
          <w:sz w:val="30"/>
          <w:szCs w:val="30"/>
        </w:rPr>
      </w:pPr>
      <w:r>
        <w:rPr>
          <w:rFonts w:ascii="宋体" w:hAnsi="宋体" w:hint="eastAsia"/>
          <w:sz w:val="28"/>
          <w:szCs w:val="28"/>
        </w:rPr>
        <w:t>上海市</w:t>
      </w:r>
      <w:proofErr w:type="gramStart"/>
      <w:r w:rsidRPr="00856AD3">
        <w:rPr>
          <w:rFonts w:ascii="宋体" w:hAnsi="宋体" w:hint="eastAsia"/>
          <w:sz w:val="28"/>
          <w:szCs w:val="28"/>
        </w:rPr>
        <w:t>崇明区</w:t>
      </w:r>
      <w:proofErr w:type="gramEnd"/>
      <w:r w:rsidRPr="00856AD3">
        <w:rPr>
          <w:rFonts w:ascii="宋体" w:hAnsi="宋体" w:hint="eastAsia"/>
          <w:sz w:val="28"/>
          <w:szCs w:val="28"/>
        </w:rPr>
        <w:t>给排水管理所系2002年3月由编委批准成立的事业单位，其主要职责是负责征收城桥、堡镇、新河、陈家镇的排水设施使用费以及负责本县排水和给水建设</w:t>
      </w:r>
      <w:r w:rsidRPr="003B0035">
        <w:rPr>
          <w:rFonts w:ascii="仿宋_GB2312" w:eastAsia="仿宋_GB2312" w:hAnsi="宋体" w:hint="eastAsia"/>
          <w:sz w:val="28"/>
          <w:szCs w:val="28"/>
        </w:rPr>
        <w:t>。</w:t>
      </w:r>
    </w:p>
    <w:p w:rsidR="005A0160" w:rsidRPr="00856AD3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二、机构设置</w:t>
      </w:r>
    </w:p>
    <w:p w:rsidR="005A0160" w:rsidRPr="00856AD3" w:rsidRDefault="005A0160" w:rsidP="005A0160">
      <w:pPr>
        <w:ind w:firstLineChars="200" w:firstLine="600"/>
        <w:rPr>
          <w:rFonts w:ascii="宋体" w:hAnsi="宋体"/>
          <w:sz w:val="30"/>
          <w:szCs w:val="30"/>
        </w:rPr>
      </w:pPr>
      <w:r w:rsidRPr="00856AD3">
        <w:rPr>
          <w:rFonts w:ascii="宋体" w:hAnsi="宋体" w:hint="eastAsia"/>
          <w:sz w:val="30"/>
          <w:szCs w:val="30"/>
        </w:rPr>
        <w:t>根据上述职责，上海市</w:t>
      </w:r>
      <w:proofErr w:type="gramStart"/>
      <w:r w:rsidR="007559EA" w:rsidRPr="00856AD3">
        <w:rPr>
          <w:rFonts w:ascii="宋体" w:hAnsi="宋体" w:hint="eastAsia"/>
          <w:sz w:val="30"/>
          <w:szCs w:val="30"/>
        </w:rPr>
        <w:t>崇明区</w:t>
      </w:r>
      <w:proofErr w:type="gramEnd"/>
      <w:r w:rsidR="00856AD3" w:rsidRPr="00856AD3">
        <w:rPr>
          <w:rFonts w:ascii="宋体" w:hAnsi="宋体" w:hint="eastAsia"/>
          <w:sz w:val="28"/>
          <w:szCs w:val="28"/>
        </w:rPr>
        <w:t>给排水管理所</w:t>
      </w:r>
      <w:r w:rsidRPr="00856AD3">
        <w:rPr>
          <w:rFonts w:ascii="宋体" w:hAnsi="宋体" w:hint="eastAsia"/>
          <w:sz w:val="30"/>
          <w:szCs w:val="30"/>
        </w:rPr>
        <w:t>设</w:t>
      </w:r>
      <w:r w:rsidR="00856AD3">
        <w:rPr>
          <w:rFonts w:ascii="宋体" w:hAnsi="宋体" w:hint="eastAsia"/>
          <w:sz w:val="30"/>
          <w:szCs w:val="30"/>
        </w:rPr>
        <w:t>5</w:t>
      </w:r>
      <w:r w:rsidRPr="00856AD3">
        <w:rPr>
          <w:rFonts w:ascii="宋体" w:hAnsi="宋体" w:hint="eastAsia"/>
          <w:sz w:val="30"/>
          <w:szCs w:val="30"/>
        </w:rPr>
        <w:t>个内设机构，包括：</w:t>
      </w:r>
      <w:r w:rsidR="00856AD3">
        <w:rPr>
          <w:rFonts w:ascii="宋体" w:hAnsi="宋体" w:hint="eastAsia"/>
          <w:sz w:val="30"/>
          <w:szCs w:val="30"/>
        </w:rPr>
        <w:t>所长室</w:t>
      </w:r>
      <w:r w:rsidRPr="00856AD3">
        <w:rPr>
          <w:rFonts w:ascii="宋体" w:hAnsi="宋体" w:hint="eastAsia"/>
          <w:sz w:val="30"/>
          <w:szCs w:val="30"/>
        </w:rPr>
        <w:t>、</w:t>
      </w:r>
      <w:r w:rsidR="00856AD3">
        <w:rPr>
          <w:rFonts w:ascii="宋体" w:hAnsi="宋体" w:hint="eastAsia"/>
          <w:sz w:val="30"/>
          <w:szCs w:val="30"/>
        </w:rPr>
        <w:t>书记室</w:t>
      </w:r>
      <w:r w:rsidRPr="00856AD3">
        <w:rPr>
          <w:rFonts w:ascii="宋体" w:hAnsi="宋体" w:hint="eastAsia"/>
          <w:sz w:val="30"/>
          <w:szCs w:val="30"/>
        </w:rPr>
        <w:t>、</w:t>
      </w:r>
      <w:r w:rsidR="00856AD3">
        <w:rPr>
          <w:rFonts w:ascii="宋体" w:hAnsi="宋体" w:hint="eastAsia"/>
          <w:sz w:val="30"/>
          <w:szCs w:val="30"/>
        </w:rPr>
        <w:t>综合科</w:t>
      </w:r>
      <w:r w:rsidRPr="00856AD3">
        <w:rPr>
          <w:rFonts w:ascii="宋体" w:hAnsi="宋体" w:hint="eastAsia"/>
          <w:sz w:val="30"/>
          <w:szCs w:val="30"/>
        </w:rPr>
        <w:t>、</w:t>
      </w:r>
      <w:r w:rsidR="00856AD3">
        <w:rPr>
          <w:rFonts w:ascii="宋体" w:hAnsi="宋体" w:hint="eastAsia"/>
          <w:sz w:val="30"/>
          <w:szCs w:val="30"/>
        </w:rPr>
        <w:t>排水科</w:t>
      </w:r>
      <w:r w:rsidRPr="00856AD3">
        <w:rPr>
          <w:rFonts w:ascii="宋体" w:hAnsi="宋体" w:hint="eastAsia"/>
          <w:sz w:val="30"/>
          <w:szCs w:val="30"/>
        </w:rPr>
        <w:t>、</w:t>
      </w:r>
      <w:r w:rsidR="00856AD3">
        <w:rPr>
          <w:rFonts w:ascii="宋体" w:hAnsi="宋体" w:hint="eastAsia"/>
          <w:sz w:val="30"/>
          <w:szCs w:val="30"/>
        </w:rPr>
        <w:t>给水科</w:t>
      </w:r>
      <w:r w:rsidRPr="00856AD3">
        <w:rPr>
          <w:rFonts w:ascii="宋体" w:hAnsi="宋体" w:hint="eastAsia"/>
          <w:sz w:val="30"/>
          <w:szCs w:val="30"/>
        </w:rPr>
        <w:t>。</w:t>
      </w:r>
    </w:p>
    <w:p w:rsidR="005A0160" w:rsidRDefault="005A0160" w:rsidP="005A0160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b/>
          <w:sz w:val="32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第二部分    上海市</w:t>
      </w:r>
      <w:proofErr w:type="gramStart"/>
      <w:r w:rsidR="007559EA">
        <w:rPr>
          <w:rFonts w:ascii="黑体" w:eastAsia="黑体" w:hint="eastAsia"/>
          <w:sz w:val="30"/>
          <w:szCs w:val="30"/>
        </w:rPr>
        <w:t>崇明区</w:t>
      </w:r>
      <w:proofErr w:type="gramEnd"/>
      <w:r w:rsidR="00856AD3" w:rsidRPr="00856AD3">
        <w:rPr>
          <w:rFonts w:ascii="黑体" w:eastAsia="黑体" w:hAnsi="宋体" w:hint="eastAsia"/>
          <w:sz w:val="30"/>
          <w:szCs w:val="30"/>
        </w:rPr>
        <w:t>给排水管理所</w:t>
      </w:r>
      <w:r>
        <w:rPr>
          <w:rFonts w:ascii="黑体" w:eastAsia="黑体" w:hint="eastAsia"/>
          <w:sz w:val="30"/>
          <w:szCs w:val="30"/>
        </w:rPr>
        <w:t>2016年度部门决算表</w:t>
      </w:r>
    </w:p>
    <w:p w:rsidR="005A0160" w:rsidRPr="00AA2D27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AA2D27">
        <w:rPr>
          <w:rFonts w:ascii="宋体" w:hAnsi="宋体" w:hint="eastAsia"/>
          <w:szCs w:val="21"/>
        </w:rPr>
        <w:t>2016年度收入支出决算总表</w:t>
      </w:r>
    </w:p>
    <w:p w:rsidR="005A0160" w:rsidRPr="00AA2D27" w:rsidRDefault="005A0160" w:rsidP="005A0160">
      <w:pPr>
        <w:autoSpaceDE w:val="0"/>
        <w:autoSpaceDN w:val="0"/>
        <w:adjustRightInd w:val="0"/>
        <w:jc w:val="right"/>
        <w:rPr>
          <w:rFonts w:ascii="宋体" w:hAnsi="宋体"/>
          <w:b/>
          <w:szCs w:val="21"/>
        </w:rPr>
      </w:pPr>
      <w:r w:rsidRPr="00AA2D2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21" w:type="dxa"/>
        <w:tblLayout w:type="fixed"/>
        <w:tblLook w:val="0000" w:firstRow="0" w:lastRow="0" w:firstColumn="0" w:lastColumn="0" w:noHBand="0" w:noVBand="0"/>
      </w:tblPr>
      <w:tblGrid>
        <w:gridCol w:w="2930"/>
        <w:gridCol w:w="1402"/>
        <w:gridCol w:w="2918"/>
        <w:gridCol w:w="1440"/>
      </w:tblGrid>
      <w:tr w:rsidR="005A0160" w:rsidRPr="00AA2D27" w:rsidTr="00070046">
        <w:trPr>
          <w:trHeight w:val="324"/>
          <w:jc w:val="center"/>
        </w:trPr>
        <w:tc>
          <w:tcPr>
            <w:tcW w:w="4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收入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支出</w:t>
            </w:r>
          </w:p>
        </w:tc>
      </w:tr>
      <w:tr w:rsidR="005A0160" w:rsidRPr="00AA2D27" w:rsidTr="00070046">
        <w:trPr>
          <w:trHeight w:val="324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决算数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一、财政拨款收入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856AD3" w:rsidP="00734B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440.9</w:t>
            </w:r>
            <w:r w:rsidR="00734B96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一、一般公共服务支出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　其中：政府性基金预算财政拨款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二、外交支出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二、上级补助收入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三、国防支出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三、事业收入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856AD3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204.2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四、公共安全支出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四、经营收入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五、教育支出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五、附属单位上缴收入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六、科学技术支出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七、文化体育与传媒支出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八、社会保障和就业支出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27.35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九、医疗卫生与计划生育支出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十、节能环保支出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十一、城乡社区支出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734B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605.</w:t>
            </w:r>
            <w:r w:rsidR="00734B96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十二、农林水支出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十三、交通运输支出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十四、资源勘探信息等支出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十五、商业服务业等支出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十六、金融支出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十七、援助其他地区支出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十八、国土海洋气象等支出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十九、住房保障支出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</w:t>
            </w:r>
            <w:r w:rsidR="009E7572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二十、粮油物资储备支出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3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二十一、其他支出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本年收入合计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856AD3" w:rsidP="00734B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645.1</w:t>
            </w:r>
            <w:r w:rsidR="00734B96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本年支出合计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9E75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633.7</w:t>
            </w:r>
            <w:r w:rsidR="009E7572"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用事业基金弥补收支差额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结余分配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28.75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年初结转和结余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856AD3" w:rsidP="002258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534.4</w:t>
            </w:r>
            <w:r w:rsidR="002258C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rPr>
                <w:rFonts w:ascii="宋体" w:hAnsi="宋体" w:cs="宋体"/>
                <w:szCs w:val="21"/>
              </w:rPr>
            </w:pPr>
            <w:r w:rsidRPr="00AA2D27">
              <w:rPr>
                <w:rFonts w:ascii="宋体" w:hAnsi="宋体" w:hint="eastAsia"/>
                <w:szCs w:val="21"/>
              </w:rPr>
              <w:t>年末结转和结余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9E75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517.1</w:t>
            </w:r>
            <w:r w:rsidR="009E7572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A0160" w:rsidRPr="00AA2D27" w:rsidTr="00070046">
        <w:trPr>
          <w:trHeight w:val="446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1A7C5A" w:rsidP="002258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1179.6</w:t>
            </w:r>
            <w:r w:rsidR="002258C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AA2D27" w:rsidRDefault="00AB506A" w:rsidP="00070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1179.66</w:t>
            </w:r>
          </w:p>
        </w:tc>
      </w:tr>
    </w:tbl>
    <w:p w:rsidR="005A0160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  <w:sectPr w:rsidR="005A0160" w:rsidSect="00070046">
          <w:headerReference w:type="default" r:id="rId8"/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5A0160" w:rsidRPr="00FB763B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lastRenderedPageBreak/>
        <w:t>2016年度收入决算表</w:t>
      </w:r>
    </w:p>
    <w:p w:rsidR="005A0160" w:rsidRPr="00FB763B" w:rsidRDefault="005A0160" w:rsidP="005A0160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488" w:type="dxa"/>
        <w:tblInd w:w="93" w:type="dxa"/>
        <w:tblLook w:val="0000" w:firstRow="0" w:lastRow="0" w:firstColumn="0" w:lastColumn="0" w:noHBand="0" w:noVBand="0"/>
      </w:tblPr>
      <w:tblGrid>
        <w:gridCol w:w="593"/>
        <w:gridCol w:w="7"/>
        <w:gridCol w:w="462"/>
        <w:gridCol w:w="469"/>
        <w:gridCol w:w="2744"/>
        <w:gridCol w:w="1459"/>
        <w:gridCol w:w="1459"/>
        <w:gridCol w:w="11"/>
        <w:gridCol w:w="1448"/>
        <w:gridCol w:w="7"/>
        <w:gridCol w:w="1452"/>
        <w:gridCol w:w="1459"/>
        <w:gridCol w:w="1459"/>
        <w:gridCol w:w="1459"/>
      </w:tblGrid>
      <w:tr w:rsidR="005A0160" w:rsidRPr="00FB763B" w:rsidTr="00932858">
        <w:trPr>
          <w:trHeight w:val="450"/>
        </w:trPr>
        <w:tc>
          <w:tcPr>
            <w:tcW w:w="4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本年收入合计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财政拨款收入</w:t>
            </w:r>
          </w:p>
        </w:tc>
        <w:tc>
          <w:tcPr>
            <w:tcW w:w="14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上级补助收入</w:t>
            </w:r>
          </w:p>
        </w:tc>
        <w:tc>
          <w:tcPr>
            <w:tcW w:w="14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事业收入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附属单位上缴收入</w:t>
            </w:r>
          </w:p>
        </w:tc>
        <w:tc>
          <w:tcPr>
            <w:tcW w:w="14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其他收入</w:t>
            </w:r>
          </w:p>
        </w:tc>
      </w:tr>
      <w:tr w:rsidR="005A0160" w:rsidRPr="00FB763B" w:rsidTr="00932858">
        <w:trPr>
          <w:trHeight w:val="675"/>
        </w:trPr>
        <w:tc>
          <w:tcPr>
            <w:tcW w:w="153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7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A0160" w:rsidRPr="00FB763B" w:rsidTr="00932858">
        <w:trPr>
          <w:trHeight w:val="450"/>
        </w:trPr>
        <w:tc>
          <w:tcPr>
            <w:tcW w:w="153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A0160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932858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E46C3" w:rsidP="00EF142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645.1</w:t>
            </w:r>
            <w:r w:rsidR="00EF142A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E46C3" w:rsidP="00EF142A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</w:t>
            </w:r>
            <w:r w:rsidR="008F0631">
              <w:rPr>
                <w:rFonts w:ascii="宋体" w:hAnsi="宋体" w:cs="宋体" w:hint="eastAsia"/>
                <w:kern w:val="0"/>
                <w:szCs w:val="21"/>
              </w:rPr>
              <w:t>0.9</w:t>
            </w:r>
            <w:r w:rsidR="00EF142A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E46C3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204.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20</w:t>
            </w:r>
            <w:r w:rsidR="00AB506A" w:rsidRPr="00B22905">
              <w:rPr>
                <w:rFonts w:ascii="宋体" w:hAnsi="宋体" w:cs="宋体" w:hint="eastAsia"/>
                <w:b/>
                <w:kern w:val="0"/>
                <w:szCs w:val="21"/>
              </w:rPr>
              <w:t>8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B22905" w:rsidRDefault="00AB506A" w:rsidP="00932858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社会保障和就业支出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E757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9E7572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69588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695888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932858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208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0</w:t>
            </w:r>
            <w:r w:rsidR="00AB506A" w:rsidRPr="00B22905">
              <w:rPr>
                <w:rFonts w:ascii="宋体" w:hAnsi="宋体" w:cs="宋体" w:hint="eastAsia"/>
                <w:b/>
                <w:kern w:val="0"/>
                <w:szCs w:val="21"/>
              </w:rPr>
              <w:t>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B22905" w:rsidRDefault="00AB506A" w:rsidP="00932858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行政事业单位离退休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E757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9E7572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E7572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9E7572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20</w:t>
            </w:r>
            <w:r w:rsidR="00932858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AB506A" w:rsidP="008F0631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机关事业单位基本养老保险缴费支出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22.16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22.16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AB506A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932858" w:rsidP="008F0631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机关事业单位职业年金缴费支出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69588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</w:t>
            </w:r>
            <w:r w:rsidR="00695888">
              <w:rPr>
                <w:rFonts w:ascii="宋体" w:hAnsi="宋体" w:cs="宋体" w:hint="eastAsia"/>
                <w:kern w:val="0"/>
                <w:szCs w:val="21"/>
              </w:rPr>
              <w:t>19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69588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</w:t>
            </w:r>
            <w:r w:rsidR="00695888">
              <w:rPr>
                <w:rFonts w:ascii="宋体" w:hAnsi="宋体" w:cs="宋体" w:hint="eastAsia"/>
                <w:kern w:val="0"/>
                <w:szCs w:val="21"/>
              </w:rPr>
              <w:t>19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</w:t>
            </w:r>
            <w:r w:rsidR="00932858" w:rsidRPr="00B22905">
              <w:rPr>
                <w:rFonts w:ascii="宋体" w:hAnsi="宋体" w:cs="宋体" w:hint="eastAsia"/>
                <w:b/>
                <w:kern w:val="0"/>
                <w:szCs w:val="21"/>
              </w:rPr>
              <w:t>12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B22905" w:rsidRDefault="00932858" w:rsidP="00932858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城乡社区支出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616.9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412.7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204.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</w:t>
            </w:r>
            <w:r w:rsidR="00932858" w:rsidRPr="00B22905">
              <w:rPr>
                <w:rFonts w:ascii="宋体" w:hAnsi="宋体" w:cs="宋体" w:hint="eastAsia"/>
                <w:b/>
                <w:kern w:val="0"/>
                <w:szCs w:val="21"/>
              </w:rPr>
              <w:t>12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932858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01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B22905" w:rsidRDefault="005A0160" w:rsidP="00932858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B22905" w:rsidRDefault="00932858" w:rsidP="00932858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城乡社区管理事务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616.9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412.7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204.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32858" w:rsidRPr="00FB763B" w:rsidTr="00932858">
        <w:trPr>
          <w:trHeight w:val="4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9328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2858" w:rsidRPr="00FB763B" w:rsidRDefault="00932858" w:rsidP="008F0631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其他城乡社区管理事务支出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616.9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412.7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0A7EA0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204.</w:t>
            </w:r>
            <w:r w:rsidR="000A7EA0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2858" w:rsidRPr="00FB763B" w:rsidRDefault="00932858" w:rsidP="00932858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932858" w:rsidTr="009E4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600" w:type="dxa"/>
            <w:gridSpan w:val="2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213</w:t>
            </w:r>
          </w:p>
        </w:tc>
        <w:tc>
          <w:tcPr>
            <w:tcW w:w="462" w:type="dxa"/>
          </w:tcPr>
          <w:p w:rsidR="00932858" w:rsidRPr="00B22905" w:rsidRDefault="00932858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69" w:type="dxa"/>
          </w:tcPr>
          <w:p w:rsidR="00932858" w:rsidRPr="00B22905" w:rsidRDefault="00932858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44" w:type="dxa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农林水支出</w:t>
            </w:r>
          </w:p>
        </w:tc>
        <w:tc>
          <w:tcPr>
            <w:tcW w:w="145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47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455" w:type="dxa"/>
            <w:gridSpan w:val="2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932858" w:rsidTr="009E4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8"/>
        </w:trPr>
        <w:tc>
          <w:tcPr>
            <w:tcW w:w="600" w:type="dxa"/>
            <w:gridSpan w:val="2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213</w:t>
            </w:r>
          </w:p>
        </w:tc>
        <w:tc>
          <w:tcPr>
            <w:tcW w:w="462" w:type="dxa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03</w:t>
            </w:r>
          </w:p>
        </w:tc>
        <w:tc>
          <w:tcPr>
            <w:tcW w:w="469" w:type="dxa"/>
          </w:tcPr>
          <w:p w:rsidR="00932858" w:rsidRPr="00B22905" w:rsidRDefault="00932858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44" w:type="dxa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水利</w:t>
            </w:r>
          </w:p>
        </w:tc>
        <w:tc>
          <w:tcPr>
            <w:tcW w:w="145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47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455" w:type="dxa"/>
            <w:gridSpan w:val="2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932858" w:rsidTr="009E4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60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213</w:t>
            </w:r>
          </w:p>
        </w:tc>
        <w:tc>
          <w:tcPr>
            <w:tcW w:w="462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46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744" w:type="dxa"/>
          </w:tcPr>
          <w:p w:rsidR="00932858" w:rsidRDefault="009E46C3" w:rsidP="008F0631">
            <w:pPr>
              <w:autoSpaceDE w:val="0"/>
              <w:autoSpaceDN w:val="0"/>
              <w:adjustRightInd w:val="0"/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水文测报</w:t>
            </w:r>
          </w:p>
        </w:tc>
        <w:tc>
          <w:tcPr>
            <w:tcW w:w="145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47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455" w:type="dxa"/>
            <w:gridSpan w:val="2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932858" w:rsidTr="009E4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3"/>
        </w:trPr>
        <w:tc>
          <w:tcPr>
            <w:tcW w:w="600" w:type="dxa"/>
            <w:gridSpan w:val="2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221</w:t>
            </w:r>
          </w:p>
        </w:tc>
        <w:tc>
          <w:tcPr>
            <w:tcW w:w="462" w:type="dxa"/>
          </w:tcPr>
          <w:p w:rsidR="00932858" w:rsidRPr="00B22905" w:rsidRDefault="00932858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69" w:type="dxa"/>
          </w:tcPr>
          <w:p w:rsidR="00932858" w:rsidRPr="00B22905" w:rsidRDefault="00932858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44" w:type="dxa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住房保障支出</w:t>
            </w:r>
          </w:p>
        </w:tc>
        <w:tc>
          <w:tcPr>
            <w:tcW w:w="145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47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455" w:type="dxa"/>
            <w:gridSpan w:val="2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932858" w:rsidTr="009E4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600" w:type="dxa"/>
            <w:gridSpan w:val="2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221</w:t>
            </w:r>
          </w:p>
        </w:tc>
        <w:tc>
          <w:tcPr>
            <w:tcW w:w="462" w:type="dxa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02</w:t>
            </w:r>
          </w:p>
        </w:tc>
        <w:tc>
          <w:tcPr>
            <w:tcW w:w="469" w:type="dxa"/>
          </w:tcPr>
          <w:p w:rsidR="00932858" w:rsidRPr="00B22905" w:rsidRDefault="00932858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44" w:type="dxa"/>
          </w:tcPr>
          <w:p w:rsidR="00932858" w:rsidRPr="00B22905" w:rsidRDefault="009E46C3" w:rsidP="009E46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住房改革支出</w:t>
            </w:r>
          </w:p>
        </w:tc>
        <w:tc>
          <w:tcPr>
            <w:tcW w:w="145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47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455" w:type="dxa"/>
            <w:gridSpan w:val="2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932858" w:rsidTr="009E4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60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221</w:t>
            </w:r>
          </w:p>
        </w:tc>
        <w:tc>
          <w:tcPr>
            <w:tcW w:w="462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46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2744" w:type="dxa"/>
          </w:tcPr>
          <w:p w:rsidR="00932858" w:rsidRDefault="009E46C3" w:rsidP="008F0631">
            <w:pPr>
              <w:autoSpaceDE w:val="0"/>
              <w:autoSpaceDN w:val="0"/>
              <w:adjustRightInd w:val="0"/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住房公积金</w:t>
            </w:r>
          </w:p>
        </w:tc>
        <w:tc>
          <w:tcPr>
            <w:tcW w:w="1459" w:type="dxa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470" w:type="dxa"/>
            <w:gridSpan w:val="2"/>
          </w:tcPr>
          <w:p w:rsidR="00932858" w:rsidRDefault="009E46C3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455" w:type="dxa"/>
            <w:gridSpan w:val="2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2" w:type="dxa"/>
          </w:tcPr>
          <w:p w:rsidR="00932858" w:rsidRDefault="00932858" w:rsidP="009E46C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</w:tcPr>
          <w:p w:rsidR="00932858" w:rsidRDefault="00932858" w:rsidP="00932858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</w:tbl>
    <w:p w:rsidR="005A0160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A0160" w:rsidRPr="00FB763B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  <w:r w:rsidRPr="00FB763B">
        <w:rPr>
          <w:rFonts w:ascii="宋体" w:hAnsi="宋体" w:hint="eastAsia"/>
          <w:szCs w:val="21"/>
        </w:rPr>
        <w:lastRenderedPageBreak/>
        <w:t>2016年度支出决算表</w:t>
      </w:r>
    </w:p>
    <w:p w:rsidR="005A0160" w:rsidRPr="00FB763B" w:rsidRDefault="005A0160" w:rsidP="005A0160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FB763B">
        <w:rPr>
          <w:rFonts w:ascii="宋体" w:hAnsi="宋体" w:hint="eastAsia"/>
          <w:szCs w:val="21"/>
        </w:rPr>
        <w:t>单位：万元</w:t>
      </w:r>
    </w:p>
    <w:tbl>
      <w:tblPr>
        <w:tblW w:w="1405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14"/>
        <w:gridCol w:w="490"/>
        <w:gridCol w:w="489"/>
        <w:gridCol w:w="2607"/>
        <w:gridCol w:w="1643"/>
        <w:gridCol w:w="1643"/>
        <w:gridCol w:w="1643"/>
        <w:gridCol w:w="1643"/>
        <w:gridCol w:w="1643"/>
        <w:gridCol w:w="1643"/>
      </w:tblGrid>
      <w:tr w:rsidR="005A0160" w:rsidRPr="00FB763B" w:rsidTr="00B22905">
        <w:trPr>
          <w:trHeight w:val="450"/>
        </w:trPr>
        <w:tc>
          <w:tcPr>
            <w:tcW w:w="42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本年支出合计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基本支出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项目支出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上缴上级支出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经营支出</w:t>
            </w:r>
          </w:p>
        </w:tc>
        <w:tc>
          <w:tcPr>
            <w:tcW w:w="1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对附属单位补助支出</w:t>
            </w:r>
          </w:p>
        </w:tc>
      </w:tr>
      <w:tr w:rsidR="005A0160" w:rsidRPr="00FB763B" w:rsidTr="00B22905">
        <w:trPr>
          <w:trHeight w:val="450"/>
        </w:trPr>
        <w:tc>
          <w:tcPr>
            <w:tcW w:w="15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功能分类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br/>
              <w:t>科目编码</w:t>
            </w:r>
          </w:p>
        </w:tc>
        <w:tc>
          <w:tcPr>
            <w:tcW w:w="26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A0160" w:rsidRPr="00FB763B" w:rsidTr="00B22905">
        <w:trPr>
          <w:trHeight w:val="450"/>
        </w:trPr>
        <w:tc>
          <w:tcPr>
            <w:tcW w:w="15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A0160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类</w:t>
            </w:r>
          </w:p>
        </w:tc>
        <w:tc>
          <w:tcPr>
            <w:tcW w:w="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款</w:t>
            </w:r>
          </w:p>
        </w:tc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820C63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633.7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820C63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190.03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820C63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443.76</w:t>
            </w:r>
            <w:r w:rsidR="005A0160"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FB763B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22905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B22905" w:rsidRDefault="00B22905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B22905" w:rsidRDefault="00B22905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B22905" w:rsidRDefault="00B22905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2905" w:rsidRPr="00B22905" w:rsidRDefault="00B22905" w:rsidP="00BC348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社会保障和就业支出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22905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B22905" w:rsidRDefault="00B22905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B22905" w:rsidRDefault="00B22905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B22905" w:rsidRDefault="00B22905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2905" w:rsidRPr="00B22905" w:rsidRDefault="00B22905" w:rsidP="00BC348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行政事业单位离退休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22905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05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2905" w:rsidRPr="00FB763B" w:rsidRDefault="00B22905" w:rsidP="00BC348E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机关事业单位基本养老保险缴费支出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22.16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22.16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B22905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05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2905" w:rsidRPr="00FB763B" w:rsidRDefault="00B22905" w:rsidP="00BC348E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机关事业单位职业年金缴费支出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19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19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22905" w:rsidRPr="00FB763B" w:rsidRDefault="00B22905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55A1F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B22905" w:rsidRDefault="00D55A1F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B22905" w:rsidRDefault="00D55A1F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B22905" w:rsidRDefault="00D55A1F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5A1F" w:rsidRPr="00B22905" w:rsidRDefault="00D55A1F" w:rsidP="00BC348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城乡社区支出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605.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162.37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443.23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55A1F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B22905" w:rsidRDefault="00D55A1F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212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B22905" w:rsidRDefault="00D55A1F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B22905" w:rsidRDefault="00D55A1F" w:rsidP="00BC348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5A1F" w:rsidRPr="00B22905" w:rsidRDefault="00D55A1F" w:rsidP="00BC348E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B22905">
              <w:rPr>
                <w:rFonts w:ascii="宋体" w:hAnsi="宋体" w:cs="宋体" w:hint="eastAsia"/>
                <w:b/>
                <w:kern w:val="0"/>
                <w:szCs w:val="21"/>
              </w:rPr>
              <w:t>城乡社区管理事务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605.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162.37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443.23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55A1F" w:rsidRPr="00FB763B" w:rsidTr="00B22905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99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5A1F" w:rsidRPr="00FB763B" w:rsidRDefault="00D55A1F" w:rsidP="00BC348E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其他城乡社区管理事务支出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6F576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605.</w:t>
            </w:r>
            <w:r w:rsidR="006F5766">
              <w:rPr>
                <w:rFonts w:ascii="宋体" w:hAnsi="宋体" w:cs="宋体" w:hint="eastAsia"/>
                <w:kern w:val="0"/>
                <w:szCs w:val="21"/>
              </w:rPr>
              <w:t>6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162.37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443.23</w:t>
            </w: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55A1F" w:rsidRPr="00FB763B" w:rsidRDefault="00D55A1F" w:rsidP="00BC348E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FB763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D55A1F" w:rsidRPr="00FB763B" w:rsidTr="00BC348E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213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农林水支出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D55A1F" w:rsidRPr="00FB763B" w:rsidTr="00BC348E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213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A1F" w:rsidRPr="00B22905" w:rsidRDefault="00D55A1F" w:rsidP="00BC348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水利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D55A1F" w:rsidRPr="00FB763B" w:rsidTr="00BC348E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A1F" w:rsidRDefault="00D55A1F" w:rsidP="00BC348E">
            <w:pPr>
              <w:autoSpaceDE w:val="0"/>
              <w:autoSpaceDN w:val="0"/>
              <w:adjustRightInd w:val="0"/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水文测报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55A1F" w:rsidRDefault="00D55A1F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B22905" w:rsidRPr="00FB763B" w:rsidTr="00BC348E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住房保障支出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B22905" w:rsidRPr="00FB763B" w:rsidTr="00BC348E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2905" w:rsidRPr="00B22905" w:rsidRDefault="00B22905" w:rsidP="00BC348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szCs w:val="21"/>
              </w:rPr>
            </w:pPr>
            <w:r w:rsidRPr="00B22905">
              <w:rPr>
                <w:rFonts w:ascii="宋体" w:hAnsi="宋体" w:hint="eastAsia"/>
                <w:b/>
                <w:szCs w:val="21"/>
              </w:rPr>
              <w:t>住房改革支出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  <w:tr w:rsidR="00B22905" w:rsidRPr="00FB763B" w:rsidTr="00BC348E">
        <w:trPr>
          <w:trHeight w:val="450"/>
        </w:trPr>
        <w:tc>
          <w:tcPr>
            <w:tcW w:w="6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2905" w:rsidRDefault="00B22905" w:rsidP="00BC348E">
            <w:pPr>
              <w:autoSpaceDE w:val="0"/>
              <w:autoSpaceDN w:val="0"/>
              <w:adjustRightInd w:val="0"/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住房公积金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22905" w:rsidRDefault="00B22905" w:rsidP="00BC348E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</w:tbl>
    <w:p w:rsidR="005A0160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A0160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5A0160" w:rsidSect="00932858">
          <w:pgSz w:w="16838" w:h="11906" w:orient="landscape"/>
          <w:pgMar w:top="1134" w:right="1440" w:bottom="1134" w:left="1440" w:header="851" w:footer="992" w:gutter="0"/>
          <w:cols w:space="425"/>
          <w:docGrid w:type="linesAndChars" w:linePitch="312"/>
        </w:sectPr>
      </w:pPr>
    </w:p>
    <w:p w:rsidR="005A0160" w:rsidRPr="00E1637E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lastRenderedPageBreak/>
        <w:t>2016年度财政拨款收入支出决算总表</w:t>
      </w:r>
    </w:p>
    <w:p w:rsidR="005A0160" w:rsidRPr="00C6322E" w:rsidRDefault="005A0160" w:rsidP="005A0160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E1637E">
        <w:rPr>
          <w:rFonts w:ascii="宋体" w:hAnsi="宋体" w:hint="eastAsia"/>
          <w:szCs w:val="21"/>
        </w:rPr>
        <w:t>单位：万元</w:t>
      </w:r>
    </w:p>
    <w:tbl>
      <w:tblPr>
        <w:tblW w:w="13875" w:type="dxa"/>
        <w:tblInd w:w="93" w:type="dxa"/>
        <w:tblLook w:val="0000" w:firstRow="0" w:lastRow="0" w:firstColumn="0" w:lastColumn="0" w:noHBand="0" w:noVBand="0"/>
      </w:tblPr>
      <w:tblGrid>
        <w:gridCol w:w="3883"/>
        <w:gridCol w:w="1892"/>
        <w:gridCol w:w="3126"/>
        <w:gridCol w:w="1734"/>
        <w:gridCol w:w="1620"/>
        <w:gridCol w:w="1620"/>
      </w:tblGrid>
      <w:tr w:rsidR="005A0160" w:rsidRPr="00E1637E" w:rsidTr="00070046">
        <w:trPr>
          <w:trHeight w:val="402"/>
        </w:trPr>
        <w:tc>
          <w:tcPr>
            <w:tcW w:w="5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收入决算数</w:t>
            </w:r>
          </w:p>
        </w:tc>
        <w:tc>
          <w:tcPr>
            <w:tcW w:w="8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支出决算数</w:t>
            </w:r>
          </w:p>
        </w:tc>
      </w:tr>
      <w:tr w:rsidR="005A0160" w:rsidRPr="00E1637E" w:rsidTr="00070046">
        <w:trPr>
          <w:trHeight w:val="630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一般公共预算财政拨款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政府性基金预算财政拨款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4333CD" w:rsidP="00734B9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734B96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5A0160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一、一般公共服务支出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二、政府性基金预算财政拨款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二、外交支出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三、国防支出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四、公共安全支出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五、教育支出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六、科学技术支出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七、文化体育与传媒支出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八、社会保障和就业支出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8572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857292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8572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27.3</w:t>
            </w:r>
            <w:r w:rsidR="00857292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九、医疗卫生与计划生育支出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4333CD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十、节能环保支出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十一、城乡社区支出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8572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412.7</w:t>
            </w:r>
            <w:r w:rsidR="00857292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8572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412.7</w:t>
            </w:r>
            <w:r w:rsidR="00857292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十二、农林水支出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0.53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0.53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十三、交通运输支出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十四、资源勘探信息等支出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十五、商业服务业等支出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十六、金融支出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十七、援助其他地区支出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十八、国土海洋气象等支出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十九、住房保障支出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0.31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4333CD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0.31</w:t>
            </w:r>
            <w:r w:rsidR="005A0160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二十、粮油物资储备支出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二十一、其他支出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本年收入合计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4333CD" w:rsidP="00734B9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734B96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5A0160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>本年支出合计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734B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734B9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4333CD" w:rsidP="0044278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44278B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年初财政拨款结转和结余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>年末财政拨款结转和结余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一般公共预算财政拨款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      政府性基金预算财政拨款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A0160" w:rsidRPr="00E1637E" w:rsidTr="00070046">
        <w:trPr>
          <w:trHeight w:val="402"/>
        </w:trPr>
        <w:tc>
          <w:tcPr>
            <w:tcW w:w="3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4333CD" w:rsidP="00734B9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734B96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5A0160"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总计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734B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4333CD"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734B9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4333CD" w:rsidP="00734B9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734B96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0160" w:rsidRPr="00E62322" w:rsidRDefault="005A0160" w:rsidP="00070046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E62322">
              <w:rPr>
                <w:rFonts w:ascii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</w:tr>
    </w:tbl>
    <w:p w:rsidR="005A0160" w:rsidRPr="00C6322E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A0160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  <w:sectPr w:rsidR="005A0160" w:rsidSect="00070046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5A0160" w:rsidRPr="00341AF7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lastRenderedPageBreak/>
        <w:t>2016年度一般公共预算财政拨款支出决算表</w:t>
      </w:r>
    </w:p>
    <w:p w:rsidR="005A0160" w:rsidRPr="00341AF7" w:rsidRDefault="005A0160" w:rsidP="005A0160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341AF7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133" w:type="dxa"/>
        <w:tblLayout w:type="fixed"/>
        <w:tblLook w:val="0000" w:firstRow="0" w:lastRow="0" w:firstColumn="0" w:lastColumn="0" w:noHBand="0" w:noVBand="0"/>
      </w:tblPr>
      <w:tblGrid>
        <w:gridCol w:w="576"/>
        <w:gridCol w:w="443"/>
        <w:gridCol w:w="443"/>
        <w:gridCol w:w="1612"/>
        <w:gridCol w:w="1504"/>
        <w:gridCol w:w="1649"/>
        <w:gridCol w:w="1591"/>
      </w:tblGrid>
      <w:tr w:rsidR="005A0160" w:rsidRPr="00341AF7" w:rsidTr="00070046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一般公共预算财政拨款支出决算数</w:t>
            </w: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功能分类</w:t>
            </w:r>
          </w:p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5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341AF7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32FD3" w:rsidRDefault="00632FD3" w:rsidP="00070046">
            <w:pPr>
              <w:rPr>
                <w:rFonts w:ascii="宋体" w:hAnsi="宋体" w:cs="宋体"/>
                <w:sz w:val="18"/>
                <w:szCs w:val="18"/>
              </w:rPr>
            </w:pPr>
            <w:r w:rsidRPr="00632FD3">
              <w:rPr>
                <w:rFonts w:ascii="宋体" w:hAnsi="宋体" w:cs="宋体" w:hint="eastAsia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22.16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22.16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06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32FD3" w:rsidRDefault="00632FD3" w:rsidP="00070046">
            <w:pPr>
              <w:rPr>
                <w:rFonts w:ascii="宋体" w:hAnsi="宋体" w:cs="宋体"/>
                <w:sz w:val="18"/>
                <w:szCs w:val="18"/>
              </w:rPr>
            </w:pPr>
            <w:r w:rsidRPr="00632FD3">
              <w:rPr>
                <w:rFonts w:ascii="宋体" w:hAnsi="宋体" w:cs="宋体" w:hint="eastAsia"/>
                <w:sz w:val="18"/>
                <w:szCs w:val="18"/>
              </w:rPr>
              <w:t>机关事业单位职业年金缴费支出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4B69EA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="004B69EA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4B69EA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="004B69EA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其他城乡社区管理事务支出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32FD3" w:rsidRDefault="00632FD3" w:rsidP="004B69EA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412.7</w:t>
            </w:r>
            <w:r w:rsidR="004B69E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4B69EA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158.1</w:t>
            </w:r>
            <w:r w:rsidR="004B69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4B69EA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254.6</w:t>
            </w:r>
            <w:r w:rsidR="004B69EA"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水文测报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0.53</w:t>
            </w: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632FD3" w:rsidP="0021043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210432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632FD3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632FD3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632FD3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07004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4B69EA" w:rsidP="0007004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FB763B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341AF7" w:rsidTr="00070046">
        <w:trPr>
          <w:trHeight w:val="480"/>
          <w:jc w:val="center"/>
        </w:trPr>
        <w:tc>
          <w:tcPr>
            <w:tcW w:w="3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0160" w:rsidRPr="00341AF7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41AF7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DD68E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440.9</w:t>
            </w:r>
            <w:r w:rsidR="00DD68E5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4B69E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185.</w:t>
            </w:r>
            <w:r w:rsidR="004B69EA">
              <w:rPr>
                <w:rFonts w:ascii="宋体" w:hAnsi="宋体" w:cs="宋体" w:hint="eastAsia"/>
                <w:kern w:val="0"/>
                <w:szCs w:val="21"/>
              </w:rPr>
              <w:t>77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341AF7" w:rsidRDefault="00632FD3" w:rsidP="004B69E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255.</w:t>
            </w:r>
            <w:r w:rsidR="004B69EA"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</w:tr>
    </w:tbl>
    <w:p w:rsidR="005A0160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A0160" w:rsidRPr="00C6322E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5A0160" w:rsidRPr="00C6322E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年度一般公共预算财政拨款基本支出决算表</w:t>
      </w:r>
    </w:p>
    <w:p w:rsidR="005A0160" w:rsidRPr="00C6322E" w:rsidRDefault="005A0160" w:rsidP="005A0160">
      <w:pPr>
        <w:autoSpaceDE w:val="0"/>
        <w:autoSpaceDN w:val="0"/>
        <w:adjustRightInd w:val="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 xml:space="preserve">  单位：万元</w:t>
      </w:r>
    </w:p>
    <w:tbl>
      <w:tblPr>
        <w:tblW w:w="8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5"/>
        <w:gridCol w:w="604"/>
        <w:gridCol w:w="2865"/>
        <w:gridCol w:w="1624"/>
        <w:gridCol w:w="1354"/>
        <w:gridCol w:w="1411"/>
      </w:tblGrid>
      <w:tr w:rsidR="005A0160" w:rsidRPr="00C6322E" w:rsidTr="00070046">
        <w:trPr>
          <w:trHeight w:val="285"/>
          <w:jc w:val="center"/>
        </w:trPr>
        <w:tc>
          <w:tcPr>
            <w:tcW w:w="567" w:type="dxa"/>
            <w:gridSpan w:val="3"/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4118" w:type="dxa"/>
            <w:gridSpan w:val="3"/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</w:p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基本支出决算数</w:t>
            </w:r>
          </w:p>
        </w:tc>
      </w:tr>
      <w:tr w:rsidR="005A0160" w:rsidRPr="00C6322E" w:rsidTr="00070046">
        <w:trPr>
          <w:trHeight w:val="628"/>
          <w:jc w:val="center"/>
        </w:trPr>
        <w:tc>
          <w:tcPr>
            <w:tcW w:w="567" w:type="dxa"/>
            <w:gridSpan w:val="2"/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经济分类</w:t>
            </w:r>
          </w:p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科目编码</w:t>
            </w:r>
          </w:p>
        </w:tc>
        <w:tc>
          <w:tcPr>
            <w:tcW w:w="2688" w:type="dxa"/>
            <w:vMerge w:val="restart"/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1524" w:type="dxa"/>
            <w:vMerge w:val="restart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270" w:type="dxa"/>
            <w:vMerge w:val="restart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人员经费</w:t>
            </w:r>
          </w:p>
        </w:tc>
        <w:tc>
          <w:tcPr>
            <w:tcW w:w="1324" w:type="dxa"/>
            <w:vMerge w:val="restart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公用经费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2688" w:type="dxa"/>
            <w:vMerge/>
            <w:vAlign w:val="center"/>
          </w:tcPr>
          <w:p w:rsidR="005A0160" w:rsidRPr="00C6322E" w:rsidRDefault="005A0160" w:rsidP="0007004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vMerge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Merge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Merge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工资福利支出</w:t>
            </w:r>
          </w:p>
        </w:tc>
        <w:tc>
          <w:tcPr>
            <w:tcW w:w="1524" w:type="dxa"/>
            <w:vAlign w:val="center"/>
          </w:tcPr>
          <w:p w:rsidR="005A0160" w:rsidRPr="00C6322E" w:rsidRDefault="004F59B7" w:rsidP="00BE5117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  <w:r w:rsidR="00BE5117">
              <w:rPr>
                <w:rFonts w:ascii="宋体" w:hAnsi="宋体" w:cs="宋体" w:hint="eastAsia"/>
                <w:szCs w:val="21"/>
              </w:rPr>
              <w:t>4.26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1117F4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基本工资</w:t>
            </w:r>
          </w:p>
        </w:tc>
        <w:tc>
          <w:tcPr>
            <w:tcW w:w="1524" w:type="dxa"/>
            <w:vAlign w:val="center"/>
          </w:tcPr>
          <w:p w:rsidR="005A0160" w:rsidRPr="00C6322E" w:rsidRDefault="001E225C" w:rsidP="001117F4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28.</w:t>
            </w:r>
            <w:r w:rsidR="001117F4">
              <w:rPr>
                <w:rFonts w:ascii="宋体" w:hAnsi="宋体" w:cs="宋体" w:hint="eastAsia"/>
                <w:szCs w:val="21"/>
              </w:rPr>
              <w:t>8</w:t>
            </w: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270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28.85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津贴补贴</w:t>
            </w:r>
          </w:p>
        </w:tc>
        <w:tc>
          <w:tcPr>
            <w:tcW w:w="1524" w:type="dxa"/>
            <w:vAlign w:val="center"/>
          </w:tcPr>
          <w:p w:rsidR="005A0160" w:rsidRPr="00C6322E" w:rsidRDefault="001E225C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67.84</w:t>
            </w:r>
          </w:p>
        </w:tc>
        <w:tc>
          <w:tcPr>
            <w:tcW w:w="1270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67.84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奖金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</w:t>
            </w:r>
            <w:r w:rsidRPr="00C6322E">
              <w:rPr>
                <w:rFonts w:ascii="宋体" w:hAnsi="宋体" w:hint="eastAsia"/>
                <w:szCs w:val="21"/>
              </w:rPr>
              <w:t>社会保障缴费</w:t>
            </w:r>
          </w:p>
        </w:tc>
        <w:tc>
          <w:tcPr>
            <w:tcW w:w="1524" w:type="dxa"/>
            <w:vAlign w:val="center"/>
          </w:tcPr>
          <w:p w:rsidR="005A0160" w:rsidRPr="00C6322E" w:rsidRDefault="001117F4" w:rsidP="00BE5117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 w:rsidR="00BE5117">
              <w:rPr>
                <w:rFonts w:ascii="宋体" w:hAnsi="宋体" w:cs="宋体" w:hint="eastAsia"/>
                <w:szCs w:val="21"/>
              </w:rPr>
              <w:t>0.64</w:t>
            </w:r>
          </w:p>
        </w:tc>
        <w:tc>
          <w:tcPr>
            <w:tcW w:w="1270" w:type="dxa"/>
            <w:vAlign w:val="center"/>
          </w:tcPr>
          <w:p w:rsidR="005A0160" w:rsidRPr="00C6322E" w:rsidRDefault="004F59B7" w:rsidP="00BE5117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 w:rsidR="00BE5117">
              <w:rPr>
                <w:rFonts w:ascii="宋体" w:hAnsi="宋体" w:cs="宋体" w:hint="eastAsia"/>
                <w:color w:val="000000"/>
                <w:kern w:val="0"/>
                <w:szCs w:val="21"/>
              </w:rPr>
              <w:t>0.64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伙食补助费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绩效工资</w:t>
            </w:r>
          </w:p>
        </w:tc>
        <w:tc>
          <w:tcPr>
            <w:tcW w:w="1524" w:type="dxa"/>
            <w:vAlign w:val="center"/>
          </w:tcPr>
          <w:p w:rsidR="005A0160" w:rsidRPr="00C6322E" w:rsidRDefault="001E225C" w:rsidP="003A356B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5.8</w:t>
            </w:r>
            <w:r w:rsidR="003A356B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270" w:type="dxa"/>
            <w:vAlign w:val="center"/>
          </w:tcPr>
          <w:p w:rsidR="005A0160" w:rsidRPr="00C6322E" w:rsidRDefault="004F59B7" w:rsidP="003A356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5.8</w:t>
            </w:r>
            <w:r w:rsidR="003A356B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机关事业单位基本养老保险缴费</w:t>
            </w:r>
          </w:p>
        </w:tc>
        <w:tc>
          <w:tcPr>
            <w:tcW w:w="1524" w:type="dxa"/>
            <w:vAlign w:val="center"/>
          </w:tcPr>
          <w:p w:rsidR="005A0160" w:rsidRPr="00C6322E" w:rsidRDefault="001E225C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22.16</w:t>
            </w:r>
          </w:p>
        </w:tc>
        <w:tc>
          <w:tcPr>
            <w:tcW w:w="1270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22.16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职业年金缴费</w:t>
            </w:r>
          </w:p>
        </w:tc>
        <w:tc>
          <w:tcPr>
            <w:tcW w:w="1524" w:type="dxa"/>
            <w:vAlign w:val="center"/>
          </w:tcPr>
          <w:p w:rsidR="005A0160" w:rsidRPr="00C6322E" w:rsidRDefault="001E225C" w:rsidP="003A356B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5.</w:t>
            </w:r>
            <w:r w:rsidR="003A356B"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1270" w:type="dxa"/>
            <w:vAlign w:val="center"/>
          </w:tcPr>
          <w:p w:rsidR="005A0160" w:rsidRPr="00C6322E" w:rsidRDefault="004F59B7" w:rsidP="003A356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</w:t>
            </w:r>
            <w:r w:rsidR="003A356B">
              <w:rPr>
                <w:rFonts w:ascii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301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其他工资福利支出</w:t>
            </w:r>
          </w:p>
        </w:tc>
        <w:tc>
          <w:tcPr>
            <w:tcW w:w="1524" w:type="dxa"/>
            <w:vAlign w:val="center"/>
          </w:tcPr>
          <w:p w:rsidR="005A0160" w:rsidRPr="00C6322E" w:rsidRDefault="001E225C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3.7</w:t>
            </w:r>
          </w:p>
        </w:tc>
        <w:tc>
          <w:tcPr>
            <w:tcW w:w="1270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3.7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商品和服务支出</w:t>
            </w:r>
          </w:p>
        </w:tc>
        <w:tc>
          <w:tcPr>
            <w:tcW w:w="1524" w:type="dxa"/>
            <w:vAlign w:val="center"/>
          </w:tcPr>
          <w:p w:rsidR="005A0160" w:rsidRPr="00C6322E" w:rsidRDefault="006371FD" w:rsidP="0047069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 w:rsidR="00BE5117">
              <w:rPr>
                <w:rFonts w:ascii="宋体" w:hAnsi="宋体" w:cs="宋体" w:hint="eastAsia"/>
                <w:szCs w:val="21"/>
              </w:rPr>
              <w:t>4.05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2.35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2.35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印刷费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咨询费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手续费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0.12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0.12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水费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47069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0.0</w:t>
            </w:r>
            <w:r w:rsidR="00470693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4F59B7" w:rsidP="0047069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0.0</w:t>
            </w:r>
            <w:r w:rsidR="00470693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06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电费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邮电费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1.68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1.68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取暖费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物业管理费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差旅费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0.77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4F59B7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0.77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因公出国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境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 xml:space="preserve">费用 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维修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护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524" w:type="dxa"/>
            <w:vAlign w:val="center"/>
          </w:tcPr>
          <w:p w:rsidR="005A0160" w:rsidRPr="00C6322E" w:rsidRDefault="00BE5117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1.16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BE5117" w:rsidP="00781C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1.16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14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租赁费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15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会议费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16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培训费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0.48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4F59B7" w:rsidP="00781C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</w:t>
            </w:r>
            <w:r w:rsidR="00781CE2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17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公务接待费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18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专用材料费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24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被装购置费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25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专用燃料费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26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劳务费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2.84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DD7CE6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2.84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27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委托业务费</w:t>
            </w:r>
          </w:p>
        </w:tc>
        <w:tc>
          <w:tcPr>
            <w:tcW w:w="1524" w:type="dxa"/>
            <w:vAlign w:val="center"/>
          </w:tcPr>
          <w:p w:rsidR="005A0160" w:rsidRPr="00C6322E" w:rsidRDefault="006371FD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2.45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6371FD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2.45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28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工会经费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1.05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DD7CE6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1.05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29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福利费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3.52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DD7CE6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3.52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公务用车运行维护费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3.08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DD7CE6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3.08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其他交通费用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6.81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DD7CE6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6.81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40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税金及附加费用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302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其他商品和服务支出</w:t>
            </w:r>
          </w:p>
        </w:tc>
        <w:tc>
          <w:tcPr>
            <w:tcW w:w="1524" w:type="dxa"/>
            <w:vAlign w:val="center"/>
          </w:tcPr>
          <w:p w:rsidR="005A0160" w:rsidRPr="00C6322E" w:rsidRDefault="00781CE2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7.69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DD7CE6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7.69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对个人和家庭的补助</w:t>
            </w:r>
          </w:p>
        </w:tc>
        <w:tc>
          <w:tcPr>
            <w:tcW w:w="1524" w:type="dxa"/>
            <w:vAlign w:val="center"/>
          </w:tcPr>
          <w:p w:rsidR="005A0160" w:rsidRPr="00C6322E" w:rsidRDefault="006371FD" w:rsidP="0047069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7.</w:t>
            </w:r>
            <w:r w:rsidR="00BE5117">
              <w:rPr>
                <w:rFonts w:ascii="宋体" w:hAnsi="宋体" w:cs="宋体" w:hint="eastAsia"/>
                <w:szCs w:val="21"/>
              </w:rPr>
              <w:t>4</w:t>
            </w:r>
            <w:r w:rsidR="00470693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270" w:type="dxa"/>
            <w:vAlign w:val="center"/>
          </w:tcPr>
          <w:p w:rsidR="005A0160" w:rsidRPr="00C6322E" w:rsidRDefault="005A0160" w:rsidP="0047069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lastRenderedPageBreak/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01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离休费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退休费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退职</w:t>
            </w:r>
            <w:r>
              <w:rPr>
                <w:rFonts w:ascii="宋体" w:hAnsi="宋体" w:hint="eastAsia"/>
                <w:szCs w:val="21"/>
              </w:rPr>
              <w:t>（</w:t>
            </w:r>
            <w:r w:rsidRPr="00C6322E">
              <w:rPr>
                <w:rFonts w:ascii="宋体" w:hAnsi="宋体" w:hint="eastAsia"/>
                <w:szCs w:val="21"/>
              </w:rPr>
              <w:t>役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C6322E">
              <w:rPr>
                <w:rFonts w:ascii="宋体" w:hAnsi="宋体" w:hint="eastAsia"/>
                <w:szCs w:val="21"/>
              </w:rPr>
              <w:t>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04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抚恤金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05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生活补助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医疗费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08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助学金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奖励金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11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住房公积金</w:t>
            </w:r>
          </w:p>
        </w:tc>
        <w:tc>
          <w:tcPr>
            <w:tcW w:w="1524" w:type="dxa"/>
            <w:vAlign w:val="center"/>
          </w:tcPr>
          <w:p w:rsidR="005A0160" w:rsidRPr="00C6322E" w:rsidRDefault="006371FD" w:rsidP="00470693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270" w:type="dxa"/>
            <w:vAlign w:val="center"/>
          </w:tcPr>
          <w:p w:rsidR="005A0160" w:rsidRPr="00C6322E" w:rsidRDefault="006371FD" w:rsidP="0047069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12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提租补贴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购房补贴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303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其他对个人和家庭的补助支出</w:t>
            </w:r>
          </w:p>
        </w:tc>
        <w:tc>
          <w:tcPr>
            <w:tcW w:w="1524" w:type="dxa"/>
            <w:vAlign w:val="center"/>
          </w:tcPr>
          <w:p w:rsidR="005A0160" w:rsidRPr="00C6322E" w:rsidRDefault="006371FD" w:rsidP="00070046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0.46</w:t>
            </w:r>
          </w:p>
        </w:tc>
        <w:tc>
          <w:tcPr>
            <w:tcW w:w="1270" w:type="dxa"/>
            <w:vAlign w:val="center"/>
          </w:tcPr>
          <w:p w:rsidR="005A0160" w:rsidRPr="00C6322E" w:rsidRDefault="006371FD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0.46</w:t>
            </w: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其他资本性支出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02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办公设备购置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03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专用设备购置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07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信息网络及软件购置更新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13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公务用车购置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19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其他交通工具购置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310</w:t>
            </w:r>
          </w:p>
        </w:tc>
        <w:tc>
          <w:tcPr>
            <w:tcW w:w="567" w:type="dxa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Arial"/>
                <w:szCs w:val="21"/>
              </w:rPr>
            </w:pPr>
            <w:r w:rsidRPr="00C6322E">
              <w:rPr>
                <w:rFonts w:ascii="宋体" w:hAnsi="宋体" w:cs="Arial" w:hint="eastAsia"/>
                <w:szCs w:val="21"/>
              </w:rPr>
              <w:t>99</w:t>
            </w:r>
          </w:p>
        </w:tc>
        <w:tc>
          <w:tcPr>
            <w:tcW w:w="2688" w:type="dxa"/>
            <w:vAlign w:val="center"/>
          </w:tcPr>
          <w:p w:rsidR="005A0160" w:rsidRPr="00C6322E" w:rsidRDefault="005A0160" w:rsidP="00070046">
            <w:pPr>
              <w:rPr>
                <w:rFonts w:ascii="宋体" w:hAnsi="宋体" w:cs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 xml:space="preserve">  其他资本性支出</w:t>
            </w:r>
          </w:p>
        </w:tc>
        <w:tc>
          <w:tcPr>
            <w:tcW w:w="1524" w:type="dxa"/>
            <w:vAlign w:val="center"/>
          </w:tcPr>
          <w:p w:rsidR="005A0160" w:rsidRPr="00C6322E" w:rsidRDefault="005A0160" w:rsidP="00070046">
            <w:pPr>
              <w:jc w:val="right"/>
              <w:rPr>
                <w:rFonts w:ascii="宋体" w:hAnsi="宋体" w:cs="宋体"/>
                <w:szCs w:val="21"/>
              </w:rPr>
            </w:pPr>
          </w:p>
        </w:tc>
        <w:tc>
          <w:tcPr>
            <w:tcW w:w="1270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24" w:type="dxa"/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567" w:type="dxa"/>
            <w:gridSpan w:val="3"/>
            <w:vAlign w:val="center"/>
          </w:tcPr>
          <w:p w:rsidR="005A0160" w:rsidRPr="00C6322E" w:rsidRDefault="005A0160" w:rsidP="00070046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524" w:type="dxa"/>
            <w:vAlign w:val="center"/>
          </w:tcPr>
          <w:p w:rsidR="005A0160" w:rsidRPr="00C6322E" w:rsidRDefault="006371FD" w:rsidP="00EE400D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 w:rsidR="00EE400D">
              <w:rPr>
                <w:rFonts w:ascii="宋体" w:hAnsi="宋体" w:cs="宋体" w:hint="eastAsia"/>
                <w:szCs w:val="21"/>
              </w:rPr>
              <w:t>85.77</w:t>
            </w:r>
          </w:p>
        </w:tc>
        <w:tc>
          <w:tcPr>
            <w:tcW w:w="1270" w:type="dxa"/>
            <w:vAlign w:val="center"/>
          </w:tcPr>
          <w:p w:rsidR="005A0160" w:rsidRPr="00C6322E" w:rsidRDefault="00EE400D" w:rsidP="0047069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151.72</w:t>
            </w:r>
          </w:p>
        </w:tc>
        <w:tc>
          <w:tcPr>
            <w:tcW w:w="1324" w:type="dxa"/>
            <w:vAlign w:val="center"/>
          </w:tcPr>
          <w:p w:rsidR="005A0160" w:rsidRPr="00C6322E" w:rsidRDefault="006371FD" w:rsidP="0047069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="00EE400D">
              <w:rPr>
                <w:rFonts w:ascii="宋体" w:hAnsi="宋体" w:cs="宋体" w:hint="eastAsia"/>
                <w:color w:val="000000"/>
                <w:kern w:val="0"/>
                <w:szCs w:val="21"/>
              </w:rPr>
              <w:t>4.05</w:t>
            </w:r>
          </w:p>
        </w:tc>
      </w:tr>
    </w:tbl>
    <w:p w:rsidR="005A0160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A0160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  <w:sectPr w:rsidR="005A0160" w:rsidSect="00070046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5A0160" w:rsidRPr="00C6322E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2016</w:t>
      </w:r>
      <w:r w:rsidRPr="00C6322E">
        <w:rPr>
          <w:rFonts w:ascii="宋体" w:hAnsi="宋体" w:hint="eastAsia"/>
          <w:szCs w:val="21"/>
        </w:rPr>
        <w:t>年度一般公共预算财政拨款“三公”经费及机关运行经费支出决算表</w:t>
      </w:r>
    </w:p>
    <w:p w:rsidR="005A0160" w:rsidRPr="00C6322E" w:rsidRDefault="005A0160" w:rsidP="005A0160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C6322E">
        <w:rPr>
          <w:rFonts w:ascii="宋体" w:hAnsi="宋体" w:hint="eastAsia"/>
          <w:szCs w:val="21"/>
        </w:rPr>
        <w:t>单位：万元</w:t>
      </w:r>
    </w:p>
    <w:tbl>
      <w:tblPr>
        <w:tblW w:w="13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0"/>
        <w:gridCol w:w="1020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019"/>
        <w:gridCol w:w="1331"/>
      </w:tblGrid>
      <w:tr w:rsidR="005A0160" w:rsidRPr="00C6322E" w:rsidTr="00070046">
        <w:trPr>
          <w:trHeight w:val="285"/>
          <w:jc w:val="center"/>
        </w:trPr>
        <w:tc>
          <w:tcPr>
            <w:tcW w:w="122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一般公共预算财政拨款</w:t>
            </w:r>
            <w:r w:rsidRPr="00C6322E">
              <w:rPr>
                <w:rFonts w:ascii="宋体" w:hAnsi="宋体" w:cs="宋体" w:hint="eastAsia"/>
                <w:kern w:val="0"/>
                <w:szCs w:val="21"/>
              </w:rPr>
              <w:t>“三公”经费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0160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机关运行</w:t>
            </w:r>
          </w:p>
          <w:p w:rsidR="005A0160" w:rsidRPr="00C6322E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C6322E">
              <w:rPr>
                <w:rFonts w:ascii="宋体" w:hAnsi="宋体" w:hint="eastAsia"/>
                <w:szCs w:val="21"/>
              </w:rPr>
              <w:t>经费决算数</w:t>
            </w:r>
          </w:p>
        </w:tc>
      </w:tr>
      <w:tr w:rsidR="005A0160" w:rsidRPr="00C6322E" w:rsidTr="00070046">
        <w:trPr>
          <w:trHeight w:val="285"/>
          <w:jc w:val="center"/>
        </w:trPr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因公出国</w:t>
            </w:r>
          </w:p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（境）费</w:t>
            </w:r>
          </w:p>
        </w:tc>
        <w:tc>
          <w:tcPr>
            <w:tcW w:w="6114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公务用车购置及运行费</w:t>
            </w:r>
          </w:p>
        </w:tc>
        <w:tc>
          <w:tcPr>
            <w:tcW w:w="2038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公务接待费</w:t>
            </w: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0160" w:rsidRPr="00C6322E" w:rsidRDefault="005A0160" w:rsidP="0007004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5A0160" w:rsidRPr="00C6322E" w:rsidTr="00070046">
        <w:trPr>
          <w:trHeight w:val="731"/>
          <w:jc w:val="center"/>
        </w:trPr>
        <w:tc>
          <w:tcPr>
            <w:tcW w:w="20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小计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购置费</w:t>
            </w:r>
          </w:p>
        </w:tc>
        <w:tc>
          <w:tcPr>
            <w:tcW w:w="20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公务用车</w:t>
            </w:r>
          </w:p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运行费</w:t>
            </w:r>
          </w:p>
        </w:tc>
        <w:tc>
          <w:tcPr>
            <w:tcW w:w="2038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0160" w:rsidRPr="00C6322E" w:rsidRDefault="005A0160" w:rsidP="0007004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5A0160" w:rsidRPr="00C6322E" w:rsidTr="00070046">
        <w:trPr>
          <w:trHeight w:val="743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6322E">
              <w:rPr>
                <w:rFonts w:ascii="宋体" w:hAnsi="宋体" w:cs="宋体" w:hint="eastAsia"/>
                <w:kern w:val="0"/>
                <w:szCs w:val="21"/>
              </w:rPr>
              <w:t>决算数</w:t>
            </w:r>
          </w:p>
        </w:tc>
        <w:tc>
          <w:tcPr>
            <w:tcW w:w="1331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0160" w:rsidRPr="00C6322E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5A0160" w:rsidRPr="00C6322E" w:rsidTr="00070046">
        <w:trPr>
          <w:trHeight w:val="300"/>
          <w:jc w:val="center"/>
        </w:trPr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4.5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3.08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3.08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5A0160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3.08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A0160" w:rsidRPr="00C6322E" w:rsidRDefault="00257A17" w:rsidP="00070046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31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0160" w:rsidRPr="00C6322E" w:rsidRDefault="005A0160" w:rsidP="0007004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5A0160" w:rsidRDefault="005A0160" w:rsidP="005A0160">
      <w:pPr>
        <w:autoSpaceDE w:val="0"/>
        <w:autoSpaceDN w:val="0"/>
        <w:adjustRightInd w:val="0"/>
        <w:rPr>
          <w:rFonts w:ascii="宋体" w:hAnsi="宋体"/>
          <w:szCs w:val="21"/>
        </w:rPr>
      </w:pPr>
    </w:p>
    <w:p w:rsidR="005A0160" w:rsidRDefault="005A0160" w:rsidP="005A0160">
      <w:pPr>
        <w:autoSpaceDE w:val="0"/>
        <w:autoSpaceDN w:val="0"/>
        <w:adjustRightInd w:val="0"/>
        <w:ind w:firstLineChars="200" w:firstLine="420"/>
        <w:rPr>
          <w:rFonts w:ascii="宋体" w:hAnsi="宋体"/>
          <w:szCs w:val="21"/>
        </w:rPr>
        <w:sectPr w:rsidR="005A0160" w:rsidSect="00070046">
          <w:pgSz w:w="16838" w:h="11906" w:orient="landscape"/>
          <w:pgMar w:top="1797" w:right="1440" w:bottom="1797" w:left="1440" w:header="851" w:footer="992" w:gutter="0"/>
          <w:cols w:space="425"/>
          <w:docGrid w:linePitch="312"/>
        </w:sectPr>
      </w:pPr>
    </w:p>
    <w:p w:rsidR="005A0160" w:rsidRPr="00606C5B" w:rsidRDefault="005A0160" w:rsidP="005A0160">
      <w:pPr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lastRenderedPageBreak/>
        <w:t>2016年度政府性基金预算财政拨款支出决算表</w:t>
      </w:r>
    </w:p>
    <w:p w:rsidR="005A0160" w:rsidRPr="00606C5B" w:rsidRDefault="005A0160" w:rsidP="005A0160">
      <w:pPr>
        <w:autoSpaceDE w:val="0"/>
        <w:autoSpaceDN w:val="0"/>
        <w:adjustRightInd w:val="0"/>
        <w:ind w:right="360"/>
        <w:jc w:val="right"/>
        <w:rPr>
          <w:rFonts w:ascii="宋体" w:hAnsi="宋体"/>
          <w:szCs w:val="21"/>
        </w:rPr>
      </w:pPr>
      <w:r w:rsidRPr="00606C5B">
        <w:rPr>
          <w:rFonts w:ascii="宋体" w:hAnsi="宋体" w:hint="eastAsia"/>
          <w:szCs w:val="21"/>
        </w:rPr>
        <w:t>单位：万元</w:t>
      </w:r>
    </w:p>
    <w:tbl>
      <w:tblPr>
        <w:tblW w:w="0" w:type="auto"/>
        <w:jc w:val="center"/>
        <w:tblInd w:w="-313" w:type="dxa"/>
        <w:tblLayout w:type="fixed"/>
        <w:tblLook w:val="0000" w:firstRow="0" w:lastRow="0" w:firstColumn="0" w:lastColumn="0" w:noHBand="0" w:noVBand="0"/>
      </w:tblPr>
      <w:tblGrid>
        <w:gridCol w:w="563"/>
        <w:gridCol w:w="540"/>
        <w:gridCol w:w="540"/>
        <w:gridCol w:w="1800"/>
        <w:gridCol w:w="1620"/>
        <w:gridCol w:w="1440"/>
        <w:gridCol w:w="1495"/>
      </w:tblGrid>
      <w:tr w:rsidR="005A0160" w:rsidRPr="00606C5B" w:rsidTr="00070046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4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政府性基金预算财政拨款支出决算数</w:t>
            </w:r>
          </w:p>
        </w:tc>
      </w:tr>
      <w:tr w:rsidR="005A0160" w:rsidRPr="00606C5B" w:rsidTr="00070046">
        <w:trPr>
          <w:trHeight w:val="480"/>
          <w:jc w:val="center"/>
        </w:trPr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功能分类</w:t>
            </w:r>
          </w:p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科目编码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基本支出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项目支出</w:t>
            </w:r>
          </w:p>
        </w:tc>
      </w:tr>
      <w:tr w:rsidR="005A0160" w:rsidRPr="00606C5B" w:rsidTr="0007004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>项</w:t>
            </w: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606C5B" w:rsidTr="0007004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606C5B" w:rsidTr="0007004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  <w:r w:rsidRPr="00606C5B"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606C5B" w:rsidTr="0007004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5231D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606C5B" w:rsidTr="00070046">
        <w:trPr>
          <w:trHeight w:val="48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5A0160" w:rsidRPr="00606C5B" w:rsidTr="00070046">
        <w:trPr>
          <w:trHeight w:val="480"/>
          <w:jc w:val="center"/>
        </w:trPr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0160" w:rsidRPr="00606C5B" w:rsidRDefault="005A0160" w:rsidP="0007004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06C5B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160" w:rsidRPr="00606C5B" w:rsidRDefault="005A0160" w:rsidP="0007004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5A0160" w:rsidRDefault="005A0160" w:rsidP="005A0160">
      <w:pPr>
        <w:rPr>
          <w:rFonts w:ascii="宋体" w:hAnsi="宋体"/>
          <w:szCs w:val="21"/>
        </w:rPr>
      </w:pPr>
    </w:p>
    <w:p w:rsidR="005A0160" w:rsidRDefault="005A0160" w:rsidP="005A0160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注：上海市</w:t>
      </w:r>
      <w:proofErr w:type="gramStart"/>
      <w:r w:rsidR="007559EA">
        <w:rPr>
          <w:rFonts w:ascii="宋体" w:hAnsi="宋体" w:hint="eastAsia"/>
          <w:szCs w:val="21"/>
        </w:rPr>
        <w:t>崇明区</w:t>
      </w:r>
      <w:proofErr w:type="gramEnd"/>
      <w:r w:rsidR="005231D6">
        <w:rPr>
          <w:rFonts w:ascii="宋体" w:hAnsi="宋体" w:hint="eastAsia"/>
          <w:szCs w:val="21"/>
        </w:rPr>
        <w:t>给排水管理所</w:t>
      </w:r>
      <w:r>
        <w:rPr>
          <w:rFonts w:ascii="宋体" w:hAnsi="宋体" w:hint="eastAsia"/>
          <w:szCs w:val="21"/>
        </w:rPr>
        <w:t>2016</w:t>
      </w:r>
      <w:r w:rsidRPr="00522E7B">
        <w:rPr>
          <w:rFonts w:ascii="宋体" w:hAnsi="宋体" w:hint="eastAsia"/>
          <w:szCs w:val="21"/>
        </w:rPr>
        <w:t>年度无政府性基金预算财政拨款支出</w:t>
      </w:r>
      <w:r>
        <w:rPr>
          <w:rFonts w:ascii="宋体" w:hAnsi="宋体" w:hint="eastAsia"/>
          <w:szCs w:val="21"/>
        </w:rPr>
        <w:t>，故本表无数据</w:t>
      </w:r>
      <w:r w:rsidRPr="00522E7B">
        <w:rPr>
          <w:rFonts w:ascii="宋体" w:hAnsi="宋体" w:hint="eastAsia"/>
          <w:szCs w:val="21"/>
        </w:rPr>
        <w:t>。</w:t>
      </w:r>
    </w:p>
    <w:p w:rsidR="005A0160" w:rsidRPr="00BE7657" w:rsidRDefault="005A0160" w:rsidP="005A0160">
      <w:pPr>
        <w:jc w:val="center"/>
        <w:rPr>
          <w:rFonts w:ascii="宋体" w:hAnsi="宋体"/>
          <w:szCs w:val="21"/>
        </w:rPr>
      </w:pPr>
      <w:r w:rsidRPr="00606C5B">
        <w:rPr>
          <w:rFonts w:ascii="宋体" w:hAnsi="宋体"/>
          <w:szCs w:val="21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第三部分  上海市</w:t>
      </w:r>
      <w:proofErr w:type="gramStart"/>
      <w:r w:rsidR="007559EA">
        <w:rPr>
          <w:rFonts w:ascii="黑体" w:eastAsia="黑体" w:hint="eastAsia"/>
          <w:sz w:val="30"/>
          <w:szCs w:val="30"/>
        </w:rPr>
        <w:t>崇明区</w:t>
      </w:r>
      <w:proofErr w:type="gramEnd"/>
      <w:r w:rsidR="003A1243">
        <w:rPr>
          <w:rFonts w:ascii="黑体" w:eastAsia="黑体" w:hint="eastAsia"/>
          <w:sz w:val="30"/>
          <w:szCs w:val="30"/>
        </w:rPr>
        <w:t>给排水管理所</w:t>
      </w:r>
      <w:r>
        <w:rPr>
          <w:rFonts w:ascii="黑体" w:eastAsia="黑体" w:hint="eastAsia"/>
          <w:sz w:val="30"/>
          <w:szCs w:val="30"/>
        </w:rPr>
        <w:t>2016年度部门决算情况说明</w:t>
      </w:r>
    </w:p>
    <w:p w:rsidR="005A0160" w:rsidRPr="00ED1C81" w:rsidRDefault="005A0160" w:rsidP="005A0160">
      <w:pPr>
        <w:jc w:val="center"/>
        <w:rPr>
          <w:rFonts w:ascii="黑体" w:eastAsia="黑体"/>
          <w:sz w:val="30"/>
          <w:szCs w:val="30"/>
        </w:rPr>
      </w:pP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一、关于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 w:rsidR="007559EA"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3A1243">
        <w:rPr>
          <w:rFonts w:ascii="楷体_GB2312" w:eastAsia="楷体_GB2312" w:hAnsi="宋体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2016年度收入支出总体情况说明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3A1243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2016年度收入总计为</w:t>
      </w:r>
      <w:r w:rsidR="002B67F2">
        <w:rPr>
          <w:rFonts w:ascii="仿宋_GB2312" w:eastAsia="仿宋_GB2312" w:hint="eastAsia"/>
          <w:sz w:val="30"/>
          <w:szCs w:val="30"/>
        </w:rPr>
        <w:t>645.18</w:t>
      </w:r>
      <w:r>
        <w:rPr>
          <w:rFonts w:ascii="仿宋_GB2312" w:eastAsia="仿宋_GB2312" w:hint="eastAsia"/>
          <w:sz w:val="30"/>
          <w:szCs w:val="30"/>
        </w:rPr>
        <w:t>万元、支出总计为</w:t>
      </w:r>
      <w:r w:rsidR="002B67F2">
        <w:rPr>
          <w:rFonts w:ascii="仿宋_GB2312" w:eastAsia="仿宋_GB2312" w:hint="eastAsia"/>
          <w:sz w:val="30"/>
          <w:szCs w:val="30"/>
        </w:rPr>
        <w:t>633.79</w:t>
      </w:r>
      <w:r>
        <w:rPr>
          <w:rFonts w:ascii="仿宋_GB2312" w:eastAsia="仿宋_GB2312" w:hint="eastAsia"/>
          <w:sz w:val="30"/>
          <w:szCs w:val="30"/>
        </w:rPr>
        <w:t>万元。与2015</w:t>
      </w:r>
      <w:r w:rsidR="003A1243">
        <w:rPr>
          <w:rFonts w:ascii="仿宋_GB2312" w:eastAsia="仿宋_GB2312" w:hint="eastAsia"/>
          <w:sz w:val="30"/>
          <w:szCs w:val="30"/>
        </w:rPr>
        <w:t>年度相比，</w:t>
      </w:r>
      <w:r w:rsidR="00434698">
        <w:rPr>
          <w:rFonts w:ascii="仿宋_GB2312" w:eastAsia="仿宋_GB2312" w:hint="eastAsia"/>
          <w:sz w:val="30"/>
          <w:szCs w:val="30"/>
        </w:rPr>
        <w:t>收入</w:t>
      </w:r>
      <w:r w:rsidR="00F50AD5">
        <w:rPr>
          <w:rFonts w:ascii="仿宋_GB2312" w:eastAsia="仿宋_GB2312" w:hint="eastAsia"/>
          <w:sz w:val="30"/>
          <w:szCs w:val="30"/>
        </w:rPr>
        <w:t>总计减少312.89万元</w:t>
      </w:r>
      <w:r w:rsidR="00434698">
        <w:rPr>
          <w:rFonts w:ascii="仿宋_GB2312" w:eastAsia="仿宋_GB2312" w:hint="eastAsia"/>
          <w:sz w:val="30"/>
          <w:szCs w:val="30"/>
        </w:rPr>
        <w:t>、支出</w:t>
      </w:r>
      <w:r w:rsidR="00F50AD5">
        <w:rPr>
          <w:rFonts w:ascii="仿宋_GB2312" w:eastAsia="仿宋_GB2312" w:hint="eastAsia"/>
          <w:sz w:val="30"/>
          <w:szCs w:val="30"/>
        </w:rPr>
        <w:t>总计</w:t>
      </w:r>
      <w:r w:rsidR="00434698">
        <w:rPr>
          <w:rFonts w:ascii="仿宋_GB2312" w:eastAsia="仿宋_GB2312" w:hint="eastAsia"/>
          <w:sz w:val="30"/>
          <w:szCs w:val="30"/>
        </w:rPr>
        <w:t>减少</w:t>
      </w:r>
      <w:r w:rsidR="00F50AD5">
        <w:rPr>
          <w:rFonts w:ascii="仿宋_GB2312" w:eastAsia="仿宋_GB2312" w:hint="eastAsia"/>
          <w:sz w:val="30"/>
          <w:szCs w:val="30"/>
        </w:rPr>
        <w:t>194.12</w:t>
      </w:r>
      <w:r w:rsidR="00434698">
        <w:rPr>
          <w:rFonts w:ascii="仿宋_GB2312" w:eastAsia="仿宋_GB2312" w:hint="eastAsia"/>
          <w:sz w:val="30"/>
          <w:szCs w:val="30"/>
        </w:rPr>
        <w:t>万元。</w:t>
      </w:r>
      <w:r>
        <w:rPr>
          <w:rFonts w:ascii="仿宋_GB2312" w:eastAsia="仿宋_GB2312" w:hint="eastAsia"/>
          <w:sz w:val="30"/>
          <w:szCs w:val="30"/>
        </w:rPr>
        <w:t>主要原因：</w:t>
      </w:r>
      <w:r w:rsidR="005F3AFB">
        <w:rPr>
          <w:rFonts w:ascii="仿宋_GB2312" w:eastAsia="仿宋_GB2312" w:hint="eastAsia"/>
          <w:sz w:val="30"/>
          <w:szCs w:val="30"/>
        </w:rPr>
        <w:t>非财政</w:t>
      </w:r>
      <w:r w:rsidR="00F50AD5">
        <w:rPr>
          <w:rFonts w:ascii="仿宋_GB2312" w:eastAsia="仿宋_GB2312" w:hint="eastAsia"/>
          <w:sz w:val="30"/>
          <w:szCs w:val="30"/>
        </w:rPr>
        <w:t>补助收入</w:t>
      </w:r>
      <w:r w:rsidR="005F3AFB">
        <w:rPr>
          <w:rFonts w:ascii="仿宋_GB2312" w:eastAsia="仿宋_GB2312" w:hint="eastAsia"/>
          <w:sz w:val="30"/>
          <w:szCs w:val="30"/>
        </w:rPr>
        <w:t>减少</w:t>
      </w:r>
      <w:r w:rsidR="00F50AD5">
        <w:rPr>
          <w:rFonts w:ascii="仿宋_GB2312" w:eastAsia="仿宋_GB2312" w:hint="eastAsia"/>
          <w:sz w:val="30"/>
          <w:szCs w:val="30"/>
        </w:rPr>
        <w:t>和项目支出减少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二、关于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 w:rsidR="007559EA"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3A1243">
        <w:rPr>
          <w:rFonts w:ascii="楷体_GB2312" w:eastAsia="楷体_GB2312" w:hAnsi="宋体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2016年度收入决算情况说明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3A1243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2016年度收入合计</w:t>
      </w:r>
      <w:r w:rsidR="009A614E">
        <w:rPr>
          <w:rFonts w:ascii="仿宋_GB2312" w:eastAsia="仿宋_GB2312" w:hint="eastAsia"/>
          <w:sz w:val="30"/>
          <w:szCs w:val="30"/>
        </w:rPr>
        <w:t>645.18</w:t>
      </w:r>
      <w:r>
        <w:rPr>
          <w:rFonts w:ascii="仿宋_GB2312" w:eastAsia="仿宋_GB2312" w:hint="eastAsia"/>
          <w:sz w:val="30"/>
          <w:szCs w:val="30"/>
        </w:rPr>
        <w:t>万元，其中：财政拨款收入</w:t>
      </w:r>
      <w:r w:rsidR="009A614E">
        <w:rPr>
          <w:rFonts w:ascii="仿宋_GB2312" w:eastAsia="仿宋_GB2312" w:hint="eastAsia"/>
          <w:sz w:val="30"/>
          <w:szCs w:val="30"/>
        </w:rPr>
        <w:t>440.98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9A614E">
        <w:rPr>
          <w:rFonts w:ascii="仿宋_GB2312" w:eastAsia="仿宋_GB2312" w:hint="eastAsia"/>
          <w:sz w:val="30"/>
          <w:szCs w:val="30"/>
        </w:rPr>
        <w:t>68.35</w:t>
      </w:r>
      <w:r>
        <w:rPr>
          <w:rFonts w:ascii="仿宋_GB2312" w:eastAsia="仿宋_GB2312" w:hint="eastAsia"/>
          <w:sz w:val="30"/>
          <w:szCs w:val="30"/>
        </w:rPr>
        <w:t>%；事业收入</w:t>
      </w:r>
      <w:r w:rsidR="009A614E">
        <w:rPr>
          <w:rFonts w:ascii="仿宋_GB2312" w:eastAsia="仿宋_GB2312" w:hint="eastAsia"/>
          <w:sz w:val="30"/>
          <w:szCs w:val="30"/>
        </w:rPr>
        <w:t>204.2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9A614E">
        <w:rPr>
          <w:rFonts w:ascii="仿宋_GB2312" w:eastAsia="仿宋_GB2312" w:hint="eastAsia"/>
          <w:sz w:val="30"/>
          <w:szCs w:val="30"/>
        </w:rPr>
        <w:t>31.65</w:t>
      </w:r>
      <w:r>
        <w:rPr>
          <w:rFonts w:ascii="仿宋_GB2312" w:eastAsia="仿宋_GB2312" w:hint="eastAsia"/>
          <w:sz w:val="30"/>
          <w:szCs w:val="30"/>
        </w:rPr>
        <w:t>%</w:t>
      </w:r>
      <w:r w:rsidR="009A614E">
        <w:rPr>
          <w:rFonts w:ascii="仿宋_GB2312" w:eastAsia="仿宋_GB2312" w:hint="eastAsia"/>
          <w:sz w:val="30"/>
          <w:szCs w:val="30"/>
        </w:rPr>
        <w:t>。</w:t>
      </w: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三、关于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 w:rsidR="007559EA"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9A614E">
        <w:rPr>
          <w:rFonts w:ascii="楷体_GB2312" w:eastAsia="楷体_GB2312" w:hAnsi="宋体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2016年度支出决算情况说明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9A614E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2016年度支出合计</w:t>
      </w:r>
      <w:r w:rsidR="009A614E">
        <w:rPr>
          <w:rFonts w:ascii="仿宋_GB2312" w:eastAsia="仿宋_GB2312" w:hint="eastAsia"/>
          <w:sz w:val="30"/>
          <w:szCs w:val="30"/>
        </w:rPr>
        <w:t>633.78</w:t>
      </w:r>
      <w:r>
        <w:rPr>
          <w:rFonts w:ascii="仿宋_GB2312" w:eastAsia="仿宋_GB2312" w:hint="eastAsia"/>
          <w:sz w:val="30"/>
          <w:szCs w:val="30"/>
        </w:rPr>
        <w:t>万元，其中：基本支出</w:t>
      </w:r>
      <w:r w:rsidR="009A614E">
        <w:rPr>
          <w:rFonts w:ascii="仿宋_GB2312" w:eastAsia="仿宋_GB2312" w:hint="eastAsia"/>
          <w:sz w:val="30"/>
          <w:szCs w:val="30"/>
        </w:rPr>
        <w:t>190.03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9A614E">
        <w:rPr>
          <w:rFonts w:ascii="仿宋_GB2312" w:eastAsia="仿宋_GB2312" w:hint="eastAsia"/>
          <w:sz w:val="30"/>
          <w:szCs w:val="30"/>
        </w:rPr>
        <w:t>29.98</w:t>
      </w:r>
      <w:r>
        <w:rPr>
          <w:rFonts w:ascii="仿宋_GB2312" w:eastAsia="仿宋_GB2312" w:hint="eastAsia"/>
          <w:sz w:val="30"/>
          <w:szCs w:val="30"/>
        </w:rPr>
        <w:t>%；项目支出</w:t>
      </w:r>
      <w:r w:rsidR="009A614E">
        <w:rPr>
          <w:rFonts w:ascii="仿宋_GB2312" w:eastAsia="仿宋_GB2312" w:hint="eastAsia"/>
          <w:sz w:val="30"/>
          <w:szCs w:val="30"/>
        </w:rPr>
        <w:t>443.76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9A614E">
        <w:rPr>
          <w:rFonts w:ascii="仿宋_GB2312" w:eastAsia="仿宋_GB2312" w:hint="eastAsia"/>
          <w:sz w:val="30"/>
          <w:szCs w:val="30"/>
        </w:rPr>
        <w:t>70.02</w:t>
      </w:r>
      <w:r>
        <w:rPr>
          <w:rFonts w:ascii="仿宋_GB2312" w:eastAsia="仿宋_GB2312" w:hint="eastAsia"/>
          <w:sz w:val="30"/>
          <w:szCs w:val="30"/>
        </w:rPr>
        <w:t>%</w:t>
      </w:r>
      <w:r w:rsidR="009A614E">
        <w:rPr>
          <w:rFonts w:ascii="仿宋_GB2312" w:eastAsia="仿宋_GB2312" w:hint="eastAsia"/>
          <w:sz w:val="30"/>
          <w:szCs w:val="30"/>
        </w:rPr>
        <w:t>。</w:t>
      </w: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四、关于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 w:rsidR="007559EA"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F85E21">
        <w:rPr>
          <w:rFonts w:ascii="楷体_GB2312" w:eastAsia="楷体_GB2312" w:hAnsi="宋体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2016年度财政拨款收入支出总体情况说明</w:t>
      </w:r>
    </w:p>
    <w:p w:rsidR="005A0160" w:rsidRPr="005B1441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F85E21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</w:t>
      </w:r>
      <w:r w:rsidR="00976714">
        <w:rPr>
          <w:rFonts w:ascii="仿宋_GB2312" w:eastAsia="仿宋_GB2312" w:hint="eastAsia"/>
          <w:sz w:val="30"/>
          <w:szCs w:val="30"/>
        </w:rPr>
        <w:t>年度财政拨款收入</w:t>
      </w:r>
      <w:r>
        <w:rPr>
          <w:rFonts w:ascii="仿宋_GB2312" w:eastAsia="仿宋_GB2312" w:hint="eastAsia"/>
          <w:sz w:val="30"/>
          <w:szCs w:val="30"/>
        </w:rPr>
        <w:t>总决算</w:t>
      </w:r>
      <w:r w:rsidR="003A6207">
        <w:rPr>
          <w:rFonts w:ascii="仿宋_GB2312" w:eastAsia="仿宋_GB2312" w:hint="eastAsia"/>
          <w:sz w:val="30"/>
          <w:szCs w:val="30"/>
        </w:rPr>
        <w:lastRenderedPageBreak/>
        <w:t>440.98</w:t>
      </w:r>
      <w:r>
        <w:rPr>
          <w:rFonts w:ascii="仿宋_GB2312" w:eastAsia="仿宋_GB2312" w:hint="eastAsia"/>
          <w:sz w:val="30"/>
          <w:szCs w:val="30"/>
        </w:rPr>
        <w:t>万元</w:t>
      </w:r>
      <w:r w:rsidR="00976714">
        <w:rPr>
          <w:rFonts w:ascii="仿宋_GB2312" w:eastAsia="仿宋_GB2312" w:hint="eastAsia"/>
          <w:sz w:val="30"/>
          <w:szCs w:val="30"/>
        </w:rPr>
        <w:t>，支出总决算440.98万元</w:t>
      </w:r>
      <w:r>
        <w:rPr>
          <w:rFonts w:ascii="仿宋_GB2312" w:eastAsia="仿宋_GB2312" w:hint="eastAsia"/>
          <w:sz w:val="30"/>
          <w:szCs w:val="30"/>
        </w:rPr>
        <w:t>。与2015年度相比，财政</w:t>
      </w:r>
      <w:r w:rsidR="005F3AFB">
        <w:rPr>
          <w:rFonts w:ascii="仿宋_GB2312" w:eastAsia="仿宋_GB2312" w:hint="eastAsia"/>
          <w:sz w:val="30"/>
          <w:szCs w:val="30"/>
        </w:rPr>
        <w:t>拨款收、支</w:t>
      </w:r>
      <w:r>
        <w:rPr>
          <w:rFonts w:ascii="仿宋_GB2312" w:eastAsia="仿宋_GB2312" w:hint="eastAsia"/>
          <w:sz w:val="30"/>
          <w:szCs w:val="30"/>
        </w:rPr>
        <w:t>总计</w:t>
      </w:r>
      <w:r w:rsidR="00C0629F">
        <w:rPr>
          <w:rFonts w:ascii="仿宋_GB2312" w:eastAsia="仿宋_GB2312" w:hint="eastAsia"/>
          <w:sz w:val="30"/>
          <w:szCs w:val="30"/>
        </w:rPr>
        <w:t>各</w:t>
      </w:r>
      <w:r w:rsidR="004A7496">
        <w:rPr>
          <w:rFonts w:ascii="仿宋_GB2312" w:eastAsia="仿宋_GB2312" w:hint="eastAsia"/>
          <w:sz w:val="30"/>
          <w:szCs w:val="30"/>
        </w:rPr>
        <w:t>减少2.08</w:t>
      </w:r>
      <w:r w:rsidR="00976714">
        <w:rPr>
          <w:rFonts w:ascii="仿宋_GB2312" w:eastAsia="仿宋_GB2312" w:hint="eastAsia"/>
          <w:sz w:val="30"/>
          <w:szCs w:val="30"/>
        </w:rPr>
        <w:t>万元、52.52万元，各</w:t>
      </w:r>
      <w:r w:rsidR="004A7496">
        <w:rPr>
          <w:rFonts w:ascii="仿宋_GB2312" w:eastAsia="仿宋_GB2312" w:hint="eastAsia"/>
          <w:sz w:val="30"/>
          <w:szCs w:val="30"/>
        </w:rPr>
        <w:t>减少0.</w:t>
      </w:r>
      <w:r w:rsidR="00E614FB">
        <w:rPr>
          <w:rFonts w:ascii="仿宋_GB2312" w:eastAsia="仿宋_GB2312" w:hint="eastAsia"/>
          <w:sz w:val="30"/>
          <w:szCs w:val="30"/>
        </w:rPr>
        <w:t>47</w:t>
      </w:r>
      <w:r w:rsidR="004A7496">
        <w:rPr>
          <w:rFonts w:ascii="仿宋_GB2312" w:eastAsia="仿宋_GB2312" w:hint="eastAsia"/>
          <w:sz w:val="30"/>
          <w:szCs w:val="30"/>
        </w:rPr>
        <w:t>%</w:t>
      </w:r>
      <w:r w:rsidR="00976714">
        <w:rPr>
          <w:rFonts w:ascii="仿宋_GB2312" w:eastAsia="仿宋_GB2312" w:hint="eastAsia"/>
          <w:sz w:val="30"/>
          <w:szCs w:val="30"/>
        </w:rPr>
        <w:t>、11.91%</w:t>
      </w:r>
      <w:r w:rsidR="005F3AFB"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主要原因：</w:t>
      </w:r>
      <w:r w:rsidR="005F3AFB">
        <w:rPr>
          <w:rFonts w:ascii="仿宋_GB2312" w:eastAsia="仿宋_GB2312" w:hint="eastAsia"/>
          <w:sz w:val="30"/>
          <w:szCs w:val="30"/>
        </w:rPr>
        <w:t>非财政项目资金减少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五、关于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 w:rsidR="007559EA"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357F97">
        <w:rPr>
          <w:rFonts w:ascii="楷体_GB2312" w:eastAsia="楷体_GB2312" w:hAnsi="宋体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2016年度一般公共预算财政拨款支出决算情况说明</w:t>
      </w:r>
    </w:p>
    <w:p w:rsidR="005A0160" w:rsidRPr="00ED4D94" w:rsidRDefault="005A0160" w:rsidP="00856AD3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（一）一般公共预算财政拨款支出总体情况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5A0160" w:rsidRPr="00AB479F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357F97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357F97">
        <w:rPr>
          <w:rFonts w:ascii="仿宋_GB2312" w:eastAsia="仿宋_GB2312" w:hint="eastAsia"/>
          <w:sz w:val="30"/>
          <w:szCs w:val="30"/>
        </w:rPr>
        <w:t>440.98</w:t>
      </w:r>
      <w:r>
        <w:rPr>
          <w:rFonts w:ascii="仿宋_GB2312" w:eastAsia="仿宋_GB2312" w:hint="eastAsia"/>
          <w:sz w:val="30"/>
          <w:szCs w:val="30"/>
        </w:rPr>
        <w:t>万元，占本年支出合计的</w:t>
      </w:r>
      <w:r w:rsidR="00357F97">
        <w:rPr>
          <w:rFonts w:ascii="仿宋_GB2312" w:eastAsia="仿宋_GB2312" w:hint="eastAsia"/>
          <w:sz w:val="30"/>
          <w:szCs w:val="30"/>
        </w:rPr>
        <w:t>69.58</w:t>
      </w:r>
      <w:r>
        <w:rPr>
          <w:rFonts w:ascii="仿宋_GB2312" w:eastAsia="仿宋_GB2312" w:hint="eastAsia"/>
          <w:sz w:val="30"/>
          <w:szCs w:val="30"/>
        </w:rPr>
        <w:t>%。与2015年度相比，一般公共预算财政拨款支出</w:t>
      </w:r>
      <w:r w:rsidR="00450A3E">
        <w:rPr>
          <w:rFonts w:ascii="仿宋_GB2312" w:eastAsia="仿宋_GB2312" w:hint="eastAsia"/>
          <w:sz w:val="30"/>
          <w:szCs w:val="30"/>
        </w:rPr>
        <w:t>减少2.08</w:t>
      </w:r>
      <w:r>
        <w:rPr>
          <w:rFonts w:ascii="仿宋_GB2312" w:eastAsia="仿宋_GB2312" w:hint="eastAsia"/>
          <w:sz w:val="30"/>
          <w:szCs w:val="30"/>
        </w:rPr>
        <w:t>万元，</w:t>
      </w:r>
      <w:r w:rsidR="00450A3E">
        <w:rPr>
          <w:rFonts w:ascii="仿宋_GB2312" w:eastAsia="仿宋_GB2312" w:hint="eastAsia"/>
          <w:sz w:val="30"/>
          <w:szCs w:val="30"/>
        </w:rPr>
        <w:t>减少0.</w:t>
      </w:r>
      <w:r w:rsidR="00E614FB">
        <w:rPr>
          <w:rFonts w:ascii="仿宋_GB2312" w:eastAsia="仿宋_GB2312" w:hint="eastAsia"/>
          <w:sz w:val="30"/>
          <w:szCs w:val="30"/>
        </w:rPr>
        <w:t>47</w:t>
      </w:r>
      <w:r>
        <w:rPr>
          <w:rFonts w:ascii="仿宋_GB2312" w:eastAsia="仿宋_GB2312" w:hint="eastAsia"/>
          <w:sz w:val="30"/>
          <w:szCs w:val="30"/>
        </w:rPr>
        <w:t>%。主要原因：</w:t>
      </w:r>
      <w:r w:rsidR="00450A3E">
        <w:rPr>
          <w:rFonts w:ascii="仿宋_GB2312" w:eastAsia="仿宋_GB2312" w:hint="eastAsia"/>
          <w:sz w:val="30"/>
          <w:szCs w:val="30"/>
        </w:rPr>
        <w:t>非财政项目资金减少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5A0160" w:rsidRPr="00ED4D94" w:rsidRDefault="005A0160" w:rsidP="00856AD3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（二）一般公共预算财政拨款支出决算结构情况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5A0160" w:rsidRDefault="005A0160" w:rsidP="005A0160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357F97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2016年度一般公共预算财政拨款支出</w:t>
      </w:r>
      <w:r w:rsidR="00357F97">
        <w:rPr>
          <w:rFonts w:ascii="仿宋_GB2312" w:eastAsia="仿宋_GB2312" w:hint="eastAsia"/>
          <w:sz w:val="30"/>
          <w:szCs w:val="30"/>
        </w:rPr>
        <w:t>440.98</w:t>
      </w:r>
      <w:r>
        <w:rPr>
          <w:rFonts w:ascii="仿宋_GB2312" w:eastAsia="仿宋_GB2312" w:hint="eastAsia"/>
          <w:sz w:val="30"/>
          <w:szCs w:val="30"/>
        </w:rPr>
        <w:t>万元，主要用于以下方面：</w:t>
      </w:r>
      <w:r w:rsidR="00357F97">
        <w:rPr>
          <w:rFonts w:ascii="仿宋_GB2312" w:eastAsia="仿宋_GB2312" w:hint="eastAsia"/>
          <w:sz w:val="30"/>
          <w:szCs w:val="30"/>
        </w:rPr>
        <w:t>社会保障和就业支出</w:t>
      </w:r>
      <w:r>
        <w:rPr>
          <w:rFonts w:ascii="仿宋_GB2312" w:eastAsia="仿宋_GB2312" w:hint="eastAsia"/>
          <w:sz w:val="30"/>
          <w:szCs w:val="30"/>
        </w:rPr>
        <w:t>（类）</w:t>
      </w:r>
      <w:r w:rsidR="00357F97">
        <w:rPr>
          <w:rFonts w:ascii="仿宋_GB2312" w:eastAsia="仿宋_GB2312" w:hint="eastAsia"/>
          <w:sz w:val="30"/>
          <w:szCs w:val="30"/>
        </w:rPr>
        <w:t>27.3</w:t>
      </w:r>
      <w:r w:rsidR="006705F6"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357F97">
        <w:rPr>
          <w:rFonts w:ascii="仿宋_GB2312" w:eastAsia="仿宋_GB2312" w:hint="eastAsia"/>
          <w:sz w:val="30"/>
          <w:szCs w:val="30"/>
        </w:rPr>
        <w:t>6.2</w:t>
      </w:r>
      <w:r>
        <w:rPr>
          <w:rFonts w:ascii="仿宋_GB2312" w:eastAsia="仿宋_GB2312" w:hint="eastAsia"/>
          <w:sz w:val="30"/>
          <w:szCs w:val="30"/>
        </w:rPr>
        <w:t>%；</w:t>
      </w:r>
      <w:r w:rsidR="00357F97">
        <w:rPr>
          <w:rFonts w:ascii="仿宋_GB2312" w:eastAsia="仿宋_GB2312" w:hint="eastAsia"/>
          <w:sz w:val="30"/>
          <w:szCs w:val="30"/>
        </w:rPr>
        <w:t>城乡社区支出</w:t>
      </w:r>
      <w:r>
        <w:rPr>
          <w:rFonts w:ascii="仿宋_GB2312" w:eastAsia="仿宋_GB2312" w:hint="eastAsia"/>
          <w:sz w:val="30"/>
          <w:szCs w:val="30"/>
        </w:rPr>
        <w:t>（类）</w:t>
      </w:r>
      <w:r w:rsidR="00357F97">
        <w:rPr>
          <w:rFonts w:ascii="仿宋_GB2312" w:eastAsia="仿宋_GB2312" w:hint="eastAsia"/>
          <w:sz w:val="30"/>
          <w:szCs w:val="30"/>
        </w:rPr>
        <w:t>412.7</w:t>
      </w:r>
      <w:r w:rsidR="006705F6">
        <w:rPr>
          <w:rFonts w:ascii="仿宋_GB2312" w:eastAsia="仿宋_GB2312" w:hint="eastAsia"/>
          <w:sz w:val="30"/>
          <w:szCs w:val="30"/>
        </w:rPr>
        <w:t>9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357F97">
        <w:rPr>
          <w:rFonts w:ascii="仿宋_GB2312" w:eastAsia="仿宋_GB2312" w:hint="eastAsia"/>
          <w:sz w:val="30"/>
          <w:szCs w:val="30"/>
        </w:rPr>
        <w:t>93.6</w:t>
      </w:r>
      <w:r>
        <w:rPr>
          <w:rFonts w:ascii="仿宋_GB2312" w:eastAsia="仿宋_GB2312" w:hint="eastAsia"/>
          <w:sz w:val="30"/>
          <w:szCs w:val="30"/>
        </w:rPr>
        <w:t>%</w:t>
      </w:r>
      <w:r w:rsidR="00357F97">
        <w:rPr>
          <w:rFonts w:ascii="仿宋_GB2312" w:eastAsia="仿宋_GB2312" w:hint="eastAsia"/>
          <w:sz w:val="30"/>
          <w:szCs w:val="30"/>
        </w:rPr>
        <w:t>；农林水支出（类）0.53万元，占0.1</w:t>
      </w:r>
      <w:r w:rsidR="006E267C">
        <w:rPr>
          <w:rFonts w:ascii="仿宋_GB2312" w:eastAsia="仿宋_GB2312" w:hint="eastAsia"/>
          <w:sz w:val="30"/>
          <w:szCs w:val="30"/>
        </w:rPr>
        <w:t>2</w:t>
      </w:r>
      <w:r w:rsidR="00357F97">
        <w:rPr>
          <w:rFonts w:ascii="仿宋_GB2312" w:eastAsia="仿宋_GB2312" w:hint="eastAsia"/>
          <w:sz w:val="30"/>
          <w:szCs w:val="30"/>
        </w:rPr>
        <w:t>%；住房保障支出（类）0.31万元，占0.</w:t>
      </w:r>
      <w:r w:rsidR="006E267C">
        <w:rPr>
          <w:rFonts w:ascii="仿宋_GB2312" w:eastAsia="仿宋_GB2312" w:hint="eastAsia"/>
          <w:sz w:val="30"/>
          <w:szCs w:val="30"/>
        </w:rPr>
        <w:t>08</w:t>
      </w:r>
      <w:r w:rsidR="00357F97">
        <w:rPr>
          <w:rFonts w:ascii="仿宋_GB2312" w:eastAsia="仿宋_GB2312" w:hint="eastAsia"/>
          <w:sz w:val="30"/>
          <w:szCs w:val="30"/>
        </w:rPr>
        <w:t>%。</w:t>
      </w:r>
    </w:p>
    <w:p w:rsidR="005A0160" w:rsidRPr="00601472" w:rsidRDefault="005A0160" w:rsidP="00856AD3">
      <w:pPr>
        <w:ind w:firstLineChars="200" w:firstLine="602"/>
        <w:rPr>
          <w:rFonts w:ascii="楷体_GB2312" w:eastAsia="楷体_GB2312" w:hAnsi="宋体"/>
          <w:b/>
          <w:sz w:val="30"/>
          <w:szCs w:val="30"/>
        </w:rPr>
      </w:pPr>
      <w:r w:rsidRPr="00ED4D94">
        <w:rPr>
          <w:rFonts w:ascii="楷体_GB2312" w:eastAsia="楷体_GB2312" w:hAnsi="宋体" w:hint="eastAsia"/>
          <w:b/>
          <w:sz w:val="30"/>
          <w:szCs w:val="30"/>
        </w:rPr>
        <w:t>（三）一般公共预算财政拨款支出决算具体情况</w:t>
      </w:r>
      <w:r>
        <w:rPr>
          <w:rFonts w:ascii="楷体_GB2312" w:eastAsia="楷体_GB2312" w:hAnsi="宋体" w:hint="eastAsia"/>
          <w:b/>
          <w:sz w:val="30"/>
          <w:szCs w:val="30"/>
        </w:rPr>
        <w:t>。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357F97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2016年度一般公共预算财政拨款支出年初预算为</w:t>
      </w:r>
      <w:r w:rsidR="00E57F29">
        <w:rPr>
          <w:rFonts w:ascii="仿宋_GB2312" w:eastAsia="仿宋_GB2312" w:hint="eastAsia"/>
          <w:sz w:val="30"/>
          <w:szCs w:val="30"/>
        </w:rPr>
        <w:t>4</w:t>
      </w:r>
      <w:r w:rsidR="00C37624">
        <w:rPr>
          <w:rFonts w:ascii="仿宋_GB2312" w:eastAsia="仿宋_GB2312" w:hint="eastAsia"/>
          <w:sz w:val="30"/>
          <w:szCs w:val="30"/>
        </w:rPr>
        <w:t>82.13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6E267C">
        <w:rPr>
          <w:rFonts w:ascii="仿宋_GB2312" w:eastAsia="仿宋_GB2312" w:hint="eastAsia"/>
          <w:sz w:val="30"/>
          <w:szCs w:val="30"/>
        </w:rPr>
        <w:t>440.98</w:t>
      </w:r>
      <w:r>
        <w:rPr>
          <w:rFonts w:ascii="仿宋_GB2312" w:eastAsia="仿宋_GB2312" w:hint="eastAsia"/>
          <w:sz w:val="30"/>
          <w:szCs w:val="30"/>
        </w:rPr>
        <w:t>万元，完成年初预算的</w:t>
      </w:r>
      <w:r w:rsidR="00C37624">
        <w:rPr>
          <w:rFonts w:ascii="仿宋_GB2312" w:eastAsia="仿宋_GB2312" w:hint="eastAsia"/>
          <w:sz w:val="30"/>
          <w:szCs w:val="30"/>
        </w:rPr>
        <w:t>91.46</w:t>
      </w:r>
      <w:r>
        <w:rPr>
          <w:rFonts w:ascii="仿宋_GB2312" w:eastAsia="仿宋_GB2312" w:hint="eastAsia"/>
          <w:sz w:val="30"/>
          <w:szCs w:val="30"/>
        </w:rPr>
        <w:t>%。</w:t>
      </w:r>
      <w:r w:rsidR="00C03746">
        <w:rPr>
          <w:rFonts w:ascii="仿宋_GB2312" w:eastAsia="仿宋_GB2312" w:hint="eastAsia"/>
          <w:sz w:val="30"/>
          <w:szCs w:val="30"/>
        </w:rPr>
        <w:t>决算数小于预算数的主要原因：人员经费调减。</w:t>
      </w:r>
      <w:r>
        <w:rPr>
          <w:rFonts w:ascii="仿宋_GB2312" w:eastAsia="仿宋_GB2312" w:hint="eastAsia"/>
          <w:sz w:val="30"/>
          <w:szCs w:val="30"/>
        </w:rPr>
        <w:t>其中：</w:t>
      </w:r>
    </w:p>
    <w:p w:rsidR="0087548D" w:rsidRDefault="0087548D" w:rsidP="0087548D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1、社会保障和就业支出（类）行政事业单位离退休（款）</w:t>
      </w:r>
      <w:r>
        <w:rPr>
          <w:rFonts w:ascii="仿宋_GB2312" w:eastAsia="仿宋_GB2312" w:hint="eastAsia"/>
          <w:sz w:val="30"/>
          <w:szCs w:val="30"/>
        </w:rPr>
        <w:lastRenderedPageBreak/>
        <w:t>机关事业单位基本养老保险缴费支出（项）22.16万元。主要用于：社保缴费。年初预算为22.16万元，支出决算为22.16万元，完成年初预算的100%。</w:t>
      </w:r>
    </w:p>
    <w:p w:rsidR="0087548D" w:rsidRDefault="0087548D" w:rsidP="0087548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2、社会保障和就业支出（类）行政事业单位离退休（款）机关事业单位职业年金缴费支出（项）5.19万元。主要用于：社保缴费。年初预算为5.19万元，支出决算为5.19万元，完成年初预算的100%。</w:t>
      </w:r>
    </w:p>
    <w:p w:rsidR="0087548D" w:rsidRPr="007D2407" w:rsidRDefault="0087548D" w:rsidP="0087548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城乡社区支出（类）城乡社区管理事务（款）其他城乡社区管理事务支出（项）412.79万元。主要用于：工资福利支出、公用经费支出及专项支出。年初预算为453.94万元，支出决算为412.79万元，完成年初预算的90.93%。决算数小于预算数的原因是：人员工资调减。</w:t>
      </w:r>
    </w:p>
    <w:p w:rsidR="0087548D" w:rsidRDefault="0087548D" w:rsidP="0087548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4、农林水支出（类）水利（款）水文测报（项）0.53万元。主要用于：水文测报。年初预算为0.53万元，支出决算为0.53万元，完成年初预算的100%。</w:t>
      </w:r>
      <w:bookmarkStart w:id="0" w:name="_GoBack"/>
      <w:bookmarkEnd w:id="0"/>
    </w:p>
    <w:p w:rsidR="00D94441" w:rsidRDefault="0087548D" w:rsidP="0087548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5、住房保障支出（类）住房改革支出（款）住房公积金（项）0.31万元。主要用于：缴纳住房公积金。年初预算为0.31万元，支出决算为0.31万元，完成年初预算的100%。</w:t>
      </w:r>
    </w:p>
    <w:p w:rsidR="005A0160" w:rsidRDefault="005A0160" w:rsidP="000C084F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六、关于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 w:rsidR="007559EA"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357F97">
        <w:rPr>
          <w:rFonts w:ascii="楷体_GB2312" w:eastAsia="楷体_GB2312" w:hAnsi="宋体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2016年度一般公共预算财政拨款基本支出决算情况说明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357F97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2016年度一般公共预算财政拨款基本支出</w:t>
      </w:r>
      <w:r w:rsidR="003F71A3">
        <w:rPr>
          <w:rFonts w:ascii="仿宋_GB2312" w:eastAsia="仿宋_GB2312" w:hint="eastAsia"/>
          <w:sz w:val="30"/>
          <w:szCs w:val="30"/>
        </w:rPr>
        <w:t>1</w:t>
      </w:r>
      <w:r w:rsidR="00E57F29">
        <w:rPr>
          <w:rFonts w:ascii="仿宋_GB2312" w:eastAsia="仿宋_GB2312" w:hint="eastAsia"/>
          <w:sz w:val="30"/>
          <w:szCs w:val="30"/>
        </w:rPr>
        <w:t>85.77</w:t>
      </w:r>
      <w:r>
        <w:rPr>
          <w:rFonts w:ascii="仿宋_GB2312" w:eastAsia="仿宋_GB2312" w:hint="eastAsia"/>
          <w:sz w:val="30"/>
          <w:szCs w:val="30"/>
        </w:rPr>
        <w:t>万元，包括人员经费</w:t>
      </w:r>
      <w:r w:rsidR="00E57F29">
        <w:rPr>
          <w:rFonts w:ascii="仿宋_GB2312" w:eastAsia="仿宋_GB2312" w:hint="eastAsia"/>
          <w:sz w:val="30"/>
          <w:szCs w:val="30"/>
        </w:rPr>
        <w:t>151.72</w:t>
      </w:r>
      <w:r>
        <w:rPr>
          <w:rFonts w:ascii="仿宋_GB2312" w:eastAsia="仿宋_GB2312" w:hint="eastAsia"/>
          <w:sz w:val="30"/>
          <w:szCs w:val="30"/>
        </w:rPr>
        <w:t>万元，公用经费</w:t>
      </w:r>
      <w:r w:rsidR="00E57F29">
        <w:rPr>
          <w:rFonts w:ascii="仿宋_GB2312" w:eastAsia="仿宋_GB2312" w:hint="eastAsia"/>
          <w:sz w:val="30"/>
          <w:szCs w:val="30"/>
        </w:rPr>
        <w:lastRenderedPageBreak/>
        <w:t>34.05</w:t>
      </w:r>
      <w:r>
        <w:rPr>
          <w:rFonts w:ascii="仿宋_GB2312" w:eastAsia="仿宋_GB2312" w:hint="eastAsia"/>
          <w:sz w:val="30"/>
          <w:szCs w:val="30"/>
        </w:rPr>
        <w:t>万元。基本支出中：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A3F2C">
        <w:rPr>
          <w:rFonts w:ascii="仿宋_GB2312" w:eastAsia="仿宋_GB2312" w:hint="eastAsia"/>
          <w:sz w:val="30"/>
          <w:szCs w:val="30"/>
        </w:rPr>
        <w:t>1、</w:t>
      </w:r>
      <w:r w:rsidRPr="007A23DF">
        <w:rPr>
          <w:rFonts w:ascii="仿宋_GB2312" w:eastAsia="仿宋_GB2312" w:hint="eastAsia"/>
          <w:sz w:val="30"/>
          <w:szCs w:val="30"/>
        </w:rPr>
        <w:t>工资福利支出</w:t>
      </w:r>
      <w:r w:rsidR="00E57F29">
        <w:rPr>
          <w:rFonts w:ascii="仿宋_GB2312" w:eastAsia="仿宋_GB2312" w:hint="eastAsia"/>
          <w:sz w:val="30"/>
          <w:szCs w:val="30"/>
        </w:rPr>
        <w:t>144.26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>
        <w:rPr>
          <w:rFonts w:ascii="仿宋_GB2312" w:eastAsia="仿宋_GB2312" w:hint="eastAsia"/>
          <w:sz w:val="30"/>
          <w:szCs w:val="30"/>
        </w:rPr>
        <w:t>基本工资、津贴补贴、</w:t>
      </w:r>
      <w:r w:rsidR="003F71A3">
        <w:rPr>
          <w:rFonts w:ascii="仿宋_GB2312" w:eastAsia="仿宋_GB2312" w:hint="eastAsia"/>
          <w:sz w:val="30"/>
          <w:szCs w:val="30"/>
        </w:rPr>
        <w:t>其他社会保障缴费、绩效工资、机关事业单位基本养老保险缴费、职业年金缴费、其他工资福利支出、住房公积金、其他对个人和家庭的补助支出。</w:t>
      </w:r>
    </w:p>
    <w:p w:rsidR="005A0160" w:rsidRPr="007A23DF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2、商品和服务支出</w:t>
      </w:r>
      <w:r w:rsidR="00E57F29">
        <w:rPr>
          <w:rFonts w:ascii="仿宋_GB2312" w:eastAsia="仿宋_GB2312" w:hint="eastAsia"/>
          <w:sz w:val="30"/>
          <w:szCs w:val="30"/>
        </w:rPr>
        <w:t>34.05</w:t>
      </w:r>
      <w:r w:rsidRPr="007A23DF">
        <w:rPr>
          <w:rFonts w:ascii="仿宋_GB2312" w:eastAsia="仿宋_GB2312" w:hint="eastAsia"/>
          <w:sz w:val="30"/>
          <w:szCs w:val="30"/>
        </w:rPr>
        <w:t>万元，主要用于：</w:t>
      </w:r>
      <w:r>
        <w:rPr>
          <w:rFonts w:ascii="仿宋_GB2312" w:eastAsia="仿宋_GB2312" w:hint="eastAsia"/>
          <w:sz w:val="30"/>
          <w:szCs w:val="30"/>
        </w:rPr>
        <w:t>办公费、</w:t>
      </w:r>
      <w:r w:rsidR="003F71A3">
        <w:rPr>
          <w:rFonts w:ascii="仿宋_GB2312" w:eastAsia="仿宋_GB2312" w:hint="eastAsia"/>
          <w:sz w:val="30"/>
          <w:szCs w:val="30"/>
        </w:rPr>
        <w:t>手续费、水费、邮电费、差旅费、维修（护）费、培训费、劳务费、委托业务费、工会经费、福利费、公务用车运行维护费、其他交通费用、其他商品和服务支出。</w:t>
      </w:r>
    </w:p>
    <w:p w:rsidR="005A0160" w:rsidRPr="007A23DF" w:rsidRDefault="003F71A3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3、对个人和家庭的补助支出7.</w:t>
      </w:r>
      <w:r w:rsidR="00E57F29">
        <w:rPr>
          <w:rFonts w:ascii="仿宋_GB2312" w:eastAsia="仿宋_GB2312" w:hint="eastAsia"/>
          <w:sz w:val="30"/>
          <w:szCs w:val="30"/>
        </w:rPr>
        <w:t>46</w:t>
      </w:r>
      <w:r>
        <w:rPr>
          <w:rFonts w:ascii="仿宋_GB2312" w:eastAsia="仿宋_GB2312" w:hint="eastAsia"/>
          <w:sz w:val="30"/>
          <w:szCs w:val="30"/>
        </w:rPr>
        <w:t>万元，主要用于住房公积金、其他对个人和家庭的补助支出。</w:t>
      </w: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七、关于上海市</w:t>
      </w:r>
      <w:proofErr w:type="gramStart"/>
      <w:r w:rsidR="007559EA">
        <w:rPr>
          <w:rFonts w:ascii="楷体_GB2312" w:eastAsia="楷体_GB2312" w:hint="eastAsia"/>
          <w:b/>
          <w:sz w:val="30"/>
          <w:szCs w:val="30"/>
        </w:rPr>
        <w:t>崇明区</w:t>
      </w:r>
      <w:proofErr w:type="gramEnd"/>
      <w:r w:rsidR="00357F97">
        <w:rPr>
          <w:rFonts w:ascii="楷体_GB2312" w:eastAsia="楷体_GB2312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2016年度一般公共预算财政拨款“三公”经费支出决算情况说明</w:t>
      </w:r>
    </w:p>
    <w:p w:rsidR="005A0160" w:rsidRPr="00B12422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（一）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“三公”经费财政拨款支出决算总体情况说明。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7559EA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357F97">
        <w:rPr>
          <w:rFonts w:ascii="仿宋_GB2312" w:eastAsia="仿宋_GB2312" w:hAnsi="宋体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2016年度“三公”经费财政拨款支出年初预算为</w:t>
      </w:r>
      <w:r w:rsidR="002E23DC">
        <w:rPr>
          <w:rFonts w:ascii="仿宋_GB2312" w:eastAsia="仿宋_GB2312" w:hint="eastAsia"/>
          <w:sz w:val="30"/>
          <w:szCs w:val="30"/>
        </w:rPr>
        <w:t>4.5</w:t>
      </w:r>
      <w:r>
        <w:rPr>
          <w:rFonts w:ascii="仿宋_GB2312" w:eastAsia="仿宋_GB2312" w:hint="eastAsia"/>
          <w:sz w:val="30"/>
          <w:szCs w:val="30"/>
        </w:rPr>
        <w:t>万元，支出决算为</w:t>
      </w:r>
      <w:r w:rsidR="002E23DC">
        <w:rPr>
          <w:rFonts w:ascii="仿宋_GB2312" w:eastAsia="仿宋_GB2312" w:hint="eastAsia"/>
          <w:sz w:val="30"/>
          <w:szCs w:val="30"/>
        </w:rPr>
        <w:t>3.08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2E23DC">
        <w:rPr>
          <w:rFonts w:ascii="仿宋_GB2312" w:eastAsia="仿宋_GB2312" w:hint="eastAsia"/>
          <w:sz w:val="30"/>
          <w:szCs w:val="30"/>
        </w:rPr>
        <w:t>68.44</w:t>
      </w:r>
      <w:r>
        <w:rPr>
          <w:rFonts w:ascii="仿宋_GB2312" w:eastAsia="仿宋_GB2312" w:hint="eastAsia"/>
          <w:sz w:val="30"/>
          <w:szCs w:val="30"/>
        </w:rPr>
        <w:t>%，其中：因公出国（境）费决算为</w:t>
      </w:r>
      <w:r w:rsidR="002E23DC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2E23DC">
        <w:rPr>
          <w:rFonts w:ascii="仿宋_GB2312" w:eastAsia="仿宋_GB2312" w:hint="eastAsia"/>
          <w:sz w:val="30"/>
          <w:szCs w:val="30"/>
        </w:rPr>
        <w:t>100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%；公务用车购置及运行维护费支出决算为</w:t>
      </w:r>
      <w:r w:rsidR="002E23DC">
        <w:rPr>
          <w:rFonts w:ascii="仿宋_GB2312" w:eastAsia="仿宋_GB2312" w:hint="eastAsia"/>
          <w:sz w:val="30"/>
          <w:szCs w:val="30"/>
        </w:rPr>
        <w:t>3.08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2E23DC">
        <w:rPr>
          <w:rFonts w:ascii="仿宋_GB2312" w:eastAsia="仿宋_GB2312" w:hint="eastAsia"/>
          <w:sz w:val="30"/>
          <w:szCs w:val="30"/>
        </w:rPr>
        <w:t>88</w:t>
      </w:r>
      <w:r>
        <w:rPr>
          <w:rFonts w:ascii="仿宋_GB2312" w:eastAsia="仿宋_GB2312" w:hint="eastAsia"/>
          <w:sz w:val="30"/>
          <w:szCs w:val="30"/>
        </w:rPr>
        <w:t>%；公务接待费支出决算为</w:t>
      </w:r>
      <w:r w:rsidR="002E23DC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万元，完成预算的</w:t>
      </w:r>
      <w:r w:rsidR="002E23DC">
        <w:rPr>
          <w:rFonts w:ascii="仿宋_GB2312" w:eastAsia="仿宋_GB2312" w:hint="eastAsia"/>
          <w:sz w:val="30"/>
          <w:szCs w:val="30"/>
        </w:rPr>
        <w:t>100</w:t>
      </w:r>
      <w:r>
        <w:rPr>
          <w:rFonts w:ascii="仿宋_GB2312" w:eastAsia="仿宋_GB2312" w:hint="eastAsia"/>
          <w:sz w:val="30"/>
          <w:szCs w:val="30"/>
        </w:rPr>
        <w:t>%。2016年度“三公”经费支出决算数小于预算数的主要原因：</w:t>
      </w:r>
      <w:r w:rsidR="007D763A">
        <w:rPr>
          <w:rFonts w:ascii="仿宋_GB2312" w:eastAsia="仿宋_GB2312" w:hint="eastAsia"/>
          <w:sz w:val="30"/>
          <w:szCs w:val="30"/>
        </w:rPr>
        <w:t>减少支出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2016年度“三公”经费财政拨款支出决算数比2015</w:t>
      </w:r>
      <w:r w:rsidR="008F14D2">
        <w:rPr>
          <w:rFonts w:ascii="仿宋_GB2312" w:eastAsia="仿宋_GB2312" w:hint="eastAsia"/>
          <w:sz w:val="30"/>
          <w:szCs w:val="30"/>
        </w:rPr>
        <w:t>年度增</w:t>
      </w:r>
      <w:r w:rsidR="008F14D2">
        <w:rPr>
          <w:rFonts w:ascii="仿宋_GB2312" w:eastAsia="仿宋_GB2312" w:hint="eastAsia"/>
          <w:sz w:val="30"/>
          <w:szCs w:val="30"/>
        </w:rPr>
        <w:lastRenderedPageBreak/>
        <w:t>加1.28万元，增长70.54</w:t>
      </w:r>
      <w:r>
        <w:rPr>
          <w:rFonts w:ascii="仿宋_GB2312" w:eastAsia="仿宋_GB2312" w:hint="eastAsia"/>
          <w:sz w:val="30"/>
          <w:szCs w:val="30"/>
        </w:rPr>
        <w:t>%，其中：因公出国（境）费支出决算增加（减少）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万元，增长（降低）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%；公务用车购置及运行维护费支出决算增加</w:t>
      </w:r>
      <w:r w:rsidR="008F14D2">
        <w:rPr>
          <w:rFonts w:ascii="仿宋_GB2312" w:eastAsia="仿宋_GB2312" w:hint="eastAsia"/>
          <w:sz w:val="30"/>
          <w:szCs w:val="30"/>
        </w:rPr>
        <w:t>1.28</w:t>
      </w:r>
      <w:r>
        <w:rPr>
          <w:rFonts w:ascii="仿宋_GB2312" w:eastAsia="仿宋_GB2312" w:hint="eastAsia"/>
          <w:sz w:val="30"/>
          <w:szCs w:val="30"/>
        </w:rPr>
        <w:t>万元，增长</w:t>
      </w:r>
      <w:r w:rsidR="008F14D2">
        <w:rPr>
          <w:rFonts w:ascii="仿宋_GB2312" w:eastAsia="仿宋_GB2312" w:hint="eastAsia"/>
          <w:sz w:val="30"/>
          <w:szCs w:val="30"/>
        </w:rPr>
        <w:t>71.35</w:t>
      </w:r>
      <w:r>
        <w:rPr>
          <w:rFonts w:ascii="仿宋_GB2312" w:eastAsia="仿宋_GB2312" w:hint="eastAsia"/>
          <w:sz w:val="30"/>
          <w:szCs w:val="30"/>
        </w:rPr>
        <w:t>%；公务接待费支出决算减少</w:t>
      </w:r>
      <w:r w:rsidR="008F14D2">
        <w:rPr>
          <w:rFonts w:ascii="仿宋_GB2312" w:eastAsia="仿宋_GB2312" w:hint="eastAsia"/>
          <w:sz w:val="30"/>
          <w:szCs w:val="30"/>
        </w:rPr>
        <w:t>0.0085</w:t>
      </w:r>
      <w:r>
        <w:rPr>
          <w:rFonts w:ascii="仿宋_GB2312" w:eastAsia="仿宋_GB2312" w:hint="eastAsia"/>
          <w:sz w:val="30"/>
          <w:szCs w:val="30"/>
        </w:rPr>
        <w:t>万元，降低</w:t>
      </w:r>
      <w:r w:rsidR="008F14D2">
        <w:rPr>
          <w:rFonts w:ascii="仿宋_GB2312" w:eastAsia="仿宋_GB2312" w:hint="eastAsia"/>
          <w:sz w:val="30"/>
          <w:szCs w:val="30"/>
        </w:rPr>
        <w:t>100</w:t>
      </w:r>
      <w:r>
        <w:rPr>
          <w:rFonts w:ascii="仿宋_GB2312" w:eastAsia="仿宋_GB2312" w:hint="eastAsia"/>
          <w:sz w:val="30"/>
          <w:szCs w:val="30"/>
        </w:rPr>
        <w:t>%。公务用车购置及运行维护费支出增加的主要原因</w:t>
      </w:r>
      <w:r w:rsidR="00AA2B49">
        <w:rPr>
          <w:rFonts w:ascii="仿宋_GB2312" w:eastAsia="仿宋_GB2312" w:hint="eastAsia"/>
          <w:sz w:val="30"/>
          <w:szCs w:val="30"/>
        </w:rPr>
        <w:t>：:</w:t>
      </w:r>
      <w:r w:rsidR="008F14D2">
        <w:rPr>
          <w:rFonts w:ascii="仿宋_GB2312" w:eastAsia="仿宋_GB2312" w:hint="eastAsia"/>
          <w:sz w:val="30"/>
          <w:szCs w:val="30"/>
        </w:rPr>
        <w:t>车辆使用频繁维修增加</w:t>
      </w:r>
      <w:r>
        <w:rPr>
          <w:rFonts w:ascii="仿宋_GB2312" w:eastAsia="仿宋_GB2312" w:hint="eastAsia"/>
          <w:sz w:val="30"/>
          <w:szCs w:val="30"/>
        </w:rPr>
        <w:t>。公务接待费支出增减少的主要原因</w:t>
      </w:r>
      <w:r w:rsidR="00AA2B49">
        <w:rPr>
          <w:rFonts w:ascii="仿宋_GB2312" w:eastAsia="仿宋_GB2312" w:hint="eastAsia"/>
          <w:sz w:val="30"/>
          <w:szCs w:val="30"/>
        </w:rPr>
        <w:t>：</w:t>
      </w:r>
      <w:r w:rsidR="008F14D2">
        <w:rPr>
          <w:rFonts w:ascii="仿宋_GB2312" w:eastAsia="仿宋_GB2312" w:hint="eastAsia"/>
          <w:sz w:val="30"/>
          <w:szCs w:val="30"/>
        </w:rPr>
        <w:t>公务接待锐减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宋体" w:hint="eastAsia"/>
          <w:b/>
          <w:sz w:val="30"/>
          <w:szCs w:val="30"/>
        </w:rPr>
        <w:t>（二）</w:t>
      </w:r>
      <w:r>
        <w:rPr>
          <w:rFonts w:ascii="楷体_GB2312" w:eastAsia="楷体_GB2312" w:hint="eastAsia"/>
          <w:b/>
          <w:sz w:val="30"/>
          <w:szCs w:val="30"/>
        </w:rPr>
        <w:t>“三公”经费财政拨款支出决算具体情况说明。</w:t>
      </w:r>
    </w:p>
    <w:p w:rsidR="005A0160" w:rsidRPr="00730B0B" w:rsidRDefault="005A0160" w:rsidP="005A0160">
      <w:pPr>
        <w:ind w:firstLineChars="200" w:firstLine="600"/>
        <w:rPr>
          <w:rFonts w:ascii="楷体_GB2312" w:eastAsia="楷体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2016年度“三公”经费财政拨款支出决算中，因公出国（境）费支出决算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%；公务用车购置及运行维护费支出决算</w:t>
      </w:r>
      <w:r w:rsidR="008F14D2">
        <w:rPr>
          <w:rFonts w:ascii="仿宋_GB2312" w:eastAsia="仿宋_GB2312" w:hint="eastAsia"/>
          <w:sz w:val="30"/>
          <w:szCs w:val="30"/>
        </w:rPr>
        <w:t>3.08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8F14D2">
        <w:rPr>
          <w:rFonts w:ascii="仿宋_GB2312" w:eastAsia="仿宋_GB2312" w:hint="eastAsia"/>
          <w:sz w:val="30"/>
          <w:szCs w:val="30"/>
        </w:rPr>
        <w:t>100</w:t>
      </w:r>
      <w:r>
        <w:rPr>
          <w:rFonts w:ascii="仿宋_GB2312" w:eastAsia="仿宋_GB2312" w:hint="eastAsia"/>
          <w:sz w:val="30"/>
          <w:szCs w:val="30"/>
        </w:rPr>
        <w:t>%；公务接待费支出决算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万元，占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%。具体情况如下：</w:t>
      </w:r>
    </w:p>
    <w:p w:rsidR="005A0160" w:rsidRDefault="005A0160" w:rsidP="005A0160">
      <w:pPr>
        <w:ind w:firstLineChars="200" w:firstLine="600"/>
        <w:rPr>
          <w:rFonts w:ascii="仿宋_GB2312" w:eastAsia="仿宋_GB2312" w:hAnsi="华文中宋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1、因公出国（境）费支出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万元。全年安排因公出国（境）团组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个、累计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人次</w:t>
      </w:r>
      <w:r>
        <w:rPr>
          <w:rFonts w:ascii="仿宋_GB2312" w:eastAsia="仿宋_GB2312" w:hAnsi="华文中宋" w:hint="eastAsia"/>
          <w:sz w:val="30"/>
          <w:szCs w:val="30"/>
        </w:rPr>
        <w:t>。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2、公务用车购置及运行维护费支出</w:t>
      </w:r>
      <w:r w:rsidR="008F14D2">
        <w:rPr>
          <w:rFonts w:ascii="仿宋_GB2312" w:eastAsia="仿宋_GB2312" w:hint="eastAsia"/>
          <w:sz w:val="30"/>
          <w:szCs w:val="30"/>
        </w:rPr>
        <w:t>3.08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8F14D2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公务用车购置支出为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</w:t>
      </w:r>
    </w:p>
    <w:p w:rsidR="005A0160" w:rsidRPr="00BA71C4" w:rsidRDefault="005A0160" w:rsidP="005A0160">
      <w:pPr>
        <w:ind w:firstLineChars="200" w:firstLine="600"/>
        <w:rPr>
          <w:rFonts w:eastAsia="仿宋_GB2312"/>
          <w:sz w:val="30"/>
          <w:szCs w:val="30"/>
        </w:rPr>
      </w:pPr>
      <w:r w:rsidRPr="002D398F">
        <w:rPr>
          <w:rFonts w:eastAsia="仿宋_GB2312"/>
          <w:sz w:val="30"/>
          <w:szCs w:val="30"/>
        </w:rPr>
        <w:t>公务用车运行维护支出</w:t>
      </w:r>
      <w:r w:rsidR="008F14D2">
        <w:rPr>
          <w:rFonts w:eastAsia="仿宋_GB2312" w:hint="eastAsia"/>
          <w:sz w:val="30"/>
          <w:szCs w:val="30"/>
        </w:rPr>
        <w:t>3.08</w:t>
      </w:r>
      <w:r w:rsidRPr="002D398F">
        <w:rPr>
          <w:rFonts w:eastAsia="仿宋_GB2312"/>
          <w:sz w:val="30"/>
          <w:szCs w:val="30"/>
        </w:rPr>
        <w:t>万元。主要用于</w:t>
      </w:r>
      <w:r w:rsidR="008F14D2">
        <w:rPr>
          <w:rFonts w:eastAsia="仿宋_GB2312" w:hint="eastAsia"/>
          <w:sz w:val="30"/>
          <w:szCs w:val="30"/>
        </w:rPr>
        <w:t>维护</w:t>
      </w:r>
      <w:r w:rsidRPr="002D398F">
        <w:rPr>
          <w:rFonts w:eastAsia="仿宋_GB2312"/>
          <w:sz w:val="30"/>
          <w:szCs w:val="30"/>
        </w:rPr>
        <w:t>。</w:t>
      </w:r>
      <w:r w:rsidRPr="002D398F">
        <w:rPr>
          <w:rFonts w:eastAsia="仿宋_GB2312"/>
          <w:sz w:val="30"/>
          <w:szCs w:val="30"/>
        </w:rPr>
        <w:t>2016</w:t>
      </w:r>
      <w:r w:rsidRPr="002D398F">
        <w:rPr>
          <w:rFonts w:eastAsia="仿宋_GB2312"/>
          <w:sz w:val="30"/>
          <w:szCs w:val="30"/>
        </w:rPr>
        <w:t>年，上海市</w:t>
      </w:r>
      <w:proofErr w:type="gramStart"/>
      <w:r w:rsidR="00AD715E">
        <w:rPr>
          <w:rFonts w:eastAsia="仿宋_GB2312" w:hint="eastAsia"/>
          <w:sz w:val="30"/>
          <w:szCs w:val="30"/>
        </w:rPr>
        <w:t>崇明区</w:t>
      </w:r>
      <w:proofErr w:type="gramEnd"/>
      <w:r w:rsidR="00357F97">
        <w:rPr>
          <w:rFonts w:eastAsia="仿宋_GB2312"/>
          <w:sz w:val="30"/>
          <w:szCs w:val="30"/>
        </w:rPr>
        <w:t>给排水管理所</w:t>
      </w:r>
      <w:r w:rsidRPr="002D398F">
        <w:rPr>
          <w:rFonts w:eastAsia="仿宋_GB2312"/>
          <w:sz w:val="30"/>
          <w:szCs w:val="30"/>
        </w:rPr>
        <w:t>所属各预算单位开支财政拨款的公务用车保有量为</w:t>
      </w:r>
      <w:r w:rsidR="008F14D2">
        <w:rPr>
          <w:rFonts w:eastAsia="仿宋_GB2312" w:hint="eastAsia"/>
          <w:sz w:val="30"/>
          <w:szCs w:val="30"/>
        </w:rPr>
        <w:t>1</w:t>
      </w:r>
      <w:r w:rsidRPr="002D398F">
        <w:rPr>
          <w:rFonts w:eastAsia="仿宋_GB2312"/>
          <w:sz w:val="30"/>
          <w:szCs w:val="30"/>
        </w:rPr>
        <w:t>辆。</w:t>
      </w:r>
    </w:p>
    <w:p w:rsidR="005A0160" w:rsidRDefault="005A0160" w:rsidP="005A0160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3、公务接待费支出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万元。其中：</w:t>
      </w:r>
    </w:p>
    <w:p w:rsidR="005A0160" w:rsidRPr="007A5EF7" w:rsidRDefault="005A0160" w:rsidP="005A0160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国内公务接待支出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万（含外宾接待支出</w:t>
      </w:r>
      <w:r w:rsidR="008F14D2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万元）。</w:t>
      </w:r>
    </w:p>
    <w:p w:rsidR="005A0160" w:rsidRDefault="005A0160" w:rsidP="00856AD3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八、关于</w:t>
      </w:r>
      <w:r>
        <w:rPr>
          <w:rFonts w:ascii="楷体_GB2312" w:eastAsia="楷体_GB2312" w:hAnsi="宋体" w:hint="eastAsia"/>
          <w:b/>
          <w:sz w:val="30"/>
          <w:szCs w:val="30"/>
        </w:rPr>
        <w:t>上海市</w:t>
      </w:r>
      <w:proofErr w:type="gramStart"/>
      <w:r w:rsidR="00AD715E">
        <w:rPr>
          <w:rFonts w:ascii="楷体_GB2312" w:eastAsia="楷体_GB2312" w:hAnsi="宋体" w:hint="eastAsia"/>
          <w:b/>
          <w:sz w:val="30"/>
          <w:szCs w:val="30"/>
        </w:rPr>
        <w:t>崇明区</w:t>
      </w:r>
      <w:proofErr w:type="gramEnd"/>
      <w:r w:rsidR="004A7496">
        <w:rPr>
          <w:rFonts w:ascii="楷体_GB2312" w:eastAsia="楷体_GB2312" w:hAnsi="宋体" w:hint="eastAsia"/>
          <w:b/>
          <w:sz w:val="30"/>
          <w:szCs w:val="30"/>
        </w:rPr>
        <w:t>给排水管理所</w:t>
      </w:r>
      <w:r>
        <w:rPr>
          <w:rFonts w:ascii="楷体_GB2312" w:eastAsia="楷体_GB2312" w:hint="eastAsia"/>
          <w:b/>
          <w:sz w:val="30"/>
          <w:szCs w:val="30"/>
        </w:rPr>
        <w:t>2016年度政府性基金预算财政拨款支出决算情况说明</w:t>
      </w:r>
    </w:p>
    <w:p w:rsidR="005A0160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>上海市</w:t>
      </w:r>
      <w:proofErr w:type="gramStart"/>
      <w:r w:rsidR="00AD715E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4A7496">
        <w:rPr>
          <w:rFonts w:ascii="仿宋_GB2312" w:eastAsia="仿宋_GB2312" w:hAnsi="宋体" w:hint="eastAsia"/>
          <w:sz w:val="30"/>
          <w:szCs w:val="30"/>
        </w:rPr>
        <w:t>给排水管理所</w:t>
      </w:r>
      <w:r w:rsidRPr="0098250C">
        <w:rPr>
          <w:rFonts w:ascii="仿宋_GB2312" w:eastAsia="仿宋_GB2312" w:hint="eastAsia"/>
          <w:sz w:val="30"/>
          <w:szCs w:val="30"/>
        </w:rPr>
        <w:t>20</w:t>
      </w:r>
      <w:r>
        <w:rPr>
          <w:rFonts w:ascii="仿宋_GB2312" w:eastAsia="仿宋_GB2312" w:hint="eastAsia"/>
          <w:sz w:val="30"/>
          <w:szCs w:val="30"/>
        </w:rPr>
        <w:t>16年度无政府性基金预算财政拨款支出。</w:t>
      </w:r>
    </w:p>
    <w:p w:rsidR="005A0160" w:rsidRPr="004A7496" w:rsidRDefault="005A0160" w:rsidP="004A7496">
      <w:pPr>
        <w:ind w:firstLineChars="200" w:firstLine="602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九、国有资本经营预算财政拨款情况说明</w:t>
      </w:r>
    </w:p>
    <w:p w:rsidR="005A0160" w:rsidRPr="002C7444" w:rsidRDefault="005A0160" w:rsidP="005A016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上海市</w:t>
      </w:r>
      <w:proofErr w:type="gramStart"/>
      <w:r w:rsidR="00AD715E">
        <w:rPr>
          <w:rFonts w:ascii="仿宋_GB2312" w:eastAsia="仿宋_GB2312" w:hAnsi="宋体" w:hint="eastAsia"/>
          <w:sz w:val="30"/>
          <w:szCs w:val="30"/>
        </w:rPr>
        <w:t>崇明区</w:t>
      </w:r>
      <w:proofErr w:type="gramEnd"/>
      <w:r w:rsidR="004A7496">
        <w:rPr>
          <w:rFonts w:ascii="仿宋_GB2312" w:eastAsia="仿宋_GB2312" w:hAnsi="宋体" w:hint="eastAsia"/>
          <w:sz w:val="30"/>
          <w:szCs w:val="30"/>
        </w:rPr>
        <w:t>给排水管理所</w:t>
      </w:r>
      <w:r w:rsidRPr="002C7444">
        <w:rPr>
          <w:rFonts w:ascii="仿宋_GB2312" w:eastAsia="仿宋_GB2312" w:hint="eastAsia"/>
          <w:sz w:val="30"/>
          <w:szCs w:val="30"/>
        </w:rPr>
        <w:t>2016年度无国有资本经营预算财政拨款支出。</w:t>
      </w:r>
    </w:p>
    <w:p w:rsidR="005A0160" w:rsidRDefault="005A0160" w:rsidP="005A0160">
      <w:pPr>
        <w:ind w:firstLine="600"/>
        <w:rPr>
          <w:rFonts w:ascii="楷体_GB2312" w:eastAsia="楷体_GB2312"/>
          <w:b/>
          <w:sz w:val="30"/>
          <w:szCs w:val="30"/>
        </w:rPr>
      </w:pPr>
      <w:r w:rsidRPr="002C7444">
        <w:rPr>
          <w:rFonts w:ascii="楷体_GB2312" w:eastAsia="楷体_GB2312" w:hint="eastAsia"/>
          <w:b/>
          <w:sz w:val="30"/>
          <w:szCs w:val="30"/>
        </w:rPr>
        <w:t>十、其他重要事项的情况说明</w:t>
      </w:r>
    </w:p>
    <w:p w:rsidR="005A0160" w:rsidRDefault="005A0160" w:rsidP="005A0160">
      <w:pPr>
        <w:ind w:firstLine="600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（一）机关运行经费支出情况。</w:t>
      </w:r>
    </w:p>
    <w:p w:rsidR="005A0160" w:rsidRDefault="005A0160" w:rsidP="005A0160">
      <w:p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2016年度上海市</w:t>
      </w:r>
      <w:proofErr w:type="gramStart"/>
      <w:r w:rsidR="00AD715E">
        <w:rPr>
          <w:rFonts w:ascii="仿宋_GB2312" w:eastAsia="仿宋_GB2312" w:hint="eastAsia"/>
          <w:sz w:val="30"/>
          <w:szCs w:val="30"/>
        </w:rPr>
        <w:t>崇明区</w:t>
      </w:r>
      <w:proofErr w:type="gramEnd"/>
      <w:r w:rsidR="00357F97">
        <w:rPr>
          <w:rFonts w:ascii="仿宋_GB2312" w:eastAsia="仿宋_GB2312" w:hint="eastAsia"/>
          <w:sz w:val="30"/>
          <w:szCs w:val="30"/>
        </w:rPr>
        <w:t>给排水管理所</w:t>
      </w:r>
      <w:r>
        <w:rPr>
          <w:rFonts w:ascii="仿宋_GB2312" w:eastAsia="仿宋_GB2312" w:hint="eastAsia"/>
          <w:sz w:val="30"/>
          <w:szCs w:val="30"/>
        </w:rPr>
        <w:t>机关运行经费支出</w:t>
      </w:r>
      <w:r w:rsidR="002A39BF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万，比2015年度增加（减少）</w:t>
      </w:r>
      <w:r w:rsidR="002A39BF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万元，增长（降低）</w:t>
      </w:r>
      <w:r w:rsidR="002A39BF">
        <w:rPr>
          <w:rFonts w:ascii="仿宋_GB2312" w:eastAsia="仿宋_GB2312" w:hint="eastAsia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%</w:t>
      </w:r>
      <w:r w:rsidRPr="008B7782">
        <w:rPr>
          <w:rFonts w:ascii="仿宋_GB2312" w:eastAsia="仿宋_GB2312" w:hint="eastAsia"/>
          <w:sz w:val="30"/>
          <w:szCs w:val="30"/>
        </w:rPr>
        <w:t>。</w:t>
      </w:r>
      <w:r>
        <w:rPr>
          <w:rFonts w:ascii="仿宋_GB2312" w:eastAsia="仿宋_GB2312" w:hint="eastAsia"/>
          <w:sz w:val="30"/>
          <w:szCs w:val="30"/>
        </w:rPr>
        <w:t>主要原因</w:t>
      </w:r>
      <w:r w:rsidR="002A39BF">
        <w:rPr>
          <w:rFonts w:ascii="仿宋_GB2312" w:eastAsia="仿宋_GB2312" w:hint="eastAsia"/>
          <w:sz w:val="30"/>
          <w:szCs w:val="30"/>
        </w:rPr>
        <w:t>无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5A0160" w:rsidRDefault="005A0160" w:rsidP="00856AD3">
      <w:pPr>
        <w:ind w:firstLineChars="200" w:firstLine="602"/>
        <w:rPr>
          <w:rFonts w:ascii="楷体_GB2312" w:eastAsia="楷体_GB2312"/>
        </w:rPr>
      </w:pP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（二）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政府采购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支出</w:t>
      </w:r>
      <w:r w:rsidRPr="0018408B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情况</w:t>
      </w:r>
      <w:r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。</w:t>
      </w:r>
    </w:p>
    <w:p w:rsidR="005A0160" w:rsidRPr="002C7444" w:rsidRDefault="005A0160" w:rsidP="005A0160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2016年度本部门政府采购金额（以合同签订为准）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万元，其中：货物采购金额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万元、工程采购金额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万元、服务采购金额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 xml:space="preserve">万元。 </w:t>
      </w:r>
    </w:p>
    <w:p w:rsidR="005A0160" w:rsidRPr="002C7444" w:rsidRDefault="005A0160" w:rsidP="005A0160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C7444">
        <w:rPr>
          <w:rFonts w:ascii="仿宋_GB2312" w:eastAsia="仿宋_GB2312" w:hAnsi="宋体" w:hint="eastAsia"/>
          <w:sz w:val="30"/>
          <w:szCs w:val="30"/>
        </w:rPr>
        <w:t>2016年度本部门面向中小企业预留政府采购项目预算金额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万元，面向小</w:t>
      </w:r>
      <w:proofErr w:type="gramStart"/>
      <w:r w:rsidRPr="002C7444">
        <w:rPr>
          <w:rFonts w:ascii="仿宋_GB2312" w:eastAsia="仿宋_GB2312" w:hAnsi="宋体" w:hint="eastAsia"/>
          <w:sz w:val="30"/>
          <w:szCs w:val="30"/>
        </w:rPr>
        <w:t>微企业</w:t>
      </w:r>
      <w:proofErr w:type="gramEnd"/>
      <w:r w:rsidRPr="002C7444">
        <w:rPr>
          <w:rFonts w:ascii="仿宋_GB2312" w:eastAsia="仿宋_GB2312" w:hAnsi="宋体" w:hint="eastAsia"/>
          <w:sz w:val="30"/>
          <w:szCs w:val="30"/>
        </w:rPr>
        <w:t>预留政府采购项目预算金额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万元。在面向中小企业预留的政府采购项目中，由中小企业供应商中标或成交的，采购金额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万元；在其他政府采购项目中，由中小企业供应商中标或成交的，采购金额</w:t>
      </w:r>
      <w:r w:rsidR="002A39BF">
        <w:rPr>
          <w:rFonts w:ascii="仿宋_GB2312" w:eastAsia="仿宋_GB2312" w:hAnsi="宋体" w:hint="eastAsia"/>
          <w:sz w:val="30"/>
          <w:szCs w:val="30"/>
        </w:rPr>
        <w:t>0</w:t>
      </w:r>
      <w:r w:rsidRPr="002C7444">
        <w:rPr>
          <w:rFonts w:ascii="仿宋_GB2312" w:eastAsia="仿宋_GB2312" w:hAnsi="宋体" w:hint="eastAsia"/>
          <w:sz w:val="30"/>
          <w:szCs w:val="30"/>
        </w:rPr>
        <w:t>万元。</w:t>
      </w:r>
    </w:p>
    <w:p w:rsidR="005A0160" w:rsidRPr="002C7444" w:rsidRDefault="005A0160" w:rsidP="00856AD3">
      <w:pPr>
        <w:ind w:firstLineChars="198" w:firstLine="596"/>
        <w:rPr>
          <w:rFonts w:ascii="楷体_GB2312" w:eastAsia="楷体_GB2312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sz w:val="30"/>
          <w:szCs w:val="30"/>
        </w:rPr>
        <w:t>（三）国有资产占用情况。</w:t>
      </w:r>
    </w:p>
    <w:p w:rsidR="005A0160" w:rsidRPr="002C7444" w:rsidRDefault="005A0160" w:rsidP="005A0160">
      <w:pPr>
        <w:widowControl/>
        <w:ind w:firstLineChars="200" w:firstLine="600"/>
        <w:jc w:val="left"/>
        <w:rPr>
          <w:rFonts w:eastAsia="仿宋_GB2312"/>
          <w:color w:val="000000"/>
          <w:sz w:val="30"/>
          <w:szCs w:val="30"/>
        </w:rPr>
      </w:pPr>
      <w:r w:rsidRPr="002C7444">
        <w:rPr>
          <w:rFonts w:eastAsia="仿宋_GB2312"/>
          <w:color w:val="000000"/>
          <w:sz w:val="30"/>
          <w:szCs w:val="30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6"/>
        </w:smartTagPr>
        <w:r w:rsidRPr="002C7444">
          <w:rPr>
            <w:rFonts w:eastAsia="仿宋_GB2312"/>
            <w:color w:val="000000"/>
            <w:sz w:val="30"/>
            <w:szCs w:val="30"/>
          </w:rPr>
          <w:t>2016</w:t>
        </w:r>
        <w:r w:rsidRPr="002C7444">
          <w:rPr>
            <w:rFonts w:eastAsia="仿宋_GB2312"/>
            <w:color w:val="000000"/>
            <w:sz w:val="30"/>
            <w:szCs w:val="30"/>
          </w:rPr>
          <w:t>年</w:t>
        </w:r>
        <w:r w:rsidRPr="002C7444">
          <w:rPr>
            <w:rFonts w:eastAsia="仿宋_GB2312"/>
            <w:color w:val="000000"/>
            <w:sz w:val="30"/>
            <w:szCs w:val="30"/>
          </w:rPr>
          <w:t>12</w:t>
        </w:r>
        <w:r w:rsidRPr="002C7444">
          <w:rPr>
            <w:rFonts w:eastAsia="仿宋_GB2312"/>
            <w:color w:val="000000"/>
            <w:sz w:val="30"/>
            <w:szCs w:val="30"/>
          </w:rPr>
          <w:t>月</w:t>
        </w:r>
        <w:r w:rsidRPr="002C7444">
          <w:rPr>
            <w:rFonts w:eastAsia="仿宋_GB2312"/>
            <w:color w:val="000000"/>
            <w:sz w:val="30"/>
            <w:szCs w:val="30"/>
          </w:rPr>
          <w:t>31</w:t>
        </w:r>
        <w:r w:rsidRPr="002C7444">
          <w:rPr>
            <w:rFonts w:eastAsia="仿宋_GB2312"/>
            <w:color w:val="000000"/>
            <w:sz w:val="30"/>
            <w:szCs w:val="30"/>
          </w:rPr>
          <w:t>日</w:t>
        </w:r>
      </w:smartTag>
      <w:r w:rsidRPr="002C7444">
        <w:rPr>
          <w:rFonts w:eastAsia="仿宋_GB2312"/>
          <w:color w:val="000000"/>
          <w:sz w:val="30"/>
          <w:szCs w:val="30"/>
        </w:rPr>
        <w:t>，</w:t>
      </w:r>
      <w:r w:rsidRPr="002C7444">
        <w:rPr>
          <w:rFonts w:eastAsia="仿宋_GB2312"/>
          <w:sz w:val="30"/>
          <w:szCs w:val="30"/>
        </w:rPr>
        <w:t>上海市</w:t>
      </w:r>
      <w:proofErr w:type="gramStart"/>
      <w:r w:rsidR="00AD715E">
        <w:rPr>
          <w:rFonts w:eastAsia="仿宋_GB2312" w:hint="eastAsia"/>
          <w:sz w:val="30"/>
          <w:szCs w:val="30"/>
        </w:rPr>
        <w:t>崇明区</w:t>
      </w:r>
      <w:proofErr w:type="gramEnd"/>
      <w:r w:rsidR="004A7496">
        <w:rPr>
          <w:rFonts w:eastAsia="仿宋_GB2312" w:hint="eastAsia"/>
          <w:sz w:val="30"/>
          <w:szCs w:val="30"/>
        </w:rPr>
        <w:t>给排水管理所</w:t>
      </w:r>
      <w:r w:rsidRPr="002C7444">
        <w:rPr>
          <w:rFonts w:eastAsia="仿宋_GB2312"/>
          <w:color w:val="000000"/>
          <w:sz w:val="30"/>
          <w:szCs w:val="30"/>
        </w:rPr>
        <w:t>共有车辆</w:t>
      </w:r>
      <w:r w:rsidR="004A7496">
        <w:rPr>
          <w:rFonts w:eastAsia="仿宋_GB2312" w:hint="eastAsia"/>
          <w:sz w:val="30"/>
          <w:szCs w:val="30"/>
        </w:rPr>
        <w:t>1</w:t>
      </w:r>
      <w:r w:rsidRPr="002C7444">
        <w:rPr>
          <w:rFonts w:eastAsia="仿宋_GB2312"/>
          <w:color w:val="000000"/>
          <w:sz w:val="30"/>
          <w:szCs w:val="30"/>
        </w:rPr>
        <w:t>辆，其中，一般公务用车</w:t>
      </w:r>
      <w:r w:rsidR="002A39BF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辆、一般执法执勤用车</w:t>
      </w:r>
      <w:r w:rsidR="002A39BF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辆、</w:t>
      </w:r>
      <w:r w:rsidRPr="002C7444">
        <w:rPr>
          <w:rFonts w:eastAsia="仿宋_GB2312"/>
          <w:color w:val="000000"/>
          <w:sz w:val="30"/>
          <w:szCs w:val="30"/>
        </w:rPr>
        <w:lastRenderedPageBreak/>
        <w:t>特种专业技术用车</w:t>
      </w:r>
      <w:r w:rsidR="002A39BF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sz w:val="30"/>
          <w:szCs w:val="30"/>
        </w:rPr>
        <w:t>辆、</w:t>
      </w:r>
      <w:r w:rsidRPr="002C7444">
        <w:rPr>
          <w:rFonts w:eastAsia="仿宋_GB2312"/>
          <w:color w:val="000000"/>
          <w:sz w:val="30"/>
          <w:szCs w:val="30"/>
        </w:rPr>
        <w:t>其他用车</w:t>
      </w:r>
      <w:r w:rsidR="002A39BF">
        <w:rPr>
          <w:rFonts w:eastAsia="仿宋_GB2312" w:hint="eastAsia"/>
          <w:sz w:val="30"/>
          <w:szCs w:val="30"/>
        </w:rPr>
        <w:t>1</w:t>
      </w:r>
      <w:r w:rsidRPr="002C7444">
        <w:rPr>
          <w:rFonts w:eastAsia="仿宋_GB2312"/>
          <w:color w:val="000000"/>
          <w:sz w:val="30"/>
          <w:szCs w:val="30"/>
        </w:rPr>
        <w:t>辆。单位价值</w:t>
      </w:r>
      <w:r w:rsidRPr="002C7444">
        <w:rPr>
          <w:rFonts w:eastAsia="仿宋_GB2312"/>
          <w:color w:val="000000"/>
          <w:sz w:val="30"/>
          <w:szCs w:val="30"/>
        </w:rPr>
        <w:t>50</w:t>
      </w:r>
      <w:r w:rsidRPr="002C7444">
        <w:rPr>
          <w:rFonts w:eastAsia="仿宋_GB2312"/>
          <w:color w:val="000000"/>
          <w:sz w:val="30"/>
          <w:szCs w:val="30"/>
        </w:rPr>
        <w:t>万元以上通用设备</w:t>
      </w:r>
      <w:r w:rsidR="002A39BF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台（套），单位价值</w:t>
      </w:r>
      <w:r w:rsidRPr="002C7444">
        <w:rPr>
          <w:rFonts w:eastAsia="仿宋_GB2312"/>
          <w:color w:val="000000"/>
          <w:sz w:val="30"/>
          <w:szCs w:val="30"/>
        </w:rPr>
        <w:t>100</w:t>
      </w:r>
      <w:r w:rsidRPr="002C7444">
        <w:rPr>
          <w:rFonts w:eastAsia="仿宋_GB2312"/>
          <w:color w:val="000000"/>
          <w:sz w:val="30"/>
          <w:szCs w:val="30"/>
        </w:rPr>
        <w:t>万元以上专用设备</w:t>
      </w:r>
      <w:r w:rsidR="002A39BF">
        <w:rPr>
          <w:rFonts w:eastAsia="仿宋_GB2312" w:hint="eastAsia"/>
          <w:sz w:val="30"/>
          <w:szCs w:val="30"/>
        </w:rPr>
        <w:t>0</w:t>
      </w:r>
      <w:r w:rsidRPr="002C7444">
        <w:rPr>
          <w:rFonts w:eastAsia="仿宋_GB2312"/>
          <w:color w:val="000000"/>
          <w:sz w:val="30"/>
          <w:szCs w:val="30"/>
        </w:rPr>
        <w:t>台（套）。</w:t>
      </w:r>
    </w:p>
    <w:p w:rsidR="005A0160" w:rsidRPr="002C7444" w:rsidRDefault="005A0160" w:rsidP="00856AD3">
      <w:pPr>
        <w:widowControl/>
        <w:ind w:firstLineChars="200" w:firstLine="602"/>
        <w:jc w:val="left"/>
        <w:rPr>
          <w:rFonts w:ascii="宋体" w:hAnsi="宋体" w:cs="宋体"/>
          <w:color w:val="000000"/>
          <w:kern w:val="0"/>
          <w:sz w:val="24"/>
        </w:rPr>
      </w:pPr>
      <w:r w:rsidRPr="002C7444">
        <w:rPr>
          <w:rFonts w:ascii="楷体_GB2312" w:eastAsia="楷体_GB2312" w:hAnsi="宋体" w:cs="楷体" w:hint="eastAsia"/>
          <w:b/>
          <w:bCs/>
          <w:color w:val="000000"/>
          <w:kern w:val="0"/>
          <w:sz w:val="30"/>
          <w:szCs w:val="30"/>
        </w:rPr>
        <w:t>（四）预算绩效管理情况。</w:t>
      </w:r>
    </w:p>
    <w:p w:rsidR="00EB1AB1" w:rsidRDefault="005A0160" w:rsidP="00B12F83">
      <w:pPr>
        <w:widowControl/>
        <w:ind w:firstLineChars="200" w:firstLine="600"/>
        <w:rPr>
          <w:rFonts w:ascii="宋体" w:hAnsi="宋体"/>
          <w:szCs w:val="21"/>
        </w:rPr>
      </w:pPr>
      <w:r w:rsidRPr="002C7444">
        <w:rPr>
          <w:rFonts w:ascii="仿宋_GB2312" w:eastAsia="仿宋_GB2312" w:hint="eastAsia"/>
          <w:sz w:val="30"/>
          <w:szCs w:val="30"/>
        </w:rPr>
        <w:t>上海市</w:t>
      </w:r>
      <w:proofErr w:type="gramStart"/>
      <w:r w:rsidR="00AD715E">
        <w:rPr>
          <w:rFonts w:ascii="仿宋_GB2312" w:eastAsia="仿宋_GB2312" w:hint="eastAsia"/>
          <w:sz w:val="30"/>
          <w:szCs w:val="30"/>
        </w:rPr>
        <w:t>崇明区</w:t>
      </w:r>
      <w:proofErr w:type="gramEnd"/>
      <w:r w:rsidR="00357F97">
        <w:rPr>
          <w:rFonts w:ascii="仿宋_GB2312" w:eastAsia="仿宋_GB2312" w:hint="eastAsia"/>
          <w:sz w:val="30"/>
          <w:szCs w:val="30"/>
        </w:rPr>
        <w:t>给排水管理所</w:t>
      </w:r>
      <w:r w:rsidRPr="002C7444">
        <w:rPr>
          <w:rFonts w:ascii="仿宋_GB2312" w:eastAsia="仿宋_GB2312" w:hint="eastAsia"/>
          <w:sz w:val="30"/>
          <w:szCs w:val="30"/>
        </w:rPr>
        <w:t>2016年度预算绩效管理工作开展情况如下：制度建设情况</w:t>
      </w:r>
      <w:r w:rsidR="00B12F83">
        <w:rPr>
          <w:rFonts w:ascii="仿宋_GB2312" w:eastAsia="仿宋_GB2312" w:hint="eastAsia"/>
          <w:sz w:val="30"/>
          <w:szCs w:val="30"/>
        </w:rPr>
        <w:t>无</w:t>
      </w:r>
      <w:r w:rsidRPr="002C7444">
        <w:rPr>
          <w:rFonts w:ascii="仿宋_GB2312" w:eastAsia="仿宋_GB2312" w:hint="eastAsia"/>
          <w:sz w:val="30"/>
          <w:szCs w:val="30"/>
        </w:rPr>
        <w:t>；工作机制建设情况</w:t>
      </w:r>
      <w:r w:rsidR="00B12F83">
        <w:rPr>
          <w:rFonts w:ascii="仿宋_GB2312" w:eastAsia="仿宋_GB2312" w:hint="eastAsia"/>
          <w:sz w:val="30"/>
          <w:szCs w:val="30"/>
        </w:rPr>
        <w:t>无</w:t>
      </w:r>
      <w:r w:rsidRPr="002C7444">
        <w:rPr>
          <w:rFonts w:ascii="仿宋_GB2312" w:eastAsia="仿宋_GB2312" w:hint="eastAsia"/>
          <w:sz w:val="30"/>
          <w:szCs w:val="30"/>
        </w:rPr>
        <w:t>；绩效评价开展情况：2016年度开展的绩效评价项目</w:t>
      </w:r>
      <w:r w:rsidR="00B12F83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个，涉及预算金额</w:t>
      </w:r>
      <w:r w:rsidR="00B12F83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万元，平均得分</w:t>
      </w:r>
      <w:r w:rsidR="00B12F83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分。绩效评级为“优”的项目</w:t>
      </w:r>
      <w:r w:rsidR="00B12F83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个；绩效评级为“良”的项目</w:t>
      </w:r>
      <w:r w:rsidR="00F71065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个；绩效评级为“合格”的项目</w:t>
      </w:r>
      <w:r w:rsidR="00F71065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个；绩效评级为“不合格”的项目</w:t>
      </w:r>
      <w:r w:rsidR="00F71065">
        <w:rPr>
          <w:rFonts w:ascii="仿宋_GB2312" w:eastAsia="仿宋_GB2312" w:hint="eastAsia"/>
          <w:sz w:val="30"/>
          <w:szCs w:val="30"/>
        </w:rPr>
        <w:t>0</w:t>
      </w:r>
      <w:r w:rsidRPr="002C7444">
        <w:rPr>
          <w:rFonts w:ascii="仿宋_GB2312" w:eastAsia="仿宋_GB2312" w:hint="eastAsia"/>
          <w:sz w:val="30"/>
          <w:szCs w:val="30"/>
        </w:rPr>
        <w:t>个。</w:t>
      </w:r>
    </w:p>
    <w:p w:rsidR="00B12F83" w:rsidRDefault="00B12F83" w:rsidP="00EB1AB1">
      <w:pPr>
        <w:autoSpaceDE w:val="0"/>
        <w:autoSpaceDN w:val="0"/>
        <w:adjustRightInd w:val="0"/>
        <w:rPr>
          <w:rFonts w:ascii="宋体" w:hAnsi="宋体"/>
          <w:szCs w:val="21"/>
        </w:rPr>
        <w:sectPr w:rsidR="00B12F83" w:rsidSect="00B50A15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12F83" w:rsidRDefault="00B12F83" w:rsidP="00B12F83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第四部分    名词解释</w:t>
      </w:r>
    </w:p>
    <w:p w:rsidR="00B12F83" w:rsidRDefault="00B12F83" w:rsidP="00B12F83">
      <w:pPr>
        <w:rPr>
          <w:rFonts w:ascii="仿宋_GB2312" w:eastAsia="仿宋_GB2312" w:hAnsi="宋体" w:cs="仿宋_GB2312"/>
          <w:color w:val="000000"/>
          <w:sz w:val="30"/>
          <w:szCs w:val="30"/>
        </w:rPr>
      </w:pPr>
    </w:p>
    <w:p w:rsidR="00B12F83" w:rsidRPr="00711701" w:rsidRDefault="00B12F83" w:rsidP="00B12F83">
      <w:pPr>
        <w:ind w:firstLine="600"/>
        <w:rPr>
          <w:rFonts w:ascii="仿宋_GB2312" w:eastAsia="仿宋_GB2312" w:hAnsi="宋体" w:cs="仿宋_GB2312"/>
          <w:color w:val="000000"/>
          <w:sz w:val="30"/>
          <w:szCs w:val="30"/>
        </w:rPr>
      </w:pPr>
      <w:r>
        <w:rPr>
          <w:rFonts w:ascii="仿宋_GB2312" w:eastAsia="仿宋_GB2312" w:hAnsi="宋体" w:cs="仿宋_GB2312" w:hint="eastAsia"/>
          <w:color w:val="000000"/>
          <w:sz w:val="30"/>
          <w:szCs w:val="30"/>
        </w:rPr>
        <w:t>无</w:t>
      </w:r>
    </w:p>
    <w:p w:rsidR="00B12F83" w:rsidRPr="005A0160" w:rsidRDefault="00B12F83" w:rsidP="00B12F83">
      <w:pPr>
        <w:jc w:val="center"/>
        <w:rPr>
          <w:rFonts w:ascii="华文中宋" w:eastAsia="华文中宋" w:hAnsi="华文中宋"/>
          <w:b/>
          <w:sz w:val="36"/>
        </w:rPr>
      </w:pPr>
    </w:p>
    <w:p w:rsidR="00EB1AB1" w:rsidRPr="00522E7B" w:rsidRDefault="00EB1AB1" w:rsidP="00EB1AB1">
      <w:pPr>
        <w:autoSpaceDE w:val="0"/>
        <w:autoSpaceDN w:val="0"/>
        <w:adjustRightInd w:val="0"/>
        <w:rPr>
          <w:rFonts w:ascii="宋体" w:hAnsi="宋体"/>
          <w:szCs w:val="21"/>
        </w:rPr>
      </w:pPr>
    </w:p>
    <w:sectPr w:rsidR="00EB1AB1" w:rsidRPr="00522E7B" w:rsidSect="00B50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496" w:rsidRDefault="00C04496" w:rsidP="00DB23DC">
      <w:r>
        <w:separator/>
      </w:r>
    </w:p>
  </w:endnote>
  <w:endnote w:type="continuationSeparator" w:id="0">
    <w:p w:rsidR="00C04496" w:rsidRDefault="00C04496" w:rsidP="00DB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15" w:rsidRDefault="00C21BA9" w:rsidP="00070046">
    <w:pPr>
      <w:pStyle w:val="a4"/>
      <w:jc w:val="center"/>
    </w:pPr>
    <w:r>
      <w:rPr>
        <w:rStyle w:val="a7"/>
      </w:rPr>
      <w:fldChar w:fldCharType="begin"/>
    </w:r>
    <w:r w:rsidR="00E74A15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7548D">
      <w:rPr>
        <w:rStyle w:val="a7"/>
        <w:noProof/>
      </w:rPr>
      <w:t>10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15" w:rsidRDefault="00E02772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548D" w:rsidRPr="0087548D">
      <w:rPr>
        <w:noProof/>
        <w:lang w:val="zh-CN"/>
      </w:rPr>
      <w:t>14</w:t>
    </w:r>
    <w:r>
      <w:rPr>
        <w:noProof/>
        <w:lang w:val="zh-CN"/>
      </w:rPr>
      <w:fldChar w:fldCharType="end"/>
    </w:r>
  </w:p>
  <w:p w:rsidR="00E74A15" w:rsidRDefault="00E74A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496" w:rsidRDefault="00C04496" w:rsidP="00DB23DC">
      <w:r>
        <w:separator/>
      </w:r>
    </w:p>
  </w:footnote>
  <w:footnote w:type="continuationSeparator" w:id="0">
    <w:p w:rsidR="00C04496" w:rsidRDefault="00C04496" w:rsidP="00DB2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15" w:rsidRDefault="00E74A15" w:rsidP="0007004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14FDF"/>
    <w:multiLevelType w:val="hybridMultilevel"/>
    <w:tmpl w:val="F990CC86"/>
    <w:lvl w:ilvl="0" w:tplc="121E76B2">
      <w:start w:val="1"/>
      <w:numFmt w:val="japaneseCounting"/>
      <w:lvlText w:val="（%1）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7152"/>
    <w:rsid w:val="00032ED3"/>
    <w:rsid w:val="00070046"/>
    <w:rsid w:val="0007659B"/>
    <w:rsid w:val="000A391A"/>
    <w:rsid w:val="000A7EA0"/>
    <w:rsid w:val="000C084F"/>
    <w:rsid w:val="000E5656"/>
    <w:rsid w:val="000E77E4"/>
    <w:rsid w:val="000F64FA"/>
    <w:rsid w:val="001117F4"/>
    <w:rsid w:val="00116ADA"/>
    <w:rsid w:val="00121227"/>
    <w:rsid w:val="001254A7"/>
    <w:rsid w:val="0012619C"/>
    <w:rsid w:val="00126D90"/>
    <w:rsid w:val="001309AA"/>
    <w:rsid w:val="00134844"/>
    <w:rsid w:val="00143D6F"/>
    <w:rsid w:val="0015598F"/>
    <w:rsid w:val="0016531A"/>
    <w:rsid w:val="001845DA"/>
    <w:rsid w:val="00186089"/>
    <w:rsid w:val="001A0277"/>
    <w:rsid w:val="001A7C5A"/>
    <w:rsid w:val="001B0B10"/>
    <w:rsid w:val="001B566D"/>
    <w:rsid w:val="001C6783"/>
    <w:rsid w:val="001E225C"/>
    <w:rsid w:val="001E33B2"/>
    <w:rsid w:val="00206EBC"/>
    <w:rsid w:val="00210432"/>
    <w:rsid w:val="002258C0"/>
    <w:rsid w:val="002534CC"/>
    <w:rsid w:val="002547B3"/>
    <w:rsid w:val="00257A17"/>
    <w:rsid w:val="002A39BF"/>
    <w:rsid w:val="002B67F2"/>
    <w:rsid w:val="002D4B39"/>
    <w:rsid w:val="002E137A"/>
    <w:rsid w:val="002E23DC"/>
    <w:rsid w:val="002E47F7"/>
    <w:rsid w:val="002E694D"/>
    <w:rsid w:val="002F4337"/>
    <w:rsid w:val="00315D17"/>
    <w:rsid w:val="003178A0"/>
    <w:rsid w:val="00330623"/>
    <w:rsid w:val="00335434"/>
    <w:rsid w:val="00357F97"/>
    <w:rsid w:val="00366188"/>
    <w:rsid w:val="00381DF0"/>
    <w:rsid w:val="003A1243"/>
    <w:rsid w:val="003A356B"/>
    <w:rsid w:val="003A3DDC"/>
    <w:rsid w:val="003A6207"/>
    <w:rsid w:val="003C5F76"/>
    <w:rsid w:val="003E2C6C"/>
    <w:rsid w:val="003F3A8F"/>
    <w:rsid w:val="003F71A3"/>
    <w:rsid w:val="00406F0E"/>
    <w:rsid w:val="00407CC5"/>
    <w:rsid w:val="004333CD"/>
    <w:rsid w:val="00434698"/>
    <w:rsid w:val="00437685"/>
    <w:rsid w:val="0044278B"/>
    <w:rsid w:val="00450A3E"/>
    <w:rsid w:val="0046065C"/>
    <w:rsid w:val="00464778"/>
    <w:rsid w:val="00470693"/>
    <w:rsid w:val="0047532D"/>
    <w:rsid w:val="00485F34"/>
    <w:rsid w:val="00493204"/>
    <w:rsid w:val="004A7496"/>
    <w:rsid w:val="004A7ED7"/>
    <w:rsid w:val="004B69EA"/>
    <w:rsid w:val="004C37CC"/>
    <w:rsid w:val="004D2569"/>
    <w:rsid w:val="004F445D"/>
    <w:rsid w:val="004F59B7"/>
    <w:rsid w:val="005231D6"/>
    <w:rsid w:val="005325E6"/>
    <w:rsid w:val="0054045C"/>
    <w:rsid w:val="005501E6"/>
    <w:rsid w:val="00573223"/>
    <w:rsid w:val="00574515"/>
    <w:rsid w:val="005A0160"/>
    <w:rsid w:val="005A2546"/>
    <w:rsid w:val="005A2D7A"/>
    <w:rsid w:val="005C1716"/>
    <w:rsid w:val="005C28D6"/>
    <w:rsid w:val="005D5A3C"/>
    <w:rsid w:val="005E78D6"/>
    <w:rsid w:val="005F3AFB"/>
    <w:rsid w:val="00613C8F"/>
    <w:rsid w:val="00632FD3"/>
    <w:rsid w:val="006334A2"/>
    <w:rsid w:val="006340B6"/>
    <w:rsid w:val="006371FD"/>
    <w:rsid w:val="00664165"/>
    <w:rsid w:val="006705F6"/>
    <w:rsid w:val="00677B14"/>
    <w:rsid w:val="00690302"/>
    <w:rsid w:val="00695888"/>
    <w:rsid w:val="00697DDC"/>
    <w:rsid w:val="006C1AA2"/>
    <w:rsid w:val="006D27AC"/>
    <w:rsid w:val="006D4712"/>
    <w:rsid w:val="006E267C"/>
    <w:rsid w:val="006F4D3F"/>
    <w:rsid w:val="006F5766"/>
    <w:rsid w:val="006F76B8"/>
    <w:rsid w:val="006F7C67"/>
    <w:rsid w:val="00734B96"/>
    <w:rsid w:val="00751387"/>
    <w:rsid w:val="007559EA"/>
    <w:rsid w:val="00781CE2"/>
    <w:rsid w:val="007957FD"/>
    <w:rsid w:val="007B7689"/>
    <w:rsid w:val="007C60FC"/>
    <w:rsid w:val="007D2762"/>
    <w:rsid w:val="007D3880"/>
    <w:rsid w:val="007D487A"/>
    <w:rsid w:val="007D5826"/>
    <w:rsid w:val="007D763A"/>
    <w:rsid w:val="007E7BE8"/>
    <w:rsid w:val="007F32A4"/>
    <w:rsid w:val="00800464"/>
    <w:rsid w:val="00820C63"/>
    <w:rsid w:val="0082417F"/>
    <w:rsid w:val="00842541"/>
    <w:rsid w:val="00856AD3"/>
    <w:rsid w:val="00857292"/>
    <w:rsid w:val="0087548D"/>
    <w:rsid w:val="008806F0"/>
    <w:rsid w:val="0088131E"/>
    <w:rsid w:val="008830DD"/>
    <w:rsid w:val="008D47DC"/>
    <w:rsid w:val="008E5C49"/>
    <w:rsid w:val="008F0423"/>
    <w:rsid w:val="008F0631"/>
    <w:rsid w:val="008F14D2"/>
    <w:rsid w:val="00902F76"/>
    <w:rsid w:val="00932858"/>
    <w:rsid w:val="00932CE4"/>
    <w:rsid w:val="00972D37"/>
    <w:rsid w:val="00976714"/>
    <w:rsid w:val="009840FE"/>
    <w:rsid w:val="00993808"/>
    <w:rsid w:val="009A614E"/>
    <w:rsid w:val="009C066D"/>
    <w:rsid w:val="009C6EF2"/>
    <w:rsid w:val="009E46C3"/>
    <w:rsid w:val="009E7572"/>
    <w:rsid w:val="00A06D90"/>
    <w:rsid w:val="00A40B1B"/>
    <w:rsid w:val="00A50A74"/>
    <w:rsid w:val="00A547CB"/>
    <w:rsid w:val="00A57178"/>
    <w:rsid w:val="00A658BA"/>
    <w:rsid w:val="00A76562"/>
    <w:rsid w:val="00A77930"/>
    <w:rsid w:val="00A8195C"/>
    <w:rsid w:val="00A936C8"/>
    <w:rsid w:val="00AA2B49"/>
    <w:rsid w:val="00AA7396"/>
    <w:rsid w:val="00AB1EBC"/>
    <w:rsid w:val="00AB506A"/>
    <w:rsid w:val="00AD715E"/>
    <w:rsid w:val="00AF27A2"/>
    <w:rsid w:val="00AF6675"/>
    <w:rsid w:val="00AF7152"/>
    <w:rsid w:val="00B00413"/>
    <w:rsid w:val="00B05CA5"/>
    <w:rsid w:val="00B10CB2"/>
    <w:rsid w:val="00B1129A"/>
    <w:rsid w:val="00B12F83"/>
    <w:rsid w:val="00B13339"/>
    <w:rsid w:val="00B2241A"/>
    <w:rsid w:val="00B22905"/>
    <w:rsid w:val="00B276B6"/>
    <w:rsid w:val="00B34663"/>
    <w:rsid w:val="00B3733A"/>
    <w:rsid w:val="00B50A15"/>
    <w:rsid w:val="00B53C30"/>
    <w:rsid w:val="00B82542"/>
    <w:rsid w:val="00B90F95"/>
    <w:rsid w:val="00B92876"/>
    <w:rsid w:val="00BC1765"/>
    <w:rsid w:val="00BC348E"/>
    <w:rsid w:val="00BD0D98"/>
    <w:rsid w:val="00BD768B"/>
    <w:rsid w:val="00BE5117"/>
    <w:rsid w:val="00C03746"/>
    <w:rsid w:val="00C04496"/>
    <w:rsid w:val="00C0629F"/>
    <w:rsid w:val="00C21BA9"/>
    <w:rsid w:val="00C24A83"/>
    <w:rsid w:val="00C31E41"/>
    <w:rsid w:val="00C37624"/>
    <w:rsid w:val="00C53BF9"/>
    <w:rsid w:val="00C6268D"/>
    <w:rsid w:val="00C637BF"/>
    <w:rsid w:val="00C7435C"/>
    <w:rsid w:val="00C94152"/>
    <w:rsid w:val="00CA740C"/>
    <w:rsid w:val="00CB511C"/>
    <w:rsid w:val="00CC26CD"/>
    <w:rsid w:val="00CD62FB"/>
    <w:rsid w:val="00CE1462"/>
    <w:rsid w:val="00D27365"/>
    <w:rsid w:val="00D407E8"/>
    <w:rsid w:val="00D44569"/>
    <w:rsid w:val="00D55217"/>
    <w:rsid w:val="00D55A1F"/>
    <w:rsid w:val="00D55BC5"/>
    <w:rsid w:val="00D85E48"/>
    <w:rsid w:val="00D94441"/>
    <w:rsid w:val="00D97F80"/>
    <w:rsid w:val="00DA4A42"/>
    <w:rsid w:val="00DB0E04"/>
    <w:rsid w:val="00DB2082"/>
    <w:rsid w:val="00DB23DC"/>
    <w:rsid w:val="00DD68E5"/>
    <w:rsid w:val="00DD7CE6"/>
    <w:rsid w:val="00E02772"/>
    <w:rsid w:val="00E02B81"/>
    <w:rsid w:val="00E06627"/>
    <w:rsid w:val="00E1320A"/>
    <w:rsid w:val="00E33E52"/>
    <w:rsid w:val="00E36CC8"/>
    <w:rsid w:val="00E532CF"/>
    <w:rsid w:val="00E57F29"/>
    <w:rsid w:val="00E614FB"/>
    <w:rsid w:val="00E66924"/>
    <w:rsid w:val="00E67958"/>
    <w:rsid w:val="00E74A15"/>
    <w:rsid w:val="00E75FA5"/>
    <w:rsid w:val="00E93D6B"/>
    <w:rsid w:val="00EB1AB1"/>
    <w:rsid w:val="00EB248A"/>
    <w:rsid w:val="00EB5E05"/>
    <w:rsid w:val="00EC4A15"/>
    <w:rsid w:val="00EC5F17"/>
    <w:rsid w:val="00ED126B"/>
    <w:rsid w:val="00ED59F7"/>
    <w:rsid w:val="00EE3785"/>
    <w:rsid w:val="00EE400D"/>
    <w:rsid w:val="00EF142A"/>
    <w:rsid w:val="00F210C2"/>
    <w:rsid w:val="00F50AD5"/>
    <w:rsid w:val="00F54A5A"/>
    <w:rsid w:val="00F5673F"/>
    <w:rsid w:val="00F71065"/>
    <w:rsid w:val="00F80179"/>
    <w:rsid w:val="00F80468"/>
    <w:rsid w:val="00F85E21"/>
    <w:rsid w:val="00F96F83"/>
    <w:rsid w:val="00FA20ED"/>
    <w:rsid w:val="00FC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A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23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23DC"/>
    <w:rPr>
      <w:kern w:val="2"/>
      <w:sz w:val="18"/>
      <w:szCs w:val="18"/>
    </w:rPr>
  </w:style>
  <w:style w:type="paragraph" w:styleId="a4">
    <w:name w:val="footer"/>
    <w:basedOn w:val="a"/>
    <w:link w:val="Char0"/>
    <w:rsid w:val="00DB23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23DC"/>
    <w:rPr>
      <w:kern w:val="2"/>
      <w:sz w:val="18"/>
      <w:szCs w:val="18"/>
    </w:rPr>
  </w:style>
  <w:style w:type="paragraph" w:styleId="a5">
    <w:name w:val="Date"/>
    <w:basedOn w:val="a"/>
    <w:next w:val="a"/>
    <w:link w:val="Char1"/>
    <w:rsid w:val="009C6EF2"/>
    <w:pPr>
      <w:ind w:leftChars="2500" w:left="100"/>
    </w:pPr>
  </w:style>
  <w:style w:type="character" w:customStyle="1" w:styleId="Char1">
    <w:name w:val="日期 Char"/>
    <w:basedOn w:val="a0"/>
    <w:link w:val="a5"/>
    <w:rsid w:val="009C6EF2"/>
    <w:rPr>
      <w:kern w:val="2"/>
      <w:sz w:val="21"/>
      <w:szCs w:val="24"/>
    </w:rPr>
  </w:style>
  <w:style w:type="table" w:styleId="a6">
    <w:name w:val="Table Grid"/>
    <w:basedOn w:val="a1"/>
    <w:rsid w:val="009C6E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autoRedefine/>
    <w:rsid w:val="007C60FC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134844"/>
  </w:style>
  <w:style w:type="paragraph" w:customStyle="1" w:styleId="-">
    <w:name w:val="闻政-正文段落文字"/>
    <w:basedOn w:val="a"/>
    <w:link w:val="-Char"/>
    <w:uiPriority w:val="3"/>
    <w:qFormat/>
    <w:rsid w:val="00F71065"/>
    <w:pPr>
      <w:spacing w:line="500" w:lineRule="exact"/>
      <w:ind w:firstLineChars="200" w:firstLine="200"/>
    </w:pPr>
    <w:rPr>
      <w:rFonts w:eastAsia="仿宋_GB2312"/>
      <w:kern w:val="0"/>
      <w:sz w:val="28"/>
      <w:szCs w:val="28"/>
    </w:rPr>
  </w:style>
  <w:style w:type="character" w:customStyle="1" w:styleId="-Char">
    <w:name w:val="闻政-正文段落文字 Char"/>
    <w:link w:val="-"/>
    <w:uiPriority w:val="3"/>
    <w:rsid w:val="00F71065"/>
    <w:rPr>
      <w:rFonts w:eastAsia="仿宋_GB2312"/>
      <w:sz w:val="28"/>
      <w:szCs w:val="28"/>
    </w:rPr>
  </w:style>
  <w:style w:type="paragraph" w:styleId="a8">
    <w:name w:val="List Paragraph"/>
    <w:basedOn w:val="a"/>
    <w:uiPriority w:val="34"/>
    <w:qFormat/>
    <w:rsid w:val="0097671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19</Pages>
  <Words>1239</Words>
  <Characters>7063</Characters>
  <Application>Microsoft Office Word</Application>
  <DocSecurity>0</DocSecurity>
  <Lines>58</Lines>
  <Paragraphs>16</Paragraphs>
  <ScaleCrop>false</ScaleCrop>
  <Company>Lenovo (Beijing) Limited</Company>
  <LinksUpToDate>false</LinksUpToDate>
  <CharactersWithSpaces>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 0 1 5年县本级预算主管部门部门决算和三公经费信息公开工作的通知</dc:title>
  <dc:subject/>
  <dc:creator>Lenovo User</dc:creator>
  <cp:keywords/>
  <cp:lastModifiedBy>11</cp:lastModifiedBy>
  <cp:revision>37</cp:revision>
  <cp:lastPrinted>2017-09-06T01:17:00Z</cp:lastPrinted>
  <dcterms:created xsi:type="dcterms:W3CDTF">2017-09-05T08:42:00Z</dcterms:created>
  <dcterms:modified xsi:type="dcterms:W3CDTF">2017-10-11T08:43:00Z</dcterms:modified>
</cp:coreProperties>
</file>