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建设镇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村民委员会公共卫生委员会有关人员组成情况表</w:t>
      </w:r>
    </w:p>
    <w:p>
      <w:pPr>
        <w:keepNext w:val="0"/>
        <w:keepLines w:val="0"/>
        <w:pageBreakBefore w:val="0"/>
        <w:tabs>
          <w:tab w:val="left" w:pos="264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村民委员会盖章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                     填表人：        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 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  填表日期： </w:t>
      </w:r>
    </w:p>
    <w:tbl>
      <w:tblPr>
        <w:tblStyle w:val="6"/>
        <w:tblW w:w="14684" w:type="dxa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3"/>
        <w:gridCol w:w="1237"/>
        <w:gridCol w:w="525"/>
        <w:gridCol w:w="1513"/>
        <w:gridCol w:w="2050"/>
        <w:gridCol w:w="512"/>
        <w:gridCol w:w="1050"/>
        <w:gridCol w:w="1238"/>
        <w:gridCol w:w="400"/>
        <w:gridCol w:w="1525"/>
        <w:gridCol w:w="900"/>
        <w:gridCol w:w="88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4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村名称</w:t>
            </w:r>
          </w:p>
        </w:tc>
        <w:tc>
          <w:tcPr>
            <w:tcW w:w="10050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公共卫生委员会成员信息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公共卫生委员会网格点信息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327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主任（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人）</w:t>
            </w:r>
          </w:p>
        </w:tc>
        <w:tc>
          <w:tcPr>
            <w:tcW w:w="361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副主任（</w:t>
            </w: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 人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  <w:t>委员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 人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  <w:t>网格点个数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  <w:t>网格员人数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工作单位职务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工作单位职务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工作单位职务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4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4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4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4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4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p/>
    <w:sectPr>
      <w:pgSz w:w="16838" w:h="11906" w:orient="landscape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004557"/>
    <w:rsid w:val="27036CE3"/>
    <w:rsid w:val="2CA0565B"/>
    <w:rsid w:val="6B880A98"/>
    <w:rsid w:val="6EAC2D71"/>
    <w:rsid w:val="705274FB"/>
    <w:rsid w:val="796B5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2023-05-24T05:11:03Z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